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74" w:rsidRPr="00BA2831" w:rsidRDefault="00E07074" w:rsidP="00E07074">
      <w:pPr>
        <w:spacing w:after="0"/>
        <w:jc w:val="center"/>
        <w:rPr>
          <w:b/>
          <w:sz w:val="32"/>
          <w:szCs w:val="32"/>
        </w:rPr>
      </w:pPr>
      <w:r w:rsidRPr="00BA2831">
        <w:rPr>
          <w:b/>
          <w:sz w:val="32"/>
          <w:szCs w:val="32"/>
        </w:rPr>
        <w:t>Pflichtenheft</w:t>
      </w:r>
    </w:p>
    <w:p w:rsidR="00E07074" w:rsidRDefault="00E07074" w:rsidP="00E07074">
      <w:pPr>
        <w:pStyle w:val="Listenabsatz"/>
        <w:spacing w:after="0"/>
        <w:rPr>
          <w:sz w:val="24"/>
          <w:szCs w:val="24"/>
        </w:rPr>
      </w:pPr>
    </w:p>
    <w:p w:rsidR="000600E7" w:rsidRDefault="001038BC" w:rsidP="00360BC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0600E7">
        <w:rPr>
          <w:sz w:val="24"/>
          <w:szCs w:val="24"/>
        </w:rPr>
        <w:t>„</w:t>
      </w:r>
      <w:r w:rsidR="00CD0FE4" w:rsidRPr="000600E7">
        <w:rPr>
          <w:sz w:val="24"/>
          <w:szCs w:val="24"/>
        </w:rPr>
        <w:t>Cover</w:t>
      </w:r>
      <w:r w:rsidRPr="000600E7"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(Pflichtenheft, Projekt-Name,</w:t>
      </w:r>
      <w:r w:rsidR="00B6445E">
        <w:rPr>
          <w:sz w:val="24"/>
          <w:szCs w:val="24"/>
        </w:rPr>
        <w:t xml:space="preserve"> Team, Betreuer, Logos, Projekt-Zeitraum, Pflichtenheft-Version</w:t>
      </w:r>
      <w:r w:rsidR="00BA2831">
        <w:rPr>
          <w:sz w:val="24"/>
          <w:szCs w:val="24"/>
        </w:rPr>
        <w:t xml:space="preserve"> …)</w:t>
      </w:r>
    </w:p>
    <w:p w:rsidR="00E07074" w:rsidRDefault="00E07074" w:rsidP="00E07074">
      <w:pPr>
        <w:pStyle w:val="Listenabsatz"/>
        <w:spacing w:after="0"/>
        <w:rPr>
          <w:sz w:val="24"/>
          <w:szCs w:val="24"/>
        </w:rPr>
      </w:pPr>
    </w:p>
    <w:p w:rsidR="00CD0FE4" w:rsidRDefault="00B6445E" w:rsidP="00360BC0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Optional:</w:t>
      </w:r>
      <w:r w:rsidR="000600E7" w:rsidRPr="000600E7">
        <w:rPr>
          <w:sz w:val="24"/>
          <w:szCs w:val="24"/>
        </w:rPr>
        <w:t xml:space="preserve"> </w:t>
      </w:r>
      <w:r w:rsidR="00CD0FE4" w:rsidRPr="000600E7">
        <w:rPr>
          <w:sz w:val="24"/>
          <w:szCs w:val="24"/>
        </w:rPr>
        <w:t>„</w:t>
      </w:r>
      <w:r w:rsidR="00E07074">
        <w:rPr>
          <w:sz w:val="24"/>
          <w:szCs w:val="24"/>
        </w:rPr>
        <w:t>Start-</w:t>
      </w:r>
      <w:proofErr w:type="spellStart"/>
      <w:r w:rsidR="00CD0FE4" w:rsidRPr="000600E7">
        <w:rPr>
          <w:sz w:val="24"/>
          <w:szCs w:val="24"/>
        </w:rPr>
        <w:t>Teaser</w:t>
      </w:r>
      <w:proofErr w:type="spellEnd"/>
      <w:r w:rsidR="00CD0FE4" w:rsidRPr="000600E7"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ein „schönes“ </w:t>
      </w:r>
      <w:r w:rsidR="00BA2831">
        <w:rPr>
          <w:sz w:val="24"/>
          <w:szCs w:val="24"/>
        </w:rPr>
        <w:t>Vorschau</w:t>
      </w:r>
      <w:r>
        <w:rPr>
          <w:sz w:val="24"/>
          <w:szCs w:val="24"/>
        </w:rPr>
        <w:t>-Bild</w:t>
      </w:r>
      <w:r w:rsidR="00BA2831">
        <w:rPr>
          <w:sz w:val="24"/>
          <w:szCs w:val="24"/>
        </w:rPr>
        <w:t>)</w:t>
      </w:r>
    </w:p>
    <w:p w:rsidR="00360BC0" w:rsidRDefault="00360BC0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360BC0" w:rsidRPr="00F2714B" w:rsidRDefault="004A4FC2" w:rsidP="00F2714B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Grobe </w:t>
      </w:r>
      <w:r w:rsidR="00F2714B">
        <w:rPr>
          <w:sz w:val="28"/>
          <w:szCs w:val="28"/>
          <w:u w:val="single"/>
        </w:rPr>
        <w:t>Gliederung</w:t>
      </w:r>
    </w:p>
    <w:p w:rsidR="00360BC0" w:rsidRDefault="00360BC0" w:rsidP="00360BC0">
      <w:pPr>
        <w:spacing w:after="0"/>
        <w:rPr>
          <w:sz w:val="24"/>
          <w:szCs w:val="24"/>
        </w:rPr>
      </w:pPr>
    </w:p>
    <w:p w:rsidR="00F2714B" w:rsidRDefault="00F2714B" w:rsidP="00360BC0">
      <w:pPr>
        <w:spacing w:after="0"/>
        <w:rPr>
          <w:sz w:val="24"/>
          <w:szCs w:val="24"/>
        </w:rPr>
      </w:pPr>
    </w:p>
    <w:p w:rsidR="00CD0FE4" w:rsidRPr="00F2714B" w:rsidRDefault="00CD0FE4" w:rsidP="00CD0FE4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Inhaltsverzeichnis</w:t>
      </w:r>
    </w:p>
    <w:p w:rsidR="001038BC" w:rsidRPr="001038BC" w:rsidRDefault="00B058F1" w:rsidP="001038BC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4.3pt;margin-top:16.3pt;width:98.95pt;height:23.9pt;z-index:251662336;mso-width-relative:margin;mso-height-relative:margin" stroked="f">
            <v:textbox>
              <w:txbxContent>
                <w:p w:rsidR="001038BC" w:rsidRPr="001038BC" w:rsidRDefault="001038BC" w:rsidP="001038BC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1038BC">
                    <w:rPr>
                      <w:sz w:val="24"/>
                      <w:szCs w:val="24"/>
                    </w:rPr>
                    <w:t>Produkt</w:t>
                  </w:r>
                </w:p>
                <w:p w:rsidR="001038BC" w:rsidRDefault="001038BC"/>
              </w:txbxContent>
            </v:textbox>
          </v:shape>
        </w:pict>
      </w:r>
    </w:p>
    <w:p w:rsidR="001038BC" w:rsidRDefault="001038BC" w:rsidP="001038BC">
      <w:pPr>
        <w:pStyle w:val="Listenabsatz"/>
        <w:spacing w:after="0"/>
        <w:ind w:left="360"/>
        <w:rPr>
          <w:sz w:val="24"/>
          <w:szCs w:val="24"/>
        </w:rPr>
      </w:pPr>
    </w:p>
    <w:p w:rsidR="00F2714B" w:rsidRPr="00F2714B" w:rsidRDefault="00B058F1" w:rsidP="00F2714B">
      <w:pPr>
        <w:pStyle w:val="Listenabsatz"/>
        <w:spacing w:after="0"/>
        <w:ind w:left="360"/>
        <w:rPr>
          <w:sz w:val="24"/>
          <w:szCs w:val="24"/>
        </w:rPr>
      </w:pPr>
      <w:r w:rsidRPr="00B058F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65pt;margin-top:6.5pt;width:.05pt;height:389pt;flip:x y;z-index:251659264" o:connectortype="straight"/>
        </w:pict>
      </w:r>
    </w:p>
    <w:p w:rsidR="001C1135" w:rsidRDefault="00B058F1" w:rsidP="00360BC0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4" type="#_x0000_t32" style="position:absolute;left:0;text-align:left;margin-left:-4.6pt;margin-top:8.4pt;width:19.15pt;height:.05pt;z-index:251664384" o:connectortype="straight">
            <v:stroke dashstyle="1 1"/>
          </v:shape>
        </w:pict>
      </w:r>
      <w:r w:rsidR="00360BC0" w:rsidRPr="00F2714B">
        <w:rPr>
          <w:b/>
          <w:sz w:val="24"/>
          <w:szCs w:val="24"/>
        </w:rPr>
        <w:t>Einführung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91720F" w:rsidRPr="0091720F" w:rsidRDefault="00A911A0" w:rsidP="0091720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Interesse</w:t>
      </w:r>
    </w:p>
    <w:p w:rsidR="0091720F" w:rsidRPr="0091720F" w:rsidRDefault="00A911A0" w:rsidP="0091720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Grundlagen</w:t>
      </w:r>
    </w:p>
    <w:p w:rsidR="00BD6BCD" w:rsidRDefault="00183DE9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Projekt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360BC0" w:rsidRDefault="00B058F1" w:rsidP="00360BC0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5" type="#_x0000_t32" style="position:absolute;left:0;text-align:left;margin-left:-4.6pt;margin-top:7.8pt;width:19.15pt;height:.05pt;z-index:251665408" o:connectortype="straight">
            <v:stroke dashstyle="1 1"/>
          </v:shape>
        </w:pict>
      </w:r>
      <w:r w:rsidR="00360BC0" w:rsidRPr="00F2714B">
        <w:rPr>
          <w:b/>
          <w:sz w:val="24"/>
          <w:szCs w:val="24"/>
        </w:rPr>
        <w:t>Umfang</w:t>
      </w:r>
    </w:p>
    <w:p w:rsidR="0091720F" w:rsidRPr="0091720F" w:rsidRDefault="0091720F" w:rsidP="0091720F">
      <w:pPr>
        <w:spacing w:after="0"/>
        <w:ind w:left="360"/>
        <w:rPr>
          <w:b/>
          <w:sz w:val="24"/>
          <w:szCs w:val="24"/>
        </w:rPr>
      </w:pPr>
    </w:p>
    <w:p w:rsidR="00360BC0" w:rsidRDefault="00067476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Ziel</w:t>
      </w:r>
      <w:r w:rsidR="00B94636">
        <w:rPr>
          <w:sz w:val="24"/>
          <w:szCs w:val="24"/>
        </w:rPr>
        <w:t>e</w:t>
      </w:r>
    </w:p>
    <w:p w:rsidR="00360BC0" w:rsidRDefault="00067476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B94636">
        <w:rPr>
          <w:sz w:val="24"/>
          <w:szCs w:val="24"/>
        </w:rPr>
        <w:t>Kriterien</w:t>
      </w:r>
    </w:p>
    <w:p w:rsidR="00360BC0" w:rsidRDefault="002E4281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Optionale </w:t>
      </w:r>
      <w:r w:rsidR="00B94636">
        <w:rPr>
          <w:sz w:val="24"/>
          <w:szCs w:val="24"/>
        </w:rPr>
        <w:t>Kriterien</w:t>
      </w:r>
    </w:p>
    <w:p w:rsidR="00360BC0" w:rsidRDefault="00360BC0" w:rsidP="00360BC0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Grenzen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9C7087" w:rsidRDefault="00B058F1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B058F1">
        <w:rPr>
          <w:noProof/>
          <w:sz w:val="24"/>
          <w:szCs w:val="24"/>
        </w:rPr>
        <w:pict>
          <v:shape id="_x0000_s1036" type="#_x0000_t32" style="position:absolute;left:0;text-align:left;margin-left:-4.6pt;margin-top:7.05pt;width:19.15pt;height:.05pt;z-index:251666432" o:connectortype="straight">
            <v:stroke dashstyle="1 1"/>
          </v:shape>
        </w:pict>
      </w:r>
      <w:r w:rsidR="009C7087" w:rsidRPr="00F2714B">
        <w:rPr>
          <w:b/>
          <w:sz w:val="24"/>
          <w:szCs w:val="24"/>
        </w:rPr>
        <w:t>Nutzer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4947FA" w:rsidRDefault="004947FA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Pflicht-Nutzer</w:t>
      </w:r>
    </w:p>
    <w:p w:rsidR="004947FA" w:rsidRDefault="004947FA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Nutzer</w:t>
      </w:r>
    </w:p>
    <w:p w:rsidR="00F2714B" w:rsidRDefault="00F2714B" w:rsidP="00F2714B">
      <w:pPr>
        <w:pStyle w:val="Listenabsatz"/>
        <w:spacing w:after="0"/>
        <w:rPr>
          <w:sz w:val="24"/>
          <w:szCs w:val="24"/>
        </w:rPr>
      </w:pPr>
    </w:p>
    <w:p w:rsidR="00360BC0" w:rsidRDefault="00B058F1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B058F1">
        <w:rPr>
          <w:noProof/>
          <w:sz w:val="24"/>
          <w:szCs w:val="24"/>
        </w:rPr>
        <w:pict>
          <v:shape id="_x0000_s1037" type="#_x0000_t32" style="position:absolute;left:0;text-align:left;margin-left:-4.6pt;margin-top:6.6pt;width:19.15pt;height:.05pt;z-index:251667456" o:connectortype="straight">
            <v:stroke dashstyle="1 1"/>
          </v:shape>
        </w:pict>
      </w:r>
      <w:r w:rsidR="00A611E5" w:rsidRPr="00F2714B">
        <w:rPr>
          <w:b/>
          <w:sz w:val="24"/>
          <w:szCs w:val="24"/>
        </w:rPr>
        <w:t>Einsatz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32131F" w:rsidRDefault="0032131F" w:rsidP="0032131F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Gebiet</w:t>
      </w:r>
      <w:r w:rsidR="00B94636">
        <w:rPr>
          <w:sz w:val="24"/>
          <w:szCs w:val="24"/>
        </w:rPr>
        <w:t>e</w:t>
      </w:r>
    </w:p>
    <w:p w:rsidR="0032131F" w:rsidRDefault="00067476" w:rsidP="0032131F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</w:t>
      </w:r>
      <w:r w:rsidR="002E4281">
        <w:rPr>
          <w:sz w:val="24"/>
          <w:szCs w:val="24"/>
        </w:rPr>
        <w:t>-G</w:t>
      </w:r>
      <w:r>
        <w:rPr>
          <w:sz w:val="24"/>
          <w:szCs w:val="24"/>
        </w:rPr>
        <w:t>ebiet</w:t>
      </w:r>
      <w:r w:rsidR="00B94636">
        <w:rPr>
          <w:sz w:val="24"/>
          <w:szCs w:val="24"/>
        </w:rPr>
        <w:t>e</w:t>
      </w:r>
    </w:p>
    <w:p w:rsidR="0032131F" w:rsidRDefault="00B058F1" w:rsidP="0032131F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3" type="#_x0000_t32" style="position:absolute;left:0;text-align:left;margin-left:-4.7pt;margin-top:7pt;width:.1pt;height:39.35pt;z-index:251663360" o:connectortype="straight">
            <v:stroke dashstyle="dash"/>
          </v:shape>
        </w:pict>
      </w:r>
      <w:r w:rsidR="002E4281">
        <w:rPr>
          <w:sz w:val="24"/>
          <w:szCs w:val="24"/>
        </w:rPr>
        <w:t>Optionale</w:t>
      </w:r>
      <w:r w:rsidR="008D20EC">
        <w:rPr>
          <w:sz w:val="24"/>
          <w:szCs w:val="24"/>
        </w:rPr>
        <w:t xml:space="preserve"> Gebiet</w:t>
      </w:r>
      <w:r w:rsidR="00B94636">
        <w:rPr>
          <w:sz w:val="24"/>
          <w:szCs w:val="24"/>
        </w:rPr>
        <w:t>e</w:t>
      </w:r>
    </w:p>
    <w:p w:rsidR="0091720F" w:rsidRDefault="0091720F" w:rsidP="0091720F">
      <w:pPr>
        <w:pStyle w:val="Listenabsatz"/>
        <w:spacing w:after="0"/>
        <w:ind w:left="1080"/>
        <w:rPr>
          <w:sz w:val="24"/>
          <w:szCs w:val="24"/>
        </w:rPr>
      </w:pPr>
    </w:p>
    <w:p w:rsidR="0091720F" w:rsidRPr="00E07074" w:rsidRDefault="0091720F" w:rsidP="00E07074">
      <w:pPr>
        <w:spacing w:after="0"/>
        <w:rPr>
          <w:sz w:val="24"/>
          <w:szCs w:val="24"/>
        </w:rPr>
      </w:pPr>
    </w:p>
    <w:p w:rsidR="00360BC0" w:rsidRPr="009C7087" w:rsidRDefault="00B058F1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s1038" type="#_x0000_t32" style="position:absolute;left:0;text-align:left;margin-left:-5.45pt;margin-top:-43.8pt;width:.1pt;height:39.35pt;z-index:251668480" o:connectortype="straight">
            <v:stroke dashstyle="dash"/>
          </v:shape>
        </w:pict>
      </w:r>
      <w:r w:rsidR="00360BC0" w:rsidRPr="009C7087">
        <w:rPr>
          <w:sz w:val="24"/>
          <w:szCs w:val="24"/>
        </w:rPr>
        <w:t>Umgebung</w:t>
      </w:r>
    </w:p>
    <w:p w:rsidR="00360BC0" w:rsidRDefault="00F90E10" w:rsidP="009C708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360BC0" w:rsidRDefault="00F90E10" w:rsidP="009C708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</w:t>
      </w:r>
    </w:p>
    <w:p w:rsidR="00F2714B" w:rsidRPr="0091720F" w:rsidRDefault="008B11ED" w:rsidP="0091720F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F90E10" w:rsidRPr="00F2714B" w:rsidRDefault="0093496A" w:rsidP="00EB5D2F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Betriebsmittel</w:t>
      </w:r>
    </w:p>
    <w:p w:rsidR="00F2714B" w:rsidRPr="0093496A" w:rsidRDefault="00F2714B" w:rsidP="00F2714B">
      <w:pPr>
        <w:pStyle w:val="Listenabsatz"/>
        <w:spacing w:after="0"/>
        <w:rPr>
          <w:sz w:val="24"/>
          <w:szCs w:val="24"/>
        </w:rPr>
      </w:pPr>
    </w:p>
    <w:p w:rsidR="00EB5D2F" w:rsidRDefault="009C7087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B4937">
        <w:rPr>
          <w:b/>
          <w:sz w:val="24"/>
          <w:szCs w:val="24"/>
        </w:rPr>
        <w:t>Funktionale</w:t>
      </w:r>
      <w:r w:rsidR="00CD0FE4" w:rsidRPr="006B4937">
        <w:rPr>
          <w:b/>
          <w:sz w:val="24"/>
          <w:szCs w:val="24"/>
        </w:rPr>
        <w:t>-</w:t>
      </w:r>
      <w:r w:rsidR="00B94636" w:rsidRPr="006B4937">
        <w:rPr>
          <w:b/>
          <w:sz w:val="24"/>
          <w:szCs w:val="24"/>
        </w:rPr>
        <w:t>Anforderungen</w:t>
      </w:r>
    </w:p>
    <w:p w:rsidR="006B4937" w:rsidRPr="006B4937" w:rsidRDefault="006B4937" w:rsidP="006B4937">
      <w:pPr>
        <w:spacing w:after="0"/>
        <w:rPr>
          <w:sz w:val="24"/>
          <w:szCs w:val="24"/>
        </w:rPr>
      </w:pPr>
    </w:p>
    <w:p w:rsidR="00EB5D2F" w:rsidRDefault="008D20EC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Pflicht-Funktion</w:t>
      </w:r>
      <w:r w:rsidR="00B94636">
        <w:rPr>
          <w:sz w:val="24"/>
          <w:szCs w:val="24"/>
        </w:rPr>
        <w:t>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Kategorien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Funktionen</w:t>
      </w:r>
    </w:p>
    <w:p w:rsidR="006B4937" w:rsidRPr="009C7087" w:rsidRDefault="006B4937" w:rsidP="006B4937">
      <w:pPr>
        <w:pStyle w:val="Listenabsatz"/>
        <w:spacing w:after="0"/>
        <w:ind w:left="1080"/>
        <w:rPr>
          <w:sz w:val="24"/>
          <w:szCs w:val="24"/>
        </w:rPr>
      </w:pPr>
    </w:p>
    <w:p w:rsidR="00EB5D2F" w:rsidRDefault="002E4281" w:rsidP="009C7087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Funktio</w:t>
      </w:r>
      <w:r w:rsidR="008D20EC">
        <w:rPr>
          <w:sz w:val="24"/>
          <w:szCs w:val="24"/>
        </w:rPr>
        <w:t>n</w:t>
      </w:r>
      <w:r w:rsidR="00B94636">
        <w:rPr>
          <w:sz w:val="24"/>
          <w:szCs w:val="24"/>
        </w:rPr>
        <w:t>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Kategorien</w:t>
      </w:r>
    </w:p>
    <w:p w:rsidR="006B4937" w:rsidRDefault="006B4937" w:rsidP="006B4937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Funktionen</w:t>
      </w:r>
    </w:p>
    <w:p w:rsidR="00F2714B" w:rsidRPr="009C7087" w:rsidRDefault="00F2714B" w:rsidP="00F2714B">
      <w:pPr>
        <w:pStyle w:val="Listenabsatz"/>
        <w:spacing w:after="0"/>
        <w:rPr>
          <w:sz w:val="24"/>
          <w:szCs w:val="24"/>
        </w:rPr>
      </w:pPr>
    </w:p>
    <w:p w:rsidR="00EB5D2F" w:rsidRDefault="00EB5D2F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Nicht-Funktional</w:t>
      </w:r>
      <w:r w:rsidR="009C7087" w:rsidRPr="00F2714B">
        <w:rPr>
          <w:b/>
          <w:sz w:val="24"/>
          <w:szCs w:val="24"/>
        </w:rPr>
        <w:t>e</w:t>
      </w:r>
      <w:r w:rsidR="00CD0FE4" w:rsidRPr="00F2714B">
        <w:rPr>
          <w:b/>
          <w:sz w:val="24"/>
          <w:szCs w:val="24"/>
        </w:rPr>
        <w:t>-</w:t>
      </w:r>
      <w:r w:rsidR="009C7087" w:rsidRPr="00F2714B">
        <w:rPr>
          <w:b/>
          <w:sz w:val="24"/>
          <w:szCs w:val="24"/>
        </w:rPr>
        <w:t>A</w:t>
      </w:r>
      <w:r w:rsidR="00CD0FE4" w:rsidRPr="00F2714B">
        <w:rPr>
          <w:b/>
          <w:sz w:val="24"/>
          <w:szCs w:val="24"/>
        </w:rPr>
        <w:t>n</w:t>
      </w:r>
      <w:r w:rsidR="00B94636" w:rsidRPr="00F2714B">
        <w:rPr>
          <w:b/>
          <w:sz w:val="24"/>
          <w:szCs w:val="24"/>
        </w:rPr>
        <w:t>forderungen</w:t>
      </w:r>
    </w:p>
    <w:p w:rsidR="0091720F" w:rsidRPr="00F2714B" w:rsidRDefault="0091720F" w:rsidP="0091720F">
      <w:pPr>
        <w:pStyle w:val="Listenabsatz"/>
        <w:spacing w:after="0"/>
        <w:rPr>
          <w:b/>
          <w:sz w:val="24"/>
          <w:szCs w:val="24"/>
        </w:rPr>
      </w:pPr>
    </w:p>
    <w:p w:rsidR="00EA1615" w:rsidRPr="009C7087" w:rsidRDefault="00EA1615" w:rsidP="00EA1615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Eigenschaften</w:t>
      </w:r>
    </w:p>
    <w:p w:rsidR="00EB5D2F" w:rsidRPr="009C7087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Pflicht-Eigenschaften</w:t>
      </w:r>
    </w:p>
    <w:p w:rsidR="00EB5D2F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Eigenschaften</w:t>
      </w:r>
    </w:p>
    <w:p w:rsidR="0091720F" w:rsidRPr="009C7087" w:rsidRDefault="0091720F" w:rsidP="0091720F">
      <w:pPr>
        <w:pStyle w:val="Listenabsatz"/>
        <w:spacing w:after="0"/>
        <w:ind w:left="1080"/>
        <w:rPr>
          <w:sz w:val="24"/>
          <w:szCs w:val="24"/>
        </w:rPr>
      </w:pPr>
    </w:p>
    <w:p w:rsidR="00EB5D2F" w:rsidRDefault="00B94636" w:rsidP="0093496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Einschränkungen</w:t>
      </w:r>
    </w:p>
    <w:p w:rsidR="00EA1615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Pflicht-Einschränkungen</w:t>
      </w:r>
    </w:p>
    <w:p w:rsidR="00EA1615" w:rsidRDefault="00B94636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Einschränkungen</w:t>
      </w:r>
    </w:p>
    <w:p w:rsidR="00F2714B" w:rsidRPr="0093496A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CD2C8E" w:rsidRPr="00B521C2" w:rsidRDefault="00CD2C8E" w:rsidP="00CD2C8E">
      <w:pPr>
        <w:pStyle w:val="Listenabsatz"/>
        <w:numPr>
          <w:ilvl w:val="0"/>
          <w:numId w:val="1"/>
        </w:numPr>
        <w:spacing w:after="0"/>
        <w:rPr>
          <w:b/>
          <w:color w:val="000000" w:themeColor="text1"/>
          <w:sz w:val="24"/>
          <w:szCs w:val="24"/>
        </w:rPr>
      </w:pPr>
      <w:r w:rsidRPr="00B521C2">
        <w:rPr>
          <w:b/>
          <w:color w:val="000000" w:themeColor="text1"/>
          <w:sz w:val="24"/>
          <w:szCs w:val="24"/>
        </w:rPr>
        <w:t>Daten</w:t>
      </w:r>
    </w:p>
    <w:p w:rsidR="0091720F" w:rsidRPr="00B521C2" w:rsidRDefault="0091720F" w:rsidP="0091720F">
      <w:pPr>
        <w:pStyle w:val="Listenabsatz"/>
        <w:spacing w:after="0"/>
        <w:rPr>
          <w:b/>
          <w:color w:val="000000" w:themeColor="text1"/>
          <w:sz w:val="24"/>
          <w:szCs w:val="24"/>
        </w:rPr>
      </w:pPr>
    </w:p>
    <w:p w:rsidR="004947FA" w:rsidRPr="00B521C2" w:rsidRDefault="004947FA" w:rsidP="004947FA">
      <w:pPr>
        <w:pStyle w:val="Listenabsatz"/>
        <w:numPr>
          <w:ilvl w:val="1"/>
          <w:numId w:val="1"/>
        </w:numPr>
        <w:spacing w:after="0"/>
        <w:rPr>
          <w:color w:val="000000" w:themeColor="text1"/>
          <w:sz w:val="24"/>
          <w:szCs w:val="24"/>
        </w:rPr>
      </w:pPr>
      <w:r w:rsidRPr="00B521C2">
        <w:rPr>
          <w:color w:val="000000" w:themeColor="text1"/>
          <w:sz w:val="24"/>
          <w:szCs w:val="24"/>
        </w:rPr>
        <w:t>Pflicht-Daten</w:t>
      </w:r>
    </w:p>
    <w:p w:rsidR="004947FA" w:rsidRPr="00B521C2" w:rsidRDefault="004947FA" w:rsidP="004947FA">
      <w:pPr>
        <w:pStyle w:val="Listenabsatz"/>
        <w:numPr>
          <w:ilvl w:val="1"/>
          <w:numId w:val="1"/>
        </w:numPr>
        <w:spacing w:after="0"/>
        <w:rPr>
          <w:color w:val="000000" w:themeColor="text1"/>
          <w:sz w:val="24"/>
          <w:szCs w:val="24"/>
        </w:rPr>
      </w:pPr>
      <w:r w:rsidRPr="00B521C2">
        <w:rPr>
          <w:color w:val="000000" w:themeColor="text1"/>
          <w:sz w:val="24"/>
          <w:szCs w:val="24"/>
        </w:rPr>
        <w:t>Optionale Daten</w:t>
      </w:r>
      <w:r w:rsidR="00273E1B" w:rsidRPr="00B521C2">
        <w:rPr>
          <w:color w:val="FF0000"/>
          <w:sz w:val="24"/>
          <w:szCs w:val="24"/>
          <w:vertAlign w:val="superscript"/>
        </w:rPr>
        <w:t>*</w:t>
      </w:r>
    </w:p>
    <w:p w:rsidR="00F2714B" w:rsidRPr="00EB5D2F" w:rsidRDefault="00F2714B" w:rsidP="00F2714B">
      <w:pPr>
        <w:pStyle w:val="Listenabsatz"/>
        <w:spacing w:after="0"/>
        <w:rPr>
          <w:sz w:val="24"/>
          <w:szCs w:val="24"/>
        </w:rPr>
      </w:pPr>
    </w:p>
    <w:p w:rsidR="00EB5D2F" w:rsidRDefault="00CD2C8E" w:rsidP="00EB5D2F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Nutzung</w:t>
      </w:r>
    </w:p>
    <w:p w:rsidR="00F2714B" w:rsidRPr="00F2714B" w:rsidRDefault="00F2714B" w:rsidP="00F2714B">
      <w:pPr>
        <w:pStyle w:val="Listenabsatz"/>
        <w:spacing w:after="0"/>
        <w:rPr>
          <w:b/>
          <w:sz w:val="24"/>
          <w:szCs w:val="24"/>
        </w:rPr>
      </w:pPr>
    </w:p>
    <w:p w:rsidR="004947FA" w:rsidRDefault="004947FA" w:rsidP="004947FA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Anwendungsfälle</w:t>
      </w:r>
    </w:p>
    <w:p w:rsidR="00CD2C8E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Anwendungsfälle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Anwendungsfälle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4947FA" w:rsidRDefault="004947FA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Nutzeroberflächen</w:t>
      </w:r>
    </w:p>
    <w:p w:rsidR="00CD2C8E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Nutzeroberfläche</w:t>
      </w:r>
      <w:r w:rsidR="00B94636">
        <w:rPr>
          <w:sz w:val="24"/>
          <w:szCs w:val="24"/>
        </w:rPr>
        <w:t>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Nutzeroberflächen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3C609D" w:rsidRDefault="003C609D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 w:rsidRPr="00BD6BCD">
        <w:rPr>
          <w:sz w:val="24"/>
          <w:szCs w:val="24"/>
        </w:rPr>
        <w:t>Schnittstellen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Pflicht-Schnittstellen</w:t>
      </w:r>
    </w:p>
    <w:p w:rsidR="004947FA" w:rsidRDefault="004947FA" w:rsidP="004947FA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Schnittstellen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91720F" w:rsidRPr="00B6445E" w:rsidRDefault="00B6445E" w:rsidP="00B6445E">
      <w:pPr>
        <w:pStyle w:val="Listenabsatz"/>
        <w:spacing w:after="0"/>
        <w:ind w:left="0"/>
        <w:rPr>
          <w:color w:val="FF0000"/>
          <w:sz w:val="20"/>
          <w:szCs w:val="20"/>
          <w:vertAlign w:val="superscript"/>
        </w:rPr>
      </w:pPr>
      <w:r w:rsidRPr="00B6445E">
        <w:rPr>
          <w:color w:val="FF0000"/>
          <w:sz w:val="20"/>
          <w:szCs w:val="20"/>
          <w:vertAlign w:val="superscript"/>
        </w:rPr>
        <w:t>*</w:t>
      </w:r>
      <w:r w:rsidRPr="00B6445E">
        <w:rPr>
          <w:color w:val="FF0000"/>
          <w:sz w:val="20"/>
          <w:szCs w:val="20"/>
        </w:rPr>
        <w:t xml:space="preserve"> </w:t>
      </w:r>
      <w:r w:rsidR="004A4FC2">
        <w:rPr>
          <w:color w:val="FF0000"/>
          <w:sz w:val="20"/>
          <w:szCs w:val="20"/>
        </w:rPr>
        <w:t>9.1. bezieht sich ausschließlich auf Pflicht-, 9.2. bezieht sich ausschließlich auf optionale Gliederungspunkte.</w:t>
      </w:r>
    </w:p>
    <w:p w:rsidR="00CD2C8E" w:rsidRDefault="00753ED9" w:rsidP="00CD2C8E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Qualitätssicherung</w:t>
      </w:r>
    </w:p>
    <w:p w:rsidR="00753ED9" w:rsidRDefault="00753ED9" w:rsidP="00753ED9">
      <w:pPr>
        <w:pStyle w:val="Listenabsatz"/>
        <w:spacing w:after="0"/>
        <w:rPr>
          <w:b/>
          <w:sz w:val="24"/>
          <w:szCs w:val="24"/>
        </w:rPr>
      </w:pPr>
    </w:p>
    <w:p w:rsidR="00753ED9" w:rsidRDefault="00753ED9" w:rsidP="00753ED9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Qualitätsanforderungen</w:t>
      </w:r>
    </w:p>
    <w:p w:rsidR="00753ED9" w:rsidRDefault="00753ED9" w:rsidP="00753ED9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Prioritäten</w:t>
      </w:r>
    </w:p>
    <w:p w:rsidR="00E07074" w:rsidRPr="00F2714B" w:rsidRDefault="00E07074" w:rsidP="00E07074">
      <w:pPr>
        <w:pStyle w:val="Listenabsatz"/>
        <w:spacing w:after="0"/>
        <w:rPr>
          <w:b/>
          <w:sz w:val="24"/>
          <w:szCs w:val="24"/>
        </w:rPr>
      </w:pPr>
    </w:p>
    <w:p w:rsidR="00E07074" w:rsidRDefault="00E07074" w:rsidP="00CD2C8E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Testfälle</w:t>
      </w:r>
    </w:p>
    <w:p w:rsidR="00CD2C8E" w:rsidRDefault="00E07074" w:rsidP="00E07074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Pflicht-</w:t>
      </w:r>
      <w:r w:rsidR="00CD2C8E">
        <w:rPr>
          <w:sz w:val="24"/>
          <w:szCs w:val="24"/>
        </w:rPr>
        <w:t>Testfälle</w:t>
      </w:r>
    </w:p>
    <w:p w:rsidR="004947FA" w:rsidRPr="00E07074" w:rsidRDefault="004947FA" w:rsidP="00E07074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Optionale Testfälle</w:t>
      </w:r>
      <w:r w:rsidR="005E274A" w:rsidRPr="004A4FC2">
        <w:rPr>
          <w:color w:val="FF0000"/>
          <w:sz w:val="24"/>
          <w:szCs w:val="24"/>
          <w:vertAlign w:val="superscript"/>
        </w:rPr>
        <w:t>*</w:t>
      </w:r>
    </w:p>
    <w:p w:rsidR="00F2714B" w:rsidRPr="00753ED9" w:rsidRDefault="00F2714B" w:rsidP="00753ED9">
      <w:pPr>
        <w:spacing w:after="0"/>
        <w:rPr>
          <w:sz w:val="24"/>
          <w:szCs w:val="24"/>
        </w:rPr>
      </w:pPr>
    </w:p>
    <w:p w:rsidR="009C7087" w:rsidRDefault="009C7087" w:rsidP="009C7087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Entwicklung</w:t>
      </w:r>
    </w:p>
    <w:p w:rsidR="00E07074" w:rsidRPr="00F2714B" w:rsidRDefault="00E07074" w:rsidP="00E07074">
      <w:pPr>
        <w:pStyle w:val="Listenabsatz"/>
        <w:spacing w:after="0"/>
        <w:rPr>
          <w:b/>
          <w:sz w:val="24"/>
          <w:szCs w:val="24"/>
        </w:rPr>
      </w:pPr>
    </w:p>
    <w:p w:rsidR="003C609D" w:rsidRDefault="003C609D" w:rsidP="003C609D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Umgebung</w:t>
      </w:r>
    </w:p>
    <w:p w:rsidR="009C7087" w:rsidRDefault="009C7087" w:rsidP="003C609D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9C7087" w:rsidRDefault="009C7087" w:rsidP="003C609D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</w:t>
      </w:r>
    </w:p>
    <w:p w:rsidR="008B11ED" w:rsidRDefault="008B11ED" w:rsidP="008B11ED">
      <w:pPr>
        <w:pStyle w:val="Listenabsatz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Mindestanforderungen</w:t>
      </w:r>
    </w:p>
    <w:p w:rsidR="00F2714B" w:rsidRDefault="00F2714B" w:rsidP="00F2714B">
      <w:pPr>
        <w:pStyle w:val="Listenabsatz"/>
        <w:spacing w:after="0"/>
        <w:ind w:left="1080"/>
        <w:rPr>
          <w:sz w:val="24"/>
          <w:szCs w:val="24"/>
        </w:rPr>
      </w:pPr>
    </w:p>
    <w:p w:rsidR="003C609D" w:rsidRPr="00F2714B" w:rsidRDefault="003C609D" w:rsidP="003C609D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Verteilung</w:t>
      </w:r>
    </w:p>
    <w:p w:rsidR="00CD0FE4" w:rsidRDefault="00CD0FE4" w:rsidP="00CD0FE4">
      <w:pPr>
        <w:spacing w:after="0"/>
        <w:rPr>
          <w:sz w:val="24"/>
          <w:szCs w:val="24"/>
        </w:rPr>
      </w:pPr>
    </w:p>
    <w:p w:rsidR="00BA2831" w:rsidRDefault="00BA2831" w:rsidP="00CD0FE4">
      <w:pPr>
        <w:spacing w:after="0"/>
        <w:rPr>
          <w:sz w:val="24"/>
          <w:szCs w:val="24"/>
        </w:rPr>
      </w:pPr>
    </w:p>
    <w:p w:rsidR="00BA2831" w:rsidRPr="00CD0FE4" w:rsidRDefault="00BA2831" w:rsidP="00CD0FE4">
      <w:pPr>
        <w:spacing w:after="0"/>
        <w:rPr>
          <w:sz w:val="24"/>
          <w:szCs w:val="24"/>
        </w:rPr>
      </w:pPr>
    </w:p>
    <w:p w:rsidR="00CD0FE4" w:rsidRDefault="00CD0FE4" w:rsidP="00CD0FE4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E07074">
        <w:rPr>
          <w:b/>
          <w:sz w:val="24"/>
          <w:szCs w:val="24"/>
        </w:rPr>
        <w:t>Verzeichnisse</w:t>
      </w:r>
    </w:p>
    <w:p w:rsidR="00E07074" w:rsidRPr="00E07074" w:rsidRDefault="00E07074" w:rsidP="00E07074">
      <w:pPr>
        <w:spacing w:after="0"/>
        <w:rPr>
          <w:b/>
          <w:sz w:val="24"/>
          <w:szCs w:val="24"/>
        </w:rPr>
      </w:pPr>
    </w:p>
    <w:p w:rsidR="00E07074" w:rsidRPr="00E07074" w:rsidRDefault="00CD0FE4" w:rsidP="00E0707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Fachausdrücke</w:t>
      </w:r>
    </w:p>
    <w:p w:rsidR="00EA1615" w:rsidRDefault="00EA1615" w:rsidP="00EA1615">
      <w:pPr>
        <w:pStyle w:val="Listenabsatz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Pflichtenheft-Gliederung</w:t>
      </w:r>
      <w:r w:rsidR="00183DE9">
        <w:rPr>
          <w:sz w:val="24"/>
          <w:szCs w:val="24"/>
        </w:rPr>
        <w:t>spunkte</w:t>
      </w:r>
    </w:p>
    <w:p w:rsidR="00E07074" w:rsidRDefault="00E07074" w:rsidP="00E07074">
      <w:pPr>
        <w:pStyle w:val="Listenabsatz"/>
        <w:spacing w:after="0"/>
        <w:ind w:left="1080"/>
        <w:rPr>
          <w:sz w:val="24"/>
          <w:szCs w:val="24"/>
        </w:rPr>
      </w:pP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Abkürzungen</w:t>
      </w: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Grafiken</w:t>
      </w:r>
    </w:p>
    <w:p w:rsidR="00CD0FE4" w:rsidRDefault="00CD0FE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Tabellen</w:t>
      </w:r>
    </w:p>
    <w:p w:rsidR="00E07074" w:rsidRDefault="00E07074" w:rsidP="00CD0FE4">
      <w:pPr>
        <w:pStyle w:val="Listenabsatz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Literatur</w:t>
      </w:r>
    </w:p>
    <w:p w:rsidR="00CD0FE4" w:rsidRPr="00CD0FE4" w:rsidRDefault="00CD0FE4" w:rsidP="00CD0FE4">
      <w:pPr>
        <w:pStyle w:val="Listenabsatz"/>
        <w:spacing w:after="0"/>
        <w:rPr>
          <w:sz w:val="24"/>
          <w:szCs w:val="24"/>
        </w:rPr>
      </w:pPr>
    </w:p>
    <w:p w:rsidR="00CD0FE4" w:rsidRPr="00F2714B" w:rsidRDefault="00CD0FE4" w:rsidP="003C609D">
      <w:pPr>
        <w:pStyle w:val="Listenabsatz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F2714B">
        <w:rPr>
          <w:b/>
          <w:sz w:val="24"/>
          <w:szCs w:val="24"/>
        </w:rPr>
        <w:t>Anhänge</w:t>
      </w:r>
    </w:p>
    <w:p w:rsidR="00CD2C8E" w:rsidRDefault="00CD2C8E" w:rsidP="00CD2C8E">
      <w:pPr>
        <w:spacing w:after="0"/>
        <w:rPr>
          <w:sz w:val="24"/>
          <w:szCs w:val="24"/>
        </w:rPr>
      </w:pPr>
    </w:p>
    <w:p w:rsidR="00E07074" w:rsidRDefault="00E07074" w:rsidP="00CD2C8E">
      <w:pPr>
        <w:spacing w:after="0"/>
        <w:rPr>
          <w:sz w:val="24"/>
          <w:szCs w:val="24"/>
        </w:rPr>
      </w:pPr>
    </w:p>
    <w:p w:rsidR="00E07074" w:rsidRDefault="00E07074" w:rsidP="00CD2C8E">
      <w:pPr>
        <w:spacing w:after="0"/>
        <w:rPr>
          <w:sz w:val="24"/>
          <w:szCs w:val="24"/>
        </w:rPr>
      </w:pPr>
    </w:p>
    <w:p w:rsidR="00E07074" w:rsidRDefault="00E07074" w:rsidP="00E07074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445E">
        <w:rPr>
          <w:sz w:val="24"/>
          <w:szCs w:val="24"/>
        </w:rPr>
        <w:t xml:space="preserve">Optional: </w:t>
      </w:r>
      <w:r>
        <w:rPr>
          <w:sz w:val="24"/>
          <w:szCs w:val="24"/>
        </w:rPr>
        <w:t>„Schluss-</w:t>
      </w:r>
      <w:proofErr w:type="spellStart"/>
      <w:r>
        <w:rPr>
          <w:sz w:val="24"/>
          <w:szCs w:val="24"/>
        </w:rPr>
        <w:t>Teaser</w:t>
      </w:r>
      <w:proofErr w:type="spellEnd"/>
      <w:r>
        <w:rPr>
          <w:sz w:val="24"/>
          <w:szCs w:val="24"/>
        </w:rPr>
        <w:t>“</w:t>
      </w:r>
      <w:r w:rsidR="00BA2831">
        <w:rPr>
          <w:sz w:val="24"/>
          <w:szCs w:val="24"/>
        </w:rPr>
        <w:t xml:space="preserve"> (</w:t>
      </w:r>
      <w:r w:rsidR="00B6445E">
        <w:rPr>
          <w:sz w:val="24"/>
          <w:szCs w:val="24"/>
        </w:rPr>
        <w:t>ein „schönes“</w:t>
      </w:r>
      <w:r w:rsidR="00BA2831">
        <w:rPr>
          <w:sz w:val="24"/>
          <w:szCs w:val="24"/>
        </w:rPr>
        <w:t xml:space="preserve"> Vorschau</w:t>
      </w:r>
      <w:r w:rsidR="00B6445E">
        <w:rPr>
          <w:sz w:val="24"/>
          <w:szCs w:val="24"/>
        </w:rPr>
        <w:t>-Bild</w:t>
      </w:r>
      <w:r w:rsidR="00BA2831">
        <w:rPr>
          <w:sz w:val="24"/>
          <w:szCs w:val="24"/>
        </w:rPr>
        <w:t>)</w:t>
      </w:r>
    </w:p>
    <w:p w:rsidR="00F2714B" w:rsidRDefault="00F2714B" w:rsidP="00CD2C8E">
      <w:pPr>
        <w:spacing w:after="0"/>
        <w:rPr>
          <w:sz w:val="24"/>
          <w:szCs w:val="24"/>
        </w:rPr>
      </w:pPr>
    </w:p>
    <w:p w:rsidR="00F2714B" w:rsidRDefault="00F2714B" w:rsidP="00CD2C8E">
      <w:pPr>
        <w:spacing w:after="0"/>
        <w:rPr>
          <w:sz w:val="24"/>
          <w:szCs w:val="24"/>
        </w:rPr>
      </w:pPr>
    </w:p>
    <w:p w:rsidR="00F2714B" w:rsidRDefault="00F2714B" w:rsidP="00CD2C8E">
      <w:pPr>
        <w:spacing w:after="0"/>
        <w:rPr>
          <w:sz w:val="24"/>
          <w:szCs w:val="24"/>
        </w:rPr>
      </w:pPr>
    </w:p>
    <w:p w:rsidR="005E274A" w:rsidRDefault="005E274A" w:rsidP="00CD2C8E">
      <w:pPr>
        <w:spacing w:after="0"/>
        <w:rPr>
          <w:sz w:val="24"/>
          <w:szCs w:val="24"/>
        </w:rPr>
      </w:pPr>
    </w:p>
    <w:p w:rsidR="004A4FC2" w:rsidRDefault="004A4FC2" w:rsidP="00CD2C8E">
      <w:pPr>
        <w:spacing w:after="0"/>
        <w:rPr>
          <w:sz w:val="24"/>
          <w:szCs w:val="24"/>
        </w:rPr>
      </w:pPr>
    </w:p>
    <w:p w:rsidR="004A4FC2" w:rsidRPr="004A4FC2" w:rsidRDefault="004A4FC2" w:rsidP="00CD2C8E">
      <w:pPr>
        <w:spacing w:after="0"/>
        <w:rPr>
          <w:color w:val="FF0000"/>
          <w:sz w:val="20"/>
          <w:szCs w:val="20"/>
        </w:rPr>
      </w:pPr>
      <w:r w:rsidRPr="00273E1B">
        <w:rPr>
          <w:color w:val="FF0000"/>
          <w:sz w:val="20"/>
          <w:szCs w:val="20"/>
        </w:rPr>
        <w:t>* 11.1. bezieht sich ausschließlich auf Pflicht-, 11.2. bezieht sich ausschließlich auf optionale-Gliederungspunkte</w:t>
      </w:r>
    </w:p>
    <w:sectPr w:rsidR="004A4FC2" w:rsidRPr="004A4FC2" w:rsidSect="001C11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AD3" w:rsidRDefault="001F1AD3" w:rsidP="00F2714B">
      <w:pPr>
        <w:spacing w:after="0" w:line="240" w:lineRule="auto"/>
      </w:pPr>
      <w:r>
        <w:separator/>
      </w:r>
    </w:p>
  </w:endnote>
  <w:endnote w:type="continuationSeparator" w:id="0">
    <w:p w:rsidR="001F1AD3" w:rsidRDefault="001F1AD3" w:rsidP="00F2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AD3" w:rsidRDefault="001F1AD3" w:rsidP="00F2714B">
      <w:pPr>
        <w:spacing w:after="0" w:line="240" w:lineRule="auto"/>
      </w:pPr>
      <w:r>
        <w:separator/>
      </w:r>
    </w:p>
  </w:footnote>
  <w:footnote w:type="continuationSeparator" w:id="0">
    <w:p w:rsidR="001F1AD3" w:rsidRDefault="001F1AD3" w:rsidP="00F2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47C81"/>
    <w:multiLevelType w:val="hybridMultilevel"/>
    <w:tmpl w:val="660E8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33BDB"/>
    <w:multiLevelType w:val="multilevel"/>
    <w:tmpl w:val="11344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60BC0"/>
    <w:rsid w:val="000600E7"/>
    <w:rsid w:val="00067476"/>
    <w:rsid w:val="000B322E"/>
    <w:rsid w:val="001038BC"/>
    <w:rsid w:val="00183DE9"/>
    <w:rsid w:val="001C1135"/>
    <w:rsid w:val="001F1AD3"/>
    <w:rsid w:val="00273E1B"/>
    <w:rsid w:val="002E4281"/>
    <w:rsid w:val="0032131F"/>
    <w:rsid w:val="00360BC0"/>
    <w:rsid w:val="003C609D"/>
    <w:rsid w:val="00432EC1"/>
    <w:rsid w:val="00450171"/>
    <w:rsid w:val="004947FA"/>
    <w:rsid w:val="004A4FC2"/>
    <w:rsid w:val="005E274A"/>
    <w:rsid w:val="005E3759"/>
    <w:rsid w:val="00682038"/>
    <w:rsid w:val="006B4937"/>
    <w:rsid w:val="00753ED9"/>
    <w:rsid w:val="00802C04"/>
    <w:rsid w:val="00855CE2"/>
    <w:rsid w:val="008B11ED"/>
    <w:rsid w:val="008D20EC"/>
    <w:rsid w:val="0091720F"/>
    <w:rsid w:val="0093496A"/>
    <w:rsid w:val="009C7087"/>
    <w:rsid w:val="00A611E5"/>
    <w:rsid w:val="00A911A0"/>
    <w:rsid w:val="00B058F1"/>
    <w:rsid w:val="00B521C2"/>
    <w:rsid w:val="00B6445E"/>
    <w:rsid w:val="00B94636"/>
    <w:rsid w:val="00BA2831"/>
    <w:rsid w:val="00BD6BCD"/>
    <w:rsid w:val="00C17C02"/>
    <w:rsid w:val="00CD0FE4"/>
    <w:rsid w:val="00CD2C8E"/>
    <w:rsid w:val="00DE33EF"/>
    <w:rsid w:val="00E07074"/>
    <w:rsid w:val="00E12ADA"/>
    <w:rsid w:val="00EA1615"/>
    <w:rsid w:val="00EB5D2F"/>
    <w:rsid w:val="00F2714B"/>
    <w:rsid w:val="00F5184B"/>
    <w:rsid w:val="00F90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8" type="connector" idref="#_x0000_s1036"/>
        <o:r id="V:Rule9" type="connector" idref="#_x0000_s1038"/>
        <o:r id="V:Rule10" type="connector" idref="#_x0000_s1033"/>
        <o:r id="V:Rule11" type="connector" idref="#_x0000_s1027"/>
        <o:r id="V:Rule12" type="connector" idref="#_x0000_s1035"/>
        <o:r id="V:Rule13" type="connector" idref="#_x0000_s1034"/>
        <o:r id="V:Rule1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11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0BC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8B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F2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2714B"/>
  </w:style>
  <w:style w:type="paragraph" w:styleId="Fuzeile">
    <w:name w:val="footer"/>
    <w:basedOn w:val="Standard"/>
    <w:link w:val="FuzeileZchn"/>
    <w:uiPriority w:val="99"/>
    <w:semiHidden/>
    <w:unhideWhenUsed/>
    <w:rsid w:val="00F2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2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Knodel</dc:creator>
  <cp:lastModifiedBy>Pascal Knodel</cp:lastModifiedBy>
  <cp:revision>24</cp:revision>
  <cp:lastPrinted>2013-11-15T14:11:00Z</cp:lastPrinted>
  <dcterms:created xsi:type="dcterms:W3CDTF">2013-11-14T21:53:00Z</dcterms:created>
  <dcterms:modified xsi:type="dcterms:W3CDTF">2013-11-15T23:48:00Z</dcterms:modified>
</cp:coreProperties>
</file>