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90" w:rsidRDefault="000D0F10" w:rsidP="006A2536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493B8B">
        <w:rPr>
          <w:lang w:val="en-US"/>
        </w:rPr>
        <w:t>4</w:t>
      </w:r>
      <w:r>
        <w:rPr>
          <w:lang w:val="en-US"/>
        </w:rPr>
        <w:t xml:space="preserve"> – </w:t>
      </w:r>
      <w:r w:rsidR="00A62938">
        <w:rPr>
          <w:lang w:val="en-US"/>
        </w:rPr>
        <w:t>Query Mess</w:t>
      </w:r>
    </w:p>
    <w:p w:rsidR="006A2536" w:rsidRPr="005B1B99" w:rsidRDefault="006A2536" w:rsidP="006A2536">
      <w:pPr>
        <w:jc w:val="both"/>
        <w:rPr>
          <w:lang w:val="en-US"/>
        </w:rPr>
      </w:pPr>
      <w:proofErr w:type="spellStart"/>
      <w:r w:rsidRPr="005B1B99">
        <w:rPr>
          <w:b/>
          <w:lang w:val="en-US"/>
        </w:rPr>
        <w:t>Ivancho</w:t>
      </w:r>
      <w:proofErr w:type="spellEnd"/>
      <w:r w:rsidRPr="005B1B99">
        <w:rPr>
          <w:lang w:val="en-US"/>
        </w:rPr>
        <w:t xml:space="preserve"> participates in a team </w:t>
      </w:r>
      <w:r w:rsidRPr="005B1B99">
        <w:rPr>
          <w:b/>
          <w:lang w:val="en-US"/>
        </w:rPr>
        <w:t>project</w:t>
      </w:r>
      <w:r w:rsidRPr="005B1B99">
        <w:rPr>
          <w:lang w:val="en-US"/>
        </w:rPr>
        <w:t xml:space="preserve"> with colleagues at </w:t>
      </w:r>
      <w:proofErr w:type="spellStart"/>
      <w:r w:rsidRPr="005B1B99">
        <w:rPr>
          <w:b/>
          <w:lang w:val="en-US"/>
        </w:rPr>
        <w:t>SoftUni</w:t>
      </w:r>
      <w:proofErr w:type="spellEnd"/>
      <w:r w:rsidRPr="005B1B99">
        <w:rPr>
          <w:lang w:val="en-US"/>
        </w:rPr>
        <w:t xml:space="preserve">.  They have to develop </w:t>
      </w:r>
      <w:r>
        <w:rPr>
          <w:b/>
          <w:lang w:val="en-US"/>
        </w:rPr>
        <w:t>an</w:t>
      </w:r>
      <w:r w:rsidRPr="005B1B99">
        <w:rPr>
          <w:b/>
          <w:lang w:val="en-US"/>
        </w:rPr>
        <w:t xml:space="preserve"> application</w:t>
      </w:r>
      <w:r w:rsidRPr="005B1B99">
        <w:rPr>
          <w:lang w:val="en-US"/>
        </w:rPr>
        <w:t xml:space="preserve">, but something </w:t>
      </w:r>
      <w:r w:rsidRPr="005B1B99">
        <w:rPr>
          <w:i/>
          <w:lang w:val="en-US"/>
        </w:rPr>
        <w:t>mysterious</w:t>
      </w:r>
      <w:r w:rsidRPr="005B1B99">
        <w:rPr>
          <w:lang w:val="en-US"/>
        </w:rPr>
        <w:t xml:space="preserve"> happened – at the last moment all team members… disappeared!  And guess what? He is left </w:t>
      </w:r>
      <w:r w:rsidRPr="005B1B99">
        <w:rPr>
          <w:b/>
          <w:lang w:val="en-US"/>
        </w:rPr>
        <w:t>alone</w:t>
      </w:r>
      <w:r w:rsidRPr="005B1B99">
        <w:rPr>
          <w:lang w:val="en-US"/>
        </w:rPr>
        <w:t xml:space="preserve"> to finish the project.  All that is left to do is to parse the input data and store it in a special way, but </w:t>
      </w:r>
      <w:proofErr w:type="spellStart"/>
      <w:r w:rsidRPr="005B1B99">
        <w:rPr>
          <w:lang w:val="en-US"/>
        </w:rPr>
        <w:t>Ivancho</w:t>
      </w:r>
      <w:proofErr w:type="spellEnd"/>
      <w:r w:rsidRPr="005B1B99">
        <w:rPr>
          <w:lang w:val="en-US"/>
        </w:rPr>
        <w:t xml:space="preserve"> has no idea how to do that! Can you help him?</w:t>
      </w:r>
    </w:p>
    <w:p w:rsidR="006A2536" w:rsidRDefault="006A2536" w:rsidP="006A2536">
      <w:pPr>
        <w:pStyle w:val="Heading3"/>
        <w:spacing w:before="0" w:after="0"/>
        <w:jc w:val="both"/>
        <w:rPr>
          <w:rFonts w:cstheme="minorHAnsi"/>
          <w:color w:val="auto"/>
          <w:sz w:val="22"/>
          <w:szCs w:val="22"/>
          <w:lang w:val="en-US"/>
        </w:rPr>
      </w:pPr>
      <w:r w:rsidRPr="005B1B99">
        <w:rPr>
          <w:lang w:val="en-US"/>
        </w:rPr>
        <w:t>Input</w:t>
      </w:r>
      <w:r w:rsidRPr="005B1B99">
        <w:rPr>
          <w:rFonts w:cstheme="minorHAnsi"/>
          <w:lang w:val="en-US"/>
        </w:rPr>
        <w:br/>
      </w:r>
      <w:r w:rsidRPr="005B1B99">
        <w:rPr>
          <w:rFonts w:cstheme="minorHAnsi"/>
          <w:b w:val="0"/>
          <w:color w:val="auto"/>
          <w:sz w:val="22"/>
          <w:szCs w:val="22"/>
          <w:lang w:val="en-US"/>
        </w:rPr>
        <w:t xml:space="preserve">The input </w:t>
      </w:r>
      <w:r>
        <w:rPr>
          <w:rFonts w:cstheme="minorHAnsi"/>
          <w:b w:val="0"/>
          <w:color w:val="auto"/>
          <w:sz w:val="22"/>
          <w:szCs w:val="22"/>
          <w:lang w:val="en-US"/>
        </w:rPr>
        <w:t>comes from the console on a variable number of lines and ends when the keyword "</w:t>
      </w:r>
      <w:r w:rsidRPr="00FF64E6">
        <w:rPr>
          <w:rFonts w:cstheme="minorHAnsi"/>
          <w:color w:val="auto"/>
          <w:sz w:val="22"/>
          <w:szCs w:val="22"/>
          <w:lang w:val="en-US"/>
        </w:rPr>
        <w:t>END</w:t>
      </w:r>
      <w:r>
        <w:rPr>
          <w:rFonts w:cstheme="minorHAnsi"/>
          <w:b w:val="0"/>
          <w:color w:val="auto"/>
          <w:sz w:val="22"/>
          <w:szCs w:val="22"/>
          <w:lang w:val="en-US"/>
        </w:rPr>
        <w:t>" is received</w:t>
      </w:r>
      <w:r w:rsidRPr="005B1B99">
        <w:rPr>
          <w:rFonts w:cstheme="minorHAnsi"/>
          <w:b w:val="0"/>
          <w:color w:val="auto"/>
          <w:sz w:val="22"/>
          <w:szCs w:val="22"/>
          <w:lang w:val="en-US"/>
        </w:rPr>
        <w:t>.</w:t>
      </w:r>
      <w:r>
        <w:rPr>
          <w:rFonts w:cstheme="minorHAnsi"/>
          <w:color w:val="auto"/>
          <w:sz w:val="22"/>
          <w:szCs w:val="22"/>
          <w:lang w:val="en-US"/>
        </w:rPr>
        <w:t xml:space="preserve"> </w:t>
      </w:r>
    </w:p>
    <w:p w:rsidR="006A2536" w:rsidRPr="005B1B99" w:rsidRDefault="006A2536" w:rsidP="006A2536">
      <w:pPr>
        <w:pStyle w:val="Heading3"/>
        <w:spacing w:before="0" w:after="0"/>
        <w:jc w:val="both"/>
        <w:rPr>
          <w:b w:val="0"/>
          <w:color w:val="auto"/>
          <w:sz w:val="22"/>
          <w:szCs w:val="22"/>
          <w:lang w:val="en-US"/>
        </w:rPr>
      </w:pP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>For each</w:t>
      </w:r>
      <w:r w:rsidRPr="005B1B99">
        <w:rPr>
          <w:rStyle w:val="apple-converted-space"/>
          <w:rFonts w:cs="Arial"/>
          <w:color w:val="252525"/>
          <w:sz w:val="22"/>
          <w:szCs w:val="22"/>
          <w:shd w:val="clear" w:color="auto" w:fill="FFFFFF"/>
          <w:lang w:val="en-US"/>
        </w:rPr>
        <w:t> </w:t>
      </w:r>
      <w:r>
        <w:rPr>
          <w:rFonts w:cs="Arial"/>
          <w:color w:val="auto"/>
          <w:sz w:val="22"/>
          <w:szCs w:val="22"/>
          <w:shd w:val="clear" w:color="auto" w:fill="FFFFFF"/>
          <w:lang w:val="en-US"/>
        </w:rPr>
        <w:t>row</w:t>
      </w:r>
      <w:r w:rsidRPr="005B1B99">
        <w:rPr>
          <w:rStyle w:val="apple-converted-space"/>
          <w:rFonts w:cs="Arial"/>
          <w:color w:val="auto"/>
          <w:sz w:val="22"/>
          <w:szCs w:val="22"/>
          <w:shd w:val="clear" w:color="auto" w:fill="FFFFFF"/>
          <w:lang w:val="en-US"/>
        </w:rPr>
        <w:t> </w:t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>of the input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, the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query string contains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pair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s</w:t>
      </w:r>
      <w:r>
        <w:rPr>
          <w:rStyle w:val="apple-converted-space"/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field=value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. </w:t>
      </w:r>
      <w:r w:rsidRPr="005B1B99">
        <w:rPr>
          <w:rFonts w:cs="Arial"/>
          <w:color w:val="252525"/>
          <w:sz w:val="22"/>
          <w:szCs w:val="22"/>
          <w:lang w:val="en-US"/>
        </w:rPr>
        <w:t>Within each pair, the field name and value are separated by an</w:t>
      </w:r>
      <w:r w:rsidRPr="005B1B99">
        <w:rPr>
          <w:rStyle w:val="apple-converted-space"/>
          <w:rFonts w:cs="Arial"/>
          <w:color w:val="252525"/>
          <w:sz w:val="22"/>
          <w:szCs w:val="22"/>
          <w:lang w:val="en-US"/>
        </w:rPr>
        <w:t> </w:t>
      </w:r>
      <w:r w:rsidRPr="005B1B99">
        <w:rPr>
          <w:rFonts w:cs="Arial"/>
          <w:b w:val="0"/>
          <w:color w:val="252525"/>
          <w:sz w:val="22"/>
          <w:szCs w:val="22"/>
          <w:lang w:val="en-US"/>
        </w:rPr>
        <w:t>equals sign</w:t>
      </w:r>
      <w:r>
        <w:rPr>
          <w:rFonts w:cs="Arial"/>
          <w:color w:val="252525"/>
          <w:sz w:val="22"/>
          <w:szCs w:val="22"/>
          <w:lang w:val="en-US"/>
        </w:rPr>
        <w:t>, '='</w:t>
      </w:r>
      <w:r w:rsidRPr="005B1B99">
        <w:rPr>
          <w:rFonts w:cs="Arial"/>
          <w:color w:val="252525"/>
          <w:sz w:val="22"/>
          <w:szCs w:val="22"/>
          <w:lang w:val="en-US"/>
        </w:rPr>
        <w:t xml:space="preserve">.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The series of pairs are separated by 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an</w:t>
      </w:r>
      <w:r w:rsidRPr="005B1B99">
        <w:rPr>
          <w:rStyle w:val="apple-converted-space"/>
          <w:rFonts w:cs="Arial"/>
          <w:color w:val="252525"/>
          <w:sz w:val="22"/>
          <w:szCs w:val="22"/>
          <w:shd w:val="clear" w:color="auto" w:fill="FFFFFF"/>
          <w:lang w:val="en-US"/>
        </w:rPr>
        <w:t> </w:t>
      </w:r>
      <w:r w:rsidRPr="005B1B99">
        <w:rPr>
          <w:color w:val="auto"/>
          <w:sz w:val="22"/>
          <w:szCs w:val="22"/>
          <w:lang w:val="en-US"/>
        </w:rPr>
        <w:t>ampersand</w:t>
      </w:r>
      <w:r>
        <w:rPr>
          <w:rFonts w:cs="Arial"/>
          <w:color w:val="252525"/>
          <w:sz w:val="22"/>
          <w:szCs w:val="22"/>
          <w:shd w:val="clear" w:color="auto" w:fill="FFFFFF"/>
          <w:lang w:val="en-US"/>
        </w:rPr>
        <w:t>, '&amp;'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.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The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question mark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is used as a 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>separator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and is 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>not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part of the query string. </w:t>
      </w:r>
      <w:r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A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URL query string may contain 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>another URL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 xml:space="preserve"> as value</w:t>
      </w:r>
      <w:r w:rsidRPr="005B1B99"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>.</w:t>
      </w:r>
      <w:r w:rsidRPr="005B1B99">
        <w:rPr>
          <w:rFonts w:cs="Arial"/>
          <w:b w:val="0"/>
          <w:color w:val="auto"/>
          <w:sz w:val="22"/>
          <w:szCs w:val="22"/>
          <w:lang w:val="en-US"/>
        </w:rPr>
        <w:t xml:space="preserve"> </w:t>
      </w:r>
      <w:r w:rsidRPr="005B1B99">
        <w:rPr>
          <w:rFonts w:cstheme="minorHAnsi"/>
          <w:b w:val="0"/>
          <w:color w:val="auto"/>
          <w:sz w:val="22"/>
          <w:szCs w:val="22"/>
          <w:lang w:val="en-US"/>
        </w:rPr>
        <w:t xml:space="preserve">The input data will always be </w:t>
      </w:r>
      <w:r w:rsidRPr="005B1B99">
        <w:rPr>
          <w:rFonts w:cstheme="minorHAnsi"/>
          <w:color w:val="auto"/>
          <w:sz w:val="22"/>
          <w:szCs w:val="22"/>
          <w:lang w:val="en-US"/>
        </w:rPr>
        <w:t>valid</w:t>
      </w:r>
      <w:r w:rsidRPr="005B1B99">
        <w:rPr>
          <w:rFonts w:cstheme="minorHAnsi"/>
          <w:b w:val="0"/>
          <w:color w:val="auto"/>
          <w:sz w:val="22"/>
          <w:szCs w:val="22"/>
          <w:lang w:val="en-US"/>
        </w:rPr>
        <w:t xml:space="preserve"> and in the format described. There is no need to check it explicitly.</w:t>
      </w:r>
    </w:p>
    <w:p w:rsidR="006A2536" w:rsidRPr="005B1B99" w:rsidRDefault="006A2536" w:rsidP="00B1751E">
      <w:pPr>
        <w:pStyle w:val="Heading3"/>
        <w:spacing w:before="0" w:after="0"/>
        <w:rPr>
          <w:lang w:val="en-US" w:eastAsia="ja-JP"/>
        </w:rPr>
      </w:pPr>
      <w:r w:rsidRPr="005B1B99">
        <w:rPr>
          <w:lang w:val="en-US" w:eastAsia="ja-JP"/>
        </w:rPr>
        <w:t>Output</w:t>
      </w:r>
      <w:r w:rsidRPr="005B1B99">
        <w:rPr>
          <w:lang w:val="en-US" w:eastAsia="ja-JP"/>
        </w:rPr>
        <w:br/>
      </w:r>
      <w:r>
        <w:rPr>
          <w:color w:val="auto"/>
          <w:sz w:val="22"/>
          <w:szCs w:val="22"/>
          <w:highlight w:val="white"/>
          <w:lang w:val="en-US" w:eastAsia="ja-JP"/>
        </w:rPr>
        <w:t>For each input line, p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 xml:space="preserve">rint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on the console a 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line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>containing the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 xml:space="preserve"> processed string as follows:  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>key=[value]</w:t>
      </w:r>
      <w:proofErr w:type="spellStart"/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>nextkey</w:t>
      </w:r>
      <w:proofErr w:type="spellEnd"/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>=[another  value]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 xml:space="preserve"> … etc. </w:t>
      </w:r>
      <w:r w:rsidRPr="005B1B99">
        <w:rPr>
          <w:sz w:val="22"/>
          <w:szCs w:val="22"/>
          <w:lang w:val="en-US" w:eastAsia="ja-JP"/>
        </w:rPr>
        <w:br/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Multiple whitespace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characters should be reduced to one inside value/key names, but there shouldn’t be any whitespaces before/after extracted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keys </w:t>
      </w:r>
      <w:r w:rsidRPr="005B1B99">
        <w:rPr>
          <w:rFonts w:cs="Arial"/>
          <w:b w:val="0"/>
          <w:color w:val="252525"/>
          <w:sz w:val="22"/>
          <w:szCs w:val="22"/>
          <w:shd w:val="clear" w:color="auto" w:fill="FFFFFF"/>
          <w:lang w:val="en-US"/>
        </w:rPr>
        <w:t>and</w:t>
      </w:r>
      <w:r w:rsidRPr="005B1B99">
        <w:rPr>
          <w:rFonts w:cs="Arial"/>
          <w:color w:val="252525"/>
          <w:sz w:val="22"/>
          <w:szCs w:val="22"/>
          <w:shd w:val="clear" w:color="auto" w:fill="FFFFFF"/>
          <w:lang w:val="en-US"/>
        </w:rPr>
        <w:t xml:space="preserve"> values</w:t>
      </w:r>
      <w:r w:rsidRPr="005B1B99">
        <w:rPr>
          <w:rFonts w:cs="Arial"/>
          <w:b w:val="0"/>
          <w:color w:val="auto"/>
          <w:sz w:val="22"/>
          <w:szCs w:val="22"/>
          <w:shd w:val="clear" w:color="auto" w:fill="FFFFFF"/>
          <w:lang w:val="en-US"/>
        </w:rPr>
        <w:t xml:space="preserve">. 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>If</w:t>
      </w:r>
      <w:bookmarkStart w:id="0" w:name="_GoBack"/>
      <w:bookmarkEnd w:id="0"/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a key 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>already exists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, the value is added with comma and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>space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after other values of the existing key in </w:t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the 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current string.  See the </w:t>
      </w:r>
      <w:r w:rsidRPr="005B1B99">
        <w:rPr>
          <w:color w:val="auto"/>
          <w:sz w:val="22"/>
          <w:szCs w:val="22"/>
          <w:highlight w:val="white"/>
          <w:lang w:val="en-US" w:eastAsia="ja-JP"/>
        </w:rPr>
        <w:t>examples</w:t>
      </w:r>
      <w:r w:rsidRPr="005B1B99">
        <w:rPr>
          <w:b w:val="0"/>
          <w:color w:val="auto"/>
          <w:sz w:val="22"/>
          <w:szCs w:val="22"/>
          <w:highlight w:val="white"/>
          <w:lang w:val="en-US" w:eastAsia="ja-JP"/>
        </w:rPr>
        <w:t xml:space="preserve"> below.  </w:t>
      </w:r>
    </w:p>
    <w:p w:rsidR="006A2536" w:rsidRPr="005B1B99" w:rsidRDefault="006A2536" w:rsidP="006A2536">
      <w:pPr>
        <w:pStyle w:val="Heading3"/>
        <w:spacing w:before="0" w:after="0"/>
        <w:jc w:val="both"/>
        <w:rPr>
          <w:lang w:val="en-US"/>
        </w:rPr>
      </w:pPr>
      <w:r w:rsidRPr="005B1B99">
        <w:rPr>
          <w:lang w:val="en-US"/>
        </w:rPr>
        <w:t>Constraints</w:t>
      </w:r>
    </w:p>
    <w:p w:rsidR="006A2536" w:rsidRPr="005B1B99" w:rsidRDefault="006A2536" w:rsidP="006A2536">
      <w:pPr>
        <w:numPr>
          <w:ilvl w:val="0"/>
          <w:numId w:val="7"/>
        </w:numPr>
        <w:suppressAutoHyphens/>
        <w:spacing w:after="0"/>
        <w:ind w:left="714"/>
        <w:jc w:val="both"/>
        <w:rPr>
          <w:rStyle w:val="HTMLCode"/>
          <w:rFonts w:eastAsiaTheme="minorHAnsi" w:cstheme="minorHAnsi"/>
          <w:lang w:val="en-US"/>
        </w:rPr>
      </w:pPr>
      <w:r>
        <w:rPr>
          <w:rFonts w:cs="Arial"/>
          <w:color w:val="252525"/>
          <w:shd w:val="clear" w:color="auto" w:fill="FFFFFF"/>
          <w:lang w:val="en-US"/>
        </w:rPr>
        <w:t>SPACE is encoded as '+' or "%20".</w:t>
      </w:r>
      <w:r w:rsidRPr="005B1B99">
        <w:rPr>
          <w:rStyle w:val="HTMLCode"/>
          <w:rFonts w:eastAsiaTheme="minorHAnsi" w:cstheme="minorHAnsi"/>
          <w:lang w:val="en-US"/>
        </w:rPr>
        <w:t xml:space="preserve"> </w:t>
      </w:r>
      <w:r>
        <w:rPr>
          <w:rFonts w:eastAsia="Times New Roman" w:cs="Arial"/>
          <w:color w:val="252525"/>
          <w:lang w:val="en-US" w:eastAsia="bg-BG"/>
        </w:rPr>
        <w:t>Letters (A-Z and a-z), numbers (0-9), the characters '*'</w:t>
      </w:r>
      <w:r w:rsidRPr="005B1B99">
        <w:rPr>
          <w:rFonts w:eastAsia="Times New Roman" w:cs="Arial"/>
          <w:color w:val="252525"/>
          <w:lang w:val="en-US" w:eastAsia="bg-BG"/>
        </w:rPr>
        <w:t>,</w:t>
      </w:r>
      <w:r>
        <w:rPr>
          <w:rFonts w:eastAsia="Times New Roman" w:cs="Arial"/>
          <w:color w:val="252525"/>
          <w:lang w:val="en-US" w:eastAsia="bg-BG"/>
        </w:rPr>
        <w:t xml:space="preserve"> '-'</w:t>
      </w:r>
      <w:r w:rsidRPr="005B1B99">
        <w:rPr>
          <w:rFonts w:eastAsia="Times New Roman" w:cs="Arial"/>
          <w:color w:val="252525"/>
          <w:lang w:val="en-US" w:eastAsia="bg-BG"/>
        </w:rPr>
        <w:t>,</w:t>
      </w:r>
      <w:r>
        <w:rPr>
          <w:rFonts w:eastAsia="Times New Roman" w:cs="Arial"/>
          <w:color w:val="252525"/>
          <w:lang w:val="en-US" w:eastAsia="bg-BG"/>
        </w:rPr>
        <w:t xml:space="preserve"> '.',</w:t>
      </w:r>
      <w:r w:rsidRPr="005B1B99">
        <w:rPr>
          <w:rFonts w:eastAsia="Times New Roman" w:cs="Arial"/>
          <w:color w:val="252525"/>
          <w:lang w:val="en-US" w:eastAsia="bg-BG"/>
        </w:rPr>
        <w:t xml:space="preserve"> </w:t>
      </w:r>
      <w:r>
        <w:rPr>
          <w:rFonts w:eastAsia="Times New Roman" w:cs="Arial"/>
          <w:color w:val="252525"/>
          <w:lang w:val="en-US" w:eastAsia="bg-BG"/>
        </w:rPr>
        <w:t>'_'</w:t>
      </w:r>
      <w:r w:rsidRPr="005B1B99">
        <w:rPr>
          <w:rFonts w:eastAsia="Times New Roman" w:cs="Arial"/>
          <w:color w:val="252525"/>
          <w:lang w:val="en-US" w:eastAsia="bg-BG"/>
        </w:rPr>
        <w:t xml:space="preserve"> and </w:t>
      </w:r>
      <w:r>
        <w:rPr>
          <w:rFonts w:eastAsia="Times New Roman" w:cs="Arial"/>
          <w:i/>
          <w:color w:val="252525"/>
          <w:lang w:val="en-US" w:eastAsia="bg-BG"/>
        </w:rPr>
        <w:t>other non</w:t>
      </w:r>
      <w:r w:rsidRPr="005B1B99">
        <w:rPr>
          <w:rFonts w:eastAsia="Times New Roman" w:cs="Arial"/>
          <w:i/>
          <w:color w:val="252525"/>
          <w:lang w:val="en-US" w:eastAsia="bg-BG"/>
        </w:rPr>
        <w:t>-special symbols</w:t>
      </w:r>
      <w:r w:rsidRPr="005B1B99">
        <w:rPr>
          <w:rFonts w:eastAsia="Times New Roman" w:cs="Arial"/>
          <w:color w:val="252525"/>
          <w:lang w:val="en-US" w:eastAsia="bg-BG"/>
        </w:rPr>
        <w:t xml:space="preserve"> are left as-is</w:t>
      </w:r>
      <w:r>
        <w:rPr>
          <w:rFonts w:eastAsia="Times New Roman" w:cs="Arial"/>
          <w:color w:val="252525"/>
          <w:lang w:val="en-US" w:eastAsia="bg-BG"/>
        </w:rPr>
        <w:t>.</w:t>
      </w:r>
    </w:p>
    <w:p w:rsidR="006A2536" w:rsidRPr="00D22D87" w:rsidRDefault="006A2536" w:rsidP="006A2536">
      <w:pPr>
        <w:numPr>
          <w:ilvl w:val="0"/>
          <w:numId w:val="7"/>
        </w:numPr>
        <w:suppressAutoHyphens/>
        <w:spacing w:after="0"/>
        <w:ind w:left="714"/>
        <w:jc w:val="both"/>
        <w:rPr>
          <w:rFonts w:cstheme="minorHAnsi"/>
          <w:lang w:val="en-US"/>
        </w:rPr>
      </w:pPr>
      <w:r>
        <w:rPr>
          <w:rFonts w:cstheme="minorHAnsi"/>
          <w:lang w:val="en-US" w:eastAsia="ja-JP"/>
        </w:rPr>
        <w:t>Allowed working time: 0.1</w:t>
      </w:r>
      <w:r w:rsidRPr="00D22D87">
        <w:rPr>
          <w:rFonts w:cstheme="minorHAnsi"/>
          <w:lang w:val="en-US" w:eastAsia="ja-JP"/>
        </w:rPr>
        <w:t xml:space="preserve"> seconds. Allowed memory: 16</w:t>
      </w:r>
      <w:r w:rsidRPr="00D22D87">
        <w:rPr>
          <w:rFonts w:cstheme="minorHAnsi"/>
          <w:lang w:val="en-US"/>
        </w:rPr>
        <w:t xml:space="preserve"> MB.</w:t>
      </w:r>
    </w:p>
    <w:p w:rsidR="006A2536" w:rsidRPr="005B1B99" w:rsidRDefault="006A2536" w:rsidP="006A2536">
      <w:pPr>
        <w:pStyle w:val="Heading3"/>
        <w:spacing w:before="0" w:after="0"/>
        <w:jc w:val="both"/>
        <w:rPr>
          <w:lang w:val="en-US" w:eastAsia="ja-JP"/>
        </w:rPr>
      </w:pPr>
      <w:r w:rsidRPr="005B1B99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87"/>
      </w:tblGrid>
      <w:tr w:rsidR="006A2536" w:rsidRPr="006A2536" w:rsidTr="006A6401">
        <w:trPr>
          <w:trHeight w:val="28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6A2536" w:rsidRPr="006A2536" w:rsidTr="006A6401">
        <w:trPr>
          <w:trHeight w:val="30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login=student&amp;password=student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END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login=[student]password=[student]</w:t>
            </w:r>
          </w:p>
        </w:tc>
      </w:tr>
      <w:tr w:rsidR="006A2536" w:rsidRPr="006A2536" w:rsidTr="006A6401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6A2536" w:rsidRPr="006A2536" w:rsidTr="006A6401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field=value1&amp;field=value2&amp;field=value3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</w:pPr>
            <w:hyperlink r:id="rId8" w:history="1">
              <w:r w:rsidRPr="006A2536">
                <w:rPr>
                  <w:rStyle w:val="Hyperlink"/>
                  <w:rFonts w:ascii="Consolas" w:hAnsi="Consolas" w:cs="Consolas"/>
                  <w:noProof/>
                  <w:sz w:val="20"/>
                  <w:lang w:val="en-US"/>
                </w:rPr>
                <w:t>http://example.com/over/there?name=ferret</w:t>
              </w:r>
            </w:hyperlink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6A2536">
              <w:rPr>
                <w:color w:val="000000"/>
                <w:sz w:val="20"/>
              </w:rPr>
              <w:t>END</w:t>
            </w:r>
          </w:p>
        </w:tc>
      </w:tr>
      <w:tr w:rsidR="006A2536" w:rsidRPr="006A2536" w:rsidTr="006A6401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6A2536" w:rsidRPr="006A2536" w:rsidTr="006A6401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field=[value1, value2, value3]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name=[ferret]</w:t>
            </w:r>
          </w:p>
        </w:tc>
      </w:tr>
      <w:tr w:rsidR="006A2536" w:rsidRPr="006A2536" w:rsidTr="006A6401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6A2536" w:rsidRPr="006A2536" w:rsidTr="006A6401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foo=%20foo&amp;value=+val&amp;foo+=5+%20+203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foo=poo%20&amp;value=valley&amp;dog=wow+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url=https://softuni.bg/trainings/coursesinstances/details/1070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hyperlink r:id="rId9" w:history="1">
              <w:r w:rsidRPr="006A2536">
                <w:rPr>
                  <w:rStyle w:val="Hyperlink"/>
                  <w:rFonts w:ascii="Consolas" w:hAnsi="Consolas" w:cs="Consolas"/>
                  <w:noProof/>
                  <w:sz w:val="20"/>
                  <w:lang w:val="en-US"/>
                </w:rPr>
                <w:t>https://softuni.bg/trainings.asp?trainer=nakov&amp;course=oop&amp;course=php</w:t>
              </w:r>
            </w:hyperlink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END</w:t>
            </w:r>
          </w:p>
        </w:tc>
      </w:tr>
      <w:tr w:rsidR="006A2536" w:rsidRPr="006A2536" w:rsidTr="006A6401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A2536" w:rsidRPr="006A2536" w:rsidRDefault="006A2536" w:rsidP="006A2536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6A2536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6A2536" w:rsidRPr="006A2536" w:rsidTr="006A6401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foo=[foo, 5 203]value=[val]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foo=[poo]value=[valley]dog=[wow]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url=[https://softuni.bg/trainings/coursesinstances/details/1070]</w:t>
            </w:r>
          </w:p>
          <w:p w:rsidR="006A2536" w:rsidRPr="006A2536" w:rsidRDefault="006A2536" w:rsidP="006A25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6A253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trainer=[nakov]course=[oop, php]</w:t>
            </w:r>
          </w:p>
        </w:tc>
      </w:tr>
    </w:tbl>
    <w:p w:rsidR="006A2536" w:rsidRPr="006A2536" w:rsidRDefault="006A2536" w:rsidP="006A2536">
      <w:pPr>
        <w:jc w:val="both"/>
        <w:rPr>
          <w:lang w:val="en-US"/>
        </w:rPr>
      </w:pPr>
    </w:p>
    <w:sectPr w:rsidR="006A2536" w:rsidRPr="006A2536" w:rsidSect="00952AD1">
      <w:headerReference w:type="default" r:id="rId10"/>
      <w:footerReference w:type="default" r:id="rId11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9AC" w:rsidRDefault="00F909AC" w:rsidP="008068A2">
      <w:pPr>
        <w:spacing w:after="0" w:line="240" w:lineRule="auto"/>
      </w:pPr>
      <w:r>
        <w:separator/>
      </w:r>
    </w:p>
  </w:endnote>
  <w:endnote w:type="continuationSeparator" w:id="0">
    <w:p w:rsidR="00F909AC" w:rsidRDefault="00F909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761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75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751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D23A8B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751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751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30FEBE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2995C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E9F023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9AC" w:rsidRDefault="00F909AC" w:rsidP="008068A2">
      <w:pPr>
        <w:spacing w:after="0" w:line="240" w:lineRule="auto"/>
      </w:pPr>
      <w:r>
        <w:separator/>
      </w:r>
    </w:p>
  </w:footnote>
  <w:footnote w:type="continuationSeparator" w:id="0">
    <w:p w:rsidR="00F909AC" w:rsidRDefault="00F909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0E27"/>
    <w:rsid w:val="0034374D"/>
    <w:rsid w:val="00354BCF"/>
    <w:rsid w:val="00365678"/>
    <w:rsid w:val="003817EF"/>
    <w:rsid w:val="00382A45"/>
    <w:rsid w:val="00383480"/>
    <w:rsid w:val="00386BC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93B8B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5634"/>
    <w:rsid w:val="006A2536"/>
    <w:rsid w:val="006C1BE2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FE1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0648A"/>
    <w:rsid w:val="00912BC6"/>
    <w:rsid w:val="0092364A"/>
    <w:rsid w:val="00923672"/>
    <w:rsid w:val="00923E60"/>
    <w:rsid w:val="00924BE9"/>
    <w:rsid w:val="00937586"/>
    <w:rsid w:val="00941FFF"/>
    <w:rsid w:val="00952AD1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2938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1751E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13107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C69D6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0F70"/>
    <w:rsid w:val="00F7033C"/>
    <w:rsid w:val="00F87BE9"/>
    <w:rsid w:val="00F909AC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D74022-6568-4E57-BAA5-6ACD5CE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over/there?name=ferr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.asp?trainer=nakov&amp;course=oop&amp;course=ph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95962-3011-42E8-9220-A0F642A8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6</cp:revision>
  <cp:lastPrinted>2014-02-12T16:33:00Z</cp:lastPrinted>
  <dcterms:created xsi:type="dcterms:W3CDTF">2014-11-18T09:08:00Z</dcterms:created>
  <dcterms:modified xsi:type="dcterms:W3CDTF">2015-05-09T10:42:00Z</dcterms:modified>
  <cp:category>programming, education, software engineering, software development</cp:category>
</cp:coreProperties>
</file>