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700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on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 and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GB.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stays about 8 GB.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8G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and use a disk that is still empty.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root -m 700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because it will hold the properties file. The database passwords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the filesystem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blkid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8G.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700 /opt/tnms-install</w:t>
      </w:r>
      <w:r>
        <w:br w:type="textWrapping"/>
      </w:r>
      <w:r>
        <w:rPr>
          <w:rStyle w:val="VerbatimChar"/>
        </w:rPr>
        <w:t xml:space="preserve">700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next"/>
      <w:r>
        <w:t xml:space="preserve">6. Next</w:t>
      </w:r>
      <w:bookmarkEnd w:id="30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f62c34c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2026-10-08T18:57:41Z</dcterms:created>
  <dcterms:modified xsi:type="dcterms:W3CDTF">2026-10-08T18:57:41Z</dcterms:modified>
</cp:coreProperties>
</file>