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2f14c3fd092e3f17f4c02f3f094bc030b7a1338"/>
    <w:p>
      <w:pPr>
        <w:pStyle w:val="Heading1"/>
      </w:pPr>
      <w:r>
        <w:t xml:space="preserve">TNMS 9.1 on RHEL 8 — install without this repository</w:t>
      </w:r>
    </w:p>
    <w:p>
      <w:pPr>
        <w:pStyle w:val="FirstParagraph"/>
      </w:pPr>
      <w:r>
        <w:t xml:space="preserve">Run this on a fresh Red Hat Enterprise Linux 8 server, as root. The Makefile scans the host, asks before it changes a disk, and then installs Oracle 19c and TNMS 9.1.0.593.0 Server and Mediation.</w:t>
      </w:r>
    </w:p>
    <w:p>
      <w:pPr>
        <w:pStyle w:val="BodyText"/>
      </w:pPr>
      <w:hyperlink r:id="rId20">
        <w:r>
          <w:rPr>
            <w:rStyle w:val="Hyperlink"/>
          </w:rPr>
          <w:t xml:space="preserve">pre-install.md</w:t>
        </w:r>
      </w:hyperlink>
      <w:r>
        <w:t xml:space="preserve"> </w:t>
      </w:r>
      <w:r>
        <w:t xml:space="preserve">is the picture of the disk layout.</w:t>
      </w:r>
      <w:r>
        <w:t xml:space="preserve"> </w:t>
      </w:r>
      <w:r>
        <w:rPr>
          <w:rStyle w:val="VerbatimChar"/>
        </w:rPr>
        <w:t xml:space="preserve">make prepare</w:t>
      </w:r>
      <w:r>
        <w:t xml:space="preserve"> </w:t>
      </w:r>
      <w:r>
        <w:t xml:space="preserve">applies sections 2 through 4 of that page.</w:t>
      </w:r>
    </w:p>
    <w:p>
      <w:pPr>
        <w:pStyle w:val="BodyText"/>
      </w:pPr>
      <w:r>
        <w:t xml:space="preserve">One machine. Small Plus. TNMS Server and Mediation together. New database.</w:t>
      </w:r>
    </w:p>
    <w:p>
      <w:pPr>
        <w:pStyle w:val="BodyText"/>
      </w:pPr>
      <w:r>
        <w:t xml:space="preserve">The procedure is</w:t>
      </w:r>
      <w:r>
        <w:t xml:space="preserve"> </w:t>
      </w:r>
      <w:hyperlink r:id="rId21">
        <w:r>
          <w:rPr>
            <w:rStyle w:val="Hyperlink"/>
          </w:rPr>
          <w:t xml:space="preserve">scripts/Makefile</w:t>
        </w:r>
      </w:hyperlink>
      <w:r>
        <w:t xml:space="preserve">. The server does not need this git repository. Copy the Makefile to the server with the wizard files and run it there.</w:t>
      </w:r>
    </w:p>
    <w:p>
      <w:pPr>
        <w:pStyle w:val="BodyText"/>
      </w:pPr>
      <w:r>
        <w:t xml:space="preserve">Names and addresses below are this host. Replace them with the site values by setting the variables in the next section. Sizes move with the disk.</w:t>
      </w:r>
    </w:p>
    <w:bookmarkStart w:id="22" w:name="before-you-start"/>
    <w:p>
      <w:pPr>
        <w:pStyle w:val="Heading2"/>
      </w:pPr>
      <w:r>
        <w:t xml:space="preserve">Before you start</w:t>
      </w:r>
    </w:p>
    <w:p>
      <w:pPr>
        <w:pStyle w:val="FirstParagraph"/>
      </w:pPr>
      <w:r>
        <w:t xml:space="preserve">Gather these six files in one directory on the workstation. The three zip files are not in this repository.</w:t>
      </w:r>
    </w:p>
    <w:p>
      <w:pPr>
        <w:numPr>
          <w:ilvl w:val="0"/>
          <w:numId w:val="1001"/>
        </w:numPr>
        <w:pStyle w:val="Compact"/>
      </w:pPr>
      <w:r>
        <w:rPr>
          <w:rStyle w:val="VerbatimChar"/>
        </w:rPr>
        <w:t xml:space="preserve">Makefile</w:t>
      </w:r>
    </w:p>
    <w:p>
      <w:pPr>
        <w:numPr>
          <w:ilvl w:val="0"/>
          <w:numId w:val="1001"/>
        </w:numPr>
        <w:pStyle w:val="Compact"/>
      </w:pPr>
      <w:r>
        <w:rPr>
          <w:rStyle w:val="VerbatimChar"/>
        </w:rPr>
        <w:t xml:space="preserve">install-tnms-wizard.sh</w:t>
      </w:r>
    </w:p>
    <w:p>
      <w:pPr>
        <w:numPr>
          <w:ilvl w:val="0"/>
          <w:numId w:val="1001"/>
        </w:numPr>
        <w:pStyle w:val="Compact"/>
      </w:pPr>
      <w:r>
        <w:rPr>
          <w:rStyle w:val="VerbatimChar"/>
        </w:rPr>
        <w:t xml:space="preserve">tnms-install.properties.in</w:t>
      </w:r>
    </w:p>
    <w:p>
      <w:pPr>
        <w:numPr>
          <w:ilvl w:val="0"/>
          <w:numId w:val="1001"/>
        </w:numPr>
        <w:pStyle w:val="Compact"/>
      </w:pPr>
      <w:r>
        <w:rPr>
          <w:rStyle w:val="VerbatimChar"/>
        </w:rPr>
        <w:t xml:space="preserve">LINUX.X64_193000_db_home_and_patches.zip</w:t>
      </w:r>
    </w:p>
    <w:p>
      <w:pPr>
        <w:numPr>
          <w:ilvl w:val="0"/>
          <w:numId w:val="1001"/>
        </w:numPr>
        <w:pStyle w:val="Compact"/>
      </w:pPr>
      <w:r>
        <w:rPr>
          <w:rStyle w:val="VerbatimChar"/>
        </w:rPr>
        <w:t xml:space="preserve">TNMS_LUX_R9.1.0.593.0_1904_Prerequisites.zip</w:t>
      </w:r>
    </w:p>
    <w:p>
      <w:pPr>
        <w:numPr>
          <w:ilvl w:val="0"/>
          <w:numId w:val="1001"/>
        </w:numPr>
        <w:pStyle w:val="Compact"/>
      </w:pPr>
      <w:r>
        <w:rPr>
          <w:rStyle w:val="VerbatimChar"/>
        </w:rPr>
        <w:t xml:space="preserve">TNMS_LUX_R9.1.0.593.0_1904.zip</w:t>
      </w:r>
    </w:p>
    <w:p>
      <w:pPr>
        <w:pStyle w:val="FirstParagraph"/>
      </w:pPr>
      <w:r>
        <w:rPr>
          <w:rStyle w:val="VerbatimChar"/>
        </w:rPr>
        <w:t xml:space="preserve">/tmp</w:t>
      </w:r>
      <w:r>
        <w:t xml:space="preserve"> </w:t>
      </w:r>
      <w:r>
        <w:t xml:space="preserve">on the server is the 16 GB filesystem. The zip files are about 11 GB together.</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SourceCode"/>
      </w:pPr>
      <w:r>
        <w:rPr>
          <w:rStyle w:val="FunctionTok"/>
        </w:rPr>
        <w:t xml:space="preserve">scp</w:t>
      </w:r>
      <w:r>
        <w:rPr>
          <w:rStyle w:val="NormalTok"/>
        </w:rPr>
        <w:t xml:space="preserve"> Makefile install-tnms-wizard.sh tnms-install.properties.in </w:t>
      </w:r>
      <w:r>
        <w:rPr>
          <w:rStyle w:val="DataTypeTok"/>
        </w:rPr>
        <w:t xml:space="preserve">\</w:t>
      </w:r>
      <w:r>
        <w:br/>
      </w:r>
      <w:r>
        <w:rPr>
          <w:rStyle w:val="NormalTok"/>
        </w:rPr>
        <w:t xml:space="preserve">  LINUX.X64_193000_db_home_and_patches.zip </w:t>
      </w:r>
      <w:r>
        <w:rPr>
          <w:rStyle w:val="DataTypeTok"/>
        </w:rPr>
        <w:t xml:space="preserve">\</w:t>
      </w:r>
      <w:r>
        <w:br/>
      </w:r>
      <w:r>
        <w:rPr>
          <w:rStyle w:val="NormalTok"/>
        </w:rPr>
        <w:t xml:space="preserve">  TNMS_LUX_R9.1.0.593.0_1904_Prerequisites.zip </w:t>
      </w:r>
      <w:r>
        <w:rPr>
          <w:rStyle w:val="DataTypeTok"/>
        </w:rPr>
        <w:t xml:space="preserve">\</w:t>
      </w:r>
      <w:r>
        <w:br/>
      </w:r>
      <w:r>
        <w:rPr>
          <w:rStyle w:val="NormalTok"/>
        </w:rPr>
        <w:t xml:space="preserve">  TNMS_LUX_R9.1.0.593.0_1904.zip </w:t>
      </w:r>
      <w:r>
        <w:rPr>
          <w:rStyle w:val="DataTypeTok"/>
        </w:rPr>
        <w:t xml:space="preserve">\</w:t>
      </w:r>
      <w:r>
        <w:br/>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w:t>
      </w:r>
    </w:p>
    <w:p>
      <w:pPr>
        <w:pStyle w:val="BodyText"/>
      </w:pPr>
      <w:r>
        <w:t xml:space="preserve">On the server, as root:</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make</w:t>
      </w:r>
      <w:r>
        <w:br/>
      </w:r>
      <w:r>
        <w:rPr>
          <w:rStyle w:val="FunctionTok"/>
        </w:rPr>
        <w:t xml:space="preserve">make</w:t>
      </w:r>
      <w:r>
        <w:rPr>
          <w:rStyle w:val="NormalTok"/>
        </w:rPr>
        <w:t xml:space="preserve"> </w:t>
      </w:r>
      <w:r>
        <w:rPr>
          <w:rStyle w:val="AttributeTok"/>
        </w:rPr>
        <w:t xml:space="preserve">-C</w:t>
      </w:r>
      <w:r>
        <w:rPr>
          <w:rStyle w:val="NormalTok"/>
        </w:rPr>
        <w:t xml:space="preserve"> /tmp </w:t>
      </w:r>
      <w:r>
        <w:rPr>
          <w:rStyle w:val="AttributeTok"/>
        </w:rPr>
        <w:t xml:space="preserve">-f</w:t>
      </w:r>
      <w:r>
        <w:rPr>
          <w:rStyle w:val="NormalTok"/>
        </w:rPr>
        <w:t xml:space="preserve"> Makefile scan</w:t>
      </w:r>
      <w:r>
        <w:br/>
      </w:r>
      <w:r>
        <w:rPr>
          <w:rStyle w:val="FunctionTok"/>
        </w:rPr>
        <w:t xml:space="preserve">make</w:t>
      </w:r>
      <w:r>
        <w:rPr>
          <w:rStyle w:val="NormalTok"/>
        </w:rPr>
        <w:t xml:space="preserve"> </w:t>
      </w:r>
      <w:r>
        <w:rPr>
          <w:rStyle w:val="AttributeTok"/>
        </w:rPr>
        <w:t xml:space="preserve">-C</w:t>
      </w:r>
      <w:r>
        <w:rPr>
          <w:rStyle w:val="NormalTok"/>
        </w:rPr>
        <w:t xml:space="preserve"> /tmp </w:t>
      </w:r>
      <w:r>
        <w:rPr>
          <w:rStyle w:val="AttributeTok"/>
        </w:rPr>
        <w:t xml:space="preserve">-f</w:t>
      </w:r>
      <w:r>
        <w:rPr>
          <w:rStyle w:val="NormalTok"/>
        </w:rPr>
        <w:t xml:space="preserve"> Makefile prepare</w:t>
      </w:r>
      <w:r>
        <w:br/>
      </w:r>
      <w:r>
        <w:rPr>
          <w:rStyle w:val="FunctionTok"/>
        </w:rPr>
        <w:t xml:space="preserve">make</w:t>
      </w:r>
      <w:r>
        <w:rPr>
          <w:rStyle w:val="NormalTok"/>
        </w:rPr>
        <w:t xml:space="preserve"> </w:t>
      </w:r>
      <w:r>
        <w:rPr>
          <w:rStyle w:val="AttributeTok"/>
        </w:rPr>
        <w:t xml:space="preserve">-C</w:t>
      </w:r>
      <w:r>
        <w:rPr>
          <w:rStyle w:val="NormalTok"/>
        </w:rPr>
        <w:t xml:space="preserve"> /tmp </w:t>
      </w:r>
      <w:r>
        <w:rPr>
          <w:rStyle w:val="AttributeTok"/>
        </w:rPr>
        <w:t xml:space="preserve">-f</w:t>
      </w:r>
      <w:r>
        <w:rPr>
          <w:rStyle w:val="NormalTok"/>
        </w:rPr>
        <w:t xml:space="preserve"> Makefile</w:t>
      </w:r>
    </w:p>
    <w:p>
      <w:pPr>
        <w:pStyle w:val="FirstParagraph"/>
      </w:pPr>
      <w:r>
        <w:rPr>
          <w:rStyle w:val="VerbatimChar"/>
        </w:rPr>
        <w:t xml:space="preserve">make scan</w:t>
      </w:r>
      <w:r>
        <w:t xml:space="preserve"> </w:t>
      </w:r>
      <w:r>
        <w:t xml:space="preserve">only reads. It prints the release, the disks, the hostname, and which of the six install files are in</w:t>
      </w:r>
      <w:r>
        <w:t xml:space="preserve"> </w:t>
      </w:r>
      <w:r>
        <w:rPr>
          <w:rStyle w:val="VerbatimChar"/>
        </w:rPr>
        <w:t xml:space="preserve">/tmp</w:t>
      </w:r>
      <w:r>
        <w:t xml:space="preserve">. On a terminal it asks for the data disk, whether to grow</w:t>
      </w:r>
      <w:r>
        <w:t xml:space="preserve"> </w:t>
      </w:r>
      <w:r>
        <w:rPr>
          <w:rStyle w:val="VerbatimChar"/>
        </w:rPr>
        <w:t xml:space="preserve">/</w:t>
      </w:r>
      <w:r>
        <w:t xml:space="preserve"> </w:t>
      </w:r>
      <w:r>
        <w:t xml:space="preserve">and</w:t>
      </w:r>
      <w:r>
        <w:t xml:space="preserve"> </w:t>
      </w:r>
      <w:r>
        <w:rPr>
          <w:rStyle w:val="VerbatimChar"/>
        </w:rPr>
        <w:t xml:space="preserve">/tmp</w:t>
      </w:r>
      <w:r>
        <w:t xml:space="preserve">, the short hostname, and the admin group. It asks for an IPv4 address only when detection fails or more than one global address exists. The last question is whether to write</w:t>
      </w:r>
      <w:r>
        <w:t xml:space="preserve"> </w:t>
      </w:r>
      <w:r>
        <w:rPr>
          <w:rStyle w:val="VerbatimChar"/>
        </w:rPr>
        <w:t xml:space="preserve">/root/tnms-install.answers</w:t>
      </w:r>
      <w:r>
        <w:t xml:space="preserve"> </w:t>
      </w:r>
      <w:r>
        <w:t xml:space="preserve">at mode 600.</w:t>
      </w:r>
      <w:r>
        <w:t xml:space="preserve"> </w:t>
      </w:r>
      <w:r>
        <w:rPr>
          <w:rStyle w:val="VerbatimChar"/>
        </w:rPr>
        <w:t xml:space="preserve">CONFIRM=yes</w:t>
      </w:r>
      <w:r>
        <w:t xml:space="preserve"> </w:t>
      </w:r>
      <w:r>
        <w:t xml:space="preserve">is written only after that yes. Declining writes nothing. Without a terminal, scan prints the same report and the lines to put in that file, then exits 2.</w:t>
      </w:r>
    </w:p>
    <w:p>
      <w:pPr>
        <w:pStyle w:val="BodyText"/>
      </w:pPr>
      <w:r>
        <w:rPr>
          <w:rStyle w:val="VerbatimChar"/>
        </w:rPr>
        <w:t xml:space="preserve">make prepare</w:t>
      </w:r>
      <w:r>
        <w:t xml:space="preserve"> </w:t>
      </w:r>
      <w:r>
        <w:t xml:space="preserve">reads that file and applies the disk layout: grow</w:t>
      </w:r>
      <w:r>
        <w:t xml:space="preserve"> </w:t>
      </w:r>
      <w:r>
        <w:rPr>
          <w:rStyle w:val="VerbatimChar"/>
        </w:rPr>
        <w:t xml:space="preserve">/</w:t>
      </w:r>
      <w:r>
        <w:t xml:space="preserve"> </w:t>
      </w:r>
      <w:r>
        <w:t xml:space="preserve">and</w:t>
      </w:r>
      <w:r>
        <w:t xml:space="preserve"> </w:t>
      </w:r>
      <w:r>
        <w:rPr>
          <w:rStyle w:val="VerbatimChar"/>
        </w:rPr>
        <w:t xml:space="preserve">/tmp</w:t>
      </w:r>
      <w:r>
        <w:t xml:space="preserve">, partition the named data disk, mount it on</w:t>
      </w:r>
      <w:r>
        <w:t xml:space="preserve"> </w:t>
      </w:r>
      <w:r>
        <w:rPr>
          <w:rStyle w:val="VerbatimChar"/>
        </w:rPr>
        <w:t xml:space="preserve">/opt</w:t>
      </w:r>
      <w:r>
        <w:t xml:space="preserve">, bind</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create the 18 GB swap file, write</w:t>
      </w:r>
      <w:r>
        <w:t xml:space="preserve"> </w:t>
      </w:r>
      <w:r>
        <w:rPr>
          <w:rStyle w:val="VerbatimChar"/>
        </w:rPr>
        <w:t xml:space="preserve">/etc/fstab</w:t>
      </w:r>
      <w:r>
        <w:t xml:space="preserve">, and restore SELinux labels. It refuses to run without</w:t>
      </w:r>
      <w:r>
        <w:t xml:space="preserve"> </w:t>
      </w:r>
      <w:r>
        <w:rPr>
          <w:rStyle w:val="VerbatimChar"/>
        </w:rPr>
        <w:t xml:space="preserve">CONFIRM=yes</w:t>
      </w:r>
      <w:r>
        <w:t xml:space="preserve">. When the layout already matches, it stamps and skips. It does not ask again and it does not repartition.</w:t>
      </w:r>
    </w:p>
    <w:p>
      <w:pPr>
        <w:pStyle w:val="BodyText"/>
      </w:pPr>
      <w:r>
        <w:rPr>
          <w:rStyle w:val="VerbatimChar"/>
        </w:rPr>
        <w:t xml:space="preserve">make</w:t>
      </w:r>
      <w:r>
        <w:t xml:space="preserve"> </w:t>
      </w:r>
      <w:r>
        <w:t xml:space="preserve">then installs Oracle and TNMS. It reads this file before</w:t>
      </w:r>
      <w:r>
        <w:t xml:space="preserve"> </w:t>
      </w:r>
      <w:r>
        <w:rPr>
          <w:rStyle w:val="VerbatimChar"/>
        </w:rPr>
        <w:t xml:space="preserve">stage</w:t>
      </w:r>
      <w:r>
        <w:t xml:space="preserve"> </w:t>
      </w:r>
      <w:r>
        <w:t xml:space="preserve">removes the</w:t>
      </w:r>
      <w:r>
        <w:t xml:space="preserve"> </w:t>
      </w:r>
      <w:r>
        <w:rPr>
          <w:rStyle w:val="VerbatimChar"/>
        </w:rPr>
        <w:t xml:space="preserve">/tmp</w:t>
      </w:r>
      <w:r>
        <w:t xml:space="preserve"> </w:t>
      </w:r>
      <w:r>
        <w:t xml:space="preserve">copies, then continues from</w:t>
      </w:r>
      <w:r>
        <w:t xml:space="preserve"> </w:t>
      </w:r>
      <w:r>
        <w:rPr>
          <w:rStyle w:val="VerbatimChar"/>
        </w:rPr>
        <w:t xml:space="preserve">/opt/tnms-install</w:t>
      </w:r>
      <w:r>
        <w:t xml:space="preserve">. A later run can use</w:t>
      </w:r>
      <w:r>
        <w:t xml:space="preserve"> </w:t>
      </w:r>
      <w:r>
        <w:rPr>
          <w:rStyle w:val="VerbatimChar"/>
        </w:rPr>
        <w:t xml:space="preserve">make -C /opt/tnms-install</w:t>
      </w:r>
      <w:r>
        <w:t xml:space="preserve">.</w:t>
      </w:r>
    </w:p>
    <w:p>
      <w:pPr>
        <w:pStyle w:val="BodyText"/>
      </w:pPr>
      <w:r>
        <w:rPr>
          <w:rStyle w:val="VerbatimChar"/>
        </w:rPr>
        <w:t xml:space="preserve">make status</w:t>
      </w:r>
      <w:r>
        <w:t xml:space="preserve"> </w:t>
      </w:r>
      <w:r>
        <w:t xml:space="preserve">only reads the host. It prints the scan facts, says whether prepare is satisfied, and prints</w:t>
      </w:r>
      <w:r>
        <w:t xml:space="preserve"> </w:t>
      </w:r>
      <w:r>
        <w:rPr>
          <w:rStyle w:val="VerbatimChar"/>
        </w:rPr>
        <w:t xml:space="preserve">ok</w:t>
      </w:r>
      <w:r>
        <w:t xml:space="preserve"> </w:t>
      </w:r>
      <w:r>
        <w:t xml:space="preserve">or</w:t>
      </w:r>
      <w:r>
        <w:t xml:space="preserve"> </w:t>
      </w:r>
      <w:r>
        <w:rPr>
          <w:rStyle w:val="VerbatimChar"/>
        </w:rPr>
        <w:t xml:space="preserve">MISSING</w:t>
      </w:r>
      <w:r>
        <w:t xml:space="preserve"> </w:t>
      </w:r>
      <w:r>
        <w:t xml:space="preserve">for each condition. It does not install, restart, or write a stamp. Stamps live in</w:t>
      </w:r>
      <w:r>
        <w:t xml:space="preserve"> </w:t>
      </w:r>
      <w:r>
        <w:rPr>
          <w:rStyle w:val="VerbatimChar"/>
        </w:rPr>
        <w:t xml:space="preserve">/var/lib/tnms-install/</w:t>
      </w:r>
      <w:r>
        <w:t xml:space="preserve">. A missing stamp does not by itself repeat Oracle or the TNMS wizard. Those two commands run only when the product is absent.</w:t>
      </w:r>
    </w:p>
    <w:p>
      <w:pPr>
        <w:pStyle w:val="BodyText"/>
      </w:pPr>
      <w:r>
        <w:rPr>
          <w:rStyle w:val="VerbatimChar"/>
        </w:rPr>
        <w:t xml:space="preserve">make help</w:t>
      </w:r>
      <w:r>
        <w:t xml:space="preserve"> </w:t>
      </w:r>
      <w:r>
        <w:t xml:space="preserve">lists the targets.</w:t>
      </w:r>
      <w:r>
        <w:t xml:space="preserve"> </w:t>
      </w:r>
      <w:r>
        <w:rPr>
          <w:rStyle w:val="VerbatimChar"/>
        </w:rPr>
        <w:t xml:space="preserve">make check</w:t>
      </w:r>
      <w:r>
        <w:t xml:space="preserve"> </w:t>
      </w:r>
      <w:r>
        <w:t xml:space="preserve">is the default goal: it finishes any target that is not done, then runs the checks at the end of this page.</w:t>
      </w:r>
    </w:p>
    <w:p>
      <w:pPr>
        <w:pStyle w:val="BodyText"/>
      </w:pPr>
      <w:r>
        <w:t xml:space="preserve">These stay outside</w:t>
      </w:r>
      <w:r>
        <w:t xml:space="preserve"> </w:t>
      </w:r>
      <w:r>
        <w:rPr>
          <w:rStyle w:val="VerbatimChar"/>
        </w:rPr>
        <w:t xml:space="preserve">make</w:t>
      </w:r>
      <w:r>
        <w:t xml:space="preserve">:</w:t>
      </w:r>
    </w:p>
    <w:p>
      <w:pPr>
        <w:numPr>
          <w:ilvl w:val="0"/>
          <w:numId w:val="1002"/>
        </w:numPr>
        <w:pStyle w:val="Compact"/>
      </w:pPr>
      <w:r>
        <w:t xml:space="preserve">The VS Code symlink in</w:t>
      </w:r>
      <w:r>
        <w:t xml:space="preserve"> </w:t>
      </w:r>
      <w:hyperlink r:id="rId20">
        <w:r>
          <w:rPr>
            <w:rStyle w:val="Hyperlink"/>
          </w:rPr>
          <w:t xml:space="preserve">pre-install.md</w:t>
        </w:r>
      </w:hyperlink>
      <w:r>
        <w:t xml:space="preserve"> </w:t>
      </w:r>
      <w:r>
        <w:t xml:space="preserve">section 6. Scan mentions it when</w:t>
      </w:r>
      <w:r>
        <w:t xml:space="preserve"> </w:t>
      </w:r>
      <w:r>
        <w:rPr>
          <w:rStyle w:val="VerbatimChar"/>
        </w:rPr>
        <w:t xml:space="preserve">/home</w:t>
      </w:r>
      <w:r>
        <w:t xml:space="preserve"> </w:t>
      </w:r>
      <w:r>
        <w:t xml:space="preserve">is about 1 GB.</w:t>
      </w:r>
    </w:p>
    <w:p>
      <w:pPr>
        <w:numPr>
          <w:ilvl w:val="0"/>
          <w:numId w:val="1002"/>
        </w:numPr>
        <w:pStyle w:val="Compact"/>
      </w:pPr>
      <w:r>
        <w:t xml:space="preserve">A reboot, if you want to confirm the mounts survive.</w:t>
      </w:r>
      <w:r>
        <w:t xml:space="preserve"> </w:t>
      </w:r>
      <w:r>
        <w:rPr>
          <w:rStyle w:val="VerbatimChar"/>
        </w:rPr>
        <w:t xml:space="preserve">prepare</w:t>
      </w:r>
      <w:r>
        <w:t xml:space="preserve"> </w:t>
      </w:r>
      <w:r>
        <w:t xml:space="preserve">writes</w:t>
      </w:r>
      <w:r>
        <w:t xml:space="preserve"> </w:t>
      </w:r>
      <w:r>
        <w:rPr>
          <w:rStyle w:val="VerbatimChar"/>
        </w:rPr>
        <w:t xml:space="preserve">/etc/fstab</w:t>
      </w:r>
      <w:r>
        <w:t xml:space="preserve"> </w:t>
      </w:r>
      <w:r>
        <w:t xml:space="preserve">and does not reboot.</w:t>
      </w:r>
    </w:p>
    <w:p>
      <w:pPr>
        <w:numPr>
          <w:ilvl w:val="0"/>
          <w:numId w:val="1002"/>
        </w:numPr>
        <w:pStyle w:val="Compact"/>
      </w:pPr>
      <w:r>
        <w:t xml:space="preserve">The</w:t>
      </w:r>
      <w:r>
        <w:t xml:space="preserve"> </w:t>
      </w:r>
      <w:r>
        <w:rPr>
          <w:rStyle w:val="VerbatimChar"/>
        </w:rPr>
        <w:t xml:space="preserve">scp</w:t>
      </w:r>
      <w:r>
        <w:t xml:space="preserve"> </w:t>
      </w:r>
      <w:r>
        <w:t xml:space="preserve">above. The zip files are not in the repository, so there is no</w:t>
      </w:r>
      <w:r>
        <w:t xml:space="preserve"> </w:t>
      </w:r>
      <w:r>
        <w:rPr>
          <w:rStyle w:val="VerbatimChar"/>
        </w:rPr>
        <w:t xml:space="preserve">make push</w:t>
      </w:r>
      <w:r>
        <w:t xml:space="preserve">.</w:t>
      </w:r>
    </w:p>
    <w:p>
      <w:pPr>
        <w:numPr>
          <w:ilvl w:val="0"/>
          <w:numId w:val="1002"/>
        </w:numPr>
        <w:pStyle w:val="Compact"/>
      </w:pPr>
      <w:r>
        <w:t xml:space="preserve">The Azure security group for TCP 8444.</w:t>
      </w:r>
    </w:p>
    <w:p>
      <w:pPr>
        <w:numPr>
          <w:ilvl w:val="0"/>
          <w:numId w:val="1002"/>
        </w:numPr>
        <w:pStyle w:val="Compact"/>
      </w:pPr>
      <w:r>
        <w:t xml:space="preserve">The first client password change after login.</w:t>
      </w:r>
    </w:p>
    <w:p>
      <w:pPr>
        <w:numPr>
          <w:ilvl w:val="0"/>
          <w:numId w:val="1002"/>
        </w:numPr>
        <w:pStyle w:val="Compact"/>
      </w:pPr>
      <w:r>
        <w:t xml:space="preserve">License keys, the Windows client, and the manual GUI path at the bottom of this page.</w:t>
      </w:r>
    </w:p>
    <w:bookmarkEnd w:id="22"/>
    <w:bookmarkStart w:id="23" w:name="variables"/>
    <w:p>
      <w:pPr>
        <w:pStyle w:val="Heading2"/>
      </w:pPr>
      <w:r>
        <w:t xml:space="preserve">Variables</w:t>
      </w:r>
    </w:p>
    <w:p>
      <w:pPr>
        <w:pStyle w:val="FirstParagraph"/>
      </w:pPr>
      <w:r>
        <w:t xml:space="preserve">Set these on the</w:t>
      </w:r>
      <w:r>
        <w:t xml:space="preserve"> </w:t>
      </w:r>
      <w:r>
        <w:rPr>
          <w:rStyle w:val="VerbatimChar"/>
        </w:rPr>
        <w:t xml:space="preserve">make</w:t>
      </w:r>
      <w:r>
        <w:t xml:space="preserve"> </w:t>
      </w:r>
      <w:r>
        <w:t xml:space="preserve">command line or in</w:t>
      </w:r>
      <w:r>
        <w:t xml:space="preserve"> </w:t>
      </w:r>
      <w:r>
        <w:rPr>
          <w:rStyle w:val="VerbatimChar"/>
        </w:rPr>
        <w:t xml:space="preserve">/root/tnms-install.local.mk</w:t>
      </w:r>
      <w:r>
        <w:t xml:space="preserve">. The defaults are this host.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Role</w:t>
            </w:r>
          </w:p>
        </w:tc>
      </w:tr>
      <w:tr>
        <w:tc>
          <w:tcPr/>
          <w:p>
            <w:pPr>
              <w:pStyle w:val="Compact"/>
              <w:jc w:val="left"/>
            </w:pPr>
            <w:r>
              <w:rPr>
                <w:rStyle w:val="VerbatimChar"/>
              </w:rPr>
              <w:t xml:space="preserve">TNMS_HOSTNAME</w:t>
            </w:r>
          </w:p>
        </w:tc>
        <w:tc>
          <w:tcPr/>
          <w:p>
            <w:pPr>
              <w:pStyle w:val="Compact"/>
              <w:jc w:val="left"/>
            </w:pPr>
            <w:r>
              <w:rPr>
                <w:rStyle w:val="VerbatimChar"/>
              </w:rPr>
              <w:t xml:space="preserve">TNMS</w:t>
            </w:r>
          </w:p>
        </w:tc>
        <w:tc>
          <w:tcPr/>
          <w:p>
            <w:pPr>
              <w:pStyle w:val="Compact"/>
              <w:jc w:val="left"/>
            </w:pPr>
            <w:r>
              <w:t xml:space="preserve">Short hostname</w:t>
            </w:r>
          </w:p>
        </w:tc>
      </w:tr>
      <w:tr>
        <w:tc>
          <w:tcPr/>
          <w:p>
            <w:pPr>
              <w:pStyle w:val="Compact"/>
              <w:jc w:val="left"/>
            </w:pPr>
            <w:r>
              <w:rPr>
                <w:rStyle w:val="VerbatimChar"/>
              </w:rPr>
              <w:t xml:space="preserve">TNMS_IP</w:t>
            </w:r>
          </w:p>
        </w:tc>
        <w:tc>
          <w:tcPr/>
          <w:p>
            <w:pPr>
              <w:pStyle w:val="Compact"/>
              <w:jc w:val="left"/>
            </w:pPr>
            <w:r>
              <w:t xml:space="preserve">detected</w:t>
            </w:r>
          </w:p>
        </w:tc>
        <w:tc>
          <w:tcPr/>
          <w:p>
            <w:pPr>
              <w:pStyle w:val="Compact"/>
              <w:jc w:val="left"/>
            </w:pPr>
            <w:r>
              <w:t xml:space="preserve">Server IPv4. Empty uses the same route lookup as the wizard.</w:t>
            </w:r>
          </w:p>
        </w:tc>
      </w:tr>
      <w:tr>
        <w:tc>
          <w:tcPr/>
          <w:p>
            <w:pPr>
              <w:pStyle w:val="Compact"/>
              <w:jc w:val="left"/>
            </w:pPr>
            <w:r>
              <w:rPr>
                <w:rStyle w:val="VerbatimChar"/>
              </w:rPr>
              <w:t xml:space="preserve">TNMS_ADMIN_GROUP</w:t>
            </w:r>
          </w:p>
        </w:tc>
        <w:tc>
          <w:tcPr/>
          <w:p>
            <w:pPr>
              <w:pStyle w:val="Compact"/>
              <w:jc w:val="left"/>
            </w:pPr>
            <w:r>
              <w:rPr>
                <w:rStyle w:val="VerbatimChar"/>
              </w:rPr>
              <w:t xml:space="preserve">azureuser</w:t>
            </w:r>
          </w:p>
        </w:tc>
        <w:tc>
          <w:tcPr/>
          <w:p>
            <w:pPr>
              <w:pStyle w:val="Compact"/>
              <w:jc w:val="left"/>
            </w:pPr>
            <w:r>
              <w:t xml:space="preserve">Group on</w:t>
            </w:r>
            <w:r>
              <w:t xml:space="preserve"> </w:t>
            </w:r>
            <w:r>
              <w:rPr>
                <w:rStyle w:val="VerbatimChar"/>
              </w:rPr>
              <w:t xml:space="preserve">/opt/tnms-install</w:t>
            </w:r>
            <w:r>
              <w:t xml:space="preserve">, and the SSH account name in the sftp check</w:t>
            </w:r>
          </w:p>
        </w:tc>
      </w:tr>
      <w:tr>
        <w:tc>
          <w:tcPr/>
          <w:p>
            <w:pPr>
              <w:pStyle w:val="Compact"/>
              <w:jc w:val="left"/>
            </w:pPr>
            <w:r>
              <w:rPr>
                <w:rStyle w:val="VerbatimChar"/>
              </w:rPr>
              <w:t xml:space="preserve">TNMS_DATA_DISK</w:t>
            </w:r>
          </w:p>
        </w:tc>
        <w:tc>
          <w:tcPr/>
          <w:p>
            <w:pPr>
              <w:pStyle w:val="Compact"/>
              <w:jc w:val="left"/>
            </w:pPr>
            <w:r>
              <w:t xml:space="preserve">chosen by</w:t>
            </w:r>
            <w:r>
              <w:t xml:space="preserve"> </w:t>
            </w:r>
            <w:r>
              <w:rPr>
                <w:rStyle w:val="VerbatimChar"/>
              </w:rPr>
              <w:t xml:space="preserve">make scan</w:t>
            </w:r>
          </w:p>
        </w:tc>
        <w:tc>
          <w:tcPr/>
          <w:p>
            <w:pPr>
              <w:pStyle w:val="Compact"/>
              <w:jc w:val="left"/>
            </w:pPr>
            <w:r>
              <w:t xml:space="preserve">Whole disk that</w:t>
            </w:r>
            <w:r>
              <w:t xml:space="preserve"> </w:t>
            </w:r>
            <w:r>
              <w:rPr>
                <w:rStyle w:val="VerbatimChar"/>
              </w:rPr>
              <w:t xml:space="preserve">make prepare</w:t>
            </w:r>
            <w:r>
              <w:t xml:space="preserve"> </w:t>
            </w:r>
            <w:r>
              <w:t xml:space="preserve">partitions. Recorded in</w:t>
            </w:r>
            <w:r>
              <w:t xml:space="preserve"> </w:t>
            </w:r>
            <w:r>
              <w:rPr>
                <w:rStyle w:val="VerbatimChar"/>
              </w:rPr>
              <w:t xml:space="preserve">/root/tnms-install.answers</w:t>
            </w:r>
            <w:r>
              <w:t xml:space="preserve">.</w:t>
            </w:r>
          </w:p>
        </w:tc>
      </w:tr>
      <w:tr>
        <w:tc>
          <w:tcPr/>
          <w:p>
            <w:pPr>
              <w:pStyle w:val="Compact"/>
              <w:jc w:val="left"/>
            </w:pPr>
            <w:r>
              <w:rPr>
                <w:rStyle w:val="VerbatimChar"/>
              </w:rPr>
              <w:t xml:space="preserve">TNMS_SID</w:t>
            </w:r>
          </w:p>
        </w:tc>
        <w:tc>
          <w:tcPr/>
          <w:p>
            <w:pPr>
              <w:pStyle w:val="Compact"/>
              <w:jc w:val="left"/>
            </w:pPr>
            <w:r>
              <w:rPr>
                <w:rStyle w:val="VerbatimChar"/>
              </w:rPr>
              <w:t xml:space="preserve">TNMS</w:t>
            </w:r>
          </w:p>
        </w:tc>
        <w:tc>
          <w:tcPr/>
          <w:p>
            <w:pPr>
              <w:pStyle w:val="Compact"/>
              <w:jc w:val="left"/>
            </w:pPr>
            <w:r>
              <w:t xml:space="preserve">Oracle SID</w:t>
            </w:r>
          </w:p>
        </w:tc>
      </w:tr>
      <w:tr>
        <w:tc>
          <w:tcPr/>
          <w:p>
            <w:pPr>
              <w:pStyle w:val="Compact"/>
              <w:jc w:val="left"/>
            </w:pPr>
            <w:r>
              <w:rPr>
                <w:rStyle w:val="VerbatimChar"/>
              </w:rPr>
              <w:t xml:space="preserve">SYS_PASSWORD</w:t>
            </w:r>
          </w:p>
        </w:tc>
        <w:tc>
          <w:tcPr/>
          <w:p>
            <w:pPr>
              <w:pStyle w:val="Compact"/>
              <w:jc w:val="left"/>
            </w:pPr>
            <w:r>
              <w:rPr>
                <w:rStyle w:val="VerbatimChar"/>
              </w:rPr>
              <w:t xml:space="preserve">TnZT5hgW8Zwsp79</w:t>
            </w:r>
          </w:p>
        </w:tc>
        <w:tc>
          <w:tcPr/>
          <w:p>
            <w:pPr>
              <w:pStyle w:val="Compact"/>
              <w:jc w:val="left"/>
            </w:pPr>
            <w:r>
              <w:t xml:space="preserve">Oracle</w:t>
            </w:r>
            <w:r>
              <w:t xml:space="preserve"> </w:t>
            </w:r>
            <w:r>
              <w:rPr>
                <w:rStyle w:val="VerbatimChar"/>
              </w:rPr>
              <w:t xml:space="preserve">SYS</w:t>
            </w:r>
          </w:p>
        </w:tc>
      </w:tr>
      <w:tr>
        <w:tc>
          <w:tcPr/>
          <w:p>
            <w:pPr>
              <w:pStyle w:val="Compact"/>
              <w:jc w:val="left"/>
            </w:pPr>
            <w:r>
              <w:rPr>
                <w:rStyle w:val="VerbatimChar"/>
              </w:rPr>
              <w:t xml:space="preserve">SYSTEM_PASSWORD</w:t>
            </w:r>
          </w:p>
        </w:tc>
        <w:tc>
          <w:tcPr/>
          <w:p>
            <w:pPr>
              <w:pStyle w:val="Compact"/>
              <w:jc w:val="left"/>
            </w:pPr>
            <w:r>
              <w:rPr>
                <w:rStyle w:val="VerbatimChar"/>
              </w:rPr>
              <w:t xml:space="preserve">TnZT5hgW8Zwsp79</w:t>
            </w:r>
          </w:p>
        </w:tc>
        <w:tc>
          <w:tcPr/>
          <w:p>
            <w:pPr>
              <w:pStyle w:val="Compact"/>
              <w:jc w:val="left"/>
            </w:pPr>
            <w:r>
              <w:t xml:space="preserve">Oracle</w:t>
            </w:r>
            <w:r>
              <w:t xml:space="preserve"> </w:t>
            </w:r>
            <w:r>
              <w:rPr>
                <w:rStyle w:val="VerbatimChar"/>
              </w:rPr>
              <w:t xml:space="preserve">SYSTEM</w:t>
            </w:r>
            <w:r>
              <w:t xml:space="preserve">. Same value as</w:t>
            </w:r>
            <w:r>
              <w:t xml:space="preserve"> </w:t>
            </w:r>
            <w:r>
              <w:rPr>
                <w:rStyle w:val="VerbatimChar"/>
              </w:rPr>
              <w:t xml:space="preserve">SYS</w:t>
            </w:r>
            <w:r>
              <w:t xml:space="preserve">.</w:t>
            </w:r>
          </w:p>
        </w:tc>
      </w:tr>
      <w:tr>
        <w:tc>
          <w:tcPr/>
          <w:p>
            <w:pPr>
              <w:pStyle w:val="Compact"/>
              <w:jc w:val="left"/>
            </w:pPr>
            <w:r>
              <w:rPr>
                <w:rStyle w:val="VerbatimChar"/>
              </w:rPr>
              <w:t xml:space="preserve">TNMSDBA_PASSWORD</w:t>
            </w:r>
          </w:p>
        </w:tc>
        <w:tc>
          <w:tcPr/>
          <w:p>
            <w:pPr>
              <w:pStyle w:val="Compact"/>
              <w:jc w:val="left"/>
            </w:pPr>
            <w:r>
              <w:rPr>
                <w:rStyle w:val="VerbatimChar"/>
              </w:rPr>
              <w:t xml:space="preserve">Tnc25xQ36XBUa9</w:t>
            </w:r>
          </w:p>
        </w:tc>
        <w:tc>
          <w:tcPr/>
          <w:p>
            <w:pPr>
              <w:pStyle w:val="Compact"/>
              <w:jc w:val="left"/>
            </w:pPr>
            <w:r>
              <w:t xml:space="preserve">Database login</w:t>
            </w:r>
            <w:r>
              <w:t xml:space="preserve"> </w:t>
            </w:r>
            <w:r>
              <w:rPr>
                <w:rStyle w:val="VerbatimChar"/>
              </w:rPr>
              <w:t xml:space="preserve">tnmsdba</w:t>
            </w:r>
          </w:p>
        </w:tc>
      </w:tr>
      <w:tr>
        <w:tc>
          <w:tcPr/>
          <w:p>
            <w:pPr>
              <w:pStyle w:val="Compact"/>
              <w:jc w:val="left"/>
            </w:pPr>
            <w:r>
              <w:rPr>
                <w:rStyle w:val="VerbatimChar"/>
              </w:rPr>
              <w:t xml:space="preserve">TNMS_SFTP_PASSWORD</w:t>
            </w:r>
          </w:p>
        </w:tc>
        <w:tc>
          <w:tcPr/>
          <w:p>
            <w:pPr>
              <w:pStyle w:val="Compact"/>
              <w:jc w:val="left"/>
            </w:pPr>
            <w:r>
              <w:rPr>
                <w:rStyle w:val="VerbatimChar"/>
              </w:rPr>
              <w:t xml:space="preserve">Tsvb5-Xe8ou3wR9</w:t>
            </w:r>
          </w:p>
        </w:tc>
        <w:tc>
          <w:tcPr/>
          <w:p>
            <w:pPr>
              <w:pStyle w:val="Compact"/>
              <w:jc w:val="left"/>
            </w:pPr>
            <w:r>
              <w:t xml:space="preserve">OS account</w:t>
            </w:r>
            <w:r>
              <w:t xml:space="preserve"> </w:t>
            </w:r>
            <w:r>
              <w:rPr>
                <w:rStyle w:val="VerbatimChar"/>
              </w:rPr>
              <w:t xml:space="preserve">tnms_sftp</w:t>
            </w:r>
          </w:p>
        </w:tc>
      </w:tr>
    </w:tbl>
    <w:p>
      <w:pPr>
        <w:pStyle w:val="BodyText"/>
      </w:pPr>
      <w:r>
        <w:t xml:space="preserve">The hosts line uses</w:t>
      </w:r>
      <w:r>
        <w:t xml:space="preserve"> </w:t>
      </w:r>
      <w:r>
        <w:rPr>
          <w:rStyle w:val="VerbatimChar"/>
        </w:rPr>
        <w:t xml:space="preserve">TNMS_IP</w:t>
      </w:r>
      <w:r>
        <w:t xml:space="preserve"> </w:t>
      </w:r>
      <w:r>
        <w:t xml:space="preserve">and the</w:t>
      </w:r>
      <w:r>
        <w:t xml:space="preserve"> </w:t>
      </w:r>
      <w:r>
        <w:rPr>
          <w:rStyle w:val="VerbatimChar"/>
        </w:rPr>
        <w:t xml:space="preserve">search</w:t>
      </w:r>
      <w:r>
        <w:t xml:space="preserve"> </w:t>
      </w:r>
      <w:r>
        <w:t xml:space="preserve">domain from</w:t>
      </w:r>
      <w:r>
        <w:t xml:space="preserve"> </w:t>
      </w:r>
      <w:r>
        <w:rPr>
          <w:rStyle w:val="VerbatimChar"/>
        </w:rPr>
        <w:t xml:space="preserve">/etc/resolv.conf</w:t>
      </w:r>
      <w:r>
        <w:t xml:space="preserve">. The FQDN is first, then the short name.</w:t>
      </w:r>
    </w:p>
    <w:p>
      <w:pPr>
        <w:pStyle w:val="BodyText"/>
      </w:pPr>
      <w:r>
        <w:rPr>
          <w:rStyle w:val="VerbatimChar"/>
        </w:rPr>
        <w:t xml:space="preserve">make scan</w:t>
      </w:r>
      <w:r>
        <w:t xml:space="preserve"> </w:t>
      </w:r>
      <w:r>
        <w:t xml:space="preserve">also records</w:t>
      </w:r>
      <w:r>
        <w:t xml:space="preserve"> </w:t>
      </w:r>
      <w:r>
        <w:rPr>
          <w:rStyle w:val="VerbatimChar"/>
        </w:rPr>
        <w:t xml:space="preserve">TNMS_GROW=yes</w:t>
      </w:r>
      <w:r>
        <w:t xml:space="preserve"> </w:t>
      </w:r>
      <w:r>
        <w:t xml:space="preserve">when the operator agrees to grow</w:t>
      </w:r>
      <w:r>
        <w:t xml:space="preserve"> </w:t>
      </w:r>
      <w:r>
        <w:rPr>
          <w:rStyle w:val="VerbatimChar"/>
        </w:rPr>
        <w:t xml:space="preserve">rootlv</w:t>
      </w:r>
      <w:r>
        <w:t xml:space="preserve"> </w:t>
      </w:r>
      <w:r>
        <w:t xml:space="preserve">and</w:t>
      </w:r>
      <w:r>
        <w:t xml:space="preserve"> </w:t>
      </w:r>
      <w:r>
        <w:rPr>
          <w:rStyle w:val="VerbatimChar"/>
        </w:rPr>
        <w:t xml:space="preserve">tmplv</w:t>
      </w:r>
      <w:r>
        <w:t xml:space="preserve">, and</w:t>
      </w:r>
      <w:r>
        <w:t xml:space="preserve"> </w:t>
      </w:r>
      <w:r>
        <w:rPr>
          <w:rStyle w:val="VerbatimChar"/>
        </w:rPr>
        <w:t xml:space="preserve">CONFIRM=yes</w:t>
      </w:r>
      <w:r>
        <w:t xml:space="preserve"> </w:t>
      </w:r>
      <w:r>
        <w:t xml:space="preserve">only after the operator agrees to write the file.</w:t>
      </w:r>
      <w:r>
        <w:t xml:space="preserve"> </w:t>
      </w:r>
      <w:r>
        <w:rPr>
          <w:rStyle w:val="VerbatimChar"/>
        </w:rPr>
        <w:t xml:space="preserve">make prepare</w:t>
      </w:r>
      <w:r>
        <w:t xml:space="preserve"> </w:t>
      </w:r>
      <w:r>
        <w:t xml:space="preserve">reads those two from</w:t>
      </w:r>
      <w:r>
        <w:t xml:space="preserve"> </w:t>
      </w:r>
      <w:r>
        <w:rPr>
          <w:rStyle w:val="VerbatimChar"/>
        </w:rPr>
        <w:t xml:space="preserve">/root/tnms-install.answers</w:t>
      </w:r>
      <w:r>
        <w:t xml:space="preserve">. A command line or</w:t>
      </w:r>
      <w:r>
        <w:t xml:space="preserve"> </w:t>
      </w:r>
      <w:r>
        <w:rPr>
          <w:rStyle w:val="VerbatimChar"/>
        </w:rPr>
        <w:t xml:space="preserve">/root/tnms-install.local.mk</w:t>
      </w:r>
      <w:r>
        <w:t xml:space="preserve"> </w:t>
      </w:r>
      <w:r>
        <w:t xml:space="preserve">overrides the hostname, address, and admin group for the later install targets. The data disk</w:t>
      </w:r>
      <w:r>
        <w:t xml:space="preserve"> </w:t>
      </w:r>
      <w:r>
        <w:rPr>
          <w:rStyle w:val="VerbatimChar"/>
        </w:rPr>
        <w:t xml:space="preserve">prepare</w:t>
      </w:r>
      <w:r>
        <w:t xml:space="preserve"> </w:t>
      </w:r>
      <w:r>
        <w:t xml:space="preserve">partitions is the one in the answers file.</w:t>
      </w:r>
    </w:p>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tnmsdba</w:t>
      </w:r>
      <w:r>
        <w:t xml:space="preserve"> </w:t>
      </w:r>
      <w:r>
        <w:t xml:space="preserve">is a different value from</w:t>
      </w:r>
      <w:r>
        <w:t xml:space="preserve"> </w:t>
      </w:r>
      <w:r>
        <w:rPr>
          <w:rStyle w:val="VerbatimChar"/>
        </w:rPr>
        <w:t xml:space="preserve">SYS</w:t>
      </w:r>
      <w:r>
        <w:t xml:space="preserve">. The SFTP password is separate again.</w:t>
      </w:r>
    </w:p>
    <w:p>
      <w:pPr>
        <w:pStyle w:val="BodyText"/>
      </w:pPr>
      <w:r>
        <w:rPr>
          <w:rStyle w:val="VerbatimChar"/>
        </w:rPr>
        <w:t xml:space="preserve">make</w:t>
      </w:r>
      <w:r>
        <w:t xml:space="preserve"> </w:t>
      </w:r>
      <w:r>
        <w:t xml:space="preserve">writes the database passwords into</w:t>
      </w:r>
      <w:r>
        <w:t xml:space="preserve"> </w:t>
      </w:r>
      <w:r>
        <w:rPr>
          <w:rStyle w:val="VerbatimChar"/>
        </w:rPr>
        <w:t xml:space="preserve">/root/tnms-db-credentials</w:t>
      </w:r>
      <w:r>
        <w:t xml:space="preserve"> </w:t>
      </w:r>
      <w:r>
        <w:t xml:space="preserve">at mode 600. If that file already exists and a password differs,</w:t>
      </w:r>
      <w:r>
        <w:t xml:space="preserve"> </w:t>
      </w:r>
      <w:r>
        <w:rPr>
          <w:rStyle w:val="VerbatimChar"/>
        </w:rPr>
        <w:t xml:space="preserve">make</w:t>
      </w:r>
      <w:r>
        <w:t xml:space="preserve"> </w:t>
      </w:r>
      <w:r>
        <w:t xml:space="preserve">stops and leaves the file in place. Leave</w:t>
      </w:r>
      <w:r>
        <w:t xml:space="preserve"> </w:t>
      </w:r>
      <w:r>
        <w:rPr>
          <w:rStyle w:val="VerbatimChar"/>
        </w:rPr>
        <w:t xml:space="preserve">tnms-install.properties.in</w:t>
      </w:r>
      <w:r>
        <w:t xml:space="preserve"> </w:t>
      </w:r>
      <w:r>
        <w:t xml:space="preserve">unchanged. The wizard writes the server IPv4 into a separate response file,</w:t>
      </w:r>
      <w:r>
        <w:t xml:space="preserve"> </w:t>
      </w:r>
      <w:r>
        <w:rPr>
          <w:rStyle w:val="VerbatimChar"/>
        </w:rPr>
        <w:t xml:space="preserve">/root/tnms-install.properties</w:t>
      </w:r>
      <w:r>
        <w:t xml:space="preserve">.</w:t>
      </w:r>
    </w:p>
    <w:bookmarkEnd w:id="23"/>
    <w:bookmarkStart w:id="24" w:name="tnms-client-login"/>
    <w:p>
      <w:pPr>
        <w:pStyle w:val="Heading2"/>
      </w:pPr>
      <w:r>
        <w:t xml:space="preserve">TNMS client login</w:t>
      </w:r>
    </w:p>
    <w:p>
      <w:pPr>
        <w:pStyle w:val="FirstParagraph"/>
      </w:pPr>
      <w:r>
        <w:t xml:space="preserve">Use this login in the browser and in the TNMS client.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Client login</w:t>
            </w:r>
          </w:p>
        </w:tc>
        <w:tc>
          <w:tcPr/>
          <w:p>
            <w:pPr>
              <w:pStyle w:val="Compact"/>
              <w:jc w:val="left"/>
            </w:pPr>
            <w:r>
              <w:t xml:space="preserve">Value</w:t>
            </w:r>
          </w:p>
        </w:tc>
      </w:tr>
      <w:tr>
        <w:tc>
          <w:tcPr/>
          <w:p>
            <w:pPr>
              <w:pStyle w:val="Compact"/>
              <w:jc w:val="left"/>
            </w:pPr>
            <w:r>
              <w:t xml:space="preserve">Username</w:t>
            </w:r>
          </w:p>
        </w:tc>
        <w:tc>
          <w:tcPr/>
          <w:p>
            <w:pPr>
              <w:pStyle w:val="Compact"/>
              <w:jc w:val="left"/>
            </w:pPr>
            <w:r>
              <w:rPr>
                <w:rStyle w:val="VerbatimChar"/>
              </w:rPr>
              <w:t xml:space="preserve">Administrator</w:t>
            </w:r>
          </w:p>
        </w:tc>
      </w:tr>
      <w:tr>
        <w:tc>
          <w:tcPr/>
          <w:p>
            <w:pPr>
              <w:pStyle w:val="Compact"/>
              <w:jc w:val="left"/>
            </w:pPr>
            <w:r>
              <w:t xml:space="preserve">Password</w:t>
            </w:r>
          </w:p>
        </w:tc>
        <w:tc>
          <w:tcPr/>
          <w:p>
            <w:pPr>
              <w:pStyle w:val="Compact"/>
              <w:jc w:val="left"/>
            </w:pPr>
            <w:r>
              <w:rPr>
                <w:rStyle w:val="VerbatimChar"/>
              </w:rPr>
              <w:t xml:space="preserve">e2e!Net4u#</w:t>
            </w:r>
          </w:p>
        </w:tc>
      </w:tr>
      <w:tr>
        <w:tc>
          <w:tcPr/>
          <w:p>
            <w:pPr>
              <w:pStyle w:val="Compact"/>
              <w:jc w:val="left"/>
            </w:pPr>
            <w:r>
              <w:t xml:space="preserve">Address</w:t>
            </w:r>
          </w:p>
        </w:tc>
        <w:tc>
          <w:tcPr/>
          <w:p>
            <w:pPr>
              <w:pStyle w:val="Compact"/>
              <w:jc w:val="left"/>
            </w:pPr>
            <w:r>
              <w:rPr>
                <w:rStyle w:val="VerbatimChar"/>
              </w:rPr>
              <w:t xml:space="preserve">https://&lt;server-ip&gt;:8444/tnms-webclient</w:t>
            </w:r>
          </w:p>
        </w:tc>
      </w:tr>
      <w:tr>
        <w:tc>
          <w:tcPr/>
          <w:p>
            <w:pPr>
              <w:pStyle w:val="Compact"/>
              <w:jc w:val="left"/>
            </w:pPr>
            <w:r>
              <w:t xml:space="preserve">Port</w:t>
            </w:r>
          </w:p>
        </w:tc>
        <w:tc>
          <w:tcPr/>
          <w:p>
            <w:pPr>
              <w:pStyle w:val="Compact"/>
              <w:jc w:val="left"/>
            </w:pPr>
            <w:r>
              <w:t xml:space="preserve">TCP</w:t>
            </w:r>
            <w:r>
              <w:t xml:space="preserve"> </w:t>
            </w:r>
            <w:r>
              <w:rPr>
                <w:rStyle w:val="VerbatimChar"/>
              </w:rPr>
              <w:t xml:space="preserve">8444</w:t>
            </w:r>
          </w:p>
        </w:tc>
      </w:tr>
    </w:tbl>
    <w:p>
      <w:pPr>
        <w:pStyle w:val="Body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BodyText"/>
      </w:pPr>
      <w:r>
        <w:t xml:space="preserve">Allow inbound TCP 8444 on the security group in front of the server. The browser warns about the certificate. Continue past that warning.</w:t>
      </w:r>
    </w:p>
    <w:bookmarkEnd w:id="24"/>
    <w:bookmarkStart w:id="25" w:name="values-used-on-this-host"/>
    <w:p>
      <w:pPr>
        <w:pStyle w:val="Heading2"/>
      </w:pPr>
      <w:r>
        <w:t xml:space="preserve">Values used on this host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This host</w:t>
            </w:r>
          </w:p>
        </w:tc>
      </w:tr>
      <w:tr>
        <w:tc>
          <w:tcPr/>
          <w:p>
            <w:pPr>
              <w:pStyle w:val="Compact"/>
              <w:jc w:val="left"/>
            </w:pPr>
            <w:r>
              <w:t xml:space="preserve">OS</w:t>
            </w:r>
          </w:p>
        </w:tc>
        <w:tc>
          <w:tcPr/>
          <w:p>
            <w:pPr>
              <w:pStyle w:val="Compact"/>
              <w:jc w:val="left"/>
            </w:pPr>
            <w:r>
              <w:t xml:space="preserve">Red Hat Enterprise Linux 8.10</w:t>
            </w:r>
          </w:p>
        </w:tc>
      </w:tr>
      <w:tr>
        <w:tc>
          <w:tcPr/>
          <w:p>
            <w:pPr>
              <w:pStyle w:val="Compact"/>
              <w:jc w:val="left"/>
            </w:pPr>
            <w:r>
              <w:t xml:space="preserve">Short hostname</w:t>
            </w:r>
          </w:p>
        </w:tc>
        <w:tc>
          <w:tcPr/>
          <w:p>
            <w:pPr>
              <w:pStyle w:val="Compact"/>
              <w:jc w:val="left"/>
            </w:pPr>
            <w:r>
              <w:rPr>
                <w:rStyle w:val="VerbatimChar"/>
              </w:rPr>
              <w:t xml:space="preserve">TNMS</w:t>
            </w:r>
          </w:p>
        </w:tc>
      </w:tr>
      <w:tr>
        <w:tc>
          <w:tcPr/>
          <w:p>
            <w:pPr>
              <w:pStyle w:val="Compact"/>
              <w:jc w:val="left"/>
            </w:pPr>
            <w:r>
              <w:t xml:space="preserve">Server IPv4</w:t>
            </w:r>
          </w:p>
        </w:tc>
        <w:tc>
          <w:tcPr/>
          <w:p>
            <w:pPr>
              <w:pStyle w:val="Compact"/>
              <w:jc w:val="left"/>
            </w:pPr>
            <w:r>
              <w:rPr>
                <w:rStyle w:val="VerbatimChar"/>
              </w:rPr>
              <w:t xml:space="preserve">172.16.0.4</w:t>
            </w:r>
          </w:p>
        </w:tc>
      </w:tr>
      <w:tr>
        <w:tc>
          <w:tcPr/>
          <w:p>
            <w:pPr>
              <w:pStyle w:val="Compact"/>
              <w:jc w:val="left"/>
            </w:pPr>
            <w:r>
              <w:t xml:space="preserve">Oracle SID</w:t>
            </w:r>
          </w:p>
        </w:tc>
        <w:tc>
          <w:tcPr/>
          <w:p>
            <w:pPr>
              <w:pStyle w:val="Compact"/>
              <w:jc w:val="left"/>
            </w:pPr>
            <w:r>
              <w:rPr>
                <w:rStyle w:val="VerbatimChar"/>
              </w:rPr>
              <w:t xml:space="preserve">TNMS</w:t>
            </w:r>
          </w:p>
        </w:tc>
      </w:tr>
      <w:tr>
        <w:tc>
          <w:tcPr/>
          <w:p>
            <w:pPr>
              <w:pStyle w:val="Compact"/>
              <w:jc w:val="left"/>
            </w:pPr>
            <w:r>
              <w:t xml:space="preserve">Listener</w:t>
            </w:r>
          </w:p>
        </w:tc>
        <w:tc>
          <w:tcPr/>
          <w:p>
            <w:pPr>
              <w:pStyle w:val="Compact"/>
              <w:jc w:val="left"/>
            </w:pPr>
            <w:r>
              <w:rPr>
                <w:rStyle w:val="VerbatimChar"/>
              </w:rPr>
              <w:t xml:space="preserve">LISNER</w:t>
            </w:r>
            <w:r>
              <w:t xml:space="preserve"> </w:t>
            </w:r>
            <w:r>
              <w:t xml:space="preserve">on port 1521. The installer chooses this name.</w:t>
            </w:r>
          </w:p>
        </w:tc>
      </w:tr>
      <w:tr>
        <w:tc>
          <w:tcPr/>
          <w:p>
            <w:pPr>
              <w:pStyle w:val="Compact"/>
              <w:jc w:val="left"/>
            </w:pPr>
            <w:r>
              <w:t xml:space="preserve">Oracle home</w:t>
            </w:r>
          </w:p>
        </w:tc>
        <w:tc>
          <w:tcPr/>
          <w:p>
            <w:pPr>
              <w:pStyle w:val="Compact"/>
              <w:jc w:val="left"/>
            </w:pPr>
            <w:r>
              <w:rPr>
                <w:rStyle w:val="VerbatimChar"/>
              </w:rPr>
              <w:t xml:space="preserve">/opt/oracle/product/19c/dbhome_1</w:t>
            </w:r>
          </w:p>
        </w:tc>
      </w:tr>
      <w:tr>
        <w:tc>
          <w:tcPr/>
          <w:p>
            <w:pPr>
              <w:pStyle w:val="Compact"/>
              <w:jc w:val="left"/>
            </w:pPr>
            <w:r>
              <w:t xml:space="preserve">ORADATA</w:t>
            </w:r>
          </w:p>
        </w:tc>
        <w:tc>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p>
            <w:pPr>
              <w:pStyle w:val="Compact"/>
              <w:jc w:val="left"/>
            </w:pPr>
            <w:r>
              <w:t xml:space="preserve">TNMS install directory</w:t>
            </w:r>
          </w:p>
        </w:tc>
        <w:tc>
          <w:tcPr/>
          <w:p>
            <w:pPr>
              <w:pStyle w:val="Compact"/>
              <w:jc w:val="left"/>
            </w:pPr>
            <w:r>
              <w:rPr>
                <w:rStyle w:val="VerbatimChar"/>
              </w:rPr>
              <w:t xml:space="preserve">/opt/nokia/tnms</w:t>
            </w:r>
          </w:p>
        </w:tc>
      </w:tr>
      <w:tr>
        <w:tc>
          <w:tcPr/>
          <w:p>
            <w:pPr>
              <w:pStyle w:val="Compact"/>
              <w:jc w:val="left"/>
            </w:pPr>
            <w:r>
              <w:t xml:space="preserve">TNMS data directory</w:t>
            </w:r>
          </w:p>
        </w:tc>
        <w:tc>
          <w:tcPr/>
          <w:p>
            <w:pPr>
              <w:pStyle w:val="Compact"/>
              <w:jc w:val="left"/>
            </w:pPr>
            <w:r>
              <w:rPr>
                <w:rStyle w:val="VerbatimChar"/>
              </w:rPr>
              <w:t xml:space="preserve">/nokia/tnms</w:t>
            </w:r>
          </w:p>
        </w:tc>
      </w:tr>
      <w:tr>
        <w:tc>
          <w:tcPr/>
          <w:p>
            <w:pPr>
              <w:pStyle w:val="Compact"/>
              <w:jc w:val="left"/>
            </w:pPr>
            <w:r>
              <w:t xml:space="preserve">OS 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 OS user</w:t>
            </w:r>
          </w:p>
        </w:tc>
        <w:tc>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p>
            <w:pPr>
              <w:pStyle w:val="Compact"/>
              <w:jc w:val="left"/>
            </w:pPr>
            <w:r>
              <w:t xml:space="preserve">Database login user</w:t>
            </w:r>
          </w:p>
        </w:tc>
        <w:tc>
          <w:tcPr/>
          <w:p>
            <w:pPr>
              <w:pStyle w:val="Compact"/>
              <w:jc w:val="left"/>
            </w:pPr>
            <w:r>
              <w:rPr>
                <w:rStyle w:val="VerbatimChar"/>
              </w:rPr>
              <w:t xml:space="preserve">tnmsdba</w:t>
            </w:r>
          </w:p>
        </w:tc>
      </w:tr>
      <w:tr>
        <w:tc>
          <w:tcPr/>
          <w:p>
            <w:pPr>
              <w:pStyle w:val="Compact"/>
              <w:jc w:val="left"/>
            </w:pPr>
            <w:r>
              <w:t xml:space="preserve">Large disk</w:t>
            </w:r>
          </w:p>
        </w:tc>
        <w:tc>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p>
            <w:pPr>
              <w:pStyle w:val="Compact"/>
              <w:jc w:val="left"/>
            </w:pPr>
            <w:r>
              <w:t xml:space="preserve">Install files</w:t>
            </w:r>
          </w:p>
        </w:tc>
        <w:tc>
          <w:tcPr/>
          <w:p>
            <w:pPr>
              <w:pStyle w:val="Compact"/>
              <w:jc w:val="left"/>
            </w:pPr>
            <w:r>
              <w:rPr>
                <w:rStyle w:val="VerbatimChar"/>
              </w:rPr>
              <w:t xml:space="preserve">/opt/tnms-install</w:t>
            </w:r>
          </w:p>
        </w:tc>
      </w:tr>
      <w:tr>
        <w:tc>
          <w:tcPr/>
          <w:p>
            <w:pPr>
              <w:pStyle w:val="Compact"/>
              <w:jc w:val="left"/>
            </w:pPr>
            <w:r>
              <w:t xml:space="preserve">Media directory</w:t>
            </w:r>
          </w:p>
        </w:tc>
        <w:tc>
          <w:tcPr/>
          <w:p>
            <w:pPr>
              <w:pStyle w:val="Compact"/>
              <w:jc w:val="left"/>
            </w:pPr>
            <w:r>
              <w:rPr>
                <w:rStyle w:val="VerbatimChar"/>
              </w:rPr>
              <w:t xml:space="preserve">/opt/tnms-install/resources</w:t>
            </w:r>
          </w:p>
        </w:tc>
      </w:tr>
    </w:tbl>
    <w:bookmarkEnd w:id="25"/>
    <w:bookmarkStart w:id="41" w:name="targets"/>
    <w:p>
      <w:pPr>
        <w:pStyle w:val="Heading2"/>
      </w:pPr>
      <w:r>
        <w:t xml:space="preserve">Targets</w:t>
      </w:r>
    </w:p>
    <w:p>
      <w:pPr>
        <w:pStyle w:val="FirstParagraph"/>
      </w:pPr>
      <w:r>
        <w:rPr>
          <w:rStyle w:val="VerbatimChar"/>
        </w:rPr>
        <w:t xml:space="preserve">make</w:t>
      </w:r>
      <w:r>
        <w:t xml:space="preserve"> </w:t>
      </w:r>
      <w:r>
        <w:t xml:space="preserve">runs</w:t>
      </w:r>
      <w:r>
        <w:t xml:space="preserve"> </w:t>
      </w:r>
      <w:r>
        <w:rPr>
          <w:rStyle w:val="VerbatimChar"/>
        </w:rPr>
        <w:t xml:space="preserve">prepare</w:t>
      </w:r>
      <w:r>
        <w:t xml:space="preserve"> </w:t>
      </w:r>
      <w:r>
        <w:t xml:space="preserve">and then the targets below. Each one checks the result before it writes its stamp. Run one target with</w:t>
      </w:r>
      <w:r>
        <w:t xml:space="preserve"> </w:t>
      </w:r>
      <w:r>
        <w:rPr>
          <w:rStyle w:val="VerbatimChar"/>
        </w:rPr>
        <w:t xml:space="preserve">make -C /opt/tnms-install &lt;target&gt;</w:t>
      </w:r>
      <w:r>
        <w:t xml:space="preserve"> </w:t>
      </w:r>
      <w:r>
        <w:t xml:space="preserve">after the Makefile is on</w:t>
      </w:r>
      <w:r>
        <w:t xml:space="preserve"> </w:t>
      </w:r>
      <w:r>
        <w:rPr>
          <w:rStyle w:val="VerbatimChar"/>
        </w:rPr>
        <w:t xml:space="preserve">/opt</w:t>
      </w:r>
      <w:r>
        <w:t xml:space="preserve">.</w:t>
      </w:r>
    </w:p>
    <w:bookmarkStart w:id="26" w:name="scan"/>
    <w:p>
      <w:pPr>
        <w:pStyle w:val="Heading3"/>
      </w:pPr>
      <w:r>
        <w:t xml:space="preserve">scan</w:t>
      </w:r>
    </w:p>
    <w:p>
      <w:pPr>
        <w:pStyle w:val="FirstParagraph"/>
      </w:pPr>
      <w:r>
        <w:t xml:space="preserve">Reads the host and writes no stamp. Fixed product requirements are stated, not asked:</w:t>
      </w:r>
      <w:r>
        <w:t xml:space="preserve"> </w:t>
      </w:r>
      <w:r>
        <w:rPr>
          <w:rStyle w:val="VerbatimChar"/>
        </w:rPr>
        <w:t xml:space="preserve">/</w:t>
      </w:r>
      <w:r>
        <w:t xml:space="preserve"> </w:t>
      </w:r>
      <w:r>
        <w:t xml:space="preserve">at 8 GB,</w:t>
      </w:r>
      <w:r>
        <w:t xml:space="preserve"> </w:t>
      </w:r>
      <w:r>
        <w:rPr>
          <w:rStyle w:val="VerbatimChar"/>
        </w:rPr>
        <w:t xml:space="preserve">/tmp</w:t>
      </w:r>
      <w:r>
        <w:t xml:space="preserve"> </w:t>
      </w:r>
      <w:r>
        <w:t xml:space="preserve">at 16 GB, 18 GB swap, SID</w:t>
      </w:r>
      <w:r>
        <w:t xml:space="preserve"> </w:t>
      </w:r>
      <w:r>
        <w:rPr>
          <w:rStyle w:val="VerbatimChar"/>
        </w:rPr>
        <w:t xml:space="preserve">TNMS</w:t>
      </w:r>
      <w:r>
        <w:t xml:space="preserve">, and the paths already in this guide. Passwords stay the variables above. Scan names them and does not prompt, so they do not land in shell history.</w:t>
      </w:r>
    </w:p>
    <w:p>
      <w:pPr>
        <w:pStyle w:val="BodyText"/>
      </w:pPr>
      <w:r>
        <w:t xml:space="preserve">The data-disk default is the single whole disk that is not the OS disk, is at least 100 GB, and has no filesystem and no mount. Zero candidates or more than one means there is no default. If</w:t>
      </w:r>
      <w:r>
        <w:t xml:space="preserve"> </w:t>
      </w:r>
      <w:r>
        <w:rPr>
          <w:rStyle w:val="VerbatimChar"/>
        </w:rPr>
        <w:t xml:space="preserve">rootvg</w:t>
      </w:r>
      <w:r>
        <w:t xml:space="preserve"> </w:t>
      </w:r>
      <w:r>
        <w:t xml:space="preserve">does not have room to grow, scan says how much is free and how much is required, and does not offer the grow.</w:t>
      </w:r>
    </w:p>
    <w:bookmarkEnd w:id="26"/>
    <w:bookmarkStart w:id="27" w:name="prepare"/>
    <w:p>
      <w:pPr>
        <w:pStyle w:val="Heading3"/>
      </w:pPr>
      <w:r>
        <w:t xml:space="preserve">prepare</w:t>
      </w:r>
    </w:p>
    <w:p>
      <w:pPr>
        <w:pStyle w:val="FirstParagraph"/>
      </w:pPr>
      <w:r>
        <w:t xml:space="preserve">Applies the agreed layout and writes</w:t>
      </w:r>
      <w:r>
        <w:t xml:space="preserve"> </w:t>
      </w:r>
      <w:r>
        <w:rPr>
          <w:rStyle w:val="VerbatimChar"/>
        </w:rPr>
        <w:t xml:space="preserve">/var/lib/tnms-install/prepare</w:t>
      </w:r>
      <w:r>
        <w:t xml:space="preserve">. It will not:</w:t>
      </w:r>
    </w:p>
    <w:p>
      <w:pPr>
        <w:numPr>
          <w:ilvl w:val="0"/>
          <w:numId w:val="1003"/>
        </w:numPr>
        <w:pStyle w:val="Compact"/>
      </w:pPr>
      <w:r>
        <w:t xml:space="preserve">Partition or label a disk that has a filesystem, a mount, or a child mount, including when the answers name it.</w:t>
      </w:r>
    </w:p>
    <w:p>
      <w:pPr>
        <w:numPr>
          <w:ilvl w:val="0"/>
          <w:numId w:val="1003"/>
        </w:numPr>
        <w:pStyle w:val="Compact"/>
      </w:pPr>
      <w:r>
        <w:t xml:space="preserve">Use the OS disk as the data disk.</w:t>
      </w:r>
    </w:p>
    <w:p>
      <w:pPr>
        <w:numPr>
          <w:ilvl w:val="0"/>
          <w:numId w:val="1003"/>
        </w:numPr>
        <w:pStyle w:val="Compact"/>
      </w:pPr>
      <w:r>
        <w:t xml:space="preserve">Continue when</w:t>
      </w:r>
      <w:r>
        <w:t xml:space="preserve"> </w:t>
      </w:r>
      <w:r>
        <w:rPr>
          <w:rStyle w:val="VerbatimChar"/>
        </w:rPr>
        <w:t xml:space="preserve">/home</w:t>
      </w:r>
      <w:r>
        <w:t xml:space="preserve"> </w:t>
      </w:r>
      <w:r>
        <w:t xml:space="preserve">is on a terabyte-scale volume. That means the data disk was added to</w:t>
      </w:r>
      <w:r>
        <w:t xml:space="preserve"> </w:t>
      </w:r>
      <w:r>
        <w:rPr>
          <w:rStyle w:val="VerbatimChar"/>
        </w:rPr>
        <w:t xml:space="preserve">homelv</w:t>
      </w:r>
      <w:r>
        <w:t xml:space="preserve">.</w:t>
      </w:r>
    </w:p>
    <w:p>
      <w:pPr>
        <w:numPr>
          <w:ilvl w:val="0"/>
          <w:numId w:val="1003"/>
        </w:numPr>
        <w:pStyle w:val="Compact"/>
      </w:pPr>
      <w:r>
        <w:t xml:space="preserve">Mount over</w:t>
      </w:r>
      <w:r>
        <w:t xml:space="preserve"> </w:t>
      </w:r>
      <w:r>
        <w:rPr>
          <w:rStyle w:val="VerbatimChar"/>
        </w:rPr>
        <w:t xml:space="preserve">/opt</w:t>
      </w:r>
      <w:r>
        <w:t xml:space="preserve"> </w:t>
      </w:r>
      <w:r>
        <w:t xml:space="preserve">when</w:t>
      </w:r>
      <w:r>
        <w:t xml:space="preserve"> </w:t>
      </w:r>
      <w:r>
        <w:rPr>
          <w:rStyle w:val="VerbatimChar"/>
        </w:rPr>
        <w:t xml:space="preserve">/opt</w:t>
      </w:r>
      <w:r>
        <w:t xml:space="preserve"> </w:t>
      </w:r>
      <w:r>
        <w:t xml:space="preserve">already contains names and is not already</w:t>
      </w:r>
      <w:r>
        <w:t xml:space="preserve"> </w:t>
      </w:r>
      <w:r>
        <w:rPr>
          <w:rStyle w:val="VerbatimChar"/>
        </w:rPr>
        <w:t xml:space="preserve">datavg-optlv</w:t>
      </w:r>
      <w:r>
        <w:t xml:space="preserve">.</w:t>
      </w:r>
    </w:p>
    <w:p>
      <w:pPr>
        <w:numPr>
          <w:ilvl w:val="0"/>
          <w:numId w:val="1003"/>
        </w:numPr>
        <w:pStyle w:val="Compact"/>
      </w:pPr>
      <w:r>
        <w:t xml:space="preserve">Append a second copy of an</w:t>
      </w:r>
      <w:r>
        <w:t xml:space="preserve"> </w:t>
      </w:r>
      <w:r>
        <w:rPr>
          <w:rStyle w:val="VerbatimChar"/>
        </w:rPr>
        <w:t xml:space="preserve">/etc/fstab</w:t>
      </w:r>
      <w:r>
        <w:t xml:space="preserve"> </w:t>
      </w:r>
      <w:r>
        <w:t xml:space="preserve">line.</w:t>
      </w:r>
    </w:p>
    <w:p>
      <w:pPr>
        <w:numPr>
          <w:ilvl w:val="0"/>
          <w:numId w:val="1003"/>
        </w:numPr>
        <w:pStyle w:val="Compact"/>
      </w:pPr>
      <w:r>
        <w:t xml:space="preserve">Run</w:t>
      </w:r>
      <w:r>
        <w:t xml:space="preserve"> </w:t>
      </w:r>
      <w:r>
        <w:rPr>
          <w:rStyle w:val="VerbatimChar"/>
        </w:rPr>
        <w:t xml:space="preserve">restorecon</w:t>
      </w:r>
      <w:r>
        <w:t xml:space="preserve"> </w:t>
      </w:r>
      <w:r>
        <w:t xml:space="preserve">on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 After</w:t>
      </w:r>
      <w:r>
        <w:t xml:space="preserve"> </w:t>
      </w:r>
      <w:r>
        <w:rPr>
          <w:rStyle w:val="VerbatimChar"/>
        </w:rPr>
        <w:t xml:space="preserve">restorecon -RF /opt</w:t>
      </w:r>
      <w:r>
        <w:t xml:space="preserve">, it sets</w:t>
      </w:r>
      <w:r>
        <w:t xml:space="preserve"> </w:t>
      </w:r>
      <w:r>
        <w:rPr>
          <w:rStyle w:val="VerbatimChar"/>
        </w:rPr>
        <w:t xml:space="preserve">swapfile_t</w:t>
      </w:r>
      <w:r>
        <w:t xml:space="preserve"> </w:t>
      </w:r>
      <w:r>
        <w:t xml:space="preserve">on</w:t>
      </w:r>
      <w:r>
        <w:t xml:space="preserve"> </w:t>
      </w:r>
      <w:r>
        <w:rPr>
          <w:rStyle w:val="VerbatimChar"/>
        </w:rPr>
        <w:t xml:space="preserve">/opt/swapfile</w:t>
      </w:r>
      <w:r>
        <w:t xml:space="preserve">.</w:t>
      </w:r>
    </w:p>
    <w:p>
      <w:pPr>
        <w:numPr>
          <w:ilvl w:val="0"/>
          <w:numId w:val="1003"/>
        </w:numPr>
        <w:pStyle w:val="Compact"/>
      </w:pPr>
      <w:r>
        <w:t xml:space="preserve">Repartition when</w:t>
      </w:r>
      <w:r>
        <w:t xml:space="preserve"> </w:t>
      </w:r>
      <w:r>
        <w:rPr>
          <w:rStyle w:val="VerbatimChar"/>
        </w:rPr>
        <w:t xml:space="preserve">/opt</w:t>
      </w:r>
      <w:r>
        <w:t xml:space="preserve"> </w:t>
      </w:r>
      <w:r>
        <w:t xml:space="preserve">is already</w:t>
      </w:r>
      <w:r>
        <w:t xml:space="preserve"> </w:t>
      </w:r>
      <w:r>
        <w:rPr>
          <w:rStyle w:val="VerbatimChar"/>
        </w:rPr>
        <w:t xml:space="preserve">datavg-optlv</w:t>
      </w:r>
      <w:r>
        <w:t xml:space="preserve">. It only fills in missing binds, swap, or fstab lines.</w:t>
      </w:r>
    </w:p>
    <w:p>
      <w:pPr>
        <w:numPr>
          <w:ilvl w:val="0"/>
          <w:numId w:val="1003"/>
        </w:numPr>
        <w:pStyle w:val="Compact"/>
      </w:pPr>
      <w:r>
        <w:t xml:space="preserve">Grow a volume that is already at the target size.</w:t>
      </w:r>
    </w:p>
    <w:p>
      <w:pPr>
        <w:numPr>
          <w:ilvl w:val="0"/>
          <w:numId w:val="1003"/>
        </w:numPr>
        <w:pStyle w:val="Compact"/>
      </w:pPr>
      <w:r>
        <w:t xml:space="preserve">Run the VS Code symlink, open TCP 8444, or change passwords.</w:t>
      </w:r>
    </w:p>
    <w:p>
      <w:pPr>
        <w:pStyle w:val="FirstParagraph"/>
      </w:pPr>
      <w:r>
        <w:t xml:space="preserve">Partitioning uses</w:t>
      </w:r>
      <w:r>
        <w:t xml:space="preserve"> </w:t>
      </w:r>
      <w:r>
        <w:rPr>
          <w:rStyle w:val="VerbatimChar"/>
        </w:rPr>
        <w:t xml:space="preserve">parted -a optimal</w:t>
      </w:r>
      <w:r>
        <w:t xml:space="preserve"> </w:t>
      </w:r>
      <w:r>
        <w:t xml:space="preserve">and</w:t>
      </w:r>
      <w:r>
        <w:t xml:space="preserve"> </w:t>
      </w:r>
      <w:r>
        <w:rPr>
          <w:rStyle w:val="VerbatimChar"/>
        </w:rPr>
        <w:t xml:space="preserve">mkpart</w:t>
      </w:r>
      <w:r>
        <w:t xml:space="preserve"> </w:t>
      </w:r>
      <w:r>
        <w:t xml:space="preserve">from</w:t>
      </w:r>
      <w:r>
        <w:t xml:space="preserve"> </w:t>
      </w:r>
      <w:r>
        <w:rPr>
          <w:rStyle w:val="VerbatimChar"/>
        </w:rPr>
        <w:t xml:space="preserve">0%</w:t>
      </w:r>
      <w:r>
        <w:t xml:space="preserve"> </w:t>
      </w:r>
      <w:r>
        <w:t xml:space="preserve">to</w:t>
      </w:r>
      <w:r>
        <w:t xml:space="preserve"> </w:t>
      </w:r>
      <w:r>
        <w:rPr>
          <w:rStyle w:val="VerbatimChar"/>
        </w:rPr>
        <w:t xml:space="preserve">100%</w:t>
      </w:r>
      <w:r>
        <w:t xml:space="preserve">, then</w:t>
      </w:r>
      <w:r>
        <w:t xml:space="preserve"> </w:t>
      </w:r>
      <w:r>
        <w:rPr>
          <w:rStyle w:val="VerbatimChar"/>
        </w:rPr>
        <w:t xml:space="preserve">parted align-check optimal 1</w:t>
      </w:r>
      <w:r>
        <w:t xml:space="preserve"> </w:t>
      </w:r>
      <w:r>
        <w:t xml:space="preserve">before</w:t>
      </w:r>
      <w:r>
        <w:t xml:space="preserve"> </w:t>
      </w:r>
      <w:r>
        <w:rPr>
          <w:rStyle w:val="VerbatimChar"/>
        </w:rPr>
        <w:t xml:space="preserve">pvcreate</w:t>
      </w:r>
      <w:r>
        <w:t xml:space="preserve">. A failed alignment check stops before any LVM write.</w:t>
      </w:r>
    </w:p>
    <w:bookmarkEnd w:id="27"/>
    <w:bookmarkStart w:id="28" w:name="stage"/>
    <w:p>
      <w:pPr>
        <w:pStyle w:val="Heading3"/>
      </w:pPr>
      <w:r>
        <w:t xml:space="preserve">stage</w:t>
      </w:r>
    </w:p>
    <w:p>
      <w:pPr>
        <w:pStyle w:val="FirstParagraph"/>
      </w:pPr>
      <w:r>
        <w:t xml:space="preserve">Creates</w:t>
      </w:r>
      <w:r>
        <w:t xml:space="preserve"> </w:t>
      </w: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/opt/tnms-data</w:t>
      </w:r>
      <w:r>
        <w:t xml:space="preserve">,</w:t>
      </w:r>
      <w:r>
        <w:t xml:space="preserve"> </w:t>
      </w:r>
      <w:r>
        <w:rPr>
          <w:rStyle w:val="VerbatimChar"/>
        </w:rPr>
        <w:t xml:space="preserve">/opt/oradata/ora1</w:t>
      </w:r>
      <w:r>
        <w:t xml:space="preserve">,</w:t>
      </w:r>
      <w:r>
        <w:t xml:space="preserve"> </w:t>
      </w:r>
      <w:r>
        <w:rPr>
          <w:rStyle w:val="VerbatimChar"/>
        </w:rPr>
        <w:t xml:space="preserve">/opt/oradata/ora2</w:t>
      </w:r>
      <w:r>
        <w:t xml:space="preserve">, and</w:t>
      </w:r>
      <w:r>
        <w:t xml:space="preserve"> </w:t>
      </w:r>
      <w:r>
        <w:rPr>
          <w:rStyle w:val="VerbatimChar"/>
        </w:rPr>
        <w:t xml:space="preserve">/opt/oradata/ora3</w:t>
      </w:r>
      <w:r>
        <w:t xml:space="preserve"> </w:t>
      </w:r>
      <w:r>
        <w:t xml:space="preserve">at mode 755, root:root. Creates</w:t>
      </w:r>
      <w:r>
        <w:t xml:space="preserve"> </w:t>
      </w: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at mode 750, root:</w:t>
      </w:r>
      <w:r>
        <w:rPr>
          <w:rStyle w:val="VerbatimChar"/>
        </w:rPr>
        <w:t xml:space="preserve">TNMS_ADMIN_GROUP</w:t>
      </w:r>
      <w:r>
        <w:t xml:space="preserve">. Copies the wizard to mode 740 and the properties file and zip files to mode 640.</w:t>
      </w:r>
      <w:r>
        <w:t xml:space="preserve"> </w:t>
      </w:r>
      <w:r>
        <w:rPr>
          <w:rStyle w:val="VerbatimChar"/>
        </w:rPr>
        <w:t xml:space="preserve">grep -c @TNMS_IP@</w:t>
      </w:r>
      <w:r>
        <w:t xml:space="preserve"> </w:t>
      </w:r>
      <w:r>
        <w:t xml:space="preserve">must print 7. The properties file must still set</w:t>
      </w:r>
      <w:r>
        <w:t xml:space="preserve"> </w:t>
      </w:r>
      <w:r>
        <w:rPr>
          <w:rStyle w:val="VerbatimChar"/>
        </w:rPr>
        <w:t xml:space="preserve">USER_INSTALL_DIR</w:t>
      </w:r>
      <w:r>
        <w:t xml:space="preserve">,</w:t>
      </w:r>
      <w:r>
        <w:t xml:space="preserve"> </w:t>
      </w:r>
      <w:r>
        <w:rPr>
          <w:rStyle w:val="VerbatimChar"/>
        </w:rPr>
        <w:t xml:space="preserve">USER_INSTALL_DIR_TMP</w:t>
      </w:r>
      <w:r>
        <w:t xml:space="preserve">,</w:t>
      </w:r>
      <w:r>
        <w:t xml:space="preserve"> </w:t>
      </w:r>
      <w:r>
        <w:rPr>
          <w:rStyle w:val="VerbatimChar"/>
        </w:rPr>
        <w:t xml:space="preserve">USER_DATA_DIR</w:t>
      </w:r>
      <w:r>
        <w:t xml:space="preserve">,</w:t>
      </w:r>
      <w:r>
        <w:t xml:space="preserve"> </w:t>
      </w:r>
      <w:r>
        <w:rPr>
          <w:rStyle w:val="VerbatimChar"/>
        </w:rPr>
        <w:t xml:space="preserve">ORACLE_INSTALL_DIR</w:t>
      </w:r>
      <w:r>
        <w:t xml:space="preserve">, and</w:t>
      </w:r>
      <w:r>
        <w:t xml:space="preserve"> </w:t>
      </w:r>
      <w:r>
        <w:rPr>
          <w:rStyle w:val="VerbatimChar"/>
        </w:rPr>
        <w:t xml:space="preserve">ORACLE_DATA_DIR</w:t>
      </w:r>
      <w:r>
        <w:t xml:space="preserve">.</w:t>
      </w:r>
    </w:p>
    <w:p>
      <w:pPr>
        <w:pStyle w:val="BodyText"/>
      </w:pPr>
      <w:r>
        <w:rPr>
          <w:rStyle w:val="VerbatimChar"/>
        </w:rPr>
        <w:t xml:space="preserve">restorecon</w:t>
      </w:r>
      <w:r>
        <w:t xml:space="preserve"> </w:t>
      </w:r>
      <w:r>
        <w:t xml:space="preserve">runs on those</w:t>
      </w:r>
      <w:r>
        <w:t xml:space="preserve"> </w:t>
      </w:r>
      <w:r>
        <w:rPr>
          <w:rStyle w:val="VerbatimChar"/>
        </w:rPr>
        <w:t xml:space="preserve">/opt</w:t>
      </w:r>
      <w:r>
        <w:t xml:space="preserve"> </w:t>
      </w:r>
      <w:r>
        <w:t xml:space="preserve">directories. It does not run on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w:t>
      </w:r>
    </w:p>
    <w:p>
      <w:pPr>
        <w:pStyle w:val="BodyText"/>
      </w:pPr>
      <w:r>
        <w:t xml:space="preserve">Skips the copy when that layout already matches. Mode 751 on</w:t>
      </w:r>
      <w:r>
        <w:t xml:space="preserve"> </w:t>
      </w:r>
      <w:r>
        <w:rPr>
          <w:rStyle w:val="VerbatimChar"/>
        </w:rPr>
        <w:t xml:space="preserve">/opt/tnms-install</w:t>
      </w:r>
      <w:r>
        <w:t xml:space="preserve"> </w:t>
      </w:r>
      <w:r>
        <w:t xml:space="preserve">still counts as a match:</w:t>
      </w:r>
      <w:r>
        <w:t xml:space="preserve"> </w:t>
      </w:r>
      <w:r>
        <w:rPr>
          <w:rStyle w:val="VerbatimChar"/>
        </w:rPr>
        <w:t xml:space="preserve">oracle</w:t>
      </w:r>
      <w:r>
        <w:t xml:space="preserve"> </w:t>
      </w:r>
      <w:r>
        <w:t xml:space="preserve">adds</w:t>
      </w:r>
      <w:r>
        <w:t xml:space="preserve"> </w:t>
      </w:r>
      <w:r>
        <w:rPr>
          <w:rStyle w:val="VerbatimChar"/>
        </w:rPr>
        <w:t xml:space="preserve">o+x</w:t>
      </w:r>
      <w:r>
        <w:t xml:space="preserve"> </w:t>
      </w:r>
      <w:r>
        <w:t xml:space="preserve">so the</w:t>
      </w:r>
      <w:r>
        <w:t xml:space="preserve"> </w:t>
      </w:r>
      <w:r>
        <w:rPr>
          <w:rStyle w:val="VerbatimChar"/>
        </w:rPr>
        <w:t xml:space="preserve">oracle</w:t>
      </w:r>
      <w:r>
        <w:t xml:space="preserve"> </w:t>
      </w:r>
      <w:r>
        <w:t xml:space="preserve">user can read</w:t>
      </w:r>
      <w:r>
        <w:t xml:space="preserve"> </w:t>
      </w:r>
      <w:r>
        <w:rPr>
          <w:rStyle w:val="VerbatimChar"/>
        </w:rPr>
        <w:t xml:space="preserve">TNMS.rsp</w:t>
      </w:r>
      <w:r>
        <w:t xml:space="preserve">. A later</w:t>
      </w:r>
      <w:r>
        <w:t xml:space="preserve"> </w:t>
      </w:r>
      <w:r>
        <w:rPr>
          <w:rStyle w:val="VerbatimChar"/>
        </w:rPr>
        <w:t xml:space="preserve">stage</w:t>
      </w:r>
      <w:r>
        <w:t xml:space="preserve"> </w:t>
      </w:r>
      <w:r>
        <w:t xml:space="preserve">leaves that bit in place once</w:t>
      </w:r>
      <w:r>
        <w:t xml:space="preserve"> </w:t>
      </w:r>
      <w:r>
        <w:rPr>
          <w:rStyle w:val="VerbatimChar"/>
        </w:rPr>
        <w:t xml:space="preserve">/etc/oratab</w:t>
      </w:r>
      <w:r>
        <w:t xml:space="preserve"> </w:t>
      </w:r>
      <w:r>
        <w:t xml:space="preserve">contains the SID. Putting the directory back to 750 makes</w:t>
      </w:r>
      <w:r>
        <w:t xml:space="preserve"> </w:t>
      </w:r>
      <w:r>
        <w:rPr>
          <w:rStyle w:val="VerbatimChar"/>
        </w:rPr>
        <w:t xml:space="preserve">installation.sh</w:t>
      </w:r>
      <w:r>
        <w:t xml:space="preserve"> </w:t>
      </w:r>
      <w:r>
        <w:t xml:space="preserve">stop with</w:t>
      </w:r>
      <w:r>
        <w:t xml:space="preserve"> </w:t>
      </w:r>
      <w:r>
        <w:rPr>
          <w:rStyle w:val="VerbatimChar"/>
        </w:rPr>
        <w:t xml:space="preserve">[INS-10101]</w:t>
      </w:r>
      <w:r>
        <w:t xml:space="preserve">.</w:t>
      </w:r>
    </w:p>
    <w:bookmarkEnd w:id="28"/>
    <w:bookmarkStart w:id="29" w:name="host"/>
    <w:p>
      <w:pPr>
        <w:pStyle w:val="Heading3"/>
      </w:pPr>
      <w:r>
        <w:t xml:space="preserve">host</w:t>
      </w:r>
    </w:p>
    <w:p>
      <w:pPr>
        <w:pStyle w:val="FirstParagraph"/>
      </w:pPr>
      <w:r>
        <w:t xml:space="preserve">Sets the short hostname,</w:t>
      </w:r>
      <w:r>
        <w:t xml:space="preserve"> </w:t>
      </w:r>
      <w:r>
        <w:rPr>
          <w:rStyle w:val="VerbatimChar"/>
        </w:rPr>
        <w:t xml:space="preserve">preserve_hostname: true</w:t>
      </w:r>
      <w:r>
        <w:t xml:space="preserve">,</w:t>
      </w:r>
      <w:r>
        <w:t xml:space="preserve"> </w:t>
      </w:r>
      <w:r>
        <w:rPr>
          <w:rStyle w:val="VerbatimChar"/>
        </w:rPr>
        <w:t xml:space="preserve">LANG=en_US.UTF-8</w:t>
      </w:r>
      <w:r>
        <w:t xml:space="preserve">, and the address line in</w:t>
      </w:r>
      <w:r>
        <w:t xml:space="preserve"> </w:t>
      </w:r>
      <w:r>
        <w:rPr>
          <w:rStyle w:val="VerbatimChar"/>
        </w:rPr>
        <w:t xml:space="preserve">/etc/hosts</w:t>
      </w:r>
      <w:r>
        <w:t xml:space="preserve">. Confirms</w:t>
      </w:r>
      <w:r>
        <w:t xml:space="preserve"> </w:t>
      </w:r>
      <w:r>
        <w:rPr>
          <w:rStyle w:val="VerbatimChar"/>
        </w:rPr>
        <w:t xml:space="preserve">hostname --fqdn</w:t>
      </w:r>
      <w:r>
        <w:t xml:space="preserve">,</w:t>
      </w:r>
      <w:r>
        <w:t xml:space="preserve"> </w:t>
      </w:r>
      <w:r>
        <w:rPr>
          <w:rStyle w:val="VerbatimChar"/>
        </w:rPr>
        <w:t xml:space="preserve">getent -s files hosts</w:t>
      </w:r>
      <w:r>
        <w:t xml:space="preserve">, and that</w:t>
      </w:r>
      <w:r>
        <w:t xml:space="preserve"> </w:t>
      </w:r>
      <w:r>
        <w:rPr>
          <w:rStyle w:val="VerbatimChar"/>
        </w:rPr>
        <w:t xml:space="preserve">nisdomainname</w:t>
      </w:r>
      <w:r>
        <w:t xml:space="preserve"> </w:t>
      </w:r>
      <w:r>
        <w:t xml:space="preserve">is unset.</w:t>
      </w:r>
      <w:r>
        <w:t xml:space="preserve"> </w:t>
      </w:r>
      <w:r>
        <w:rPr>
          <w:rStyle w:val="VerbatimChar"/>
        </w:rPr>
        <w:t xml:space="preserve">getent hosts</w:t>
      </w:r>
      <w:r>
        <w:t xml:space="preserve"> </w:t>
      </w:r>
      <w:r>
        <w:t xml:space="preserve">without</w:t>
      </w:r>
      <w:r>
        <w:t xml:space="preserve"> </w:t>
      </w:r>
      <w:r>
        <w:rPr>
          <w:rStyle w:val="VerbatimChar"/>
        </w:rPr>
        <w:t xml:space="preserve">-s files</w:t>
      </w:r>
      <w:r>
        <w:t xml:space="preserve"> </w:t>
      </w:r>
      <w:r>
        <w:t xml:space="preserve">returns the IPv6 link-local address. That result is not the check.</w:t>
      </w:r>
    </w:p>
    <w:p>
      <w:pPr>
        <w:pStyle w:val="BodyText"/>
      </w:pPr>
      <w:r>
        <w:t xml:space="preserve">Skips when those values already match. If</w:t>
      </w:r>
      <w:r>
        <w:t xml:space="preserve"> </w:t>
      </w:r>
      <w:r>
        <w:rPr>
          <w:rStyle w:val="VerbatimChar"/>
        </w:rPr>
        <w:t xml:space="preserve">/etc/hosts</w:t>
      </w:r>
      <w:r>
        <w:t xml:space="preserve"> </w:t>
      </w:r>
      <w:r>
        <w:t xml:space="preserve">already names the short hostname with a different address or order,</w:t>
      </w:r>
      <w:r>
        <w:t xml:space="preserve"> </w:t>
      </w:r>
      <w:r>
        <w:rPr>
          <w:rStyle w:val="VerbatimChar"/>
        </w:rPr>
        <w:t xml:space="preserve">host</w:t>
      </w:r>
      <w:r>
        <w:t xml:space="preserve"> </w:t>
      </w:r>
      <w:r>
        <w:t xml:space="preserve">stops and does not append a second line.</w:t>
      </w:r>
    </w:p>
    <w:bookmarkEnd w:id="29"/>
    <w:bookmarkStart w:id="30" w:name="packages"/>
    <w:p>
      <w:pPr>
        <w:pStyle w:val="Heading3"/>
      </w:pPr>
      <w:r>
        <w:t xml:space="preserve">packages</w:t>
      </w:r>
    </w:p>
    <w:p>
      <w:pPr>
        <w:pStyle w:val="FirstParagraph"/>
      </w:pPr>
      <w:r>
        <w:t xml:space="preserve">Installs EPEL and the package set Oracle and TNMS check:</w:t>
      </w:r>
      <w:r>
        <w:t xml:space="preserve"> </w:t>
      </w:r>
      <w:r>
        <w:rPr>
          <w:rStyle w:val="VerbatimChar"/>
        </w:rPr>
        <w:t xml:space="preserve">attr</w:t>
      </w:r>
      <w:r>
        <w:t xml:space="preserve">,</w:t>
      </w:r>
      <w:r>
        <w:t xml:space="preserve"> </w:t>
      </w:r>
      <w:r>
        <w:rPr>
          <w:rStyle w:val="VerbatimChar"/>
        </w:rPr>
        <w:t xml:space="preserve">bc</w:t>
      </w:r>
      <w:r>
        <w:t xml:space="preserve">,</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gcc</w:t>
      </w:r>
      <w:r>
        <w:t xml:space="preserve">,</w:t>
      </w:r>
      <w:r>
        <w:t xml:space="preserve"> </w:t>
      </w:r>
      <w:r>
        <w:rPr>
          <w:rStyle w:val="VerbatimChar"/>
        </w:rPr>
        <w:t xml:space="preserve">gcc-c++</w:t>
      </w:r>
      <w:r>
        <w:t xml:space="preserve">,</w:t>
      </w:r>
      <w:r>
        <w:t xml:space="preserve"> </w:t>
      </w:r>
      <w:r>
        <w:rPr>
          <w:rStyle w:val="VerbatimChar"/>
        </w:rPr>
        <w:t xml:space="preserve">jemalloc</w:t>
      </w:r>
      <w:r>
        <w:t xml:space="preserve">,</w:t>
      </w:r>
      <w:r>
        <w:t xml:space="preserve"> </w:t>
      </w:r>
      <w:r>
        <w:rPr>
          <w:rStyle w:val="VerbatimChar"/>
        </w:rPr>
        <w:t xml:space="preserve">ksh</w:t>
      </w:r>
      <w:r>
        <w:t xml:space="preserve">,</w:t>
      </w:r>
      <w:r>
        <w:t xml:space="preserve"> </w:t>
      </w:r>
      <w:r>
        <w:rPr>
          <w:rStyle w:val="VerbatimChar"/>
        </w:rPr>
        <w:t xml:space="preserve">libaio</w:t>
      </w:r>
      <w:r>
        <w:t xml:space="preserve">,</w:t>
      </w:r>
      <w:r>
        <w:t xml:space="preserve"> </w:t>
      </w:r>
      <w:r>
        <w:rPr>
          <w:rStyle w:val="VerbatimChar"/>
        </w:rPr>
        <w:t xml:space="preserve">libaio-devel</w:t>
      </w:r>
      <w:r>
        <w:t xml:space="preserve">,</w:t>
      </w:r>
      <w:r>
        <w:t xml:space="preserve"> </w:t>
      </w:r>
      <w:r>
        <w:rPr>
          <w:rStyle w:val="VerbatimChar"/>
        </w:rPr>
        <w:t xml:space="preserve">libnsl</w:t>
      </w:r>
      <w:r>
        <w:t xml:space="preserve">,</w:t>
      </w:r>
      <w:r>
        <w:t xml:space="preserve"> </w:t>
      </w:r>
      <w:r>
        <w:rPr>
          <w:rStyle w:val="VerbatimChar"/>
        </w:rPr>
        <w:t xml:space="preserve">libXtst</w:t>
      </w:r>
      <w:r>
        <w:t xml:space="preserve">,</w:t>
      </w:r>
      <w:r>
        <w:t xml:space="preserve"> </w:t>
      </w:r>
      <w:r>
        <w:rPr>
          <w:rStyle w:val="VerbatimChar"/>
        </w:rPr>
        <w:t xml:space="preserve">libzip</w:t>
      </w:r>
      <w:r>
        <w:t xml:space="preserve">,</w:t>
      </w:r>
      <w:r>
        <w:t xml:space="preserve"> </w:t>
      </w:r>
      <w:r>
        <w:rPr>
          <w:rStyle w:val="VerbatimChar"/>
        </w:rPr>
        <w:t xml:space="preserve">make</w:t>
      </w:r>
      <w:r>
        <w:t xml:space="preserve">,</w:t>
      </w:r>
      <w:r>
        <w:t xml:space="preserve"> </w:t>
      </w:r>
      <w:r>
        <w:rPr>
          <w:rStyle w:val="VerbatimChar"/>
        </w:rPr>
        <w:t xml:space="preserve">psmisc</w:t>
      </w:r>
      <w:r>
        <w:t xml:space="preserve">,</w:t>
      </w:r>
      <w:r>
        <w:t xml:space="preserve"> </w:t>
      </w:r>
      <w:r>
        <w:rPr>
          <w:rStyle w:val="VerbatimChar"/>
        </w:rPr>
        <w:t xml:space="preserve">sysstat</w:t>
      </w:r>
      <w:r>
        <w:t xml:space="preserve">,</w:t>
      </w:r>
      <w:r>
        <w:t xml:space="preserve"> </w:t>
      </w:r>
      <w:r>
        <w:rPr>
          <w:rStyle w:val="VerbatimChar"/>
        </w:rPr>
        <w:t xml:space="preserve">unzip</w:t>
      </w:r>
      <w:r>
        <w:t xml:space="preserve">,</w:t>
      </w:r>
      <w:r>
        <w:t xml:space="preserve"> </w:t>
      </w:r>
      <w:r>
        <w:rPr>
          <w:rStyle w:val="VerbatimChar"/>
        </w:rPr>
        <w:t xml:space="preserve">perl</w:t>
      </w:r>
      <w:r>
        <w:t xml:space="preserve">,</w:t>
      </w:r>
      <w:r>
        <w:t xml:space="preserve"> </w:t>
      </w:r>
      <w:r>
        <w:rPr>
          <w:rStyle w:val="VerbatimChar"/>
        </w:rPr>
        <w:t xml:space="preserve">binutils</w:t>
      </w:r>
      <w:r>
        <w:t xml:space="preserve">, and</w:t>
      </w:r>
      <w:r>
        <w:t xml:space="preserve"> </w:t>
      </w:r>
      <w:r>
        <w:rPr>
          <w:rStyle w:val="VerbatimChar"/>
        </w:rPr>
        <w:t xml:space="preserve">glibc-devel</w:t>
      </w:r>
      <w:r>
        <w:t xml:space="preserve">.</w:t>
      </w:r>
    </w:p>
    <w:p>
      <w:pPr>
        <w:pStyle w:val="BodyText"/>
      </w:pPr>
      <w:r>
        <w:t xml:space="preserve">Skips when</w:t>
      </w:r>
      <w:r>
        <w:t xml:space="preserve"> </w:t>
      </w:r>
      <w:r>
        <w:rPr>
          <w:rStyle w:val="VerbatimChar"/>
        </w:rPr>
        <w:t xml:space="preserve">rpm -q</w:t>
      </w:r>
      <w:r>
        <w:t xml:space="preserve"> </w:t>
      </w:r>
      <w:r>
        <w:t xml:space="preserve">already finds all of them.</w:t>
      </w:r>
    </w:p>
    <w:bookmarkEnd w:id="30"/>
    <w:bookmarkStart w:id="31" w:name="kernel"/>
    <w:p>
      <w:pPr>
        <w:pStyle w:val="Heading3"/>
      </w:pPr>
      <w:r>
        <w:t xml:space="preserve">kernel</w:t>
      </w:r>
    </w:p>
    <w:p>
      <w:pPr>
        <w:pStyle w:val="FirstParagraph"/>
      </w:pPr>
      <w:r>
        <w:t xml:space="preserve">Writes</w:t>
      </w:r>
      <w:r>
        <w:t xml:space="preserve"> </w:t>
      </w:r>
      <w:r>
        <w:rPr>
          <w:rStyle w:val="VerbatimChar"/>
        </w:rPr>
        <w:t xml:space="preserve">/etc/sysctl.d/99-tnms.conf</w:t>
      </w:r>
      <w:r>
        <w:t xml:space="preserve"> </w:t>
      </w:r>
      <w:r>
        <w:t xml:space="preserve">with</w:t>
      </w:r>
      <w:r>
        <w:t xml:space="preserve"> </w:t>
      </w:r>
      <w:r>
        <w:rPr>
          <w:rStyle w:val="VerbatimChar"/>
        </w:rPr>
        <w:t xml:space="preserve">vm.swappiness = 1</w:t>
      </w:r>
      <w:r>
        <w:t xml:space="preserve">,</w:t>
      </w:r>
      <w:r>
        <w:t xml:space="preserve"> </w:t>
      </w:r>
      <w:r>
        <w:rPr>
          <w:rStyle w:val="VerbatimChar"/>
        </w:rPr>
        <w:t xml:space="preserve">vm.dirty_ratio = 15</w:t>
      </w:r>
      <w:r>
        <w:t xml:space="preserve">,</w:t>
      </w:r>
      <w:r>
        <w:t xml:space="preserve"> </w:t>
      </w:r>
      <w:r>
        <w:rPr>
          <w:rStyle w:val="VerbatimChar"/>
        </w:rPr>
        <w:t xml:space="preserve">vm.dirty_background_ratio = 3</w:t>
      </w:r>
      <w:r>
        <w:t xml:space="preserve">, and</w:t>
      </w:r>
      <w:r>
        <w:t xml:space="preserve"> </w:t>
      </w:r>
      <w:r>
        <w:rPr>
          <w:rStyle w:val="VerbatimChar"/>
        </w:rPr>
        <w:t xml:space="preserve">vm.min_free_kbytes = 1048576</w:t>
      </w:r>
      <w:r>
        <w:t xml:space="preserve">, then runs</w:t>
      </w:r>
      <w:r>
        <w:t xml:space="preserve"> </w:t>
      </w:r>
      <w:r>
        <w:rPr>
          <w:rStyle w:val="VerbatimChar"/>
        </w:rPr>
        <w:t xml:space="preserve">sysctl --system</w:t>
      </w:r>
      <w:r>
        <w:t xml:space="preserve">. Stops and disables firewalld.</w:t>
      </w:r>
      <w:r>
        <w:t xml:space="preserve"> </w:t>
      </w:r>
      <w:r>
        <w:rPr>
          <w:rStyle w:val="VerbatimChar"/>
        </w:rPr>
        <w:t xml:space="preserve">chronyd</w:t>
      </w:r>
      <w:r>
        <w:t xml:space="preserve"> </w:t>
      </w:r>
      <w:r>
        <w:t xml:space="preserve">must already be active. This target does not start it and does not change its NTP pool.</w:t>
      </w:r>
    </w:p>
    <w:p>
      <w:pPr>
        <w:pStyle w:val="BodyText"/>
      </w:pPr>
      <w:r>
        <w:t xml:space="preserve">Skips when the sysctl file, the live values, firewalld, and chronyd already match.</w:t>
      </w:r>
    </w:p>
    <w:bookmarkEnd w:id="31"/>
    <w:bookmarkStart w:id="32" w:name="disk"/>
    <w:p>
      <w:pPr>
        <w:pStyle w:val="Heading3"/>
      </w:pPr>
      <w:r>
        <w:t xml:space="preserve">disk</w:t>
      </w:r>
    </w:p>
    <w:p>
      <w:pPr>
        <w:pStyle w:val="FirstParagraph"/>
      </w:pPr>
      <w:r>
        <w:t xml:space="preserve">Read-only. Confirms</w:t>
      </w:r>
      <w:r>
        <w:t xml:space="preserve"> </w:t>
      </w: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/tmp</w:t>
      </w:r>
      <w:r>
        <w:t xml:space="preserve"> </w:t>
      </w:r>
      <w:r>
        <w:t xml:space="preserve">is not</w:t>
      </w:r>
      <w:r>
        <w:t xml:space="preserve"> </w:t>
      </w:r>
      <w:r>
        <w:rPr>
          <w:rStyle w:val="VerbatimChar"/>
        </w:rPr>
        <w:t xml:space="preserve">noexec</w:t>
      </w:r>
      <w:r>
        <w:t xml:space="preserve"> </w:t>
      </w:r>
      <w:r>
        <w:t xml:space="preserve">and is at least 16 GB, swap is the 18 GB file</w:t>
      </w:r>
      <w:r>
        <w:t xml:space="preserve"> </w:t>
      </w:r>
      <w:r>
        <w:rPr>
          <w:rStyle w:val="VerbatimChar"/>
        </w:rPr>
        <w:t xml:space="preserve">/opt/swapfile</w:t>
      </w:r>
      <w:r>
        <w:t xml:space="preserve">, and</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the binds from</w:t>
      </w:r>
      <w:r>
        <w:t xml:space="preserve"> </w:t>
      </w:r>
      <w:r>
        <w:rPr>
          <w:rStyle w:val="VerbatimChar"/>
        </w:rPr>
        <w:t xml:space="preserve">/opt/tnms-data</w:t>
      </w:r>
      <w:r>
        <w:t xml:space="preserve"> </w:t>
      </w:r>
      <w:r>
        <w:t xml:space="preserve">and</w:t>
      </w:r>
      <w:r>
        <w:t xml:space="preserve"> </w:t>
      </w:r>
      <w:r>
        <w:rPr>
          <w:rStyle w:val="VerbatimChar"/>
        </w:rPr>
        <w:t xml:space="preserve">/opt/oradata</w:t>
      </w:r>
      <w:r>
        <w:t xml:space="preserve">.</w:t>
      </w:r>
    </w:p>
    <w:p>
      <w:pPr>
        <w:pStyle w:val="BodyText"/>
      </w:pPr>
      <w:r>
        <w:t xml:space="preserve">Before</w:t>
      </w:r>
      <w:r>
        <w:t xml:space="preserve"> </w:t>
      </w:r>
      <w:r>
        <w:rPr>
          <w:rStyle w:val="VerbatimChar"/>
        </w:rPr>
        <w:t xml:space="preserve">/opt/nokia/tnms/server</w:t>
      </w:r>
      <w:r>
        <w:t xml:space="preserve"> </w:t>
      </w:r>
      <w:r>
        <w:t xml:space="preserve">exists,</w:t>
      </w:r>
      <w:r>
        <w:t xml:space="preserve"> </w:t>
      </w:r>
      <w:r>
        <w:rPr>
          <w:rStyle w:val="VerbatimChar"/>
        </w:rPr>
        <w:t xml:space="preserve">/</w:t>
      </w:r>
      <w:r>
        <w:t xml:space="preserve"> </w:t>
      </w:r>
      <w:r>
        <w:t xml:space="preserve">must have about 4531 MB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w:t>
      </w:r>
      <w:r>
        <w:t xml:space="preserve">and stops when it is short. After the product directory exists, that free-space gate is skipped because the copy has already used the space.</w:t>
      </w:r>
    </w:p>
    <w:bookmarkEnd w:id="32"/>
    <w:bookmarkStart w:id="33" w:name="unpack"/>
    <w:p>
      <w:pPr>
        <w:pStyle w:val="Heading3"/>
      </w:pPr>
      <w:r>
        <w:t xml:space="preserve">unpack</w:t>
      </w:r>
    </w:p>
    <w:p>
      <w:pPr>
        <w:pStyle w:val="FirstParagraph"/>
      </w:pPr>
      <w:r>
        <w:t xml:space="preserve">Runs</w:t>
      </w:r>
      <w:r>
        <w:t xml:space="preserve"> </w:t>
      </w:r>
      <w:r>
        <w:rPr>
          <w:rStyle w:val="VerbatimChar"/>
        </w:rPr>
        <w:t xml:space="preserve">unzip -t</w:t>
      </w:r>
      <w:r>
        <w:t xml:space="preserve"> </w:t>
      </w:r>
      <w:r>
        <w:t xml:space="preserve">on the three zip files and stops unless the test prints</w:t>
      </w:r>
      <w:r>
        <w:t xml:space="preserve"> </w:t>
      </w:r>
      <w:r>
        <w:rPr>
          <w:rStyle w:val="VerbatimChar"/>
        </w:rPr>
        <w:t xml:space="preserve">No errors detected</w:t>
      </w:r>
      <w:r>
        <w:t xml:space="preserve">. Unpacks Oracle under</w:t>
      </w:r>
      <w:r>
        <w:t xml:space="preserve"> </w:t>
      </w:r>
      <w:r>
        <w:rPr>
          <w:rStyle w:val="VerbatimChar"/>
        </w:rPr>
        <w:t xml:space="preserve">/opt/oracle/oramedia</w:t>
      </w:r>
      <w:r>
        <w:t xml:space="preserve">, the prerequisites under</w:t>
      </w:r>
      <w:r>
        <w:t xml:space="preserve"> </w:t>
      </w:r>
      <w:r>
        <w:rPr>
          <w:rStyle w:val="VerbatimChar"/>
        </w:rPr>
        <w:t xml:space="preserve">/opt/tnms-install/prereq</w:t>
      </w:r>
      <w:r>
        <w:t xml:space="preserve">, and TNMS under</w:t>
      </w:r>
      <w:r>
        <w:t xml:space="preserve"> </w:t>
      </w:r>
      <w:r>
        <w:rPr>
          <w:rStyle w:val="VerbatimChar"/>
        </w:rPr>
        <w:t xml:space="preserve">/opt/tnms-install/installer</w:t>
      </w:r>
      <w:r>
        <w:t xml:space="preserve">. Sets</w:t>
      </w:r>
      <w:r>
        <w:t xml:space="preserve"> </w:t>
      </w:r>
      <w:r>
        <w:rPr>
          <w:rStyle w:val="VerbatimChar"/>
        </w:rPr>
        <w:t xml:space="preserve">TNMS.bin</w:t>
      </w:r>
      <w:r>
        <w:t xml:space="preserve"> </w:t>
      </w:r>
      <w:r>
        <w:t xml:space="preserve">to mode 744 and the Oracle shell scripts executable.</w:t>
      </w:r>
    </w:p>
    <w:p>
      <w:pPr>
        <w:pStyle w:val="BodyText"/>
      </w:pPr>
      <w:r>
        <w:t xml:space="preserve">Skips when</w:t>
      </w:r>
      <w:r>
        <w:t xml:space="preserve"> </w:t>
      </w:r>
      <w:r>
        <w:rPr>
          <w:rStyle w:val="VerbatimChar"/>
        </w:rPr>
        <w:t xml:space="preserve">TNMS.bin</w:t>
      </w:r>
      <w:r>
        <w:t xml:space="preserve"> </w:t>
      </w:r>
      <w:r>
        <w:t xml:space="preserve">is mode 744,</w:t>
      </w:r>
      <w:r>
        <w:t xml:space="preserve"> </w:t>
      </w:r>
      <w:r>
        <w:rPr>
          <w:rStyle w:val="VerbatimChar"/>
        </w:rPr>
        <w:t xml:space="preserve">installation.sh</w:t>
      </w:r>
      <w:r>
        <w:t xml:space="preserve"> </w:t>
      </w:r>
      <w:r>
        <w:t xml:space="preserve">is executable, and the four Oracle zip names are present in</w:t>
      </w:r>
      <w:r>
        <w:t xml:space="preserve"> </w:t>
      </w:r>
      <w:r>
        <w:rPr>
          <w:rStyle w:val="VerbatimChar"/>
        </w:rPr>
        <w:t xml:space="preserve">/opt/oracle/oramedia</w:t>
      </w:r>
      <w:r>
        <w:t xml:space="preserve">.</w:t>
      </w:r>
    </w:p>
    <w:p>
      <w:pPr>
        <w:pStyle w:val="BodyText"/>
      </w:pPr>
      <w:r>
        <w:t xml:space="preserve">The shorter Oracle zip of about 3.7 GB, with no end-of-archive record, is incomplete.</w:t>
      </w:r>
      <w:r>
        <w:t xml:space="preserve"> </w:t>
      </w:r>
      <w:r>
        <w:rPr>
          <w:rStyle w:val="VerbatimChar"/>
        </w:rPr>
        <w:t xml:space="preserve">TNMS_WIN_R9.1.0.593.0_1904.zip</w:t>
      </w:r>
      <w:r>
        <w:t xml:space="preserve"> </w:t>
      </w:r>
      <w:r>
        <w:t xml:space="preserve">is the Windows client and is not part of this server install.</w:t>
      </w:r>
      <w:r>
        <w:t xml:space="preserve"> </w:t>
      </w:r>
      <w:r>
        <w:rPr>
          <w:rStyle w:val="VerbatimChar"/>
        </w:rPr>
        <w:t xml:space="preserve">PUs/</w:t>
      </w:r>
      <w:r>
        <w:t xml:space="preserve"> </w:t>
      </w:r>
      <w:r>
        <w:t xml:space="preserve">in the Linux package was empty on this host, so no PDT zip was copied. The RHEL 9 script</w:t>
      </w:r>
      <w:r>
        <w:t xml:space="preserve"> </w:t>
      </w:r>
      <w:r>
        <w:rPr>
          <w:rStyle w:val="VerbatimChar"/>
        </w:rPr>
        <w:t xml:space="preserve">verify_prerequisites_tnms.sh</w:t>
      </w:r>
      <w:r>
        <w:t xml:space="preserve"> </w:t>
      </w:r>
      <w:r>
        <w:t xml:space="preserve">is not run.</w:t>
      </w:r>
    </w:p>
    <w:bookmarkEnd w:id="33"/>
    <w:bookmarkStart w:id="34" w:name="credentials"/>
    <w:p>
      <w:pPr>
        <w:pStyle w:val="Heading3"/>
      </w:pPr>
      <w:r>
        <w:t xml:space="preserve">credentials</w:t>
      </w:r>
    </w:p>
    <w:p>
      <w:pPr>
        <w:pStyle w:val="FirstParagraph"/>
      </w:pPr>
      <w:r>
        <w:t xml:space="preserve">Creates</w:t>
      </w:r>
      <w:r>
        <w:t xml:space="preserve"> </w:t>
      </w:r>
      <w:r>
        <w:rPr>
          <w:rStyle w:val="VerbatimChar"/>
        </w:rPr>
        <w:t xml:space="preserve">/root/tnms-db-credentials</w:t>
      </w:r>
      <w:r>
        <w:t xml:space="preserve"> </w:t>
      </w:r>
      <w:r>
        <w:t xml:space="preserve">at mode 600 with</w:t>
      </w:r>
      <w:r>
        <w:t xml:space="preserve"> </w:t>
      </w:r>
      <w:r>
        <w:rPr>
          <w:rStyle w:val="VerbatimChar"/>
        </w:rPr>
        <w:t xml:space="preserve">SYS_PASSWORD</w:t>
      </w:r>
      <w:r>
        <w:t xml:space="preserve">,</w:t>
      </w:r>
      <w:r>
        <w:t xml:space="preserve"> </w:t>
      </w:r>
      <w:r>
        <w:rPr>
          <w:rStyle w:val="VerbatimChar"/>
        </w:rPr>
        <w:t xml:space="preserve">SYSTEM_PASSWORD</w:t>
      </w:r>
      <w:r>
        <w:t xml:space="preserve">, and</w:t>
      </w:r>
      <w:r>
        <w:t xml:space="preserve"> </w:t>
      </w:r>
      <w:r>
        <w:rPr>
          <w:rStyle w:val="VerbatimChar"/>
        </w:rPr>
        <w:t xml:space="preserve">TNMSDBA_PASSWORD</w:t>
      </w:r>
      <w:r>
        <w:t xml:space="preserve">. The SFTP password is added later by</w:t>
      </w:r>
      <w:r>
        <w:t xml:space="preserve"> </w:t>
      </w:r>
      <w:r>
        <w:rPr>
          <w:rStyle w:val="VerbatimChar"/>
        </w:rPr>
        <w:t xml:space="preserve">sftp</w:t>
      </w:r>
      <w:r>
        <w:t xml:space="preserve">.</w:t>
      </w:r>
    </w:p>
    <w:p>
      <w:pPr>
        <w:pStyle w:val="BodyText"/>
      </w:pPr>
      <w:r>
        <w:t xml:space="preserve">Skips the write when the three values already match. A different value stops the target.</w:t>
      </w:r>
    </w:p>
    <w:bookmarkEnd w:id="34"/>
    <w:bookmarkStart w:id="35" w:name="oracle"/>
    <w:p>
      <w:pPr>
        <w:pStyle w:val="Heading3"/>
      </w:pPr>
      <w:r>
        <w:t xml:space="preserve">oracle</w:t>
      </w:r>
    </w:p>
    <w:p>
      <w:pPr>
        <w:pStyle w:val="FirstParagraph"/>
      </w:pPr>
      <w:r>
        <w:t xml:space="preserve">Gives other users execute permission on</w:t>
      </w:r>
      <w:r>
        <w:t xml:space="preserve"> </w:t>
      </w:r>
      <w:r>
        <w:rPr>
          <w:rStyle w:val="VerbatimChar"/>
        </w:rPr>
        <w:t xml:space="preserve">/opt/tnms-install</w:t>
      </w:r>
      <w:r>
        <w:t xml:space="preserve">, then runs</w:t>
      </w:r>
      <w:r>
        <w:t xml:space="preserve"> </w:t>
      </w:r>
      <w:r>
        <w:rPr>
          <w:rStyle w:val="VerbatimChar"/>
        </w:rPr>
        <w:t xml:space="preserve">installation.sh</w:t>
      </w:r>
      <w:r>
        <w:t xml:space="preserve"> </w:t>
      </w:r>
      <w:r>
        <w:t xml:space="preserve">in silent Small Plus mode. On a 16 GB server the log includes</w:t>
      </w:r>
      <w:r>
        <w:t xml:space="preserve"> </w:t>
      </w:r>
      <w:r>
        <w:rPr>
          <w:rStyle w:val="VerbatimChar"/>
        </w:rPr>
        <w:t xml:space="preserve">Error checking requirements.</w:t>
      </w:r>
      <w:r>
        <w:t xml:space="preserve"> </w:t>
      </w:r>
      <w:r>
        <w:t xml:space="preserve">because the memory check wants 32 GB. With</w:t>
      </w:r>
      <w:r>
        <w:t xml:space="preserve"> </w:t>
      </w:r>
      <w:r>
        <w:rPr>
          <w:rStyle w:val="VerbatimChar"/>
        </w:rPr>
        <w:t xml:space="preserve">-silent_mode=Y</w:t>
      </w:r>
      <w:r>
        <w:t xml:space="preserve"> </w:t>
      </w:r>
      <w:r>
        <w:t xml:space="preserve">the script continues. Success is exit 0 and</w:t>
      </w:r>
      <w:r>
        <w:t xml:space="preserve"> </w:t>
      </w:r>
      <w:r>
        <w:rPr>
          <w:rStyle w:val="VerbatimChar"/>
        </w:rPr>
        <w:t xml:space="preserve">Final status of the execution: Success</w:t>
      </w:r>
      <w:r>
        <w:t xml:space="preserve"> </w:t>
      </w:r>
      <w:r>
        <w:t xml:space="preserve">in the newest log under</w:t>
      </w:r>
      <w:r>
        <w:t xml:space="preserve"> </w:t>
      </w:r>
      <w:r>
        <w:rPr>
          <w:rStyle w:val="VerbatimChar"/>
        </w:rPr>
        <w:t xml:space="preserve">/home/oracle/ossnms_installation_log/</w:t>
      </w:r>
      <w:r>
        <w:t xml:space="preserve">. The run on this host took about 23 minutes.</w:t>
      </w:r>
    </w:p>
    <w:p>
      <w:pPr>
        <w:pStyle w:val="BodyText"/>
      </w:pPr>
      <w:r>
        <w:t xml:space="preserve">The listener name is</w:t>
      </w:r>
      <w:r>
        <w:t xml:space="preserve"> </w:t>
      </w:r>
      <w:r>
        <w:rPr>
          <w:rStyle w:val="VerbatimChar"/>
        </w:rPr>
        <w:t xml:space="preserve">LISNER</w:t>
      </w:r>
      <w:r>
        <w:t xml:space="preserve"> </w:t>
      </w:r>
      <w:r>
        <w:t xml:space="preserve">on port 1521.</w:t>
      </w:r>
      <w:r>
        <w:t xml:space="preserve"> </w:t>
      </w:r>
      <w:r>
        <w:rPr>
          <w:rStyle w:val="VerbatimChar"/>
        </w:rPr>
        <w:t xml:space="preserve">/etc/oratab</w:t>
      </w:r>
      <w:r>
        <w:t xml:space="preserve"> </w:t>
      </w:r>
      <w:r>
        <w:t xml:space="preserve">should contain</w:t>
      </w:r>
      <w:r>
        <w:t xml:space="preserve"> </w:t>
      </w:r>
      <w:r>
        <w:rPr>
          <w:rStyle w:val="VerbatimChar"/>
        </w:rPr>
        <w:t xml:space="preserve">TNMS:/opt/oracle/product/19c/dbhome_1:Y</w:t>
      </w:r>
      <w:r>
        <w:t xml:space="preserve">.</w:t>
      </w:r>
    </w:p>
    <w:p>
      <w:pPr>
        <w:pStyle w:val="BodyText"/>
      </w:pPr>
      <w:r>
        <w:t xml:space="preserve">Skips</w:t>
      </w:r>
      <w:r>
        <w:t xml:space="preserve"> </w:t>
      </w:r>
      <w:r>
        <w:rPr>
          <w:rStyle w:val="VerbatimChar"/>
        </w:rPr>
        <w:t xml:space="preserve">installation.sh</w:t>
      </w:r>
      <w:r>
        <w:t xml:space="preserve"> </w:t>
      </w:r>
      <w:r>
        <w:t xml:space="preserve">when that oratab line and the success log are already present. A SID that is present without the success log stops the target. A second</w:t>
      </w:r>
      <w:r>
        <w:t xml:space="preserve"> </w:t>
      </w:r>
      <w:r>
        <w:rPr>
          <w:rStyle w:val="VerbatimChar"/>
        </w:rPr>
        <w:t xml:space="preserve">installation.sh</w:t>
      </w:r>
      <w:r>
        <w:t xml:space="preserve"> </w:t>
      </w:r>
      <w:r>
        <w:t xml:space="preserve">would be a new database install.</w:t>
      </w:r>
      <w:r>
        <w:t xml:space="preserve"> </w:t>
      </w:r>
      <w:r>
        <w:rPr>
          <w:rStyle w:val="VerbatimChar"/>
        </w:rPr>
        <w:t xml:space="preserve">patch.sh</w:t>
      </w:r>
      <w:r>
        <w:t xml:space="preserve"> </w:t>
      </w:r>
      <w:r>
        <w:t xml:space="preserve">stays unrun. The later patch zips are not in this media.</w:t>
      </w:r>
    </w:p>
    <w:p>
      <w:pPr>
        <w:pStyle w:val="BodyText"/>
      </w:pPr>
      <w:r>
        <w:t xml:space="preserve">If user</w:t>
      </w:r>
      <w:r>
        <w:t xml:space="preserve"> </w:t>
      </w:r>
      <w:r>
        <w:rPr>
          <w:rStyle w:val="VerbatimChar"/>
        </w:rPr>
        <w:t xml:space="preserve">oracle</w:t>
      </w:r>
      <w:r>
        <w:t xml:space="preserve"> </w:t>
      </w:r>
      <w:r>
        <w:t xml:space="preserve">does not exist yet, the read test of</w:t>
      </w:r>
      <w:r>
        <w:t xml:space="preserve"> </w:t>
      </w:r>
      <w:r>
        <w:rPr>
          <w:rStyle w:val="VerbatimChar"/>
        </w:rPr>
        <w:t xml:space="preserve">TNMS.rsp</w:t>
      </w:r>
      <w:r>
        <w:t xml:space="preserve"> </w:t>
      </w:r>
      <w:r>
        <w:t xml:space="preserve">is skipped.</w:t>
      </w:r>
      <w:r>
        <w:t xml:space="preserve"> </w:t>
      </w:r>
      <w:r>
        <w:rPr>
          <w:rStyle w:val="VerbatimChar"/>
        </w:rPr>
        <w:t xml:space="preserve">installation.sh</w:t>
      </w:r>
      <w:r>
        <w:t xml:space="preserve"> </w:t>
      </w:r>
      <w:r>
        <w:t xml:space="preserve">creates that user. The directory is already</w:t>
      </w:r>
      <w:r>
        <w:t xml:space="preserve"> </w:t>
      </w:r>
      <w:r>
        <w:rPr>
          <w:rStyle w:val="VerbatimChar"/>
        </w:rPr>
        <w:t xml:space="preserve">o+x</w:t>
      </w:r>
      <w:r>
        <w:t xml:space="preserve">, which is what avoids</w:t>
      </w:r>
      <w:r>
        <w:t xml:space="preserve"> </w:t>
      </w:r>
      <w:r>
        <w:rPr>
          <w:rStyle w:val="VerbatimChar"/>
        </w:rPr>
        <w:t xml:space="preserve">[INS-10101]</w:t>
      </w:r>
      <w:r>
        <w:t xml:space="preserve">.</w:t>
      </w:r>
    </w:p>
    <w:bookmarkEnd w:id="35"/>
    <w:bookmarkStart w:id="36" w:name="wizard"/>
    <w:p>
      <w:pPr>
        <w:pStyle w:val="Heading3"/>
      </w:pPr>
      <w:r>
        <w:t xml:space="preserve">wizard</w:t>
      </w:r>
    </w:p>
    <w:p>
      <w:pPr>
        <w:pStyle w:val="FirstParagraph"/>
      </w:pPr>
      <w:r>
        <w:t xml:space="preserve">Runs</w:t>
      </w:r>
      <w:r>
        <w:t xml:space="preserve"> </w:t>
      </w:r>
      <w:r>
        <w:rPr>
          <w:rStyle w:val="VerbatimChar"/>
        </w:rPr>
        <w:t xml:space="preserve">/opt/tnms-install/install-tnms-wizard.sh</w:t>
      </w:r>
      <w:r>
        <w:t xml:space="preserve">. The script fills the server IPv4 into</w:t>
      </w:r>
      <w:r>
        <w:t xml:space="preserve"> </w:t>
      </w:r>
      <w:r>
        <w:rPr>
          <w:rStyle w:val="VerbatimChar"/>
        </w:rPr>
        <w:t xml:space="preserve">/root/tnms-install.properties</w:t>
      </w:r>
      <w:r>
        <w:t xml:space="preserve">, installs a temporary</w:t>
      </w:r>
      <w:r>
        <w:t xml:space="preserve"> </w:t>
      </w:r>
      <w:r>
        <w:rPr>
          <w:rStyle w:val="VerbatimChar"/>
        </w:rPr>
        <w:t xml:space="preserve">lsmem</w:t>
      </w:r>
      <w:r>
        <w:t xml:space="preserve"> </w:t>
      </w:r>
      <w:r>
        <w:t xml:space="preserve">wrapper when the host has less than 32 GB, and removes the wrapper before it exits. Small Plus refuses to continue until</w:t>
      </w:r>
      <w:r>
        <w:t xml:space="preserve"> </w:t>
      </w:r>
      <w:r>
        <w:rPr>
          <w:rStyle w:val="VerbatimChar"/>
        </w:rPr>
        <w:t xml:space="preserve">lsmem --summary</w:t>
      </w:r>
      <w:r>
        <w:t xml:space="preserve"> </w:t>
      </w:r>
      <w:r>
        <w:t xml:space="preserve">reports at least 32G. Do not edit</w:t>
      </w:r>
      <w:r>
        <w:t xml:space="preserve"> </w:t>
      </w:r>
      <w:r>
        <w:rPr>
          <w:rStyle w:val="VerbatimChar"/>
        </w:rPr>
        <w:t xml:space="preserve">/usr/bin/lsmem</w:t>
      </w:r>
      <w:r>
        <w:t xml:space="preserve"> </w:t>
      </w:r>
      <w:r>
        <w:t xml:space="preserve">by hand.</w:t>
      </w:r>
    </w:p>
    <w:p>
      <w:pPr>
        <w:pStyle w:val="BodyText"/>
      </w:pPr>
      <w:r>
        <w:t xml:space="preserve">On this 19.7 database the script keeps one known SQL error and still exits 0:</w:t>
      </w:r>
    </w:p>
    <w:p>
      <w:pPr>
        <w:pStyle w:val="SourceCode"/>
      </w:pPr>
      <w:r>
        <w:rPr>
          <w:rStyle w:val="VerbatimChar"/>
        </w:rPr>
        <w:t xml:space="preserve">alter system set "_bug33046179_kqr_hot_copy_sleep_limit"=0</w:t>
      </w:r>
    </w:p>
    <w:p>
      <w:pPr>
        <w:pStyle w:val="FirstParagraph"/>
      </w:pPr>
      <w:r>
        <w:t xml:space="preserve">Oracle returns</w:t>
      </w:r>
      <w:r>
        <w:t xml:space="preserve"> </w:t>
      </w:r>
      <w:r>
        <w:rPr>
          <w:rStyle w:val="VerbatimChar"/>
        </w:rPr>
        <w:t xml:space="preserve">ORA-02065: illegal option for ALTER SYSTEM</w:t>
      </w:r>
      <w:r>
        <w:t xml:space="preserve">. The finished line is:</w:t>
      </w:r>
    </w:p>
    <w:p>
      <w:pPr>
        <w:pStyle w:val="SourceCode"/>
      </w:pPr>
      <w:r>
        <w:rPr>
          <w:rStyle w:val="VerbatimChar"/>
        </w:rPr>
        <w:t xml:space="preserve">TNMS wizard finished. Installer exit &lt;n&gt;. Product files are present, scs_daemon is enabled, and configure scripts exited 0.</w:t>
      </w:r>
    </w:p>
    <w:p>
      <w:pPr>
        <w:pStyle w:val="FirstParagraph"/>
      </w:pPr>
      <w:r>
        <w:rPr>
          <w:rStyle w:val="VerbatimChar"/>
        </w:rPr>
        <w:t xml:space="preserve">&lt;n&gt;</w:t>
      </w:r>
      <w:r>
        <w:t xml:space="preserve"> </w:t>
      </w:r>
      <w:r>
        <w:t xml:space="preserve">may be 255.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Skips the script when</w:t>
      </w:r>
      <w:r>
        <w:t xml:space="preserve"> </w:t>
      </w:r>
      <w:r>
        <w:rPr>
          <w:rStyle w:val="VerbatimChar"/>
        </w:rPr>
        <w:t xml:space="preserve">/opt/nokia/tnms/server</w:t>
      </w:r>
      <w:r>
        <w:t xml:space="preserve"> </w:t>
      </w:r>
      <w:r>
        <w:t xml:space="preserve">already exists. The script refuses that second install itself. The target then checks that</w:t>
      </w:r>
      <w:r>
        <w:t xml:space="preserve"> </w:t>
      </w:r>
      <w:r>
        <w:rPr>
          <w:rStyle w:val="VerbatimChar"/>
        </w:rPr>
        <w:t xml:space="preserve">scs_daemon</w:t>
      </w:r>
      <w:r>
        <w:t xml:space="preserve"> </w:t>
      </w:r>
      <w:r>
        <w:t xml:space="preserve">is enabled and that</w:t>
      </w:r>
      <w:r>
        <w:t xml:space="preserve"> </w:t>
      </w:r>
      <w:r>
        <w:rPr>
          <w:rStyle w:val="VerbatimChar"/>
        </w:rPr>
        <w:t xml:space="preserve">/nokia/tnms/trace/system/install/system_configure.log</w:t>
      </w:r>
      <w:r>
        <w:t xml:space="preserve"> </w:t>
      </w:r>
      <w:r>
        <w:t xml:space="preserve">finished with each configure script exiting 0. The run on this host was 02:59 to 03:26 UTC.</w:t>
      </w:r>
    </w:p>
    <w:p>
      <w:pPr>
        <w:pStyle w:val="BodyText"/>
      </w:pPr>
      <w:r>
        <w:t xml:space="preserve">The choices are TNMS Server and Mediation, Small Plus, a new database, users</w:t>
      </w:r>
      <w:r>
        <w:t xml:space="preserve"> </w:t>
      </w:r>
      <w:r>
        <w:rPr>
          <w:rStyle w:val="VerbatimChar"/>
        </w:rPr>
        <w:t xml:space="preserve">tnms</w:t>
      </w:r>
      <w:r>
        <w:t xml:space="preserve"> </w:t>
      </w:r>
      <w:r>
        <w:t xml:space="preserve">/</w:t>
      </w:r>
      <w:r>
        <w:t xml:space="preserve"> </w:t>
      </w:r>
      <w:r>
        <w:rPr>
          <w:rStyle w:val="VerbatimChar"/>
        </w:rPr>
        <w:t xml:space="preserve">tnms</w:t>
      </w:r>
      <w:r>
        <w:t xml:space="preserve"> </w:t>
      </w:r>
      <w:r>
        <w:t xml:space="preserve">/</w:t>
      </w:r>
      <w:r>
        <w:t xml:space="preserve"> </w:t>
      </w:r>
      <w:r>
        <w:rPr>
          <w:rStyle w:val="VerbatimChar"/>
        </w:rPr>
        <w:t xml:space="preserve">tnms_sftp</w:t>
      </w:r>
      <w:r>
        <w:t xml:space="preserve"> </w:t>
      </w:r>
      <w:r>
        <w:t xml:space="preserve">/</w:t>
      </w:r>
      <w:r>
        <w:t xml:space="preserve"> </w:t>
      </w:r>
      <w:r>
        <w:rPr>
          <w:rStyle w:val="VerbatimChar"/>
        </w:rPr>
        <w:t xml:space="preserve">oracle</w:t>
      </w:r>
      <w:r>
        <w:t xml:space="preserve">, directories from the properties file, managers Ethernet, ASON, Optical, and Optical Spectrum Insight, and network element EM-MVM / Generic SNMP. Transport Controller, ZTC, frontend servers, and northbound interfaces stay off.</w:t>
      </w:r>
    </w:p>
    <w:p>
      <w:pPr>
        <w:pStyle w:val="BodyText"/>
      </w:pPr>
      <w:r>
        <w:rPr>
          <w:rStyle w:val="VerbatimChar"/>
        </w:rPr>
        <w:t xml:space="preserve">make wizard</w:t>
      </w:r>
      <w:r>
        <w:t xml:space="preserve"> </w:t>
      </w:r>
      <w:r>
        <w:t xml:space="preserve">passes</w:t>
      </w:r>
      <w:r>
        <w:t xml:space="preserve"> </w:t>
      </w:r>
      <w:r>
        <w:rPr>
          <w:rStyle w:val="VerbatimChar"/>
        </w:rPr>
        <w:t xml:space="preserve">--ip</w:t>
      </w:r>
      <w:r>
        <w:t xml:space="preserve"> </w:t>
      </w:r>
      <w:r>
        <w:t xml:space="preserve">when</w:t>
      </w:r>
      <w:r>
        <w:t xml:space="preserve"> </w:t>
      </w:r>
      <w:r>
        <w:rPr>
          <w:rStyle w:val="VerbatimChar"/>
        </w:rPr>
        <w:t xml:space="preserve">TNMS_IP</w:t>
      </w:r>
      <w:r>
        <w:t xml:space="preserve"> </w:t>
      </w:r>
      <w:r>
        <w:t xml:space="preserve">is set. Otherwise the script detects the address.</w:t>
      </w:r>
    </w:p>
    <w:p>
      <w:pPr>
        <w:pStyle w:val="BodyText"/>
      </w:pPr>
      <w:r>
        <w:t xml:space="preserve">To see the response file without starting</w:t>
      </w:r>
      <w:r>
        <w:t xml:space="preserve"> </w:t>
      </w:r>
      <w:r>
        <w:rPr>
          <w:rStyle w:val="VerbatimChar"/>
        </w:rPr>
        <w:t xml:space="preserve">TNMS.bin</w:t>
      </w:r>
      <w:r>
        <w:t xml:space="preserve">:</w:t>
      </w:r>
    </w:p>
    <w:p>
      <w:pPr>
        <w:pStyle w:val="SourceCode"/>
      </w:pPr>
      <w:r>
        <w:rPr>
          <w:rStyle w:val="ExtensionTok"/>
        </w:rPr>
        <w:t xml:space="preserve">/opt/tnms-install/install-tnms-wizard.sh</w:t>
      </w:r>
      <w:r>
        <w:rPr>
          <w:rStyle w:val="NormalTok"/>
        </w:rPr>
        <w:t xml:space="preserve"> </w:t>
      </w:r>
      <w:r>
        <w:rPr>
          <w:rStyle w:val="AttributeTok"/>
        </w:rPr>
        <w:t xml:space="preserve">--dry-run</w:t>
      </w:r>
    </w:p>
    <w:bookmarkEnd w:id="36"/>
    <w:bookmarkStart w:id="37" w:name="lsmem"/>
    <w:p>
      <w:pPr>
        <w:pStyle w:val="Heading3"/>
      </w:pPr>
      <w:r>
        <w:t xml:space="preserve">lsmem</w:t>
      </w:r>
    </w:p>
    <w:p>
      <w:pPr>
        <w:pStyle w:val="FirstParagraph"/>
      </w:pPr>
      <w:r>
        <w:t xml:space="preserve">If</w:t>
      </w:r>
      <w:r>
        <w:t xml:space="preserve"> </w:t>
      </w:r>
      <w:r>
        <w:rPr>
          <w:rStyle w:val="VerbatimChar"/>
        </w:rPr>
        <w:t xml:space="preserve">/usr/bin/lsmem.real</w:t>
      </w:r>
      <w:r>
        <w:t xml:space="preserve"> </w:t>
      </w:r>
      <w:r>
        <w:t xml:space="preserve">still exists, moves it back over</w:t>
      </w:r>
      <w:r>
        <w:t xml:space="preserve"> </w:t>
      </w:r>
      <w:r>
        <w:rPr>
          <w:rStyle w:val="VerbatimChar"/>
        </w:rPr>
        <w:t xml:space="preserve">/usr/bin/lsmem</w:t>
      </w:r>
      <w:r>
        <w:t xml:space="preserve">. The wizard script does this before it exits. This target is the check that a failed run did not leave the wrapper in place.</w:t>
      </w:r>
    </w:p>
    <w:p>
      <w:pPr>
        <w:pStyle w:val="BodyText"/>
      </w:pPr>
      <w:r>
        <w:t xml:space="preserve">Passes when</w:t>
      </w:r>
      <w:r>
        <w:t xml:space="preserve"> </w:t>
      </w:r>
      <w:r>
        <w:rPr>
          <w:rStyle w:val="VerbatimChar"/>
        </w:rPr>
        <w:t xml:space="preserve">/usr/bin/lsmem</w:t>
      </w:r>
      <w:r>
        <w:t xml:space="preserve"> </w:t>
      </w:r>
      <w:r>
        <w:t xml:space="preserve">is the ELF binary and</w:t>
      </w:r>
      <w:r>
        <w:t xml:space="preserve"> </w:t>
      </w:r>
      <w:r>
        <w:rPr>
          <w:rStyle w:val="VerbatimChar"/>
        </w:rPr>
        <w:t xml:space="preserve">lsmem.real</w:t>
      </w:r>
      <w:r>
        <w:t xml:space="preserve"> </w:t>
      </w:r>
      <w:r>
        <w:t xml:space="preserve">is absent. The summary then shows the real RAM, 16G on this host.</w:t>
      </w:r>
    </w:p>
    <w:bookmarkEnd w:id="37"/>
    <w:bookmarkStart w:id="38" w:name="sftp"/>
    <w:p>
      <w:pPr>
        <w:pStyle w:val="Heading3"/>
      </w:pPr>
      <w:r>
        <w:t xml:space="preserve">sftp</w:t>
      </w:r>
    </w:p>
    <w:p>
      <w:pPr>
        <w:pStyle w:val="FirstParagraph"/>
      </w:pPr>
      <w:r>
        <w:t xml:space="preserve">Sets the</w:t>
      </w:r>
      <w:r>
        <w:t xml:space="preserve"> </w:t>
      </w:r>
      <w:r>
        <w:rPr>
          <w:rStyle w:val="VerbatimChar"/>
        </w:rPr>
        <w:t xml:space="preserve">tnms_sftp</w:t>
      </w:r>
      <w:r>
        <w:t xml:space="preserve"> </w:t>
      </w:r>
      <w:r>
        <w:t xml:space="preserve">password when</w:t>
      </w:r>
      <w:r>
        <w:t xml:space="preserve"> </w:t>
      </w:r>
      <w:r>
        <w:rPr>
          <w:rStyle w:val="VerbatimChar"/>
        </w:rPr>
        <w:t xml:space="preserve">passwd -S</w:t>
      </w:r>
      <w:r>
        <w:t xml:space="preserve"> </w:t>
      </w:r>
      <w:r>
        <w:t xml:space="preserve">is not already</w:t>
      </w:r>
      <w:r>
        <w:t xml:space="preserve"> </w:t>
      </w:r>
      <w:r>
        <w:rPr>
          <w:rStyle w:val="VerbatimChar"/>
        </w:rPr>
        <w:t xml:space="preserve">PS</w:t>
      </w:r>
      <w:r>
        <w:t xml:space="preserve">, appends</w:t>
      </w:r>
      <w:r>
        <w:t xml:space="preserve"> </w:t>
      </w:r>
      <w:r>
        <w:rPr>
          <w:rStyle w:val="VerbatimChar"/>
        </w:rPr>
        <w:t xml:space="preserve">TNMS_SFTP_PASSWORD</w:t>
      </w:r>
      <w:r>
        <w:t xml:space="preserve"> </w:t>
      </w:r>
      <w:r>
        <w:t xml:space="preserve">to</w:t>
      </w:r>
      <w:r>
        <w:t xml:space="preserve"> </w:t>
      </w:r>
      <w:r>
        <w:rPr>
          <w:rStyle w:val="VerbatimChar"/>
        </w:rPr>
        <w:t xml:space="preserve">/root/tnms-db-credentials</w:t>
      </w:r>
      <w:r>
        <w:t xml:space="preserve"> </w:t>
      </w:r>
      <w:r>
        <w:t xml:space="preserve">when the line is absent, sets the shell to</w:t>
      </w:r>
      <w:r>
        <w:t xml:space="preserve"> </w:t>
      </w:r>
      <w:r>
        <w:rPr>
          <w:rStyle w:val="VerbatimChar"/>
        </w:rPr>
        <w:t xml:space="preserve">/sbin/nologin</w:t>
      </w:r>
      <w:r>
        <w:t xml:space="preserve">, and sets</w:t>
      </w:r>
      <w:r>
        <w:t xml:space="preserve"> </w:t>
      </w:r>
      <w:r>
        <w:rPr>
          <w:rStyle w:val="VerbatimChar"/>
        </w:rPr>
        <w:t xml:space="preserve">/nokia</w:t>
      </w:r>
      <w:r>
        <w:t xml:space="preserve"> </w:t>
      </w:r>
      <w:r>
        <w:t xml:space="preserve">to mode 755, root:root.</w:t>
      </w:r>
      <w:r>
        <w:t xml:space="preserve"> </w:t>
      </w:r>
      <w:r>
        <w:rPr>
          <w:rStyle w:val="VerbatimChar"/>
        </w:rPr>
        <w:t xml:space="preserve">tnms</w:t>
      </w:r>
      <w:r>
        <w:t xml:space="preserve"> </w:t>
      </w:r>
      <w:r>
        <w:t xml:space="preserve">stays locked.</w:t>
      </w:r>
    </w:p>
    <w:p>
      <w:pPr>
        <w:pStyle w:val="BodyText"/>
      </w:pPr>
      <w:r>
        <w:t xml:space="preserve">Comments the external</w:t>
      </w:r>
      <w:r>
        <w:t xml:space="preserve"> </w:t>
      </w:r>
      <w:r>
        <w:rPr>
          <w:rStyle w:val="VerbatimChar"/>
        </w:rPr>
        <w:t xml:space="preserve">sftp-server</w:t>
      </w:r>
      <w:r>
        <w:t xml:space="preserve"> </w:t>
      </w:r>
      <w:r>
        <w:t xml:space="preserve">subsystem, sets</w:t>
      </w:r>
      <w:r>
        <w:t xml:space="preserve"> </w:t>
      </w:r>
      <w:r>
        <w:rPr>
          <w:rStyle w:val="VerbatimChar"/>
        </w:rPr>
        <w:t xml:space="preserve">Subsystem sftp internal-sftp</w:t>
      </w:r>
      <w:r>
        <w:t xml:space="preserve">, and appends</w:t>
      </w:r>
      <w:r>
        <w:t xml:space="preserve"> </w:t>
      </w:r>
      <w:r>
        <w:rPr>
          <w:rStyle w:val="VerbatimChar"/>
        </w:rPr>
        <w:t xml:space="preserve">Match User tnms_sftp</w:t>
      </w:r>
      <w:r>
        <w:t xml:space="preserve"> </w:t>
      </w:r>
      <w:r>
        <w:t xml:space="preserve">with</w:t>
      </w:r>
      <w:r>
        <w:t xml:space="preserve"> </w:t>
      </w:r>
      <w:r>
        <w:rPr>
          <w:rStyle w:val="VerbatimChar"/>
        </w:rPr>
        <w:t xml:space="preserve">ChrootDirectory /nokia</w:t>
      </w:r>
      <w:r>
        <w:t xml:space="preserve">,</w:t>
      </w:r>
      <w:r>
        <w:t xml:space="preserve"> </w:t>
      </w:r>
      <w:r>
        <w:rPr>
          <w:rStyle w:val="VerbatimChar"/>
        </w:rPr>
        <w:t xml:space="preserve">ForceCommand internal-sftp</w:t>
      </w:r>
      <w:r>
        <w:t xml:space="preserve">, and</w:t>
      </w:r>
      <w:r>
        <w:t xml:space="preserve"> </w:t>
      </w:r>
      <w:r>
        <w:rPr>
          <w:rStyle w:val="VerbatimChar"/>
        </w:rPr>
        <w:t xml:space="preserve">PasswordAuthentication yes</w:t>
      </w:r>
      <w:r>
        <w:t xml:space="preserve"> </w:t>
      </w:r>
      <w:r>
        <w:t xml:space="preserve">inside that block only. The global</w:t>
      </w:r>
      <w:r>
        <w:t xml:space="preserve"> </w:t>
      </w:r>
      <w:r>
        <w:rPr>
          <w:rStyle w:val="VerbatimChar"/>
        </w:rPr>
        <w:t xml:space="preserve">PasswordAuthentication no</w:t>
      </w:r>
      <w:r>
        <w:t xml:space="preserve"> </w:t>
      </w:r>
      <w:r>
        <w:t xml:space="preserve">line stays as the image shipped it.</w:t>
      </w:r>
      <w:r>
        <w:t xml:space="preserve"> </w:t>
      </w:r>
      <w:r>
        <w:rPr>
          <w:rStyle w:val="VerbatimChar"/>
        </w:rPr>
        <w:t xml:space="preserve">sshd -t</w:t>
      </w:r>
      <w:r>
        <w:t xml:space="preserve"> </w:t>
      </w:r>
      <w:r>
        <w:t xml:space="preserve">must pass before the file is replaced. sshd restarts only when the file changed.</w:t>
      </w:r>
    </w:p>
    <w:p>
      <w:pPr>
        <w:pStyle w:val="BodyText"/>
      </w:pPr>
      <w:r>
        <w:t xml:space="preserve">Skips when the shell, password, credentials line,</w:t>
      </w:r>
      <w:r>
        <w:t xml:space="preserve"> </w:t>
      </w:r>
      <w:r>
        <w:rPr>
          <w:rStyle w:val="VerbatimChar"/>
        </w:rPr>
        <w:t xml:space="preserve">/nokia</w:t>
      </w:r>
      <w:r>
        <w:t xml:space="preserve"> </w:t>
      </w:r>
      <w:r>
        <w:t xml:space="preserve">mode, Match block, and</w:t>
      </w:r>
      <w:r>
        <w:t xml:space="preserve"> </w:t>
      </w:r>
      <w:r>
        <w:rPr>
          <w:rStyle w:val="VerbatimChar"/>
        </w:rPr>
        <w:t xml:space="preserve">sshd -T</w:t>
      </w:r>
      <w:r>
        <w:t xml:space="preserve"> </w:t>
      </w:r>
      <w:r>
        <w:t xml:space="preserve">output already match. An incomplete Match block stops the target and does not append a second one.</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 FTP stays off.</w:t>
      </w:r>
    </w:p>
    <w:bookmarkEnd w:id="38"/>
    <w:bookmarkStart w:id="39" w:name="sudo"/>
    <w:p>
      <w:pPr>
        <w:pStyle w:val="Heading3"/>
      </w:pPr>
      <w:r>
        <w:t xml:space="preserve">sudo</w:t>
      </w:r>
    </w:p>
    <w:p>
      <w:pPr>
        <w:pStyle w:val="FirstParagraph"/>
      </w:pPr>
      <w:r>
        <w:t xml:space="preserve">Copies</w:t>
      </w:r>
      <w:r>
        <w:t xml:space="preserve"> </w:t>
      </w:r>
      <w:r>
        <w:rPr>
          <w:rStyle w:val="VerbatimChar"/>
        </w:rPr>
        <w:t xml:space="preserve">/opt/nokia/tnms/system/install/resources/system/tnms_sudo</w:t>
      </w:r>
      <w:r>
        <w:t xml:space="preserve"> </w:t>
      </w:r>
      <w:r>
        <w:t xml:space="preserve">to</w:t>
      </w:r>
      <w:r>
        <w:t xml:space="preserve"> </w:t>
      </w:r>
      <w:r>
        <w:rPr>
          <w:rStyle w:val="VerbatimChar"/>
        </w:rPr>
        <w:t xml:space="preserve">/etc/sudoers.d/tnms_sudo</w:t>
      </w:r>
      <w:r>
        <w:t xml:space="preserve">, mode 440, root:root.</w:t>
      </w:r>
      <w:r>
        <w:t xml:space="preserve"> </w:t>
      </w:r>
      <w:r>
        <w:rPr>
          <w:rStyle w:val="VerbatimChar"/>
        </w:rPr>
        <w:t xml:space="preserve">visudo -cf</w:t>
      </w:r>
      <w:r>
        <w:t xml:space="preserve"> </w:t>
      </w:r>
      <w:r>
        <w:t xml:space="preserve">must print</w:t>
      </w:r>
      <w:r>
        <w:t xml:space="preserve"> </w:t>
      </w:r>
      <w:r>
        <w:rPr>
          <w:rStyle w:val="VerbatimChar"/>
        </w:rPr>
        <w:t xml:space="preserve">parsed OK</w:t>
      </w:r>
      <w:r>
        <w:t xml:space="preserve">.</w:t>
      </w:r>
      <w:r>
        <w:t xml:space="preserve"> </w:t>
      </w:r>
      <w:r>
        <w:rPr>
          <w:rStyle w:val="VerbatimChar"/>
        </w:rPr>
        <w:t xml:space="preserve">sudo -l -U tnms</w:t>
      </w:r>
      <w:r>
        <w:t xml:space="preserve"> </w:t>
      </w:r>
      <w:r>
        <w:t xml:space="preserve">includes the</w:t>
      </w:r>
      <w:r>
        <w:t xml:space="preserve"> </w:t>
      </w:r>
      <w:r>
        <w:rPr>
          <w:rStyle w:val="VerbatimChar"/>
        </w:rPr>
        <w:t xml:space="preserve">scs_daemon</w:t>
      </w:r>
      <w:r>
        <w:t xml:space="preserve"> </w:t>
      </w:r>
      <w:r>
        <w:t xml:space="preserve">commands.</w:t>
      </w:r>
    </w:p>
    <w:p>
      <w:pPr>
        <w:pStyle w:val="BodyText"/>
      </w:pPr>
      <w:r>
        <w:t xml:space="preserve">Skips when that check already passes.</w:t>
      </w:r>
    </w:p>
    <w:bookmarkEnd w:id="39"/>
    <w:bookmarkStart w:id="40" w:name="service"/>
    <w:p>
      <w:pPr>
        <w:pStyle w:val="Heading3"/>
      </w:pPr>
      <w:r>
        <w:t xml:space="preserve">service</w:t>
      </w:r>
    </w:p>
    <w:p>
      <w:pPr>
        <w:pStyle w:val="FirstParagraph"/>
      </w:pPr>
      <w:r>
        <w:t xml:space="preserve">Runs</w:t>
      </w:r>
      <w:r>
        <w:t xml:space="preserve"> </w:t>
      </w:r>
      <w:r>
        <w:rPr>
          <w:rStyle w:val="VerbatimChar"/>
        </w:rPr>
        <w:t xml:space="preserve">restorecon -RF /opt/nokia</w:t>
      </w:r>
      <w:r>
        <w:t xml:space="preserve"> </w:t>
      </w:r>
      <w:r>
        <w:t xml:space="preserve">so</w:t>
      </w:r>
      <w:r>
        <w:t xml:space="preserve"> </w:t>
      </w:r>
      <w:r>
        <w:rPr>
          <w:rStyle w:val="VerbatimChar"/>
        </w:rPr>
        <w:t xml:space="preserve">scs_daemon</w:t>
      </w:r>
      <w:r>
        <w:t xml:space="preserve"> </w:t>
      </w:r>
      <w:r>
        <w:t xml:space="preserve">is</w:t>
      </w:r>
      <w:r>
        <w:t xml:space="preserve"> </w:t>
      </w:r>
      <w:r>
        <w:rPr>
          <w:rStyle w:val="VerbatimChar"/>
        </w:rPr>
        <w:t xml:space="preserve">bin_t</w:t>
      </w:r>
      <w:r>
        <w:t xml:space="preserve">. It does not relabel</w:t>
      </w:r>
      <w:r>
        <w:t xml:space="preserve"> </w:t>
      </w:r>
      <w:r>
        <w:rPr>
          <w:rStyle w:val="VerbatimChar"/>
        </w:rPr>
        <w:t xml:space="preserve">/opt/oracle</w:t>
      </w:r>
      <w:r>
        <w:t xml:space="preserve"> </w:t>
      </w:r>
      <w:r>
        <w:t xml:space="preserve">while the database is open, and it does not relabel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 Starts</w:t>
      </w:r>
      <w:r>
        <w:t xml:space="preserve"> </w:t>
      </w:r>
      <w:r>
        <w:rPr>
          <w:rStyle w:val="VerbatimChar"/>
        </w:rPr>
        <w:t xml:space="preserve">scs_daemon</w:t>
      </w:r>
      <w:r>
        <w:t xml:space="preserve"> </w:t>
      </w:r>
      <w:r>
        <w:t xml:space="preserve">when it is inactive. Waits up to 3 minutes for TCP 8444 and for</w:t>
      </w:r>
      <w:r>
        <w:t xml:space="preserve"> </w:t>
      </w:r>
      <w:r>
        <w:rPr>
          <w:rStyle w:val="VerbatimChar"/>
        </w:rPr>
        <w:t xml:space="preserve">curl -k</w:t>
      </w:r>
      <w:r>
        <w:t xml:space="preserve"> </w:t>
      </w:r>
      <w:r>
        <w:t xml:space="preserve">to return</w:t>
      </w:r>
      <w:r>
        <w:t xml:space="preserve"> </w:t>
      </w:r>
      <w:r>
        <w:rPr>
          <w:rStyle w:val="VerbatimChar"/>
        </w:rPr>
        <w:t xml:space="preserve">301</w:t>
      </w:r>
      <w:r>
        <w:t xml:space="preserve"> </w:t>
      </w:r>
      <w:r>
        <w:t xml:space="preserve">to</w:t>
      </w:r>
      <w:r>
        <w:t xml:space="preserve"> </w:t>
      </w:r>
      <w:r>
        <w:rPr>
          <w:rStyle w:val="VerbatimChar"/>
        </w:rPr>
        <w:t xml:space="preserve">/tnms-webclient</w:t>
      </w:r>
      <w:r>
        <w:t xml:space="preserve"> </w:t>
      </w:r>
      <w:r>
        <w:t xml:space="preserve">from openresty.</w:t>
      </w:r>
    </w:p>
    <w:p>
      <w:pPr>
        <w:pStyle w:val="BodyText"/>
      </w:pPr>
      <w:r>
        <w:t xml:space="preserve">The service can report</w:t>
      </w:r>
      <w:r>
        <w:t xml:space="preserve"> </w:t>
      </w:r>
      <w:r>
        <w:rPr>
          <w:rStyle w:val="VerbatimChar"/>
        </w:rPr>
        <w:t xml:space="preserve">active</w:t>
      </w:r>
      <w:r>
        <w:t xml:space="preserve"> </w:t>
      </w:r>
      <w:r>
        <w:t xml:space="preserve">about a minute before the port opens. A start that fails with</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w:t>
      </w:r>
    </w:p>
    <w:bookmarkEnd w:id="40"/>
    <w:bookmarkEnd w:id="41"/>
    <w:bookmarkStart w:id="42" w:name="checks"/>
    <w:p>
      <w:pPr>
        <w:pStyle w:val="Heading2"/>
      </w:pPr>
      <w:r>
        <w:t xml:space="preserve">Checks</w:t>
      </w:r>
    </w:p>
    <w:p>
      <w:pPr>
        <w:pStyle w:val="FirstParagraph"/>
      </w:pPr>
      <w:r>
        <w:rPr>
          <w:rStyle w:val="VerbatimChar"/>
        </w:rPr>
        <w:t xml:space="preserve">make check</w:t>
      </w:r>
      <w:r>
        <w:t xml:space="preserve"> </w:t>
      </w:r>
      <w:r>
        <w:t xml:space="preserve">runs these commands after the service is up. The same conditions are part of</w:t>
      </w:r>
      <w:r>
        <w:t xml:space="preserve"> </w:t>
      </w:r>
      <w:r>
        <w:rPr>
          <w:rStyle w:val="VerbatimChar"/>
        </w:rPr>
        <w:t xml:space="preserve">make status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hostname --fqdn</w:t>
            </w:r>
          </w:p>
        </w:tc>
        <w:tc>
          <w:tcPr/>
          <w:p>
            <w:pPr>
              <w:pStyle w:val="Compact"/>
              <w:jc w:val="left"/>
            </w:pPr>
            <w:r>
              <w:t xml:space="preserve">the site FQDN</w:t>
            </w:r>
          </w:p>
        </w:tc>
      </w:tr>
      <w:tr>
        <w:tc>
          <w:tcPr/>
          <w:p>
            <w:pPr>
              <w:pStyle w:val="Compact"/>
              <w:jc w:val="left"/>
            </w:pPr>
            <w:r>
              <w:rPr>
                <w:rStyle w:val="VerbatimChar"/>
              </w:rPr>
              <w:t xml:space="preserve">grep TNMS /etc/oratab</w:t>
            </w:r>
          </w:p>
        </w:tc>
        <w:tc>
          <w:tcPr/>
          <w:p>
            <w:pPr>
              <w:pStyle w:val="Compact"/>
              <w:jc w:val="left"/>
            </w:pPr>
            <w:r>
              <w:rPr>
                <w:rStyle w:val="VerbatimChar"/>
              </w:rPr>
              <w:t xml:space="preserve">TNMS:/opt/oracle/product/19c/dbhome_1:Y</w:t>
            </w:r>
          </w:p>
        </w:tc>
      </w:tr>
      <w:tr>
        <w:tc>
          <w:tcPr/>
          <w:p>
            <w:pPr>
              <w:pStyle w:val="Compact"/>
              <w:jc w:val="left"/>
            </w:pPr>
            <w:r>
              <w:rPr>
                <w:rStyle w:val="VerbatimChar"/>
              </w:rPr>
              <w:t xml:space="preserve">ss -ltn</w:t>
            </w:r>
            <w:r>
              <w:t xml:space="preserve"> </w:t>
            </w:r>
            <w:r>
              <w:t xml:space="preserve">for 1521</w:t>
            </w:r>
          </w:p>
        </w:tc>
        <w:tc>
          <w:tcPr/>
          <w:p>
            <w:pPr>
              <w:pStyle w:val="Compact"/>
              <w:jc w:val="left"/>
            </w:pPr>
            <w:r>
              <w:t xml:space="preserve">listener on 1521</w:t>
            </w:r>
          </w:p>
        </w:tc>
      </w:tr>
      <w:tr>
        <w:tc>
          <w:tcPr/>
          <w:p>
            <w:pPr>
              <w:pStyle w:val="Compact"/>
              <w:jc w:val="left"/>
            </w:pPr>
            <w:r>
              <w:t xml:space="preserve">newest</w:t>
            </w:r>
            <w:r>
              <w:t xml:space="preserve"> </w:t>
            </w:r>
            <w:r>
              <w:rPr>
                <w:rStyle w:val="VerbatimChar"/>
              </w:rPr>
              <w:t xml:space="preserve">oracle_installation_*.log</w:t>
            </w:r>
          </w:p>
        </w:tc>
        <w:tc>
          <w:tcPr/>
          <w:p>
            <w:pPr>
              <w:pStyle w:val="Compact"/>
              <w:jc w:val="left"/>
            </w:pPr>
            <w:r>
              <w:rPr>
                <w:rStyle w:val="VerbatimChar"/>
              </w:rPr>
              <w:t xml:space="preserve">Final status of the execution: Success</w:t>
            </w:r>
          </w:p>
        </w:tc>
      </w:tr>
      <w:tr>
        <w:tc>
          <w:tcPr/>
          <w:p>
            <w:pPr>
              <w:pStyle w:val="Compact"/>
              <w:jc w:val="left"/>
            </w:pPr>
            <w:r>
              <w:rPr>
                <w:rStyle w:val="VerbatimChar"/>
              </w:rPr>
              <w:t xml:space="preserve">lsmem --summary</w:t>
            </w:r>
          </w:p>
        </w:tc>
        <w:tc>
          <w:tcPr/>
          <w:p>
            <w:pPr>
              <w:pStyle w:val="Compact"/>
              <w:jc w:val="left"/>
            </w:pPr>
            <w:r>
              <w:t xml:space="preserve">the real RAM, and</w:t>
            </w:r>
            <w:r>
              <w:t xml:space="preserve"> </w:t>
            </w:r>
            <w:r>
              <w:rPr>
                <w:rStyle w:val="VerbatimChar"/>
              </w:rPr>
              <w:t xml:space="preserve">/usr/bin/lsmem</w:t>
            </w:r>
            <w:r>
              <w:t xml:space="preserve"> </w:t>
            </w:r>
            <w:r>
              <w:t xml:space="preserve">is the ELF binary</w:t>
            </w:r>
          </w:p>
        </w:tc>
      </w:tr>
      <w:tr>
        <w:tc>
          <w:tcPr/>
          <w:p>
            <w:pPr>
              <w:pStyle w:val="Compact"/>
              <w:jc w:val="left"/>
            </w:pPr>
            <w:r>
              <w:rPr>
                <w:rStyle w:val="VerbatimChar"/>
              </w:rPr>
              <w:t xml:space="preserve">. /etc/profile.d/ossnms.sh</w:t>
            </w:r>
          </w:p>
        </w:tc>
        <w:tc>
          <w:tcPr/>
          <w:p>
            <w:pPr>
              <w:pStyle w:val="Compact"/>
              <w:jc w:val="left"/>
            </w:pPr>
            <w:r>
              <w:t xml:space="preserve">returns with no error</w:t>
            </w:r>
          </w:p>
        </w:tc>
      </w:tr>
      <w:tr>
        <w:tc>
          <w:tcPr/>
          <w:p>
            <w:pPr>
              <w:pStyle w:val="Compact"/>
              <w:jc w:val="left"/>
            </w:pPr>
            <w:r>
              <w:rPr>
                <w:rStyle w:val="VerbatimChar"/>
              </w:rPr>
              <w:t xml:space="preserve">passwd -S tnms</w:t>
            </w:r>
          </w:p>
        </w:tc>
        <w:tc>
          <w:tcPr/>
          <w:p>
            <w:pPr>
              <w:pStyle w:val="Compact"/>
              <w:jc w:val="left"/>
            </w:pPr>
            <w:r>
              <w:t xml:space="preserve">locked</w:t>
            </w:r>
          </w:p>
        </w:tc>
      </w:tr>
      <w:tr>
        <w:tc>
          <w:tcPr/>
          <w:p>
            <w:pPr>
              <w:pStyle w:val="Compact"/>
              <w:jc w:val="left"/>
            </w:pPr>
            <w:r>
              <w:rPr>
                <w:rStyle w:val="VerbatimChar"/>
              </w:rPr>
              <w:t xml:space="preserve">getent passwd tnms_sftp</w:t>
            </w:r>
          </w:p>
        </w:tc>
        <w:tc>
          <w:tcPr/>
          <w:p>
            <w:pPr>
              <w:pStyle w:val="Compact"/>
              <w:jc w:val="left"/>
            </w:pPr>
            <w:r>
              <w:t xml:space="preserve">shell</w:t>
            </w:r>
            <w:r>
              <w:t xml:space="preserve"> </w:t>
            </w:r>
            <w:r>
              <w:rPr>
                <w:rStyle w:val="VerbatimChar"/>
              </w:rPr>
              <w:t xml:space="preserve">/sbin/nologin</w:t>
            </w:r>
          </w:p>
        </w:tc>
      </w:tr>
      <w:tr>
        <w:tc>
          <w:tcPr/>
          <w:p>
            <w:pPr>
              <w:pStyle w:val="Compact"/>
              <w:jc w:val="left"/>
            </w:pPr>
            <w:r>
              <w:rPr>
                <w:rStyle w:val="VerbatimChar"/>
              </w:rPr>
              <w:t xml:space="preserve">sudo -l -U tnms</w:t>
            </w:r>
          </w:p>
        </w:tc>
        <w:tc>
          <w:tcPr/>
          <w:p>
            <w:pPr>
              <w:pStyle w:val="Compact"/>
              <w:jc w:val="left"/>
            </w:pPr>
            <w:r>
              <w:t xml:space="preserve">the SCS commands</w:t>
            </w:r>
          </w:p>
        </w:tc>
      </w:tr>
      <w:tr>
        <w:tc>
          <w:tcPr/>
          <w:p>
            <w:pPr>
              <w:pStyle w:val="Compact"/>
              <w:jc w:val="left"/>
            </w:pPr>
            <w:r>
              <w:rPr>
                <w:rStyle w:val="VerbatimChar"/>
              </w:rPr>
              <w:t xml:space="preserve">systemctl is-active scs_daemon</w:t>
            </w:r>
          </w:p>
        </w:tc>
        <w:tc>
          <w:tcPr/>
          <w:p>
            <w:pPr>
              <w:pStyle w:val="Compact"/>
              <w:jc w:val="left"/>
            </w:pPr>
            <w:r>
              <w:rPr>
                <w:rStyle w:val="VerbatimChar"/>
              </w:rPr>
              <w:t xml:space="preserve">active</w:t>
            </w:r>
          </w:p>
        </w:tc>
      </w:tr>
      <w:tr>
        <w:tc>
          <w:tcPr/>
          <w:p>
            <w:pPr>
              <w:pStyle w:val="Compact"/>
              <w:jc w:val="left"/>
            </w:pPr>
            <w:r>
              <w:rPr>
                <w:rStyle w:val="VerbatimChar"/>
              </w:rPr>
              <w:t xml:space="preserve">ss -ltn</w:t>
            </w:r>
            <w:r>
              <w:t xml:space="preserve"> </w:t>
            </w:r>
            <w:r>
              <w:t xml:space="preserve">for 8444</w:t>
            </w:r>
          </w:p>
        </w:tc>
        <w:tc>
          <w:tcPr/>
          <w:p>
            <w:pPr>
              <w:pStyle w:val="Compact"/>
              <w:jc w:val="left"/>
            </w:pPr>
            <w:r>
              <w:t xml:space="preserve">a</w:t>
            </w:r>
            <w:r>
              <w:t xml:space="preserve"> </w:t>
            </w:r>
            <w:r>
              <w:rPr>
                <w:rStyle w:val="VerbatimChar"/>
              </w:rPr>
              <w:t xml:space="preserve">LISTEN</w:t>
            </w:r>
            <w:r>
              <w:t xml:space="preserve"> </w:t>
            </w:r>
            <w:r>
              <w:t xml:space="preserve">line</w:t>
            </w:r>
          </w:p>
        </w:tc>
      </w:tr>
      <w:tr>
        <w:tc>
          <w:tcPr/>
          <w:p>
            <w:pPr>
              <w:pStyle w:val="Compact"/>
              <w:jc w:val="left"/>
            </w:pPr>
            <w:r>
              <w:rPr>
                <w:rStyle w:val="VerbatimChar"/>
              </w:rPr>
              <w:t xml:space="preserve">curl -k -sI https://127.0.0.1:8444</w:t>
            </w:r>
          </w:p>
        </w:tc>
        <w:tc>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bookmarkEnd w:id="42"/>
    <w:bookmarkStart w:id="43" w:name="what-happened-on-this-host"/>
    <w:p>
      <w:pPr>
        <w:pStyle w:val="Heading2"/>
      </w:pPr>
      <w:r>
        <w:t xml:space="preserve">What happened on this host</w:t>
      </w:r>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bookmarkEnd w:id="43"/>
    <w:bookmarkStart w:id="44" w:name="manual-step-9-two-ssh-sessions"/>
    <w:p>
      <w:pPr>
        <w:pStyle w:val="Heading2"/>
      </w:pPr>
      <w:r>
        <w:t xml:space="preserve">Manual step 9: two SSH sessions</w:t>
      </w:r>
    </w:p>
    <w:p>
      <w:pPr>
        <w:pStyle w:val="FirstParagraph"/>
      </w:pPr>
      <w:r>
        <w:rPr>
          <w:rStyle w:val="VerbatimChar"/>
        </w:rPr>
        <w:t xml:space="preserve">make</w:t>
      </w:r>
      <w:r>
        <w:t xml:space="preserve"> </w:t>
      </w:r>
      <w:r>
        <w:t xml:space="preserve">does not run this section. The</w:t>
      </w:r>
      <w:r>
        <w:t xml:space="preserve"> </w:t>
      </w:r>
      <w:r>
        <w:rPr>
          <w:rStyle w:val="VerbatimChar"/>
        </w:rPr>
        <w:t xml:space="preserve">wizard</w:t>
      </w:r>
      <w:r>
        <w:t xml:space="preserve"> </w:t>
      </w:r>
      <w:r>
        <w:t xml:space="preserve">target runs</w:t>
      </w:r>
      <w:r>
        <w:t xml:space="preserve"> </w:t>
      </w:r>
      <w:r>
        <w:rPr>
          <w:rStyle w:val="VerbatimChar"/>
        </w:rPr>
        <w:t xml:space="preserve">/opt/tnms-install/install-tnms-wizard.sh</w:t>
      </w:r>
      <w:r>
        <w:t xml:space="preserve">.</w:t>
      </w:r>
    </w:p>
    <w:p>
      <w:pPr>
        <w:pStyle w:val="BlockText"/>
      </w:pPr>
      <w:r>
        <w:rPr>
          <w:bCs/>
          <w:b/>
        </w:rPr>
        <w:t xml:space="preserve">Use this section only to configure the wizard yourself, remotely, with two SSH sessions.</w:t>
      </w:r>
      <w:r>
        <w:t xml:space="preserve"> </w:t>
      </w:r>
      <w:r>
        <w:t xml:space="preserve">The</w:t>
      </w:r>
      <w:r>
        <w:t xml:space="preserve"> </w:t>
      </w:r>
      <w:r>
        <w:rPr>
          <w:rStyle w:val="VerbatimChar"/>
        </w:rPr>
        <w:t xml:space="preserve">wizard</w:t>
      </w:r>
      <w:r>
        <w:t xml:space="preserve"> </w:t>
      </w:r>
      <w:r>
        <w:t xml:space="preserve">target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w:t>
      </w:r>
      <w:r>
        <w:t xml:space="preserve"> </w:t>
      </w:r>
      <w:r>
        <w:rPr>
          <w:rStyle w:val="VerbatimChar"/>
        </w:rPr>
        <w:t xml:space="preserve">wizard</w:t>
      </w:r>
      <w:r>
        <w:t xml:space="preserve"> </w:t>
      </w:r>
      <w:r>
        <w:t xml:space="preserve">target is not doing it for you on this path. Remove the wrapper after the first SSH session returns, as shown at the end of this section. On a server that already reports 32G or more, skip the wrapper.</w:t>
      </w:r>
    </w:p>
    <w:p>
      <w:pPr>
        <w:pStyle w:val="SourceCode"/>
      </w:pPr>
      <w:r>
        <w:rPr>
          <w:rStyle w:val="FunctionTok"/>
        </w:rPr>
        <w:t xml:space="preserve">mv</w:t>
      </w:r>
      <w:r>
        <w:rPr>
          <w:rStyle w:val="NormalTok"/>
        </w:rPr>
        <w:t xml:space="preserve"> /usr/bin/lsmem /usr/bin/lsmem.real</w:t>
      </w:r>
      <w:r>
        <w:br/>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r>
      <w:r>
        <w:rPr>
          <w:rStyle w:val="StringTok"/>
        </w:rPr>
        <w:t xml:space="preserve">#!/bin/bash</w:t>
      </w:r>
      <w:r>
        <w:br/>
      </w:r>
      <w:r>
        <w:rPr>
          <w:rStyle w:val="StringTok"/>
        </w:rPr>
        <w:t xml:space="preserve">if [[ "$*" == *summary* ]]; then</w:t>
      </w:r>
      <w:r>
        <w:br/>
      </w:r>
      <w:r>
        <w:rPr>
          <w:rStyle w:val="StringTok"/>
        </w:rPr>
        <w:t xml:space="preserve">  echo "Memory block size:       128M"</w:t>
      </w:r>
      <w:r>
        <w:br/>
      </w:r>
      <w:r>
        <w:rPr>
          <w:rStyle w:val="StringTok"/>
        </w:rPr>
        <w:t xml:space="preserve">  echo "Total online memory:      32G"</w:t>
      </w:r>
      <w:r>
        <w:br/>
      </w:r>
      <w:r>
        <w:rPr>
          <w:rStyle w:val="StringTok"/>
        </w:rPr>
        <w:t xml:space="preserve">  echo "Total offline memory:      0B"</w:t>
      </w:r>
      <w:r>
        <w:br/>
      </w:r>
      <w:r>
        <w:rPr>
          <w:rStyle w:val="StringTok"/>
        </w:rPr>
        <w:t xml:space="preserve">  exit 0</w:t>
      </w:r>
      <w:r>
        <w:br/>
      </w:r>
      <w:r>
        <w:rPr>
          <w:rStyle w:val="StringTok"/>
        </w:rPr>
        <w:t xml:space="preserve">fi</w:t>
      </w:r>
      <w:r>
        <w:br/>
      </w:r>
      <w:r>
        <w:rPr>
          <w:rStyle w:val="StringTok"/>
        </w:rPr>
        <w:t xml:space="preserve">exec /usr/bin/lsmem.real "$@"</w:t>
      </w:r>
      <w:r>
        <w:br/>
      </w:r>
      <w:r>
        <w:rPr>
          <w:rStyle w:val="OperatorTok"/>
        </w:rPr>
        <w:t xml:space="preserve">EOF</w:t>
      </w:r>
      <w:r>
        <w:br/>
      </w:r>
      <w:r>
        <w:rPr>
          <w:rStyle w:val="FunctionTok"/>
        </w:rPr>
        <w:t xml:space="preserve">chmod</w:t>
      </w:r>
      <w:r>
        <w:rPr>
          <w:rStyle w:val="NormalTok"/>
        </w:rPr>
        <w:t xml:space="preserve">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32G</w:t>
      </w:r>
      <w:r>
        <w:br/>
      </w:r>
      <w:r>
        <w:rPr>
          <w:rStyle w:val="VerbatimChar"/>
        </w:rPr>
        <w:t xml:space="preserve">Total offline memory:      0B</w:t>
      </w:r>
    </w:p>
    <w:p>
      <w:pPr>
        <w:pStyle w:val="FirstParagraph"/>
      </w:pPr>
      <w:r>
        <w:t xml:space="preserve">Start the virtual screen in the first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xorg-x11-server-Xvfb dejavu-sans-fonts</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/tmp/tnms-gui</w:t>
      </w:r>
      <w:r>
        <w:br/>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pPr>
      <w:r>
        <w:rPr>
          <w:rStyle w:val="ExtensionTok"/>
        </w:rPr>
        <w:t xml:space="preserve">Xvfb</w:t>
      </w:r>
      <w:r>
        <w:rPr>
          <w:rStyle w:val="NormalTok"/>
        </w:rPr>
        <w:t xml:space="preserve"> :99 </w:t>
      </w:r>
      <w:r>
        <w:rPr>
          <w:rStyle w:val="AttributeTok"/>
        </w:rPr>
        <w:t xml:space="preserve">-screen</w:t>
      </w:r>
      <w:r>
        <w:rPr>
          <w:rStyle w:val="NormalTok"/>
        </w:rPr>
        <w:t xml:space="preserve"> 0 1400x900x24 </w:t>
      </w:r>
      <w:r>
        <w:rPr>
          <w:rStyle w:val="AttributeTok"/>
        </w:rPr>
        <w:t xml:space="preserve">-ac</w:t>
      </w:r>
      <w:r>
        <w:rPr>
          <w:rStyle w:val="NormalTok"/>
        </w:rPr>
        <w:t xml:space="preserve"> +extension GLX +render </w:t>
      </w:r>
      <w:r>
        <w:rPr>
          <w:rStyle w:val="AttributeTok"/>
        </w:rPr>
        <w:t xml:space="preserve">-noreset</w:t>
      </w:r>
      <w:r>
        <w:rPr>
          <w:rStyle w:val="NormalTok"/>
        </w:rPr>
        <w:t xml:space="preserve"> </w:t>
      </w:r>
      <w:r>
        <w:rPr>
          <w:rStyle w:val="OperatorTok"/>
        </w:rPr>
        <w:t xml:space="preserve">&gt;</w:t>
      </w:r>
      <w:r>
        <w:rPr>
          <w:rStyle w:val="NormalTok"/>
        </w:rPr>
        <w:t xml:space="preserve">/tmp/tnms-gui/xvfb.log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pPr>
      <w:r>
        <w:rPr>
          <w:rStyle w:val="BuiltInTok"/>
        </w:rPr>
        <w:t xml:space="preserve">export</w:t>
      </w:r>
      <w:r>
        <w:rPr>
          <w:rStyle w:val="NormalTok"/>
        </w:rPr>
        <w:t xml:space="preserve"> </w:t>
      </w:r>
      <w:r>
        <w:rPr>
          <w:rStyle w:val="VariableTok"/>
        </w:rPr>
        <w:t xml:space="preserve">DISPLAY</w:t>
      </w:r>
      <w:r>
        <w:rPr>
          <w:rStyle w:val="OperatorTok"/>
        </w:rPr>
        <w:t xml:space="preserve">=</w:t>
      </w:r>
      <w:r>
        <w:rPr>
          <w:rStyle w:val="NormalTok"/>
        </w:rPr>
        <w:t xml:space="preserve">:99</w:t>
      </w:r>
      <w:r>
        <w:br/>
      </w:r>
      <w:r>
        <w:rPr>
          <w:rStyle w:val="BuiltInTok"/>
        </w:rPr>
        <w:t xml:space="preserve">export</w:t>
      </w:r>
      <w:r>
        <w:rPr>
          <w:rStyle w:val="NormalTok"/>
        </w:rPr>
        <w:t xml:space="preserve"> </w:t>
      </w:r>
      <w:r>
        <w:rPr>
          <w:rStyle w:val="VariableTok"/>
        </w:rPr>
        <w:t xml:space="preserve">LANG</w:t>
      </w:r>
      <w:r>
        <w:rPr>
          <w:rStyle w:val="OperatorTok"/>
        </w:rPr>
        <w:t xml:space="preserve">=</w:t>
      </w:r>
      <w:r>
        <w:rPr>
          <w:rStyle w:val="NormalTok"/>
        </w:rPr>
        <w:t xml:space="preserve">en_US.UTF-8</w:t>
      </w:r>
    </w:p>
    <w:p>
      <w:pPr>
        <w:pStyle w:val="FirstParagraph"/>
      </w:pPr>
      <w:r>
        <w:t xml:space="preserve">Those commands print nothing.</w:t>
      </w:r>
    </w:p>
    <w:p>
      <w:pPr>
        <w:pStyle w:val="BodyText"/>
      </w:pPr>
      <w:r>
        <w:rPr>
          <w:bCs/>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pPr>
      <w:r>
        <w:rPr>
          <w:rStyle w:val="BuiltInTok"/>
        </w:rPr>
        <w:t xml:space="preserve">cd</w:t>
      </w:r>
      <w:r>
        <w:rPr>
          <w:rStyle w:val="NormalTok"/>
        </w:rPr>
        <w:t xml:space="preserve"> /opt/tnms-install/installer/TNMS_Installer</w:t>
      </w:r>
      <w:r>
        <w:br/>
      </w:r>
      <w:r>
        <w:rPr>
          <w:rStyle w:val="ExtensionTok"/>
        </w:rPr>
        <w:t xml:space="preserve">./TNMS.bin</w:t>
      </w:r>
      <w:r>
        <w:rPr>
          <w:rStyle w:val="NormalTok"/>
        </w:rPr>
        <w:t xml:space="preserve"> </w:t>
      </w:r>
      <w:r>
        <w:rPr>
          <w:rStyle w:val="AttributeTok"/>
        </w:rPr>
        <w:t xml:space="preserve">-i</w:t>
      </w:r>
      <w:r>
        <w:rPr>
          <w:rStyle w:val="NormalTok"/>
        </w:rPr>
        <w:t xml:space="preserve"> gui </w:t>
      </w:r>
      <w:r>
        <w:rPr>
          <w:rStyle w:val="AttributeTok"/>
        </w:rPr>
        <w:t xml:space="preserve">-r</w:t>
      </w:r>
      <w:r>
        <w:rPr>
          <w:rStyle w:val="NormalTok"/>
        </w:rPr>
        <w:t xml:space="preserve"> /root/tnms-install.properties </w:t>
      </w:r>
      <w:r>
        <w:rPr>
          <w:rStyle w:val="AttributeTok"/>
        </w:rPr>
        <w:t xml:space="preserve">-tempdir</w:t>
      </w:r>
      <w:r>
        <w:rPr>
          <w:rStyle w:val="NormalTok"/>
        </w:rPr>
        <w:t xml:space="preserve">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Cs/>
          <w:b/>
        </w:rPr>
        <w:t xml:space="preserve">Confirm by running,</w:t>
      </w:r>
      <w:r>
        <w:t xml:space="preserve"> </w:t>
      </w:r>
      <w:r>
        <w:t xml:space="preserve">in the second SSH session, before answering screens:</w:t>
      </w:r>
    </w:p>
    <w:p>
      <w:pPr>
        <w:pStyle w:val="SourceCode"/>
      </w:pPr>
      <w:r>
        <w:rPr>
          <w:rStyle w:val="FunctionTok"/>
        </w:rPr>
        <w:t xml:space="preserve">ps</w:t>
      </w:r>
      <w:r>
        <w:rPr>
          <w:rStyle w:val="NormalTok"/>
        </w:rPr>
        <w:t xml:space="preserve"> </w:t>
      </w:r>
      <w:r>
        <w:rPr>
          <w:rStyle w:val="AttributeTok"/>
        </w:rPr>
        <w:t xml:space="preserve">-C</w:t>
      </w:r>
      <w:r>
        <w:rPr>
          <w:rStyle w:val="NormalTok"/>
        </w:rPr>
        <w:t xml:space="preserve"> Xvfb </w:t>
      </w:r>
      <w:r>
        <w:rPr>
          <w:rStyle w:val="AttributeTok"/>
        </w:rPr>
        <w:t xml:space="preserve">-o</w:t>
      </w:r>
      <w:r>
        <w:rPr>
          <w:rStyle w:val="NormalTok"/>
        </w:rPr>
        <w:t xml:space="preserve"> args=</w:t>
      </w:r>
    </w:p>
    <w:p>
      <w:pPr>
        <w:pStyle w:val="FirstParagraph"/>
      </w:pPr>
      <w:r>
        <w:rPr>
          <w:bCs/>
          <w:b/>
        </w:rPr>
        <w:t xml:space="preserve">Expected output:</w:t>
      </w:r>
    </w:p>
    <w:p>
      <w:pPr>
        <w:pStyle w:val="SourceCode"/>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numPr>
          <w:ilvl w:val="0"/>
          <w:numId w:val="1004"/>
        </w:numPr>
        <w:pStyle w:val="Compact"/>
      </w:pPr>
      <w:r>
        <w:rPr>
          <w:rStyle w:val="VerbatimChar"/>
        </w:rPr>
        <w:t xml:space="preserve">Xvfb</w:t>
      </w:r>
      <w:r>
        <w:t xml:space="preserve"> </w:t>
      </w:r>
      <w:r>
        <w:t xml:space="preserve">is the virtual screen. It is a screen held in memory. No monitor is attached to it.</w:t>
      </w:r>
    </w:p>
    <w:p>
      <w:pPr>
        <w:numPr>
          <w:ilvl w:val="0"/>
          <w:numId w:val="1004"/>
        </w:numPr>
        <w:pStyle w:val="Compact"/>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numPr>
          <w:ilvl w:val="0"/>
          <w:numId w:val="1004"/>
        </w:numPr>
        <w:pStyle w:val="Compact"/>
      </w:pPr>
      <w:r>
        <w:rPr>
          <w:rStyle w:val="VerbatimChar"/>
        </w:rPr>
        <w:t xml:space="preserve">-screen 0 1400x900x24</w:t>
      </w:r>
      <w:r>
        <w:t xml:space="preserve"> </w:t>
      </w:r>
      <w:r>
        <w:t xml:space="preserve">is one screen, 1400 by 900 pixels, 24-bit color. The wizard fits inside that rectangle.</w:t>
      </w:r>
    </w:p>
    <w:p>
      <w:pPr>
        <w:numPr>
          <w:ilvl w:val="0"/>
          <w:numId w:val="1004"/>
        </w:numPr>
        <w:pStyle w:val="Compact"/>
      </w:pPr>
      <w:r>
        <w:rPr>
          <w:rStyle w:val="VerbatimChar"/>
        </w:rPr>
        <w:t xml:space="preserve">-ac</w:t>
      </w:r>
      <w:r>
        <w:t xml:space="preserve"> </w:t>
      </w:r>
      <w:r>
        <w:t xml:space="preserve">lets another program on this server read the screen. That is what makes the screenshot command below work.</w:t>
      </w:r>
    </w:p>
    <w:p>
      <w:pPr>
        <w:numPr>
          <w:ilvl w:val="0"/>
          <w:numId w:val="1004"/>
        </w:numPr>
        <w:pStyle w:val="Compact"/>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ImageMagick</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Cs/>
          <w:b/>
        </w:rPr>
        <w:t xml:space="preserve">For every wizard page, use these three windows in this order.</w:t>
      </w:r>
    </w:p>
    <w:p>
      <w:pPr>
        <w:numPr>
          <w:ilvl w:val="0"/>
          <w:numId w:val="1005"/>
        </w:numPr>
        <w:pStyle w:val="Compact"/>
      </w:pPr>
      <w:r>
        <w:t xml:space="preserve">Second SSH session. Save the page and let the workstation read the file:</w:t>
      </w:r>
    </w:p>
    <w:p>
      <w:pPr>
        <w:pStyle w:val="SourceCode"/>
      </w:pPr>
      <w:r>
        <w:rPr>
          <w:rStyle w:val="ExtensionTok"/>
        </w:rPr>
        <w:t xml:space="preserve">import</w:t>
      </w:r>
      <w:r>
        <w:rPr>
          <w:rStyle w:val="NormalTok"/>
        </w:rPr>
        <w:t xml:space="preserve"> </w:t>
      </w:r>
      <w:r>
        <w:rPr>
          <w:rStyle w:val="AttributeTok"/>
        </w:rPr>
        <w:t xml:space="preserve">-window</w:t>
      </w:r>
      <w:r>
        <w:rPr>
          <w:rStyle w:val="NormalTok"/>
        </w:rPr>
        <w:t xml:space="preserve"> root </w:t>
      </w:r>
      <w:r>
        <w:rPr>
          <w:rStyle w:val="AttributeTok"/>
        </w:rPr>
        <w:t xml:space="preserve">-display</w:t>
      </w:r>
      <w:r>
        <w:rPr>
          <w:rStyle w:val="NormalTok"/>
        </w:rPr>
        <w:t xml:space="preserve"> :99 /tmp/tnms-gui/screen.png</w:t>
      </w:r>
      <w:r>
        <w:br/>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Cs/>
          <w:b/>
        </w:rPr>
        <w:t xml:space="preserve">Confirm by running,</w:t>
      </w:r>
      <w:r>
        <w:t xml:space="preserve"> </w:t>
      </w:r>
      <w:r>
        <w:t xml:space="preserve">in the second SSH session:</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/tmp/tnms-gui/screen.png</w:t>
      </w:r>
    </w:p>
    <w:p>
      <w:pPr>
        <w:pStyle w:val="FirstParagraph"/>
      </w:pPr>
      <w:r>
        <w:rPr>
          <w:bCs/>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numPr>
          <w:ilvl w:val="0"/>
          <w:numId w:val="1006"/>
        </w:numPr>
        <w:pStyle w:val="Compact"/>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pPr>
      <w:r>
        <w:rPr>
          <w:rStyle w:val="FunctionTok"/>
        </w:rPr>
        <w:t xml:space="preserve">scp</w:t>
      </w:r>
      <w:r>
        <w:rPr>
          <w:rStyle w:val="NormalTok"/>
        </w:rPr>
        <w:t xml:space="preserve"> azureuser@172.16.0.4:/tmp/tnms-gui/screen.png .</w:t>
      </w:r>
    </w:p>
    <w:p>
      <w:pPr>
        <w:pStyle w:val="FirstParagraph"/>
      </w:pPr>
      <w:r>
        <w:rPr>
          <w:bCs/>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numPr>
          <w:ilvl w:val="0"/>
          <w:numId w:val="1007"/>
        </w:numPr>
        <w:pStyle w:val="Compact"/>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numPr>
          <w:ilvl w:val="0"/>
          <w:numId w:val="1008"/>
        </w:numPr>
        <w:pStyle w:val="Compact"/>
      </w:pPr>
      <w:r>
        <w:t xml:space="preserve">License. Accept the terms.</w:t>
      </w:r>
    </w:p>
    <w:p>
      <w:pPr>
        <w:numPr>
          <w:ilvl w:val="0"/>
          <w:numId w:val="1008"/>
        </w:numPr>
        <w:pStyle w:val="Compact"/>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numPr>
          <w:ilvl w:val="0"/>
          <w:numId w:val="1008"/>
        </w:numPr>
        <w:pStyle w:val="Compact"/>
      </w:pPr>
      <w:r>
        <w:t xml:space="preserve">Installation package.</w:t>
      </w:r>
      <w:r>
        <w:t xml:space="preserve"> </w:t>
      </w:r>
      <w:r>
        <w:rPr>
          <w:bCs/>
          <w:b/>
        </w:rPr>
        <w:t xml:space="preserve">TNMS Server and Mediation</w:t>
      </w:r>
      <w:r>
        <w:t xml:space="preserve">.</w:t>
      </w:r>
    </w:p>
    <w:p>
      <w:pPr>
        <w:numPr>
          <w:ilvl w:val="0"/>
          <w:numId w:val="1008"/>
        </w:numPr>
        <w:pStyle w:val="Compact"/>
      </w:pPr>
      <w:r>
        <w:t xml:space="preserve">Transport Controller. Leave it unchecked. Ports 12443 and 12351 stay unused.</w:t>
      </w:r>
    </w:p>
    <w:p>
      <w:pPr>
        <w:numPr>
          <w:ilvl w:val="0"/>
          <w:numId w:val="1008"/>
        </w:numPr>
        <w:pStyle w:val="Compact"/>
      </w:pPr>
      <w:r>
        <w:t xml:space="preserve">Hardware.</w:t>
      </w:r>
      <w:r>
        <w:t xml:space="preserve"> </w:t>
      </w:r>
      <w:r>
        <w:rPr>
          <w:bCs/>
          <w:b/>
        </w:rPr>
        <w:t xml:space="preserve">Small Plus</w:t>
      </w:r>
      <w:r>
        <w:t xml:space="preserve">. The page opens on Medium.</w:t>
      </w:r>
    </w:p>
    <w:p>
      <w:pPr>
        <w:numPr>
          <w:ilvl w:val="0"/>
          <w:numId w:val="1008"/>
        </w:numPr>
        <w:pStyle w:val="Compact"/>
      </w:pPr>
      <w:r>
        <w:t xml:space="preserve">Customization. Leave</w:t>
      </w:r>
      <w:r>
        <w:t xml:space="preserve"> </w:t>
      </w:r>
      <w:r>
        <w:rPr>
          <w:bCs/>
          <w:b/>
        </w:rPr>
        <w:t xml:space="preserve">Users And Groups</w:t>
      </w:r>
      <w:r>
        <w:t xml:space="preserve"> </w:t>
      </w:r>
      <w:r>
        <w:t xml:space="preserve">and</w:t>
      </w:r>
      <w:r>
        <w:t xml:space="preserve"> </w:t>
      </w:r>
      <w:r>
        <w:rPr>
          <w:bCs/>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numPr>
          <w:ilvl w:val="0"/>
          <w:numId w:val="1008"/>
        </w:numPr>
        <w:pStyle w:val="Compact"/>
      </w:pPr>
      <w:r>
        <w:t xml:space="preserve">Database.</w:t>
      </w:r>
      <w:r>
        <w:t xml:space="preserve"> </w:t>
      </w:r>
      <w:r>
        <w:rPr>
          <w:bCs/>
          <w:b/>
        </w:rPr>
        <w:t xml:space="preserve">New</w:t>
      </w:r>
      <w:r>
        <w:t xml:space="preserve">.</w:t>
      </w:r>
    </w:p>
    <w:p>
      <w:pPr>
        <w:numPr>
          <w:ilvl w:val="0"/>
          <w:numId w:val="1008"/>
        </w:numPr>
        <w:pStyle w:val="Compact"/>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numPr>
          <w:ilvl w:val="0"/>
          <w:numId w:val="1008"/>
        </w:numPr>
        <w:pStyle w:val="Compact"/>
      </w:pPr>
      <w:r>
        <w:t xml:space="preserve">Advisory message. Leave it disabled.</w:t>
      </w:r>
    </w:p>
    <w:p>
      <w:pPr>
        <w:numPr>
          <w:ilvl w:val="0"/>
          <w:numId w:val="1008"/>
        </w:numPr>
        <w:pStyle w:val="Compact"/>
      </w:pPr>
      <w:r>
        <w:t xml:space="preserve">Managers. Check Ethernet Manager, ASON Manager, Optical Manager, and Optical Spectrum Insight. Leave ZTC Manager unchecked.</w:t>
      </w:r>
    </w:p>
    <w:p>
      <w:pPr>
        <w:numPr>
          <w:ilvl w:val="0"/>
          <w:numId w:val="1008"/>
        </w:numPr>
        <w:pStyle w:val="Compact"/>
      </w:pPr>
      <w:r>
        <w:t xml:space="preserve">Frontend servers. Add none.</w:t>
      </w:r>
    </w:p>
    <w:p>
      <w:pPr>
        <w:numPr>
          <w:ilvl w:val="0"/>
          <w:numId w:val="1008"/>
        </w:numPr>
        <w:pStyle w:val="Compact"/>
      </w:pPr>
      <w:r>
        <w:t xml:space="preserve">Northbound interfaces. Check none.</w:t>
      </w:r>
    </w:p>
    <w:p>
      <w:pPr>
        <w:numPr>
          <w:ilvl w:val="0"/>
          <w:numId w:val="1008"/>
        </w:numPr>
        <w:pStyle w:val="Compact"/>
      </w:pPr>
      <w:r>
        <w:t xml:space="preserve">Network elements. Under EM-MVM, check Generic SNMP only.</w:t>
      </w:r>
    </w:p>
    <w:p>
      <w:pPr>
        <w:numPr>
          <w:ilvl w:val="0"/>
          <w:numId w:val="1008"/>
        </w:numPr>
        <w:pStyle w:val="Compact"/>
      </w:pPr>
      <w:r>
        <w:t xml:space="preserve">Summary. Confirm the rows below, then</w:t>
      </w:r>
      <w:r>
        <w:t xml:space="preserve"> </w:t>
      </w:r>
      <w:r>
        <w:rPr>
          <w:bCs/>
          <w:b/>
        </w:rPr>
        <w:t xml:space="preserve">Install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Cs/>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Cs/>
          <w:b/>
        </w:rPr>
        <w:t xml:space="preserve">Enough Disk Space</w:t>
      </w:r>
      <w:r>
        <w:t xml:space="preserve">.</w:t>
      </w:r>
      <w:r>
        <w:t xml:space="preserve"> </w:t>
      </w:r>
      <w:r>
        <w:rPr>
          <w:bCs/>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Cs/>
          <w:b/>
        </w:rPr>
        <w:t xml:space="preserve">Installation fatal errors</w:t>
      </w:r>
      <w:r>
        <w:t xml:space="preserve"> </w:t>
      </w:r>
      <w:r>
        <w:t xml:space="preserve">says the installation finished with serious errors. Click</w:t>
      </w:r>
      <w:r>
        <w:t xml:space="preserve"> </w:t>
      </w:r>
      <w:r>
        <w:rPr>
          <w:bCs/>
          <w:b/>
        </w:rPr>
        <w:t xml:space="preserve">OK</w:t>
      </w:r>
      <w:r>
        <w:t xml:space="preserve">. The result page names</w:t>
      </w:r>
      <w:r>
        <w:t xml:space="preserve"> </w:t>
      </w:r>
      <w:r>
        <w:rPr>
          <w:rStyle w:val="VerbatimChar"/>
        </w:rPr>
        <w:t xml:space="preserve">Error in db_setup.sh</w:t>
      </w:r>
      <w:r>
        <w:t xml:space="preserve">. Click</w:t>
      </w:r>
      <w:r>
        <w:t xml:space="preserve"> </w:t>
      </w:r>
      <w:r>
        <w:rPr>
          <w:bCs/>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that start with</w:t>
      </w:r>
      <w:r>
        <w:t xml:space="preserve"> </w:t>
      </w:r>
      <w:r>
        <w:rPr>
          <w:rStyle w:val="VerbatimChar"/>
        </w:rPr>
        <w:t xml:space="preserve">. /etc/profile.d/ossnms.sh</w:t>
      </w:r>
      <w:r>
        <w:t xml:space="preserve">. Continue at</w:t>
      </w:r>
      <w:r>
        <w:t xml:space="preserve"> </w:t>
      </w:r>
      <w:r>
        <w:rPr>
          <w:rStyle w:val="VerbatimChar"/>
        </w:rPr>
        <w:t xml:space="preserve">lsmem</w:t>
      </w:r>
      <w:r>
        <w:t xml:space="preserve"> </w:t>
      </w:r>
      <w:r>
        <w:t xml:space="preserve">to confirm</w:t>
      </w:r>
      <w:r>
        <w:t xml:space="preserve"> </w:t>
      </w:r>
      <w:r>
        <w:rPr>
          <w:rStyle w:val="VerbatimChar"/>
        </w:rPr>
        <w:t xml:space="preserve">lsmem</w:t>
      </w:r>
      <w:r>
        <w:t xml:space="preserve"> </w:t>
      </w:r>
      <w:r>
        <w:t xml:space="preserve">is the real program, then</w:t>
      </w:r>
      <w:r>
        <w:t xml:space="preserve"> </w:t>
      </w:r>
      <w:r>
        <w:rPr>
          <w:rStyle w:val="VerbatimChar"/>
        </w:rPr>
        <w:t xml:space="preserve">sftp</w:t>
      </w:r>
      <w:r>
        <w:t xml:space="preserve">,</w:t>
      </w:r>
      <w:r>
        <w:t xml:space="preserve"> </w:t>
      </w:r>
      <w:r>
        <w:rPr>
          <w:rStyle w:val="VerbatimChar"/>
        </w:rPr>
        <w:t xml:space="preserve">sudo</w:t>
      </w:r>
      <w:r>
        <w:t xml:space="preserve">,</w:t>
      </w:r>
      <w:r>
        <w:t xml:space="preserve"> </w:t>
      </w:r>
      <w:r>
        <w:rPr>
          <w:rStyle w:val="VerbatimChar"/>
        </w:rPr>
        <w:t xml:space="preserve">service</w:t>
      </w:r>
      <w:r>
        <w:t xml:space="preserve">, and</w:t>
      </w:r>
      <w:r>
        <w:t xml:space="preserve"> </w:t>
      </w:r>
      <w:r>
        <w:rPr>
          <w:rStyle w:val="VerbatimChar"/>
        </w:rPr>
        <w:t xml:space="preserve">check</w:t>
      </w:r>
      <w:r>
        <w:t xml:space="preserve">.</w:t>
      </w:r>
    </w:p>
    <w:bookmarkEnd w:id="44"/>
    <w:bookmarkEnd w:id="45"/>
    <w:sectPr>
      <w:headerReference r:id="rId9" w:type="default"/>
      <w:footerReference r:id="rId10" w:type="default"/>
      <w:pgSz w:h="15840" w:w="12240"/>
      <w:pgMar w:bottom="1080" w:footer="620" w:gutter="0" w:header="6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200" w:before="40" w:line="276" w:lineRule="auto"/>
    </w:pPr>
    <w:rPr>
      <w:rFonts w:ascii="Arial" w:cs="Arial" w:hAnsi="Arial"/>
      <w:sz w:val="22"/>
      <w:szCs w:val="22"/>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40" w:line="26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80" w:before="0" w:line="276" w:lineRule="auto"/>
      <w:outlineLvl w:val="0"/>
    </w:pPr>
    <w:rPr>
      <w:rFonts w:ascii="Arial" w:cs="Arial" w:hAnsi="Arial"/>
      <w:b/>
      <w:bCs/>
      <w:color w:val="1F4E79"/>
      <w:sz w:val="36"/>
      <w:szCs w:val="36"/>
    </w:rPr>
  </w:style>
  <w:style w:styleId="Heading2" w:type="paragraph">
    <w:name w:val="Heading 2"/>
    <w:basedOn w:val="Normal"/>
    <w:next w:val="BodyText"/>
    <w:uiPriority w:val="9"/>
    <w:qFormat/>
    <w:pPr>
      <w:keepNext/>
      <w:keepLines/>
      <w:spacing w:after="200" w:before="480" w:line="276" w:lineRule="auto"/>
      <w:outlineLvl w:val="1"/>
      <w:pBdr>
        <w:bottom w:color="1F4E79" w:space="8" w:sz="12" w:val="single"/>
      </w:pBdr>
    </w:pPr>
    <w:rPr>
      <w:rFonts w:ascii="Arial" w:cs="Arial" w:hAnsi="Arial"/>
      <w:b/>
      <w:bCs/>
      <w:color w:val="1F4E79"/>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spacing w:after="240" w:before="200" w:line="276" w:lineRule="auto"/>
      <w:ind w:left="220" w:right="180"/>
      <w:shd w:color="auto" w:fill="FFF6E8" w:val="clear"/>
      <w:pBdr>
        <w:left w:color="C47B00" w:space="8" w:sz="18" w:val="single"/>
      </w:pBd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0D7DE" w:space="0" w:sz="4" w:val="single"/>
        <w:left w:color="D0D7DE" w:space="0" w:sz="4" w:val="single"/>
        <w:bottom w:color="D0D7DE" w:space="0" w:sz="4" w:val="single"/>
        <w:right w:color="D0D7DE" w:space="0" w:sz="4" w:val="single"/>
        <w:insideH w:color="D0D7DE" w:space="0" w:sz="4" w:val="single"/>
        <w:insideV w:color="D0D7DE" w:space="0" w:sz="4" w:val="single"/>
      </w:tblBorders>
      <w:tblCellMar>
        <w:top w:type="dxa" w:w="80"/>
        <w:left w:type="dxa" w:w="140"/>
        <w:bottom w:type="dxa" w:w="80"/>
        <w:right w:type="dxa" w:w="140"/>
      </w:tblCellMar>
    </w:tblPr>
    <w:tblStylePr w:type="firstRow">
      <w:rPr>
        <w:b/>
        <w:color w:val="FFFFFF"/>
        <w:rFonts w:ascii="Arial" w:hAnsi="Arial"/>
      </w:rPr>
      <w:tcPr>
        <w:shd w:color="auto" w:fill="1F4E79" w:val="clear"/>
      </w:tcPr>
    </w:tblStylePr>
    <w:tblStylePr w:type="band1Horz">
      <w:tcPr>
        <w:shd w:color="auto" w:fill="F7F9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20"/>
      <w:color w:val="1F2933"/>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40" w:before="40" w:line="276" w:lineRule="auto"/>
      <w:ind w:left="200" w:right="140"/>
      <w:shd w:color="auto" w:fill="F4F7F8" w:val="clear"/>
      <w:pBdr>
        <w:left w:color="1F4E79" w:space="6" w:sz="12" w:val="single"/>
      </w:pBdr>
    </w:pPr>
    <w:rPr>
      <w:rFonts w:ascii="Consolas" w:cs="Consolas" w:hAnsi="Consolas"/>
      <w:sz w:val="18"/>
      <w:szCs w:val="18"/>
      <w:color w:val="1F2933"/>
    </w:rPr>
  </w:style>
  <w:style w:customStyle="1" w:styleId="KeywordTok" w:type="character">
    <w:name w:val="KeywordTok"/>
    <w:basedOn w:val="VerbatimChar"/>
    <w:rPr>
      <w:color w:val="1F2933"/>
    </w:rPr>
  </w:style>
  <w:style w:customStyle="1" w:styleId="DataTypeTok" w:type="character">
    <w:name w:val="DataTypeTok"/>
    <w:basedOn w:val="VerbatimChar"/>
    <w:rPr>
      <w:color w:val="1F2933"/>
    </w:rPr>
  </w:style>
  <w:style w:customStyle="1" w:styleId="DecValTok" w:type="character">
    <w:name w:val="DecValTok"/>
    <w:basedOn w:val="VerbatimChar"/>
    <w:rPr>
      <w:color w:val="1F2933"/>
    </w:rPr>
  </w:style>
  <w:style w:customStyle="1" w:styleId="BaseNTok" w:type="character">
    <w:name w:val="BaseNTok"/>
    <w:basedOn w:val="VerbatimChar"/>
    <w:rPr>
      <w:color w:val="1F2933"/>
    </w:rPr>
  </w:style>
  <w:style w:customStyle="1" w:styleId="FloatTok" w:type="character">
    <w:name w:val="FloatTok"/>
    <w:basedOn w:val="VerbatimChar"/>
    <w:rPr>
      <w:color w:val="1F2933"/>
    </w:rPr>
  </w:style>
  <w:style w:customStyle="1" w:styleId="ConstantTok" w:type="character">
    <w:name w:val="ConstantTok"/>
    <w:basedOn w:val="VerbatimChar"/>
    <w:rPr>
      <w:color w:val="1F2933"/>
    </w:rPr>
  </w:style>
  <w:style w:customStyle="1" w:styleId="CharTok" w:type="character">
    <w:name w:val="CharTok"/>
    <w:basedOn w:val="VerbatimChar"/>
    <w:rPr>
      <w:color w:val="1F2933"/>
    </w:rPr>
  </w:style>
  <w:style w:customStyle="1" w:styleId="SpecialCharTok" w:type="character">
    <w:name w:val="SpecialCharTok"/>
    <w:basedOn w:val="VerbatimChar"/>
    <w:rPr>
      <w:color w:val="1F2933"/>
    </w:rPr>
  </w:style>
  <w:style w:customStyle="1" w:styleId="StringTok" w:type="character">
    <w:name w:val="StringTok"/>
    <w:basedOn w:val="VerbatimChar"/>
    <w:rPr>
      <w:color w:val="1F2933"/>
    </w:rPr>
  </w:style>
  <w:style w:customStyle="1" w:styleId="VerbatimStringTok" w:type="character">
    <w:name w:val="VerbatimStringTok"/>
    <w:basedOn w:val="VerbatimChar"/>
    <w:rPr>
      <w:color w:val="1F2933"/>
    </w:rPr>
  </w:style>
  <w:style w:customStyle="1" w:styleId="SpecialStringTok" w:type="character">
    <w:name w:val="SpecialStringTok"/>
    <w:basedOn w:val="VerbatimChar"/>
    <w:rPr>
      <w:color w:val="1F2933"/>
    </w:rPr>
  </w:style>
  <w:style w:customStyle="1" w:styleId="ImportTok" w:type="character">
    <w:name w:val="ImportTok"/>
    <w:basedOn w:val="VerbatimChar"/>
    <w:rPr/>
  </w:style>
  <w:style w:customStyle="1" w:styleId="CommentTok" w:type="character">
    <w:name w:val="CommentTok"/>
    <w:basedOn w:val="VerbatimChar"/>
    <w:rPr>
      <w:color w:val="1F2933"/>
    </w:rPr>
  </w:style>
  <w:style w:customStyle="1" w:styleId="DocumentationTok" w:type="character">
    <w:name w:val="DocumentationTok"/>
    <w:basedOn w:val="VerbatimChar"/>
    <w:rPr>
      <w:color w:val="1F2933"/>
    </w:rPr>
  </w:style>
  <w:style w:customStyle="1" w:styleId="AnnotationTok" w:type="character">
    <w:name w:val="AnnotationTok"/>
    <w:basedOn w:val="VerbatimChar"/>
    <w:rPr>
      <w:color w:val="1F2933"/>
    </w:rPr>
  </w:style>
  <w:style w:customStyle="1" w:styleId="CommentVarTok" w:type="character">
    <w:name w:val="CommentVarTok"/>
    <w:basedOn w:val="VerbatimChar"/>
    <w:rPr>
      <w:color w:val="1F2933"/>
    </w:rPr>
  </w:style>
  <w:style w:customStyle="1" w:styleId="OtherTok" w:type="character">
    <w:name w:val="OtherTok"/>
    <w:basedOn w:val="VerbatimChar"/>
    <w:rPr>
      <w:color w:val="1F2933"/>
    </w:rPr>
  </w:style>
  <w:style w:customStyle="1" w:styleId="FunctionTok" w:type="character">
    <w:name w:val="FunctionTok"/>
    <w:basedOn w:val="VerbatimChar"/>
    <w:rPr>
      <w:color w:val="1F2933"/>
    </w:rPr>
  </w:style>
  <w:style w:customStyle="1" w:styleId="VariableTok" w:type="character">
    <w:name w:val="VariableTok"/>
    <w:basedOn w:val="VerbatimChar"/>
    <w:rPr>
      <w:color w:val="1F2933"/>
    </w:rPr>
  </w:style>
  <w:style w:customStyle="1" w:styleId="ControlFlowTok" w:type="character">
    <w:name w:val="ControlFlowTok"/>
    <w:basedOn w:val="VerbatimChar"/>
    <w:rPr>
      <w:color w:val="1F2933"/>
    </w:rPr>
  </w:style>
  <w:style w:customStyle="1" w:styleId="OperatorTok" w:type="character">
    <w:name w:val="OperatorTok"/>
    <w:basedOn w:val="VerbatimChar"/>
    <w:rPr>
      <w:color w:val="1F2933"/>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1F2933"/>
    </w:rPr>
  </w:style>
  <w:style w:customStyle="1" w:styleId="AttributeTok" w:type="character">
    <w:name w:val="AttributeTok"/>
    <w:basedOn w:val="VerbatimChar"/>
    <w:rPr>
      <w:color w:val="1F2933"/>
    </w:rPr>
  </w:style>
  <w:style w:customStyle="1" w:styleId="RegionMarkerTok" w:type="character">
    <w:name w:val="RegionMarkerTok"/>
    <w:basedOn w:val="VerbatimChar"/>
    <w:rPr/>
  </w:style>
  <w:style w:customStyle="1" w:styleId="InformationTok" w:type="character">
    <w:name w:val="InformationTok"/>
    <w:basedOn w:val="VerbatimChar"/>
    <w:rPr>
      <w:color w:val="1F2933"/>
    </w:rPr>
  </w:style>
  <w:style w:customStyle="1" w:styleId="WarningTok" w:type="character">
    <w:name w:val="WarningTok"/>
    <w:basedOn w:val="VerbatimChar"/>
    <w:rPr>
      <w:color w:val="1F2933"/>
    </w:rPr>
  </w:style>
  <w:style w:customStyle="1" w:styleId="AlertTok" w:type="character">
    <w:name w:val="AlertTok"/>
    <w:basedOn w:val="VerbatimChar"/>
    <w:rPr>
      <w:color w:val="1F2933"/>
    </w:rPr>
  </w:style>
  <w:style w:customStyle="1" w:styleId="ErrorTok" w:type="character">
    <w:name w:val="ErrorTok"/>
    <w:basedOn w:val="VerbatimChar"/>
    <w:rPr>
      <w:color w:val="1F2933"/>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1" Target="../../scripts/Makefile" TargetMode="External" /><Relationship Type="http://schemas.openxmlformats.org/officeDocument/2006/relationships/hyperlink" Id="rId20" Target="pre-install.md" TargetMode="External" /></Relationships>
</file>

<file path=word/_rels/footnotes.xml.rels><?xml version="1.0" encoding="UTF-8"?><Relationships xmlns="http://schemas.openxmlformats.org/package/2006/relationships"><Relationship Type="http://schemas.openxmlformats.org/officeDocument/2006/relationships/hyperlink" Id="rId21" Target="../../scripts/Makefile" TargetMode="External" /><Relationship Type="http://schemas.openxmlformats.org/officeDocument/2006/relationships/hyperlink" Id="rId20"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2026-10-11T21:37:12Z</dcterms:created>
  <dcterms:modified xsi:type="dcterms:W3CDTF">2026-10-11T21:37:12Z</dcterms:modified>
</cp:coreProperties>
</file>

<file path=docProps/custom.xml><?xml version="1.0" encoding="utf-8"?>
<Properties xmlns="http://schemas.openxmlformats.org/officeDocument/2006/custom-properties" xmlns:vt="http://schemas.openxmlformats.org/officeDocument/2006/docPropsVTypes"/>
</file>