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6fe0cfe0c1e603305894656fbcbceb9d8415bb"/>
    <w:p>
      <w:pPr>
        <w:pStyle w:val="Heading1"/>
      </w:pPr>
      <w:r>
        <w:t xml:space="preserve">TNMS 9.1 on RHEL 8 — pre-install for a new VM</w:t>
      </w:r>
    </w:p>
    <w:bookmarkStart w:id="26" w:name="starting-point-tnmsv3-2026-10-09"/>
    <w:p>
      <w:pPr>
        <w:pStyle w:val="Heading2"/>
      </w:pPr>
      <w:r>
        <w:t xml:space="preserve">Starting point — TNMSv3, 2026-10-09</w:t>
      </w:r>
    </w:p>
    <w:p>
      <w:pPr>
        <w:pStyle w:val="FirstParagraph"/>
      </w:pPr>
      <w:r>
        <w:t xml:space="preserve">This is the VM the procedure below starts from. The figures were read over SSH at 2026-10-09 14:05 UTC, about seven minutes after boot.</w:t>
      </w:r>
      <w:r>
        <w:t xml:space="preserve"> </w:t>
      </w:r>
      <w:r>
        <w:rPr>
          <w:rStyle w:val="VerbatimChar"/>
        </w:rPr>
        <w:t xml:space="preserve">cloud-init status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Sections 2 through 6 have not been applied. The layout matches the new-image sizes in section 1:</w:t>
      </w:r>
      <w:r>
        <w:t xml:space="preserve"> </w:t>
      </w:r>
      <w:r>
        <w:rPr>
          <w:rStyle w:val="VerbatimChar"/>
        </w:rPr>
        <w:t xml:space="preserve">rootlv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tmplv</w:t>
      </w:r>
      <w:r>
        <w:t xml:space="preserve"> </w:t>
      </w:r>
      <w:r>
        <w:t xml:space="preserve">are 2 GB, and</w:t>
      </w:r>
      <w:r>
        <w:t xml:space="preserve"> </w:t>
      </w:r>
      <w:r>
        <w:rPr>
          <w:rStyle w:val="VerbatimChar"/>
        </w:rPr>
        <w:t xml:space="preserve">homelv</w:t>
      </w:r>
      <w:r>
        <w:t xml:space="preserve"> </w:t>
      </w:r>
      <w:r>
        <w:t xml:space="preserve">is 1 GB.</w:t>
      </w:r>
    </w:p>
    <w:bookmarkStart w:id="20" w:name="access"/>
    <w:p>
      <w:pPr>
        <w:pStyle w:val="Heading3"/>
      </w:pPr>
      <w:r>
        <w:t xml:space="preserve">Access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azureuser@48.214.144.237</w:t>
            </w:r>
            <w:r>
              <w:t xml:space="preserve">, key</w:t>
            </w:r>
            <w:r>
              <w:t xml:space="preserve"> </w:t>
            </w:r>
            <w:r>
              <w:rPr>
                <w:rStyle w:val="VerbatimChar"/>
              </w:rPr>
              <w:t xml:space="preserve">TNMSv3_key.pem</w:t>
            </w:r>
            <w:r>
              <w:t xml:space="preserve">. The Azure OS profile has password authentication disabled.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-i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azureuser</w:t>
            </w:r>
            <w:r>
              <w:t xml:space="preserve"> </w:t>
            </w:r>
            <w:r>
              <w:t xml:space="preserve">runs without a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IPv4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172.16.0.4/24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eth0</w:t>
            </w:r>
            <w:r>
              <w:t xml:space="preserve">. Gateway</w:t>
            </w:r>
            <w:r>
              <w:t xml:space="preserve"> </w:t>
            </w:r>
            <w:r>
              <w:rPr>
                <w:rStyle w:val="VerbatimChar"/>
              </w:rPr>
              <w:t xml:space="preserve">172.16.0.1</w:t>
            </w:r>
            <w:r>
              <w:t xml:space="preserve">. DNS</w:t>
            </w:r>
            <w:r>
              <w:t xml:space="preserve"> </w:t>
            </w:r>
            <w:r>
              <w:rPr>
                <w:rStyle w:val="VerbatimChar"/>
              </w:rPr>
              <w:t xml:space="preserve">168.63.129.16</w:t>
            </w:r>
            <w:r>
              <w:t xml:space="preserve">. Search domain</w:t>
            </w:r>
            <w:r>
              <w:t xml:space="preserve"> </w:t>
            </w:r>
            <w:r>
              <w:rPr>
                <w:rStyle w:val="VerbatimChar"/>
              </w:rPr>
              <w:t xml:space="preserve">m4zuuapewrhure0hzyoxrznrnc.gx.internal.cloudapp.net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[root@TNMSv3 ~]#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azureuser</w:t>
            </w:r>
            <w:r>
              <w:t xml:space="preserve"> </w:t>
            </w:r>
            <w:r>
              <w:t xml:space="preserve">(uid 1000, groups</w:t>
            </w:r>
            <w:r>
              <w:t xml:space="preserve"> </w:t>
            </w:r>
            <w:r>
              <w:rPr>
                <w:rStyle w:val="VerbatimChar"/>
              </w:rPr>
              <w:t xml:space="preserve">azureuser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systemd-journal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/home/azureuser</w:t>
            </w:r>
            <w:r>
              <w:t xml:space="preserve"> </w:t>
            </w:r>
            <w:r>
              <w:t xml:space="preserve">has the image skeleton and</w:t>
            </w:r>
            <w:r>
              <w:t xml:space="preserve"> </w:t>
            </w:r>
            <w:r>
              <w:rPr>
                <w:rStyle w:val="VerbatimChar"/>
              </w:rPr>
              <w:t xml:space="preserve">.ssh</w:t>
            </w:r>
            <w:r>
              <w:t xml:space="preserve"> </w:t>
            </w:r>
            <w:r>
              <w:t xml:space="preserve">only.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enP10322s1</w:t>
      </w:r>
      <w:r>
        <w:t xml:space="preserve"> </w:t>
      </w:r>
      <w:r>
        <w:t xml:space="preserve">is a slave of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 Both use MAC</w:t>
      </w:r>
      <w:r>
        <w:t xml:space="preserve"> </w:t>
      </w:r>
      <w:r>
        <w:rPr>
          <w:rStyle w:val="VerbatimChar"/>
        </w:rPr>
        <w:t xml:space="preserve">00:22:48:48:90:91</w:t>
      </w:r>
      <w:r>
        <w:t xml:space="preserve">. The address is on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</w:t>
      </w:r>
    </w:p>
    <w:bookmarkEnd w:id="20"/>
    <w:bookmarkStart w:id="21" w:name="machine"/>
    <w:p>
      <w:pPr>
        <w:pStyle w:val="Heading3"/>
      </w:pPr>
      <w:r>
        <w:t xml:space="preserve">Machine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cloud, resource group</w:t>
            </w:r>
            <w:r>
              <w:t xml:space="preserve"> </w:t>
            </w:r>
            <w:r>
              <w:rPr>
                <w:rStyle w:val="VerbatimChar"/>
              </w:rPr>
              <w:t xml:space="preserve">sr-academy</w:t>
            </w:r>
            <w:r>
              <w:t xml:space="preserve">, subscription</w:t>
            </w:r>
            <w:r>
              <w:t xml:space="preserve"> </w:t>
            </w:r>
            <w:r>
              <w:rPr>
                <w:rStyle w:val="VerbatimChar"/>
              </w:rPr>
              <w:t xml:space="preserve">734cc95c-8d15-4624-bc63-e0f1ea2d1050</w:t>
            </w:r>
            <w:r>
              <w:t xml:space="preserve">, region</w:t>
            </w:r>
            <w:r>
              <w:t xml:space="preserve"> </w:t>
            </w:r>
            <w:r>
              <w:rPr>
                <w:rStyle w:val="VerbatimChar"/>
              </w:rPr>
              <w:t xml:space="preserve">centralus</w:t>
            </w:r>
            <w:r>
              <w:t xml:space="preserve">, availability zone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Standard_D8als_v6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Hat offer</w:t>
            </w:r>
            <w:r>
              <w:t xml:space="preserve"> </w:t>
            </w:r>
            <w:r>
              <w:rPr>
                <w:rStyle w:val="VerbatimChar"/>
              </w:rPr>
              <w:t xml:space="preserve">RHEL</w:t>
            </w:r>
            <w:r>
              <w:t xml:space="preserve">, SKU</w:t>
            </w:r>
            <w:r>
              <w:t xml:space="preserve"> </w:t>
            </w:r>
            <w:r>
              <w:rPr>
                <w:rStyle w:val="VerbatimChar"/>
              </w:rPr>
              <w:t xml:space="preserve">810-gen2</w:t>
            </w:r>
            <w:r>
              <w:t xml:space="preserve">, version</w:t>
            </w:r>
            <w:r>
              <w:t xml:space="preserve"> </w:t>
            </w:r>
            <w:r>
              <w:rPr>
                <w:rStyle w:val="VerbatimChar"/>
              </w:rPr>
              <w:t xml:space="preserve">8.10.2026061712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Hat Enterprise Linux 8.10 (Ootpa), kernel</w:t>
            </w:r>
            <w:r>
              <w:t xml:space="preserve"> </w:t>
            </w:r>
            <w:r>
              <w:rPr>
                <w:rStyle w:val="VerbatimChar"/>
              </w:rPr>
              <w:t xml:space="preserve">4.18.0-553.134.1.el8_10.x86_64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vCPU. AMD EPYC 9V74. 1 socket, 4 cores, 2 threads per 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MemTotal</w:t>
            </w:r>
            <w:r>
              <w:t xml:space="preserve"> </w:t>
            </w:r>
            <w:r>
              <w:t xml:space="preserve">16133412 kB. The section 1 check prints</w:t>
            </w:r>
            <w:r>
              <w:t xml:space="preserve"> </w:t>
            </w:r>
            <w:r>
              <w:rPr>
                <w:rStyle w:val="VerbatimChar"/>
              </w:rPr>
              <w:t xml:space="preserve">15 GB</w:t>
            </w:r>
            <w:r>
              <w:t xml:space="preserve">. About 14 GB was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zone</w:t>
            </w:r>
            <w:r>
              <w:t xml:space="preserve"> </w:t>
            </w:r>
            <w:r>
              <w:rPr>
                <w:rStyle w:val="VerbatimChar"/>
              </w:rPr>
              <w:t xml:space="preserve">Etc/UTC</w:t>
            </w:r>
            <w:r>
              <w:t xml:space="preserve">. NTP is synchronized.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Enforcing. Policy</w:t>
            </w:r>
            <w:r>
              <w:t xml:space="preserve"> </w:t>
            </w:r>
            <w:r>
              <w:rPr>
                <w:rStyle w:val="VerbatimChar"/>
              </w:rPr>
              <w:t xml:space="preserve">targeted</w:t>
            </w:r>
            <w:r>
              <w:t xml:space="preserve">. Config file mode is enforcing.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Boot enabled. vTPM 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2026-10-09 13:59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waagent</w:t>
            </w:r>
            <w:r>
              <w:t xml:space="preserve"> </w:t>
            </w:r>
            <w:r>
              <w:t xml:space="preserve">active. WALinuxAgent 2.7.0.6. Goal state agent 2.16.0.2.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subscription-manager</w:t>
            </w:r>
            <w:r>
              <w:t xml:space="preserve"> </w:t>
            </w:r>
            <w:r>
              <w:t xml:space="preserve">overall status is</w:t>
            </w:r>
            <w:r>
              <w:t xml:space="preserve"> </w:t>
            </w:r>
            <w:r>
              <w:rPr>
                <w:rStyle w:val="VerbatimChar"/>
              </w:rPr>
              <w:t xml:space="preserve">Not registered</w:t>
            </w:r>
            <w:r>
              <w:t xml:space="preserve">. Enabled repos are the Azure RHUI set: BaseOS, AppStream, Supplementary, CodeReady Builder, Ansible Engine 2, and</w:t>
            </w:r>
            <w:r>
              <w:t xml:space="preserve"> </w:t>
            </w:r>
            <w:r>
              <w:rPr>
                <w:rStyle w:val="VerbatimChar"/>
              </w:rPr>
              <w:t xml:space="preserve">rhui-microsoft-azure-rhel8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dnf check-update -q</w:t>
            </w:r>
            <w:r>
              <w:t xml:space="preserve"> </w:t>
            </w:r>
            <w:r>
              <w:t xml:space="preserve">listed 163 packages. That refresh left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 </w:t>
            </w:r>
            <w:r>
              <w:t xml:space="preserve">at 856M used. The table below records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 </w:t>
            </w:r>
            <w:r>
              <w:t xml:space="preserve">before the refresh.</w:t>
            </w:r>
          </w:p>
        </w:tc>
      </w:tr>
    </w:tbl>
    <w:bookmarkEnd w:id="21"/>
    <w:bookmarkStart w:id="22" w:name="disks"/>
    <w:p>
      <w:pPr>
        <w:pStyle w:val="Heading3"/>
      </w:pPr>
      <w:r>
        <w:t xml:space="preserve">Disks</w:t>
      </w:r>
    </w:p>
    <w:p>
      <w:pPr>
        <w:pStyle w:val="FirstParagraph"/>
      </w:pPr>
      <w:r>
        <w:t xml:space="preserve">OS disk</w:t>
      </w:r>
      <w:r>
        <w:t xml:space="preserve"> </w:t>
      </w:r>
      <w:r>
        <w:rPr>
          <w:rStyle w:val="VerbatimChar"/>
        </w:rPr>
        <w:t xml:space="preserve">nvme0n1</w:t>
      </w:r>
      <w:r>
        <w:t xml:space="preserve">, 64 GB, Azure Standard SSD LRS, caching ReadWrite.</w:t>
      </w:r>
      <w:r>
        <w:t xml:space="preserve"> </w:t>
      </w:r>
      <w:r>
        <w:rPr>
          <w:rStyle w:val="VerbatimChar"/>
        </w:rPr>
        <w:t xml:space="preserve">rootvg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nvme0n1p2</w:t>
      </w:r>
      <w:r>
        <w:t xml:space="preserve"> </w:t>
      </w:r>
      <w:r>
        <w:t xml:space="preserve">and has about 40 GB free.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 </w:t>
      </w:r>
      <w:r>
        <w:t xml:space="preserve">is 500 MB xfs (111 MB used).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 </w:t>
      </w:r>
      <w:r>
        <w:t xml:space="preserve">is 495 MB vfat (6 MB used).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75M of 2.0G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2.7G of 10G (27%)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371M of 8.0G (5%)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47M of 2.0G (3%)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 of 1014M (4%)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/tmp</w:t>
      </w:r>
      <w:r>
        <w:t xml:space="preserve"> </w:t>
      </w:r>
      <w:r>
        <w:t xml:space="preserve">options are</w:t>
      </w:r>
      <w:r>
        <w:t xml:space="preserve"> </w:t>
      </w:r>
      <w:r>
        <w:rPr>
          <w:rStyle w:val="VerbatimChar"/>
        </w:rPr>
        <w:t xml:space="preserve">rw,relatime,seclabel,attr2,inode64,logbufs=8,logbsize=32k,noquota</w:t>
      </w:r>
      <w:r>
        <w:t xml:space="preserve">.</w:t>
      </w:r>
    </w:p>
    <w:p>
      <w:pPr>
        <w:pStyle w:val="BodyText"/>
      </w:pPr>
      <w:r>
        <w:t xml:space="preserve">Data disk</w:t>
      </w:r>
      <w:r>
        <w:t xml:space="preserve"> </w:t>
      </w:r>
      <w:r>
        <w:rPr>
          <w:rStyle w:val="VerbatimChar"/>
        </w:rPr>
        <w:t xml:space="preserve">nvme0n2</w:t>
      </w:r>
      <w:r>
        <w:t xml:space="preserve">, 1 TB. Azure disk</w:t>
      </w:r>
      <w:r>
        <w:t xml:space="preserve"> </w:t>
      </w:r>
      <w:r>
        <w:rPr>
          <w:rStyle w:val="VerbatimChar"/>
        </w:rPr>
        <w:t xml:space="preserve">TNMSv3_DataDisk_0</w:t>
      </w:r>
      <w:r>
        <w:t xml:space="preserve">, Standard SSD LRS, LUN 0, host caching ReadOnly, create option Empty.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 </w:t>
      </w:r>
      <w:r>
        <w:t xml:space="preserve">prints no signature. The disk has no partition, no filesystem, and no mount.</w:t>
      </w:r>
    </w:p>
    <w:p>
      <w:pPr>
        <w:pStyle w:val="BodyText"/>
      </w:pPr>
      <w:r>
        <w:rPr>
          <w:rStyle w:val="VerbatimChar"/>
        </w:rPr>
        <w:t xml:space="preserve">/opt</w:t>
      </w:r>
      <w:r>
        <w:t xml:space="preserve"> </w:t>
      </w:r>
      <w:r>
        <w:t xml:space="preserve">is an empty directory on</w:t>
      </w:r>
      <w:r>
        <w:t xml:space="preserve"> </w:t>
      </w:r>
      <w:r>
        <w:rPr>
          <w:rStyle w:val="VerbatimChar"/>
        </w:rPr>
        <w:t xml:space="preserve">rootvg-rootlv</w:t>
      </w:r>
      <w:r>
        <w:t xml:space="preserve">. These paths are absent:</w:t>
      </w:r>
      <w:r>
        <w:t xml:space="preserve"> </w:t>
      </w:r>
      <w:r>
        <w:rPr>
          <w:rStyle w:val="VerbatimChar"/>
        </w:rPr>
        <w:t xml:space="preserve">/nokia</w:t>
      </w:r>
      <w:r>
        <w:t xml:space="preserve">,</w:t>
      </w:r>
      <w:r>
        <w:t xml:space="preserve"> </w:t>
      </w:r>
      <w:r>
        <w:rPr>
          <w:rStyle w:val="VerbatimChar"/>
        </w:rPr>
        <w:t xml:space="preserve">/oradata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/opt/oracle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/opt/nokia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/opt/tnms-data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/opt/tnms-install</w:t>
      </w:r>
      <w:r>
        <w:t xml:space="preserve">.</w:t>
      </w:r>
    </w:p>
    <w:p>
      <w:pPr>
        <w:pStyle w:val="BodyText"/>
      </w:pPr>
      <w:r>
        <w:t xml:space="preserve">Swap is 0.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rootvg-rootlv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rootvg-homelv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rootvg-tmplv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rootvg-usrlv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rootvg-varlv</w:t>
      </w:r>
      <w:r>
        <w:t xml:space="preserve">,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.</w:t>
      </w:r>
    </w:p>
    <w:bookmarkEnd w:id="22"/>
    <w:bookmarkStart w:id="23" w:name="software-and-listeners"/>
    <w:p>
      <w:pPr>
        <w:pStyle w:val="Heading3"/>
      </w:pPr>
      <w:r>
        <w:t xml:space="preserve">Software and listeners</w:t>
      </w:r>
    </w:p>
    <w:p>
      <w:pPr>
        <w:pStyle w:val="FirstParagraph"/>
      </w:pPr>
      <w:r>
        <w:t xml:space="preserve">The running services are the base image: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,</w:t>
      </w:r>
      <w:r>
        <w:t xml:space="preserve"> </w:t>
      </w:r>
      <w:r>
        <w:rPr>
          <w:rStyle w:val="VerbatimChar"/>
        </w:rPr>
        <w:t xml:space="preserve">waagent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hypervkvpd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tuned</w:t>
      </w:r>
      <w:r>
        <w:t xml:space="preserve">, and the usual RHEL 8 units. No Oracle, TNMS, nginx, or Java process is running.</w:t>
      </w:r>
      <w:r>
        <w:t xml:space="preserve"> </w:t>
      </w:r>
      <w:r>
        <w:rPr>
          <w:rStyle w:val="VerbatimChar"/>
        </w:rPr>
        <w:t xml:space="preserve">oracle-database-preinstall-19c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java-11-openjdk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are not installed.</w:t>
      </w:r>
      <w:r>
        <w:t xml:space="preserve"> </w:t>
      </w:r>
      <w:r>
        <w:rPr>
          <w:rStyle w:val="VerbatimChar"/>
        </w:rPr>
        <w:t xml:space="preserve">bc</w:t>
      </w:r>
      <w:r>
        <w:t xml:space="preserve">,</w:t>
      </w:r>
      <w:r>
        <w:t xml:space="preserve"> </w:t>
      </w:r>
      <w:r>
        <w:rPr>
          <w:rStyle w:val="VerbatimChar"/>
        </w:rPr>
        <w:t xml:space="preserve">unzip</w:t>
      </w:r>
      <w:r>
        <w:t xml:space="preserve">,</w:t>
      </w:r>
      <w:r>
        <w:t xml:space="preserve"> </w:t>
      </w:r>
      <w:r>
        <w:rPr>
          <w:rStyle w:val="VerbatimChar"/>
        </w:rPr>
        <w:t xml:space="preserve">wget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libaio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net-tools</w:t>
      </w:r>
      <w:r>
        <w:t xml:space="preserve"> </w:t>
      </w:r>
      <w:r>
        <w:t xml:space="preserve">are installed.</w:t>
      </w:r>
    </w:p>
    <w:p>
      <w:pPr>
        <w:pStyle w:val="BodyText"/>
      </w:pPr>
      <w:r>
        <w:rPr>
          <w:rStyle w:val="VerbatimChar"/>
        </w:rPr>
        <w:t xml:space="preserve">firewalld</w:t>
      </w:r>
      <w:r>
        <w:t xml:space="preserve"> </w:t>
      </w:r>
      <w:r>
        <w:t xml:space="preserve">is active. Zone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dhcpv6-client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ssh</w:t>
      </w:r>
      <w:r>
        <w:t xml:space="preserve">. Listening TCP ports are 22 (</w:t>
      </w:r>
      <w:r>
        <w:rPr>
          <w:rStyle w:val="VerbatimChar"/>
        </w:rPr>
        <w:t xml:space="preserve">sshd</w:t>
      </w:r>
      <w:r>
        <w:t xml:space="preserve">) and 5355 (</w:t>
      </w:r>
      <w:r>
        <w:rPr>
          <w:rStyle w:val="VerbatimChar"/>
        </w:rPr>
        <w:t xml:space="preserve">systemd-resolved</w:t>
      </w:r>
      <w:r>
        <w:t xml:space="preserve">).</w:t>
      </w:r>
    </w:p>
    <w:bookmarkEnd w:id="23"/>
    <w:bookmarkStart w:id="25" w:name="where-the-procedure-starts"/>
    <w:p>
      <w:pPr>
        <w:pStyle w:val="Heading3"/>
      </w:pPr>
      <w:r>
        <w:t xml:space="preserve">Where the procedure starts</w:t>
      </w:r>
    </w:p>
    <w:p>
      <w:pPr>
        <w:pStyle w:val="FirstParagraph"/>
      </w:pPr>
      <w:r>
        <w:t xml:space="preserve">Section 1 matches this VM.</w:t>
      </w:r>
      <w:r>
        <w:t xml:space="preserve"> </w:t>
      </w:r>
      <w:r>
        <w:rPr>
          <w:rStyle w:val="VerbatimChar"/>
        </w:rPr>
        <w:t xml:space="preserve">nproc</w:t>
      </w:r>
      <w:r>
        <w:t xml:space="preserve"> </w:t>
      </w:r>
      <w:r>
        <w:t xml:space="preserve">is 8. Memory prints</w:t>
      </w:r>
      <w:r>
        <w:t xml:space="preserve"> </w:t>
      </w:r>
      <w:r>
        <w:rPr>
          <w:rStyle w:val="VerbatimChar"/>
        </w:rPr>
        <w:t xml:space="preserve">15 GB</w:t>
      </w:r>
      <w:r>
        <w:t xml:space="preserve">.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nvme0n1</w:t>
      </w:r>
      <w:r>
        <w:t xml:space="preserve"> </w:t>
      </w:r>
      <w:r>
        <w:t xml:space="preserve">at 64G and</w:t>
      </w:r>
      <w:r>
        <w:t xml:space="preserve"> </w:t>
      </w:r>
      <w:r>
        <w:rPr>
          <w:rStyle w:val="VerbatimChar"/>
        </w:rPr>
        <w:t xml:space="preserve">nvme0n2</w:t>
      </w:r>
      <w:r>
        <w:t xml:space="preserve"> </w:t>
      </w:r>
      <w:r>
        <w:t xml:space="preserve">at 1T.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shows the five</w:t>
      </w:r>
      <w:r>
        <w:t xml:space="preserve"> </w:t>
      </w:r>
      <w:r>
        <w:rPr>
          <w:rStyle w:val="VerbatimChar"/>
        </w:rPr>
        <w:t xml:space="preserve">rootvg</w:t>
      </w:r>
      <w:r>
        <w:t xml:space="preserve"> </w:t>
      </w:r>
      <w:r>
        <w:t xml:space="preserve">volumes in the table above.</w:t>
      </w:r>
    </w:p>
    <w:p>
      <w:pPr>
        <w:pStyle w:val="BodyText"/>
      </w:pPr>
      <w:r>
        <w:t xml:space="preserve">Section 2 grows</w:t>
      </w:r>
      <w:r>
        <w:t xml:space="preserve"> </w:t>
      </w:r>
      <w:r>
        <w:rPr>
          <w:rStyle w:val="VerbatimChar"/>
        </w:rPr>
        <w:t xml:space="preserve">rootlv</w:t>
      </w:r>
      <w:r>
        <w:t xml:space="preserve"> </w:t>
      </w:r>
      <w:r>
        <w:t xml:space="preserve">to 8 GB and</w:t>
      </w:r>
      <w:r>
        <w:t xml:space="preserve"> </w:t>
      </w:r>
      <w:r>
        <w:rPr>
          <w:rStyle w:val="VerbatimChar"/>
        </w:rPr>
        <w:t xml:space="preserve">tmplv</w:t>
      </w:r>
      <w:r>
        <w:t xml:space="preserve"> </w:t>
      </w:r>
      <w:r>
        <w:t xml:space="preserve">to 16 GB. Both are 2 GB.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has 2.0 GB free, and</w:t>
      </w:r>
      <w:r>
        <w:t xml:space="preserve"> </w:t>
      </w:r>
      <w:r>
        <w:rPr>
          <w:rStyle w:val="VerbatimChar"/>
        </w:rPr>
        <w:t xml:space="preserve">TNMS.bin</w:t>
      </w:r>
      <w:r>
        <w:t xml:space="preserve"> </w:t>
      </w:r>
      <w:r>
        <w:t xml:space="preserve">needs about 4,531 MB free on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Section 3 uses</w:t>
      </w:r>
      <w:r>
        <w:t xml:space="preserve"> </w:t>
      </w:r>
      <w:r>
        <w:rPr>
          <w:rStyle w:val="VerbatimChar"/>
        </w:rPr>
        <w:t xml:space="preserve">DATA_DISK=/dev/nvme0n2</w:t>
      </w:r>
      <w:r>
        <w:t xml:space="preserve">. That disk is empty.</w:t>
      </w:r>
    </w:p>
    <w:p>
      <w:pPr>
        <w:pStyle w:val="BodyText"/>
      </w:pPr>
      <w:r>
        <w:t xml:space="preserve">Section 4 creates the product directories, the</w:t>
      </w:r>
      <w:r>
        <w:t xml:space="preserve"> </w:t>
      </w:r>
      <w:r>
        <w:rPr>
          <w:rStyle w:val="VerbatimChar"/>
        </w:rPr>
        <w:t xml:space="preserve">/nokia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/oradata</w:t>
      </w:r>
      <w:r>
        <w:t xml:space="preserve"> </w:t>
      </w:r>
      <w:r>
        <w:t xml:space="preserve">bind mounts, and the 18 GB swap file, then appends them to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BodyText"/>
      </w:pPr>
      <w:r>
        <w:t xml:space="preserve">Section 5 is the check after those steps. Section 6 applies before VS Code Remote SSH.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is 1014M, and</w:t>
      </w:r>
      <w:r>
        <w:t xml:space="preserve"> </w:t>
      </w:r>
      <w:r>
        <w:rPr>
          <w:rStyle w:val="VerbatimChar"/>
        </w:rPr>
        <w:t xml:space="preserve">/home/azureuser/.vscode-server</w:t>
      </w:r>
      <w:r>
        <w:t xml:space="preserve"> </w:t>
      </w:r>
      <w:r>
        <w:t xml:space="preserve">is absent.</w:t>
      </w:r>
    </w:p>
    <w:p>
      <w:pPr>
        <w:pStyle w:val="BodyText"/>
      </w:pPr>
      <w:r>
        <w:t xml:space="preserve">Run this on a new Red Hat Enterprise Linux 8 VM before</w:t>
      </w:r>
      <w:r>
        <w:t xml:space="preserve"> </w:t>
      </w:r>
      <w:hyperlink r:id="rId24">
        <w:r>
          <w:rPr>
            <w:rStyle w:val="Hyperlink"/>
          </w:rPr>
          <w:t xml:space="preserve">install-without-repo.md</w:t>
        </w:r>
      </w:hyperlink>
      <w:r>
        <w:t xml:space="preserve">. The VM matches the resources of the server that already has TNMS 9.1 installed. This guide builds the disk layout. The install guide installs Oracle and TNMS.</w:t>
      </w:r>
    </w:p>
    <w:p>
      <w:pPr>
        <w:pStyle w:val="BodyText"/>
      </w:pPr>
      <w:r>
        <w:t xml:space="preserve">Run the commands as root. Section 1 opens that shell from the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 </w:t>
      </w:r>
      <w:r>
        <w:t xml:space="preserve">login. The prompt ends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pStyle w:val="BodyText"/>
      </w:pPr>
      <w:r>
        <w:t xml:space="preserve">Leave the existing TNMS server as it is. Its 1 TB volume is mounted on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pStyle w:val="BodyText"/>
      </w:pPr>
      <w:r>
        <w:t xml:space="preserve">A line that says</w:t>
      </w:r>
      <w:r>
        <w:t xml:space="preserve"> </w:t>
      </w:r>
      <w:r>
        <w:rPr>
          <w:bCs/>
          <w:b/>
        </w:rPr>
        <w:t xml:space="preserve">Confirm by running</w:t>
      </w:r>
      <w:r>
        <w:t xml:space="preserve"> </w:t>
      </w:r>
      <w:r>
        <w:t xml:space="preserve">is a separate command. Run that command. The next</w:t>
      </w:r>
      <w:r>
        <w:t xml:space="preserve"> </w:t>
      </w:r>
      <w:r>
        <w:rPr>
          <w:bCs/>
          <w:b/>
        </w:rPr>
        <w:t xml:space="preserve">Expected output</w:t>
      </w:r>
      <w:r>
        <w:t xml:space="preserve"> </w:t>
      </w:r>
      <w:r>
        <w:t xml:space="preserve">block is what that command should print. A work command that prints nothing is finished when the shell prompt returns. Sizes move with the disk.</w:t>
      </w:r>
    </w:p>
    <w:bookmarkEnd w:id="25"/>
    <w:bookmarkEnd w:id="26"/>
    <w:bookmarkStart w:id="27" w:name="confirm-the-vm"/>
    <w:p>
      <w:pPr>
        <w:pStyle w:val="Heading2"/>
      </w:pPr>
      <w:r>
        <w:t xml:space="preserve">1. Confirm the VM</w:t>
      </w:r>
    </w:p>
    <w:p>
      <w:pPr>
        <w:pStyle w:val="FirstParagraph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, then open a root shell. Every command after this one runs in that shell.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The prompt changes from</w:t>
      </w:r>
      <w:r>
        <w:t xml:space="preserve"> </w:t>
      </w:r>
      <w:r>
        <w:rPr>
          <w:rStyle w:val="VerbatimChar"/>
        </w:rPr>
        <w:t xml:space="preserve">[azureuser@TNMSDEMO ~]$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[root@TNMSDEMO ~]#</w:t>
      </w:r>
      <w:r>
        <w:t xml:space="preserve">. The hostname is the VM name.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id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uid=0(root) gid=0(root) groups=0(root) context=unconfined_u:unconfined_r:unconfined_t:s0-s0:c0.c1023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context=</w:t>
      </w:r>
      <w:r>
        <w:t xml:space="preserve"> </w:t>
      </w:r>
      <w:r>
        <w:t xml:space="preserve">field is present while SELinux is enforcing. The range after</w:t>
      </w:r>
      <w:r>
        <w:t xml:space="preserve"> </w:t>
      </w:r>
      <w:r>
        <w:rPr>
          <w:rStyle w:val="VerbatimChar"/>
        </w:rPr>
        <w:t xml:space="preserve">s0</w:t>
      </w:r>
      <w:r>
        <w:t xml:space="preserve"> </w:t>
      </w:r>
      <w:r>
        <w:t xml:space="preserve">follows the policy.</w:t>
      </w:r>
    </w:p>
    <w:p>
      <w:pPr>
        <w:pStyle w:val="BodyText"/>
      </w:pPr>
      <w:r>
        <w:rPr>
          <w:rStyle w:val="VerbatimChar"/>
        </w:rPr>
        <w:t xml:space="preserve">lvs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 </w:t>
      </w:r>
      <w:r>
        <w:t xml:space="preserve">shell stops with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/run/lock/lvm/P_global:aux</w:t>
      </w:r>
      <w:r>
        <w:t xml:space="preserve">. That message means the shell is still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again.</w:t>
      </w:r>
    </w:p>
    <w:p>
      <w:pPr>
        <w:pStyle w:val="SourceCode"/>
      </w:pPr>
      <w:r>
        <w:rPr>
          <w:rStyle w:val="FunctionTok"/>
        </w:rPr>
        <w:t xml:space="preserve">nproc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'/MemTotal/ { printf "%.0f GB\n", $2 / 1024 / 1024 }'</w:t>
      </w:r>
      <w:r>
        <w:rPr>
          <w:rStyle w:val="NormalTok"/>
        </w:rPr>
        <w:t xml:space="preserve"> /proc/meminfo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15 GB</w:t>
      </w:r>
    </w:p>
    <w:p>
      <w:pPr>
        <w:pStyle w:val="FirstParagraph"/>
      </w:pPr>
      <w:r>
        <w:t xml:space="preserve">16 GB of RAM reports as 15 GB after the kernel reserve.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NAME,SIZE,TYPE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Two disks. One is about 64G. One is about 1T. Names vary. On the reference server they were</w:t>
      </w:r>
      <w:r>
        <w:t xml:space="preserve"> </w:t>
      </w:r>
      <w:r>
        <w:rPr>
          <w:rStyle w:val="VerbatimChar"/>
        </w:rPr>
        <w:t xml:space="preserve">nvme0n1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nvme0n2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nvme0n1  64G disk</w:t>
      </w:r>
      <w:r>
        <w:br/>
      </w:r>
      <w:r>
        <w:rPr>
          <w:rStyle w:val="VerbatimChar"/>
        </w:rPr>
        <w:t xml:space="preserve">nvme0n2   1T disk</w:t>
      </w:r>
    </w:p>
    <w:p>
      <w:pPr>
        <w:pStyle w:val="FirstParagraph"/>
      </w:pPr>
      <w:r>
        <w:rPr>
          <w:rStyle w:val="VerbatimChar"/>
        </w:rPr>
        <w:t xml:space="preserve">sr0</w:t>
      </w:r>
      <w:r>
        <w:t xml:space="preserve"> </w:t>
      </w:r>
      <w:r>
        <w:t xml:space="preserve">at about 630K is the virtual DVD. It is not a third disk.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lvs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--noheadings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lv_name,lv_size,vg_name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rootvg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rootlv</w:t>
      </w:r>
      <w:r>
        <w:t xml:space="preserve">,</w:t>
      </w:r>
      <w:r>
        <w:t xml:space="preserve"> </w:t>
      </w:r>
      <w:r>
        <w:rPr>
          <w:rStyle w:val="VerbatimChar"/>
        </w:rPr>
        <w:t xml:space="preserve">usrlv</w:t>
      </w:r>
      <w:r>
        <w:t xml:space="preserve">,</w:t>
      </w:r>
      <w:r>
        <w:t xml:space="preserve"> </w:t>
      </w:r>
      <w:r>
        <w:rPr>
          <w:rStyle w:val="VerbatimChar"/>
        </w:rPr>
        <w:t xml:space="preserve">varlv</w:t>
      </w:r>
      <w:r>
        <w:t xml:space="preserve">,</w:t>
      </w:r>
      <w:r>
        <w:t xml:space="preserve"> </w:t>
      </w:r>
      <w:r>
        <w:rPr>
          <w:rStyle w:val="VerbatimChar"/>
        </w:rPr>
        <w:t xml:space="preserve">tmplv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homelv</w:t>
      </w:r>
      <w:r>
        <w:t xml:space="preserve">. A new image of this family starts with</w:t>
      </w:r>
      <w:r>
        <w:t xml:space="preserve"> </w:t>
      </w:r>
      <w:r>
        <w:rPr>
          <w:rStyle w:val="VerbatimChar"/>
        </w:rPr>
        <w:t xml:space="preserve">rootlv</w:t>
      </w:r>
      <w:r>
        <w:t xml:space="preserve"> </w:t>
      </w:r>
      <w:r>
        <w:t xml:space="preserve">at 2 GB,</w:t>
      </w:r>
      <w:r>
        <w:t xml:space="preserve"> </w:t>
      </w:r>
      <w:r>
        <w:rPr>
          <w:rStyle w:val="VerbatimChar"/>
        </w:rPr>
        <w:t xml:space="preserve">tmplv</w:t>
      </w:r>
      <w:r>
        <w:t xml:space="preserve"> </w:t>
      </w:r>
      <w:r>
        <w:t xml:space="preserve">at 2 GB, and</w:t>
      </w:r>
      <w:r>
        <w:t xml:space="preserve"> </w:t>
      </w:r>
      <w:r>
        <w:rPr>
          <w:rStyle w:val="VerbatimChar"/>
        </w:rPr>
        <w:t xml:space="preserve">homelv</w:t>
      </w:r>
      <w:r>
        <w:t xml:space="preserve"> </w:t>
      </w:r>
      <w:r>
        <w:t xml:space="preserve">at about 1 GB. Leave</w:t>
      </w:r>
      <w:r>
        <w:t xml:space="preserve"> </w:t>
      </w:r>
      <w:r>
        <w:rPr>
          <w:rStyle w:val="VerbatimChar"/>
        </w:rPr>
        <w:t xml:space="preserve">homelv</w:t>
      </w:r>
      <w:r>
        <w:t xml:space="preserve"> </w:t>
      </w:r>
      <w:r>
        <w:t xml:space="preserve">at that size.</w:t>
      </w:r>
    </w:p>
    <w:bookmarkEnd w:id="27"/>
    <w:bookmarkStart w:id="28" w:name="grow-and-tmp-when-they-are-still-small"/>
    <w:p>
      <w:pPr>
        <w:pStyle w:val="Heading2"/>
      </w:pPr>
      <w:r>
        <w:t xml:space="preserve">2. Grow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when they are still small</w:t>
      </w:r>
    </w:p>
    <w:p>
      <w:pPr>
        <w:pStyle w:val="FirstParagraph"/>
      </w:pPr>
      <w:r>
        <w:rPr>
          <w:rStyle w:val="VerbatimChar"/>
        </w:rPr>
        <w:t xml:space="preserve">TNMS.bin</w:t>
      </w:r>
      <w:r>
        <w:t xml:space="preserve"> </w:t>
      </w:r>
      <w:r>
        <w:t xml:space="preserve">and the wizard script require about 4,531 MB free on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needs 16 GB and must be executable.</w:t>
      </w:r>
    </w:p>
    <w:p>
      <w:pPr>
        <w:pStyle w:val="BodyText"/>
      </w:pPr>
      <w:r>
        <w:t xml:space="preserve">Each command extends the volume only when it is smaller than the target. A volume that is already large enough prints nothing.</w:t>
      </w:r>
    </w:p>
    <w:p>
      <w:pPr>
        <w:pStyle w:val="SourceCode"/>
      </w:pPr>
      <w:r>
        <w:rPr>
          <w:rStyle w:val="VariableTok"/>
        </w:rPr>
        <w:t xml:space="preserve">root_gb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lvs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--noheadings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--nosuffix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--units</w:t>
      </w:r>
      <w:r>
        <w:rPr>
          <w:rStyle w:val="NormalTok"/>
        </w:rPr>
        <w:t xml:space="preserve"> 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lv_size /dev/rootvg/rootlv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int($1)}'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$root_gb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8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8G /dev/rootvg/rootlv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Either the command prints nothing, or the output includes:</w:t>
      </w:r>
    </w:p>
    <w:p>
      <w:pPr>
        <w:pStyle w:val="SourceCode"/>
      </w:pPr>
      <w:r>
        <w:rPr>
          <w:rStyle w:val="VerbatimChar"/>
        </w:rPr>
        <w:t xml:space="preserve">successfully resized</w:t>
      </w:r>
    </w:p>
    <w:p>
      <w:pPr>
        <w:pStyle w:val="SourceCode"/>
      </w:pPr>
      <w:r>
        <w:rPr>
          <w:rStyle w:val="VariableTok"/>
        </w:rPr>
        <w:t xml:space="preserve">tmp_gb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lvs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--noheadings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--nosuffix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--units</w:t>
      </w:r>
      <w:r>
        <w:rPr>
          <w:rStyle w:val="NormalTok"/>
        </w:rPr>
        <w:t xml:space="preserve"> 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lv_size /dev/rootvg/tmplv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int($1)}'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$tmp_gb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16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16G /dev/rootvg/tmplv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Either the command prints nothing, or the output includes</w:t>
      </w:r>
      <w:r>
        <w:t xml:space="preserve"> </w:t>
      </w:r>
      <w:r>
        <w:rPr>
          <w:rStyle w:val="VerbatimChar"/>
        </w:rPr>
        <w:t xml:space="preserve">successfully resized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</w:t>
      </w:r>
      <w:r>
        <w:rPr>
          <w:rStyle w:val="NormalTok"/>
        </w:rPr>
        <w:t xml:space="preserve"> OPTIONS /tmp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noexec</w:t>
      </w:r>
      <w:r>
        <w:t xml:space="preserve"> </w:t>
      </w:r>
      <w:r>
        <w:t xml:space="preserve">is absent.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 /tmp /home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/</w:t>
      </w:r>
      <w:r>
        <w:t xml:space="preserve"> </w:t>
      </w:r>
      <w:r>
        <w:t xml:space="preserve">is about 8G with several GB free.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 16G.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is about 1G and is a</w:t>
      </w:r>
      <w:r>
        <w:t xml:space="preserve"> </w:t>
      </w:r>
      <w:r>
        <w:rPr>
          <w:rStyle w:val="VerbatimChar"/>
        </w:rPr>
        <w:t xml:space="preserve">rootvg</w:t>
      </w:r>
      <w:r>
        <w:t xml:space="preserve"> </w:t>
      </w:r>
      <w:r>
        <w:t xml:space="preserve">volume. On this image the line is</w:t>
      </w:r>
      <w:r>
        <w:t xml:space="preserve"> </w:t>
      </w:r>
      <w:r>
        <w:rPr>
          <w:rStyle w:val="VerbatimChar"/>
        </w:rPr>
        <w:t xml:space="preserve">1014M</w:t>
      </w:r>
      <w:r>
        <w:t xml:space="preserve">. A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of about 1T means the data disk was added to the home volume. Stop when that happens.</w:t>
      </w:r>
    </w:p>
    <w:p>
      <w:pPr>
        <w:pStyle w:val="SourceCode"/>
      </w:pPr>
      <w:r>
        <w:rPr>
          <w:rStyle w:val="VerbatimChar"/>
        </w:rPr>
        <w:t xml:space="preserve">/dev/mapper/rootvg-rootlv  8.0G  118M  7.9G   2% /</w:t>
      </w:r>
      <w:r>
        <w:br/>
      </w:r>
      <w:r>
        <w:rPr>
          <w:rStyle w:val="VerbatimChar"/>
        </w:rPr>
        <w:t xml:space="preserve">/dev/mapper/rootvg-tmplv    16G  149M   16G   1% /tmp</w:t>
      </w:r>
      <w:r>
        <w:br/>
      </w:r>
      <w:r>
        <w:rPr>
          <w:rStyle w:val="VerbatimChar"/>
        </w:rPr>
        <w:t xml:space="preserve">/dev/mapper/rootvg-homelv 1014M   40M  975M   4% /home</w:t>
      </w:r>
    </w:p>
    <w:bookmarkEnd w:id="28"/>
    <w:bookmarkStart w:id="29" w:name="mount-the-1-tb-disk-on-opt"/>
    <w:p>
      <w:pPr>
        <w:pStyle w:val="Heading2"/>
      </w:pPr>
      <w:r>
        <w:t xml:space="preserve">3. Mount the 1 TB disk on</w:t>
      </w:r>
      <w:r>
        <w:t xml:space="preserve"> </w:t>
      </w:r>
      <w:r>
        <w:rPr>
          <w:rStyle w:val="VerbatimChar"/>
        </w:rPr>
        <w:t xml:space="preserve">/opt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DATA_DISK</w:t>
      </w:r>
      <w:r>
        <w:t xml:space="preserve"> </w:t>
      </w:r>
      <w:r>
        <w:t xml:space="preserve">to the empty 1 TB disk from step 1. The example name is the reference server. The OS disk is the one that already has partitions.</w:t>
      </w:r>
    </w:p>
    <w:p>
      <w:pPr>
        <w:pStyle w:val="SourceCode"/>
      </w:pPr>
      <w:r>
        <w:rPr>
          <w:rStyle w:val="VariableTok"/>
        </w:rPr>
        <w:t xml:space="preserve">DATA_DISK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/dev/nvme0n2</w:t>
      </w:r>
    </w:p>
    <w:p>
      <w:pPr>
        <w:pStyle w:val="FirstParagraph"/>
      </w:pPr>
      <w:r>
        <w:t xml:space="preserve">That assignment prints nothing.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</w:t>
      </w:r>
      <w:r>
        <w:rPr>
          <w:rStyle w:val="NormalTok"/>
        </w:rPr>
        <w:t xml:space="preserve"> NAME,SIZE,FSTYPE,MOUNTPOINT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$DATA_DISK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One line, about</w:t>
      </w:r>
      <w:r>
        <w:t xml:space="preserve"> </w:t>
      </w:r>
      <w:r>
        <w:rPr>
          <w:rStyle w:val="VerbatimChar"/>
        </w:rPr>
        <w:t xml:space="preserve">1T</w:t>
      </w:r>
      <w:r>
        <w:t xml:space="preserve">, with no filesystem type and no mountpoint. Any other line means stop. This command is about to erase</w:t>
      </w:r>
      <w:r>
        <w:t xml:space="preserve"> </w:t>
      </w:r>
      <w:r>
        <w:rPr>
          <w:rStyle w:val="VerbatimChar"/>
        </w:rPr>
        <w:t xml:space="preserve">DATA_DISK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parted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$DATA_DISK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mklabel gpt</w:t>
      </w:r>
      <w:r>
        <w:br/>
      </w:r>
      <w:r>
        <w:rPr>
          <w:rStyle w:val="ExtensionTok"/>
        </w:rPr>
        <w:t xml:space="preserve">parted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optimal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$DATA_DISK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mkpart primary 0% 100%</w:t>
      </w:r>
      <w:r>
        <w:br/>
      </w:r>
      <w:r>
        <w:rPr>
          <w:rStyle w:val="ExtensionTok"/>
        </w:rPr>
        <w:t xml:space="preserve">parted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$DATA_DISK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1 lvm on</w:t>
      </w:r>
      <w:r>
        <w:br/>
      </w:r>
      <w:r>
        <w:rPr>
          <w:rStyle w:val="ExtensionTok"/>
        </w:rPr>
        <w:t xml:space="preserve">udevadm</w:t>
      </w:r>
      <w:r>
        <w:rPr>
          <w:rStyle w:val="NormalTok"/>
        </w:rPr>
        <w:t xml:space="preserve"> settle</w:t>
      </w:r>
    </w:p>
    <w:p>
      <w:pPr>
        <w:pStyle w:val="FirstParagraph"/>
      </w:pPr>
      <w:r>
        <w:rPr>
          <w:rStyle w:val="VerbatimChar"/>
        </w:rPr>
        <w:t xml:space="preserve">parted</w:t>
      </w:r>
      <w:r>
        <w:t xml:space="preserve"> </w:t>
      </w:r>
      <w:r>
        <w:t xml:space="preserve">prints nothing in script mode.</w:t>
      </w:r>
      <w:r>
        <w:t xml:space="preserve"> </w:t>
      </w:r>
      <w:r>
        <w:rPr>
          <w:rStyle w:val="VerbatimChar"/>
        </w:rPr>
        <w:t xml:space="preserve">udevadm</w:t>
      </w:r>
      <w:r>
        <w:t xml:space="preserve"> </w:t>
      </w:r>
      <w:r>
        <w:t xml:space="preserve">prints nothing.</w:t>
      </w:r>
    </w:p>
    <w:p>
      <w:pPr>
        <w:pStyle w:val="BodyText"/>
      </w:pPr>
      <w:r>
        <w:rPr>
          <w:rStyle w:val="VerbatimChar"/>
        </w:rPr>
        <w:t xml:space="preserve">mkpart primary 1MiB 100%</w:t>
      </w:r>
      <w:r>
        <w:t xml:space="preserve"> </w:t>
      </w:r>
      <w:r>
        <w:t xml:space="preserve">on this NVMe disk prints a warning and leaves the partition misaligned.</w:t>
      </w:r>
      <w:r>
        <w:t xml:space="preserve"> </w:t>
      </w:r>
      <w:r>
        <w:rPr>
          <w:rStyle w:val="VerbatimChar"/>
        </w:rPr>
        <w:t xml:space="preserve">optimal_io_size</w:t>
      </w:r>
      <w:r>
        <w:t xml:space="preserve"> </w:t>
      </w:r>
      <w:r>
        <w:t xml:space="preserve">is 33554432 bytes, which is 32 MiB.</w:t>
      </w:r>
      <w:r>
        <w:t xml:space="preserve"> </w:t>
      </w:r>
      <w:r>
        <w:rPr>
          <w:rStyle w:val="VerbatimChar"/>
        </w:rPr>
        <w:t xml:space="preserve">-a optimal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0%</w:t>
      </w:r>
      <w:r>
        <w:t xml:space="preserve"> </w:t>
      </w:r>
      <w:r>
        <w:t xml:space="preserve">starts the partition at sector 65536.</w:t>
      </w:r>
    </w:p>
    <w:p>
      <w:pPr>
        <w:pStyle w:val="SourceCode"/>
      </w:pPr>
      <w:r>
        <w:rPr>
          <w:rStyle w:val="VerbatimChar"/>
        </w:rPr>
        <w:t xml:space="preserve">Warning: The resulting partition is not properly aligned for best performance: 2048s % 65536s != 0s</w:t>
      </w:r>
    </w:p>
    <w:p>
      <w:pPr>
        <w:pStyle w:val="FirstParagraph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parted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$DATA_DISK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align-check optimal 1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1 aligned</w:t>
      </w:r>
    </w:p>
    <w:p>
      <w:pPr>
        <w:pStyle w:val="FirstParagraph"/>
      </w:pPr>
      <w:r>
        <w:t xml:space="preserve">Stop when that command exits with an error. The partition has to be recreated before</w:t>
      </w:r>
      <w:r>
        <w:t xml:space="preserve"> </w:t>
      </w:r>
      <w:r>
        <w:rPr>
          <w:rStyle w:val="VerbatimChar"/>
        </w:rPr>
        <w:t xml:space="preserve">pvcreate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${DATA_DISK}</w:t>
      </w:r>
      <w:r>
        <w:rPr>
          <w:rStyle w:val="NormalTok"/>
        </w:rPr>
        <w:t xml:space="preserve">p1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DATA_PART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${DATA_DISK}</w:t>
      </w:r>
      <w:r>
        <w:rPr>
          <w:rStyle w:val="NormalTok"/>
        </w:rPr>
        <w:t xml:space="preserve">p1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DATA_PART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${DATA_DISK}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pvcreate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$DATA_PART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vgcreate</w:t>
      </w:r>
      <w:r>
        <w:rPr>
          <w:rStyle w:val="NormalTok"/>
        </w:rPr>
        <w:t xml:space="preserve"> datavg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$DATA_PART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optlv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100%FREE datavg</w:t>
      </w:r>
      <w:r>
        <w:br/>
      </w:r>
      <w:r>
        <w:rPr>
          <w:rStyle w:val="ExtensionTok"/>
        </w:rPr>
        <w:t xml:space="preserve">mkfs.xfs</w:t>
      </w:r>
      <w:r>
        <w:rPr>
          <w:rStyle w:val="NormalTok"/>
        </w:rPr>
        <w:t xml:space="preserve"> /dev/datavg/optlv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pvcreate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Physical volume ... successfully created</w:t>
      </w:r>
      <w:r>
        <w:t xml:space="preserve">.</w:t>
      </w:r>
      <w:r>
        <w:t xml:space="preserve"> </w:t>
      </w:r>
      <w:r>
        <w:rPr>
          <w:rStyle w:val="VerbatimChar"/>
        </w:rPr>
        <w:t xml:space="preserve">vgcreate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Volume group "datavg" successfully created</w:t>
      </w:r>
      <w:r>
        <w:t xml:space="preserve">.</w:t>
      </w:r>
      <w:r>
        <w:t xml:space="preserve"> </w:t>
      </w:r>
      <w:r>
        <w:rPr>
          <w:rStyle w:val="VerbatimChar"/>
        </w:rPr>
        <w:t xml:space="preserve">lvcreate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Logical volume "optlv" created</w:t>
      </w:r>
      <w:r>
        <w:t xml:space="preserve">.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meta-data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/opt </w:t>
      </w:r>
      <w:r>
        <w:rPr>
          <w:rStyle w:val="AttributeTok"/>
        </w:rPr>
        <w:t xml:space="preserve">-mindepth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'%f\n'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The command prints nothing.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on the OS disk is empty. A name here would be hidden by the mount in the next command.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/dev/datavg/optlv /opt</w:t>
      </w:r>
    </w:p>
    <w:p>
      <w:pPr>
        <w:pStyle w:val="FirstParagraph"/>
      </w:pPr>
      <w:r>
        <w:t xml:space="preserve">That command prints nothing.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SOURCE,SIZE,TARGET /opt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One line.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/dev/mapper/datavg-optlv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1023.4G</w:t>
      </w:r>
      <w:r>
        <w:t xml:space="preserve"> </w:t>
      </w:r>
      <w:r>
        <w:t xml:space="preserve">on this image. That is the 1 TB disk after the 32 MiB alignment above.</w:t>
      </w:r>
    </w:p>
    <w:p>
      <w:pPr>
        <w:pStyle w:val="SourceCode"/>
      </w:pPr>
      <w:r>
        <w:rPr>
          <w:rStyle w:val="VerbatimChar"/>
        </w:rPr>
        <w:t xml:space="preserve">/dev/mapper/datavg-optlv 1023.4G /opt</w:t>
      </w:r>
    </w:p>
    <w:p>
      <w:pPr>
        <w:pStyle w:val="FirstParagraph"/>
      </w:pPr>
      <w:r>
        <w:t xml:space="preserve">Empty output means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is not a mount.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is still a directory on the 8 GB root filesystem. Stop and repeat the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command. Section 4 writes an 18 GB file under</w:t>
      </w:r>
      <w:r>
        <w:t xml:space="preserve"> </w:t>
      </w:r>
      <w:r>
        <w:rPr>
          <w:rStyle w:val="VerbatimChar"/>
        </w:rPr>
        <w:t xml:space="preserve">/opt</w:t>
      </w:r>
      <w:r>
        <w:t xml:space="preserve">.</w:t>
      </w:r>
    </w:p>
    <w:bookmarkEnd w:id="29"/>
    <w:bookmarkStart w:id="30" w:name="directories-data-binds-and-swap"/>
    <w:p>
      <w:pPr>
        <w:pStyle w:val="Heading2"/>
      </w:pPr>
      <w:r>
        <w:t xml:space="preserve">4. Directories, data binds, and swap</w:t>
      </w:r>
    </w:p>
    <w:p>
      <w:pPr>
        <w:pStyle w:val="SourceCode"/>
      </w:pP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755 /opt/oracle /opt/nokia /opt/tnms-data /nokia /oradata</w:t>
      </w:r>
      <w:r>
        <w:br/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755 /opt/oradata/ora1 /opt/oradata/ora2 /opt/oradata/ora3</w:t>
      </w:r>
      <w:r>
        <w:br/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azureuser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750 /opt/tnms-install /opt/tnms-install/resources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/opt/tnms-data /nokia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/opt/oradata /oradata</w:t>
      </w:r>
    </w:p>
    <w:p>
      <w:pPr>
        <w:pStyle w:val="FirstParagraph"/>
      </w:pPr>
      <w:r>
        <w:t xml:space="preserve">Those commands print nothing.</w:t>
      </w:r>
      <w:r>
        <w:t xml:space="preserve"> </w:t>
      </w:r>
      <w:r>
        <w:rPr>
          <w:rStyle w:val="VerbatimChar"/>
        </w:rPr>
        <w:t xml:space="preserve">/opt/tnms-install</w:t>
      </w:r>
      <w:r>
        <w:t xml:space="preserve"> </w:t>
      </w:r>
      <w:r>
        <w:t xml:space="preserve">is mode</w:t>
      </w:r>
      <w:r>
        <w:t xml:space="preserve"> </w:t>
      </w:r>
      <w:r>
        <w:rPr>
          <w:rStyle w:val="VerbatimChar"/>
        </w:rPr>
        <w:t xml:space="preserve">750</w:t>
      </w:r>
      <w:r>
        <w:t xml:space="preserve"> </w:t>
      </w:r>
      <w:r>
        <w:t xml:space="preserve">and group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, so that SSH login can read the wizard files. The plaintext database passwords, the generated response file, and the wizard log stay in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t xml:space="preserve">at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SOURCE,SIZE,TARGET /opt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/opt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findmnt</w:t>
      </w:r>
      <w:r>
        <w:t xml:space="preserve"> </w:t>
      </w:r>
      <w:r>
        <w:t xml:space="preserve">prints one line for</w:t>
      </w:r>
      <w:r>
        <w:t xml:space="preserve"> </w:t>
      </w:r>
      <w:r>
        <w:rPr>
          <w:rStyle w:val="VerbatimChar"/>
        </w:rPr>
        <w:t xml:space="preserve">/dev/mapper/datavg-optlv</w:t>
      </w:r>
      <w:r>
        <w:t xml:space="preserve">. Empty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output means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is not a mount.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shows that same device, with</w:t>
      </w:r>
      <w:r>
        <w:t xml:space="preserve"> </w:t>
      </w:r>
      <w:r>
        <w:rPr>
          <w:rStyle w:val="VerbatimChar"/>
        </w:rPr>
        <w:t xml:space="preserve">Avail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1T</w:t>
      </w:r>
      <w:r>
        <w:t xml:space="preserve"> </w:t>
      </w:r>
      <w:r>
        <w:t xml:space="preserve">and greater than 20G. Continue to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only when both are true.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rootvg-rootlv</w:t>
      </w:r>
      <w:r>
        <w:t xml:space="preserve"> </w:t>
      </w:r>
      <w:r>
        <w:t xml:space="preserve">and a size of about 8G means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is still on the root filesystem.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then stops with</w:t>
      </w:r>
      <w:r>
        <w:t xml:space="preserve"> </w:t>
      </w:r>
      <w:r>
        <w:rPr>
          <w:rStyle w:val="VerbatimChar"/>
        </w:rPr>
        <w:t xml:space="preserve">No space left on device</w:t>
      </w:r>
      <w:r>
        <w:t xml:space="preserve"> </w:t>
      </w:r>
      <w:r>
        <w:t xml:space="preserve">after about 7.9 GiB and leaves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full.</w:t>
      </w:r>
    </w:p>
    <w:p>
      <w:pPr>
        <w:pStyle w:val="SourceCode"/>
      </w:pPr>
      <w:r>
        <w:rPr>
          <w:rStyle w:val="VerbatimChar"/>
        </w:rPr>
        <w:t xml:space="preserve">/dev/mapper/datavg-optlv 1023.4G /opt</w:t>
      </w:r>
      <w:r>
        <w:br/>
      </w:r>
      <w:r>
        <w:rPr>
          <w:rStyle w:val="VerbatimChar"/>
        </w:rPr>
        <w:t xml:space="preserve">Filesystem                Size  Used Avail Use% Mounted on</w:t>
      </w:r>
      <w:r>
        <w:br/>
      </w:r>
      <w:r>
        <w:rPr>
          <w:rStyle w:val="VerbatimChar"/>
        </w:rPr>
        <w:t xml:space="preserve">/dev/mapper/datavg-optlv  1.0T  7.2G 1017G   1% /opt</w:t>
      </w:r>
    </w:p>
    <w:p>
      <w:pPr>
        <w:pStyle w:val="FirstParagraph"/>
      </w:pPr>
      <w:r>
        <w:rPr>
          <w:rStyle w:val="VerbatimChar"/>
        </w:rPr>
        <w:t xml:space="preserve">Used</w:t>
      </w:r>
      <w:r>
        <w:t xml:space="preserve"> </w:t>
      </w:r>
      <w:r>
        <w:t xml:space="preserve">on a fresh filesystem is about 7.2G.</w:t>
      </w:r>
      <w:r>
        <w:t xml:space="preserve"> </w:t>
      </w:r>
      <w:r>
        <w:rPr>
          <w:rStyle w:val="VerbatimChar"/>
        </w:rPr>
        <w:t xml:space="preserve">Avail</w:t>
      </w:r>
      <w:r>
        <w:t xml:space="preserve"> </w:t>
      </w:r>
      <w:r>
        <w:t xml:space="preserve">stays above 20G. The text block above is an example of the output. It is not a command.</w:t>
      </w:r>
    </w:p>
    <w:p>
      <w:pPr>
        <w:pStyle w:val="SourceCode"/>
      </w:pPr>
      <w:r>
        <w:rPr>
          <w:rStyle w:val="FunctionTok"/>
        </w:rPr>
        <w:t xml:space="preserve">dd</w:t>
      </w:r>
      <w:r>
        <w:rPr>
          <w:rStyle w:val="NormalTok"/>
        </w:rPr>
        <w:t xml:space="preserve"> if=/dev/zero of=/opt/swapfile bs=1G count=18 status=progress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/opt/swapfile</w:t>
      </w:r>
      <w:r>
        <w:br/>
      </w:r>
      <w:r>
        <w:rPr>
          <w:rStyle w:val="ExtensionTok"/>
        </w:rPr>
        <w:t xml:space="preserve">mkswap</w:t>
      </w:r>
      <w:r>
        <w:rPr>
          <w:rStyle w:val="NormalTok"/>
        </w:rPr>
        <w:t xml:space="preserve"> /opt/swapfile</w:t>
      </w:r>
      <w:r>
        <w:br/>
      </w:r>
      <w:r>
        <w:rPr>
          <w:rStyle w:val="ExtensionTok"/>
        </w:rPr>
        <w:t xml:space="preserve">swapon</w:t>
      </w:r>
      <w:r>
        <w:rPr>
          <w:rStyle w:val="NormalTok"/>
        </w:rPr>
        <w:t xml:space="preserve"> /opt/swapfile</w:t>
      </w:r>
    </w:p>
    <w:p>
      <w:pPr>
        <w:pStyle w:val="FirstParagraph"/>
      </w:pPr>
      <w:r>
        <w:rPr>
          <w:rStyle w:val="VerbatimChar"/>
        </w:rPr>
        <w:t xml:space="preserve">dd</w:t>
      </w:r>
      <w:r>
        <w:t xml:space="preserve"> </w:t>
      </w:r>
      <w:r>
        <w:t xml:space="preserve">finishes when it has written 18 GB.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prints nothing.</w:t>
      </w:r>
    </w:p>
    <w:p>
      <w:pPr>
        <w:pStyle w:val="BodyText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mkswap</w:t>
      </w:r>
      <w:r>
        <w:t xml:space="preserve"> </w:t>
      </w:r>
      <w:r>
        <w:t xml:space="preserve">includes:</w:t>
      </w:r>
    </w:p>
    <w:p>
      <w:pPr>
        <w:pStyle w:val="SourceCode"/>
      </w:pPr>
      <w:r>
        <w:rPr>
          <w:rStyle w:val="VerbatimChar"/>
        </w:rPr>
        <w:t xml:space="preserve">Setting up swapspace version 1, size = 18 GiB</w:t>
      </w:r>
    </w:p>
    <w:p>
      <w:pPr>
        <w:pStyle w:val="FirstParagraph"/>
      </w:pPr>
      <w:r>
        <w:rPr>
          <w:rStyle w:val="VerbatimChar"/>
        </w:rPr>
        <w:t xml:space="preserve">swapon</w:t>
      </w:r>
      <w:r>
        <w:t xml:space="preserve"> </w:t>
      </w:r>
      <w:r>
        <w:t xml:space="preserve">prints nothing.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VariableTok"/>
        </w:rPr>
        <w:t xml:space="preserve">OPT_UUID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blkid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UUID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/dev/datavg/optlv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$OPT_UUID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t xml:space="preserve">One line, a UUID with hyphens.</w:t>
      </w:r>
      <w:r>
        <w:t xml:space="preserve"> </w:t>
      </w:r>
      <w:r>
        <w:rPr>
          <w:rStyle w:val="VerbatimChar"/>
        </w:rPr>
        <w:t xml:space="preserve">blkid: error:</w:t>
      </w:r>
      <w:r>
        <w:t xml:space="preserve"> </w:t>
      </w:r>
      <w:r>
        <w:t xml:space="preserve">or an empty line means</w:t>
      </w:r>
      <w:r>
        <w:t xml:space="preserve"> </w:t>
      </w:r>
      <w:r>
        <w:rPr>
          <w:rStyle w:val="VerbatimChar"/>
        </w:rPr>
        <w:t xml:space="preserve">/dev/datavg/optlv</w:t>
      </w:r>
      <w:r>
        <w:t xml:space="preserve"> </w:t>
      </w:r>
      <w:r>
        <w:t xml:space="preserve">does not exist. Stop. Leave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unchanged and return to section 3.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with that UUID.</w:t>
      </w:r>
      <w:r>
        <w:t xml:space="preserve"> </w:t>
      </w:r>
      <w:r>
        <w:rPr>
          <w:rStyle w:val="VerbatimChar"/>
        </w:rPr>
        <w:t xml:space="preserve">nofail</w:t>
      </w:r>
      <w:r>
        <w:t xml:space="preserve"> </w:t>
      </w:r>
      <w:r>
        <w:t xml:space="preserve">lets the VM boot when the data disk is absent. The checks in the next section catch a missing mount before the install. Append these lines only after the UUID check printed a value. An empty</w:t>
      </w:r>
      <w:r>
        <w:t xml:space="preserve"> </w:t>
      </w:r>
      <w:r>
        <w:rPr>
          <w:rStyle w:val="VerbatimChar"/>
        </w:rPr>
        <w:t xml:space="preserve">UUID=</w:t>
      </w:r>
      <w:r>
        <w:t xml:space="preserve"> </w:t>
      </w:r>
      <w:r>
        <w:t xml:space="preserve">line is skipped by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because of</w:t>
      </w:r>
      <w:r>
        <w:t xml:space="preserve"> </w:t>
      </w:r>
      <w:r>
        <w:rPr>
          <w:rStyle w:val="VerbatimChar"/>
        </w:rPr>
        <w:t xml:space="preserve">nofail</w:t>
      </w:r>
      <w:r>
        <w:t xml:space="preserve">, and that command still prints nothing.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/etc/fstab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UUID=</w:t>
      </w:r>
      <w:r>
        <w:rPr>
          <w:rStyle w:val="VariableTok"/>
        </w:rPr>
        <w:t xml:space="preserve">${OPT_UUID}</w:t>
      </w:r>
      <w:r>
        <w:rPr>
          <w:rStyle w:val="StringTok"/>
        </w:rPr>
        <w:t xml:space="preserve"> /opt xfs defaults,nofail 0 0</w:t>
      </w:r>
      <w:r>
        <w:br/>
      </w:r>
      <w:r>
        <w:rPr>
          <w:rStyle w:val="StringTok"/>
        </w:rPr>
        <w:t xml:space="preserve">/opt/tnms-data /nokia none bind,nofail 0 0</w:t>
      </w:r>
      <w:r>
        <w:br/>
      </w:r>
      <w:r>
        <w:rPr>
          <w:rStyle w:val="StringTok"/>
        </w:rPr>
        <w:t xml:space="preserve">/opt/oradata /oradata none bind,nofail 0 0</w:t>
      </w:r>
      <w:r>
        <w:br/>
      </w:r>
      <w:r>
        <w:rPr>
          <w:rStyle w:val="StringTok"/>
        </w:rPr>
        <w:t xml:space="preserve">/opt/swapfile none swap sw,nofail 0 0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print nothing.</w:t>
      </w:r>
    </w:p>
    <w:p>
      <w:pPr>
        <w:pStyle w:val="SourceCode"/>
      </w:pP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chcon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swapfile_t /opt/swapfile</w:t>
      </w:r>
    </w:p>
    <w:p>
      <w:pPr>
        <w:pStyle w:val="FirstParagraph"/>
      </w:pPr>
      <w:r>
        <w:rPr>
          <w:rStyle w:val="VerbatimChar"/>
        </w:rPr>
        <w:t xml:space="preserve">restorecon</w:t>
      </w:r>
      <w:r>
        <w:t xml:space="preserve"> </w:t>
      </w:r>
      <w:r>
        <w:t xml:space="preserve">prints a line for each file it relabels. On this disk the fresh filesystem root is</w:t>
      </w:r>
      <w:r>
        <w:t xml:space="preserve"> </w:t>
      </w:r>
      <w:r>
        <w:rPr>
          <w:rStyle w:val="VerbatimChar"/>
        </w:rPr>
        <w:t xml:space="preserve">unlabeled_t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/opt/tnms-data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/opt/oradata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default_t</w:t>
      </w:r>
      <w:r>
        <w:t xml:space="preserve">. The command moves those to</w:t>
      </w:r>
      <w:r>
        <w:t xml:space="preserve"> </w:t>
      </w:r>
      <w:r>
        <w:rPr>
          <w:rStyle w:val="VerbatimChar"/>
        </w:rPr>
        <w:t xml:space="preserve">usr_t</w:t>
      </w:r>
      <w:r>
        <w:t xml:space="preserve">.</w:t>
      </w:r>
      <w:r>
        <w:t xml:space="preserve"> </w:t>
      </w:r>
      <w:r>
        <w:rPr>
          <w:rStyle w:val="VerbatimChar"/>
        </w:rPr>
        <w:t xml:space="preserve">chcon</w:t>
      </w:r>
      <w:r>
        <w:t xml:space="preserve"> </w:t>
      </w:r>
      <w:r>
        <w:t xml:space="preserve">prints nothing.</w:t>
      </w:r>
    </w:p>
    <w:p>
      <w:pPr>
        <w:pStyle w:val="BodyText"/>
      </w:pPr>
      <w:r>
        <w:rPr>
          <w:rStyle w:val="VerbatimChar"/>
        </w:rPr>
        <w:t xml:space="preserve">/nokia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/oradata</w:t>
      </w:r>
      <w:r>
        <w:t xml:space="preserve"> </w:t>
      </w:r>
      <w:r>
        <w:t xml:space="preserve">are the same inodes as</w:t>
      </w:r>
      <w:r>
        <w:t xml:space="preserve"> </w:t>
      </w:r>
      <w:r>
        <w:rPr>
          <w:rStyle w:val="VerbatimChar"/>
        </w:rPr>
        <w:t xml:space="preserve">/opt/tnms-data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/opt/oradata</w:t>
      </w:r>
      <w:r>
        <w:t xml:space="preserve">.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/nokia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/oradata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default_t</w:t>
      </w:r>
      <w:r>
        <w:t xml:space="preserve"> </w:t>
      </w:r>
      <w:r>
        <w:t xml:space="preserve">and overwrites</w:t>
      </w:r>
      <w:r>
        <w:t xml:space="preserve"> </w:t>
      </w:r>
      <w:r>
        <w:rPr>
          <w:rStyle w:val="VerbatimChar"/>
        </w:rPr>
        <w:t xml:space="preserve">usr_t</w:t>
      </w:r>
      <w:r>
        <w:t xml:space="preserve">. Leave those two paths out of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</w:t>
      </w:r>
      <w:r>
        <w:t xml:space="preserve"> </w:t>
      </w:r>
      <w:r>
        <w:rPr>
          <w:rStyle w:val="VerbatimChar"/>
        </w:rPr>
        <w:t xml:space="preserve">restorecon -RF /opt</w:t>
      </w:r>
      <w:r>
        <w:t xml:space="preserve"> </w:t>
      </w:r>
      <w:r>
        <w:t xml:space="preserve">also labels</w:t>
      </w:r>
      <w:r>
        <w:t xml:space="preserve"> </w:t>
      </w:r>
      <w:r>
        <w:rPr>
          <w:rStyle w:val="VerbatimChar"/>
        </w:rPr>
        <w:t xml:space="preserve">/opt/swapfile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usr_t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chcon</w:t>
      </w:r>
      <w:r>
        <w:t xml:space="preserve"> </w:t>
      </w:r>
      <w:r>
        <w:t xml:space="preserve">puts</w:t>
      </w:r>
      <w:r>
        <w:t xml:space="preserve"> </w:t>
      </w:r>
      <w:r>
        <w:rPr>
          <w:rStyle w:val="VerbatimChar"/>
        </w:rPr>
        <w:t xml:space="preserve">swapfile_t</w:t>
      </w:r>
      <w:r>
        <w:t xml:space="preserve"> </w:t>
      </w:r>
      <w:r>
        <w:t xml:space="preserve">back. That is the type</w:t>
      </w:r>
      <w:r>
        <w:t xml:space="preserve"> </w:t>
      </w:r>
      <w:r>
        <w:rPr>
          <w:rStyle w:val="VerbatimChar"/>
        </w:rPr>
        <w:t xml:space="preserve">swapon</w:t>
      </w:r>
      <w:r>
        <w:t xml:space="preserve"> </w:t>
      </w:r>
      <w:r>
        <w:t xml:space="preserve">set when the file was activated.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'%C %n'</w:t>
      </w:r>
      <w:r>
        <w:rPr>
          <w:rStyle w:val="NormalTok"/>
        </w:rPr>
        <w:t xml:space="preserve"> /opt /opt/tnms-data /opt/oradata /opt/swapfile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system_u:object_r:usr_t:s0 /opt</w:t>
      </w:r>
      <w:r>
        <w:br/>
      </w:r>
      <w:r>
        <w:rPr>
          <w:rStyle w:val="VerbatimChar"/>
        </w:rPr>
        <w:t xml:space="preserve">system_u:object_r:usr_t:s0 /opt/tnms-data</w:t>
      </w:r>
      <w:r>
        <w:br/>
      </w:r>
      <w:r>
        <w:rPr>
          <w:rStyle w:val="VerbatimChar"/>
        </w:rPr>
        <w:t xml:space="preserve">system_u:object_r:usr_t:s0 /opt/oradata</w:t>
      </w:r>
      <w:r>
        <w:br/>
      </w:r>
      <w:r>
        <w:rPr>
          <w:rStyle w:val="VerbatimChar"/>
        </w:rPr>
        <w:t xml:space="preserve">system_u:object_r:swapfile_t:s0 /opt/swapfile</w:t>
      </w:r>
    </w:p>
    <w:bookmarkEnd w:id="30"/>
    <w:bookmarkStart w:id="31" w:name="checks"/>
    <w:p>
      <w:pPr>
        <w:pStyle w:val="Heading2"/>
      </w:pPr>
      <w:r>
        <w:t xml:space="preserve">5. Checks</w:t>
      </w:r>
    </w:p>
    <w:p>
      <w:pPr>
        <w:pStyle w:val="FirstParagraph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 /home /opt /nokia /oradata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findmnt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SOURCE,FSTYPE,TARGET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rootvg</w:t>
      </w:r>
      <w:r>
        <w:t xml:space="preserve"> </w:t>
      </w:r>
      <w:r>
        <w:t xml:space="preserve">volumes.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/dev/mapper/datavg-optlv</w:t>
      </w:r>
      <w:r>
        <w:t xml:space="preserve">.</w:t>
      </w:r>
      <w:r>
        <w:t xml:space="preserve"> </w:t>
      </w:r>
      <w:r>
        <w:rPr>
          <w:rStyle w:val="VerbatimChar"/>
        </w:rPr>
        <w:t xml:space="preserve">/nokia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/oradata</w:t>
      </w:r>
      <w:r>
        <w:t xml:space="preserve"> </w:t>
      </w:r>
      <w:r>
        <w:t xml:space="preserve">show that device with the directory in brackets. The lines look like this. Volume names follow the VM.</w:t>
      </w:r>
    </w:p>
    <w:p>
      <w:pPr>
        <w:pStyle w:val="SourceCode"/>
      </w:pPr>
      <w:r>
        <w:rPr>
          <w:rStyle w:val="VerbatimChar"/>
        </w:rPr>
        <w:t xml:space="preserve">/dev/mapper/rootvg-rootlv xfs    /</w:t>
      </w:r>
      <w:r>
        <w:br/>
      </w:r>
      <w:r>
        <w:rPr>
          <w:rStyle w:val="VerbatimChar"/>
        </w:rPr>
        <w:t xml:space="preserve">/dev/mapper/rootvg-homelv xfs    /home</w:t>
      </w:r>
      <w:r>
        <w:br/>
      </w:r>
      <w:r>
        <w:rPr>
          <w:rStyle w:val="VerbatimChar"/>
        </w:rPr>
        <w:t xml:space="preserve">/dev/mapper/datavg-optlv  xfs    /opt</w:t>
      </w:r>
      <w:r>
        <w:br/>
      </w:r>
      <w:r>
        <w:rPr>
          <w:rStyle w:val="VerbatimChar"/>
        </w:rPr>
        <w:t xml:space="preserve">/dev/mapper/datavg-optlv[/tnms-data] xfs    /nokia</w:t>
      </w:r>
      <w:r>
        <w:br/>
      </w:r>
      <w:r>
        <w:rPr>
          <w:rStyle w:val="VerbatimChar"/>
        </w:rPr>
        <w:t xml:space="preserve">/dev/mapper/datavg-optlv[/oradata] xfs    /oradata</w:t>
      </w:r>
      <w:r>
        <w:br/>
      </w:r>
      <w:r>
        <w:rPr>
          <w:rStyle w:val="VerbatimChar"/>
        </w:rPr>
        <w:t xml:space="preserve">/dev/mapper/rootvg-tmplv  xfs    /tmp</w:t>
      </w:r>
    </w:p>
    <w:p>
      <w:pPr>
        <w:pStyle w:val="FirstParagraph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 /home /opt /opt/oracle /opt/nokia /opt/tnms-install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/home</w:t>
      </w:r>
      <w:r>
        <w:t xml:space="preserve"> </w:t>
      </w:r>
      <w:r>
        <w:t xml:space="preserve">is about 1G.</w:t>
      </w:r>
      <w:r>
        <w:t xml:space="preserve"> </w:t>
      </w:r>
      <w:r>
        <w:rPr>
          <w:rStyle w:val="VerbatimChar"/>
        </w:rPr>
        <w:t xml:space="preserve">/opt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/opt/oracle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/opt/nokia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/opt/tnms-install</w:t>
      </w:r>
      <w:r>
        <w:t xml:space="preserve"> </w:t>
      </w:r>
      <w:r>
        <w:t xml:space="preserve">are the 1 TB volume.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has several GB free.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swapon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TYPE SIZE USED PRIO</w:t>
      </w:r>
      <w:r>
        <w:br/>
      </w:r>
      <w:r>
        <w:rPr>
          <w:rStyle w:val="VerbatimChar"/>
        </w:rPr>
        <w:t xml:space="preserve">/opt/swapfile file  18G   0B   -2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column moves later.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18G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ExtensionTok"/>
        </w:rPr>
        <w:t xml:space="preserve">getenforce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Enforcing</w:t>
      </w:r>
    </w:p>
    <w:p>
      <w:pPr>
        <w:pStyle w:val="FirstParagraph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 %U %G %n'</w:t>
      </w:r>
      <w:r>
        <w:rPr>
          <w:rStyle w:val="NormalTok"/>
        </w:rPr>
        <w:t xml:space="preserve"> /opt/tnms-install /opt/tnms-install/resources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750 root azureuser /opt/tnms-install</w:t>
      </w:r>
      <w:r>
        <w:br/>
      </w:r>
      <w:r>
        <w:rPr>
          <w:rStyle w:val="VerbatimChar"/>
        </w:rPr>
        <w:t xml:space="preserve">750 root azureuser /opt/tnms-install/resources</w:t>
      </w:r>
    </w:p>
    <w:p>
      <w:pPr>
        <w:pStyle w:val="FirstParagraph"/>
      </w:pPr>
      <w:r>
        <w:t xml:space="preserve">Reboot, log in again, and run the five checks in this section a second time. The same mounts and the same swap file mean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is in effect.</w:t>
      </w:r>
    </w:p>
    <w:bookmarkEnd w:id="31"/>
    <w:bookmarkStart w:id="32" w:name="vs-code-remote-ssh"/>
    <w:p>
      <w:pPr>
        <w:pStyle w:val="Heading2"/>
      </w:pPr>
      <w:r>
        <w:t xml:space="preserve">6. VS Code Remote SSH</w:t>
      </w:r>
    </w:p>
    <w:p>
      <w:pPr>
        <w:pStyle w:val="FirstParagraph"/>
      </w:pPr>
      <w:r>
        <w:rPr>
          <w:rStyle w:val="VerbatimChar"/>
        </w:rPr>
        <w:t xml:space="preserve">/home</w:t>
      </w:r>
      <w:r>
        <w:t xml:space="preserve"> </w:t>
      </w:r>
      <w:r>
        <w:t xml:space="preserve">is about 1 GB. VS Code Remote SSH unpacks its server into</w:t>
      </w:r>
      <w:r>
        <w:t xml:space="preserve"> </w:t>
      </w:r>
      <w:r>
        <w:rPr>
          <w:rStyle w:val="VerbatimChar"/>
        </w:rPr>
        <w:t xml:space="preserve">/home/azureuser/.vscode-server</w:t>
      </w:r>
      <w:r>
        <w:t xml:space="preserve">. That unpack is larger than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and stops with</w:t>
      </w:r>
      <w:r>
        <w:t xml:space="preserve"> </w:t>
      </w:r>
      <w:r>
        <w:rPr>
          <w:rStyle w:val="VerbatimChar"/>
        </w:rPr>
        <w:t xml:space="preserve">No space left on device</w:t>
      </w:r>
      <w:r>
        <w:t xml:space="preserve">. The TNMS install does not need VS Code. Run this section before connecting with VS Code Remote SSH.</w:t>
      </w:r>
    </w:p>
    <w:p>
      <w:pPr>
        <w:pStyle w:val="BodyText"/>
      </w:pPr>
      <w:r>
        <w:t xml:space="preserve">The server directory goes on the 1 TB volume. The login path stays</w:t>
      </w:r>
      <w:r>
        <w:t xml:space="preserve"> </w:t>
      </w:r>
      <w:r>
        <w:rPr>
          <w:rStyle w:val="VerbatimChar"/>
        </w:rPr>
        <w:t xml:space="preserve">/home/azureuser/.vscode-server</w:t>
      </w:r>
      <w:r>
        <w:t xml:space="preserve">, and that path is a symlink. Run as root.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/home/azureuser/.vscode-server</w:t>
      </w:r>
      <w:r>
        <w:br/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azureuser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-gn</w:t>
      </w:r>
      <w:r>
        <w:rPr>
          <w:rStyle w:val="NormalTok"/>
        </w:rPr>
        <w:t xml:space="preserve"> azureuser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700 /opt/azureuser/vscode-server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/opt/azureuser/vscode-server /home/azureuser/.vscode-server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azureuser: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-gn</w:t>
      </w:r>
      <w:r>
        <w:rPr>
          <w:rStyle w:val="NormalTok"/>
        </w:rPr>
        <w:t xml:space="preserve"> azureuser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/home/azureuser/.vscode-server</w:t>
      </w:r>
    </w:p>
    <w:p>
      <w:pPr>
        <w:pStyle w:val="FirstParagraph"/>
      </w:pPr>
      <w:r>
        <w:rPr>
          <w:rStyle w:val="VerbatimChar"/>
        </w:rPr>
        <w:t xml:space="preserve">rm</w:t>
      </w:r>
      <w:r>
        <w:t xml:space="preserve"> </w:t>
      </w:r>
      <w:r>
        <w:t xml:space="preserve">deletes the failed unpack on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print nothing.</w:t>
      </w:r>
    </w:p>
    <w:p>
      <w:pPr>
        <w:pStyle w:val="BodyText"/>
      </w:pPr>
      <w:r>
        <w:rPr>
          <w:bCs/>
          <w:b/>
        </w:rPr>
        <w:t xml:space="preserve">Confirm by running: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/home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/home/azureuser/.vscode-server /opt/azureuser/vscode-server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BodyText"/>
      </w:pPr>
      <w:r>
        <w:rPr>
          <w:rStyle w:val="VerbatimChar"/>
        </w:rPr>
        <w:t xml:space="preserve">/home</w:t>
      </w:r>
      <w:r>
        <w:t xml:space="preserve"> </w:t>
      </w:r>
      <w:r>
        <w:t xml:space="preserve">has several hundred MB free. The first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line is a symlink to</w:t>
      </w:r>
      <w:r>
        <w:t xml:space="preserve"> </w:t>
      </w:r>
      <w:r>
        <w:rPr>
          <w:rStyle w:val="VerbatimChar"/>
        </w:rPr>
        <w:t xml:space="preserve">/opt/azureuser/vscode-server</w:t>
      </w:r>
      <w:r>
        <w:t xml:space="preserve">. The second line is mode</w:t>
      </w:r>
      <w:r>
        <w:t xml:space="preserve"> </w:t>
      </w:r>
      <w:r>
        <w:rPr>
          <w:rStyle w:val="VerbatimChar"/>
        </w:rPr>
        <w:t xml:space="preserve">700</w:t>
      </w:r>
      <w:r>
        <w:t xml:space="preserve"> </w:t>
      </w:r>
      <w:r>
        <w:t xml:space="preserve">and owned by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/dev/mapper/rootvg-homelv 1014M   40M  975M   4% /home</w:t>
      </w:r>
      <w:r>
        <w:br/>
      </w:r>
      <w:r>
        <w:rPr>
          <w:rStyle w:val="VerbatimChar"/>
        </w:rPr>
        <w:t xml:space="preserve">lrwxrwxrwx. 1 azureuser azureuser 28 Oct  8 20:00 /home/azureuser/.vscode-server -&gt; /opt/azureuser/vscode-server</w:t>
      </w:r>
      <w:r>
        <w:br/>
      </w:r>
      <w:r>
        <w:rPr>
          <w:rStyle w:val="VerbatimChar"/>
        </w:rPr>
        <w:t xml:space="preserve">drwx------. 2 azureuser azureuser  6 Oct  8 20:00 /opt/azureuser/vscode-server</w:t>
      </w:r>
    </w:p>
    <w:p>
      <w:pPr>
        <w:pStyle w:val="FirstParagraph"/>
      </w:pPr>
      <w:r>
        <w:t xml:space="preserve">The date and the link size follow the VM. Connect again as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. New server files are written on</w:t>
      </w:r>
      <w:r>
        <w:t xml:space="preserve"> </w:t>
      </w:r>
      <w:r>
        <w:rPr>
          <w:rStyle w:val="VerbatimChar"/>
        </w:rPr>
        <w:t xml:space="preserve">/opt</w:t>
      </w:r>
      <w:r>
        <w:t xml:space="preserve">.</w:t>
      </w:r>
      <w:r>
        <w:t xml:space="preserve"> </w:t>
      </w:r>
      <w:r>
        <w:rPr>
          <w:rStyle w:val="VerbatimChar"/>
        </w:rPr>
        <w:t xml:space="preserve">/opt/tnms-install</w:t>
      </w:r>
      <w:r>
        <w:t xml:space="preserve"> </w:t>
      </w:r>
      <w:r>
        <w:t xml:space="preserve">stays mode</w:t>
      </w:r>
      <w:r>
        <w:t xml:space="preserve"> </w:t>
      </w:r>
      <w:r>
        <w:rPr>
          <w:rStyle w:val="VerbatimChar"/>
        </w:rPr>
        <w:t xml:space="preserve">750</w:t>
      </w:r>
      <w:r>
        <w:t xml:space="preserve">, owner root, group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. Put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install-tnms-wizard.sh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tnms-install.properties.in</w:t>
      </w:r>
      <w:r>
        <w:t xml:space="preserve">, and the three vendor zip files in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as</w:t>
      </w:r>
      <w:r>
        <w:t xml:space="preserve"> </w:t>
      </w:r>
      <w:r>
        <w:rPr>
          <w:rStyle w:val="VerbatimChar"/>
        </w:rPr>
        <w:t xml:space="preserve">docs/customer/install-without-repo.md</w:t>
      </w:r>
      <w:r>
        <w:t xml:space="preserve"> </w:t>
      </w:r>
      <w:r>
        <w:t xml:space="preserve">describes.</w:t>
      </w:r>
    </w:p>
    <w:bookmarkEnd w:id="32"/>
    <w:bookmarkStart w:id="33" w:name="next"/>
    <w:p>
      <w:pPr>
        <w:pStyle w:val="Heading2"/>
      </w:pPr>
      <w:r>
        <w:t xml:space="preserve">7. Next</w:t>
      </w:r>
    </w:p>
    <w:p>
      <w:pPr>
        <w:pStyle w:val="FirstParagraph"/>
      </w:pPr>
      <w:r>
        <w:rPr>
          <w:rStyle w:val="VerbatimChar"/>
        </w:rPr>
        <w:t xml:space="preserve">make scan</w:t>
      </w:r>
      <w:r>
        <w:t xml:space="preserve"> </w:t>
      </w:r>
      <w:r>
        <w:t xml:space="preserve">reads the host and asks before it changes a disk.</w:t>
      </w:r>
      <w:r>
        <w:t xml:space="preserve"> </w:t>
      </w:r>
      <w:r>
        <w:rPr>
          <w:rStyle w:val="VerbatimChar"/>
        </w:rPr>
        <w:t xml:space="preserve">make prepare</w:t>
      </w:r>
      <w:r>
        <w:t xml:space="preserve"> </w:t>
      </w:r>
      <w:r>
        <w:t xml:space="preserve">applies sections 2 through 4 of this page. Section 6 stays manual.</w:t>
      </w:r>
    </w:p>
    <w:p>
      <w:pPr>
        <w:pStyle w:val="BodyText"/>
      </w:pPr>
      <w:r>
        <w:t xml:space="preserve">Continue with</w:t>
      </w:r>
      <w:r>
        <w:t xml:space="preserve"> </w:t>
      </w:r>
      <w:r>
        <w:rPr>
          <w:rStyle w:val="VerbatimChar"/>
        </w:rPr>
        <w:t xml:space="preserve">docs/customer/install-without-repo.md</w:t>
      </w:r>
      <w:r>
        <w:t xml:space="preserve">. Copy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install-tnms-wizard.sh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tnms-install.properties.in</w:t>
      </w:r>
      <w:r>
        <w:t xml:space="preserve">, and the three vendor zip files to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On the server, as root: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make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 scan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 prepare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Makefile</w:t>
      </w:r>
    </w:p>
    <w:p>
      <w:pPr>
        <w:pStyle w:val="FirstParagraph"/>
      </w:pPr>
      <w:r>
        <w:t xml:space="preserve">That guide’s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moves the files into</w:t>
      </w:r>
      <w:r>
        <w:t xml:space="preserve"> </w:t>
      </w:r>
      <w:r>
        <w:rPr>
          <w:rStyle w:val="VerbatimChar"/>
        </w:rPr>
        <w:t xml:space="preserve">/opt/tnms-install</w:t>
      </w:r>
      <w:r>
        <w:t xml:space="preserve"> </w:t>
      </w:r>
      <w:r>
        <w:t xml:space="preserve">and sets the permissions. The properties file stays beside the script. The unpacked prerequisites and</w:t>
      </w:r>
      <w:r>
        <w:t xml:space="preserve"> </w:t>
      </w:r>
      <w:r>
        <w:rPr>
          <w:rStyle w:val="VerbatimChar"/>
        </w:rPr>
        <w:t xml:space="preserve">TNMS.bin</w:t>
      </w:r>
      <w:r>
        <w:t xml:space="preserve"> </w:t>
      </w:r>
      <w:r>
        <w:t xml:space="preserve">go under</w:t>
      </w:r>
      <w:r>
        <w:t xml:space="preserve"> </w:t>
      </w:r>
      <w:r>
        <w:rPr>
          <w:rStyle w:val="VerbatimChar"/>
        </w:rPr>
        <w:t xml:space="preserve">/opt/tnms-install/prereq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/opt/tnms-install/installer</w:t>
      </w:r>
      <w:r>
        <w:t xml:space="preserve">.</w:t>
      </w:r>
    </w:p>
    <w:bookmarkEnd w:id="33"/>
    <w:bookmarkEnd w:id="34"/>
    <w:sectPr>
      <w:headerReference r:id="rId9" w:type="default"/>
      <w:footerReference r:id="rId10" w:type="default"/>
      <w:pgSz w:h="15840" w:w="12240"/>
      <w:pgMar w:bottom="1080" w:footer="620" w:gutter="0" w:header="6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6" w:space="1" w:color="D0D7DE"/>
      </w:pBdr>
      <w:tabs>
        <w:tab w:val="right" w:pos="10080"/>
      </w:tabs>
      <w:spacing w:before="60"/>
    </w:pPr>
    <w:r>
      <w:rPr>
        <w:rFonts w:ascii="Arial" w:hAnsi="Arial"/>
        <w:sz w:val="18"/>
        <w:color w:val="5B6770"/>
      </w:rPr>
      <w:t>Pre-install</w:t>
    </w:r>
    <w:r>
      <w:tab/>
    </w:r>
    <w:r>
      <w:rPr>
        <w:rFonts w:ascii="Arial" w:hAnsi="Arial"/>
        <w:sz w:val="18"/>
        <w:color w:val="5B6770"/>
      </w:rPr>
      <w:t xml:space="preserve">Page </w:t>
    </w:r>
    <w:r>
      <w:rPr>
        <w:rFonts w:ascii="Arial" w:hAnsi="Arial"/>
        <w:sz w:val="18"/>
        <w:color w:val="5B6770"/>
      </w:rPr>
      <w:fldChar w:fldCharType="begin"/>
    </w:r>
    <w:r>
      <w:rPr>
        <w:rFonts w:ascii="Arial" w:hAnsi="Arial"/>
        <w:sz w:val="18"/>
        <w:color w:val="5B6770"/>
      </w:rPr>
      <w:instrText xml:space="preserve"> PAGE </w:instrText>
    </w:r>
    <w:r>
      <w:rPr>
        <w:rFonts w:ascii="Arial" w:hAnsi="Arial"/>
        <w:sz w:val="18"/>
        <w:color w:val="5B677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12" w:space="1" w:color="1F4E79"/>
      </w:pBdr>
      <w:spacing w:after="60"/>
    </w:pPr>
    <w:r>
      <w:rPr>
        <w:rFonts w:ascii="Arial" w:hAnsi="Arial"/>
        <w:sz w:val="18"/>
        <w:color w:val="1F4E79"/>
      </w:rPr>
      <w:t>TNMS 9.1 on RHEL 8 — new VM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200" w:before="40" w:line="276" w:lineRule="auto"/>
    </w:pPr>
    <w:rPr>
      <w:rFonts w:ascii="Arial" w:cs="Arial" w:hAnsi="Arial"/>
      <w:sz w:val="22"/>
      <w:szCs w:val="22"/>
    </w:r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80" w:before="40" w:line="260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80" w:before="0" w:line="276" w:lineRule="auto"/>
      <w:outlineLvl w:val="0"/>
    </w:pPr>
    <w:rPr>
      <w:rFonts w:ascii="Arial" w:cs="Arial" w:hAnsi="Arial"/>
      <w:b/>
      <w:bCs/>
      <w:color w:val="1F4E79"/>
      <w:sz w:val="36"/>
      <w:szCs w:val="3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200" w:before="480" w:line="276" w:lineRule="auto"/>
      <w:outlineLvl w:val="1"/>
      <w:pBdr>
        <w:bottom w:color="1F4E79" w:space="8" w:sz="12" w:val="single"/>
      </w:pBdr>
    </w:pPr>
    <w:rPr>
      <w:rFonts w:ascii="Arial" w:cs="Arial" w:hAnsi="Arial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pPr>
      <w:spacing w:after="240" w:before="200" w:line="276" w:lineRule="auto"/>
      <w:ind w:left="220" w:right="180"/>
      <w:shd w:color="auto" w:fill="FFF6E8" w:val="clear"/>
      <w:pBdr>
        <w:left w:color="C47B00" w:space="8" w:sz="18" w:val="single"/>
      </w:pBdr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D0D7DE" w:space="0" w:sz="4" w:val="single"/>
        <w:left w:color="D0D7DE" w:space="0" w:sz="4" w:val="single"/>
        <w:bottom w:color="D0D7DE" w:space="0" w:sz="4" w:val="single"/>
        <w:right w:color="D0D7DE" w:space="0" w:sz="4" w:val="single"/>
        <w:insideH w:color="D0D7DE" w:space="0" w:sz="4" w:val="single"/>
        <w:insideV w:color="D0D7DE" w:space="0" w:sz="4" w:val="single"/>
      </w:tblBorders>
      <w:tblCellMar>
        <w:top w:type="dxa" w:w="80"/>
        <w:left w:type="dxa" w:w="140"/>
        <w:bottom w:type="dxa" w:w="80"/>
        <w:right w:type="dxa" w:w="140"/>
      </w:tblCellMar>
    </w:tblPr>
    <w:tblStylePr w:type="firstRow">
      <w:rPr>
        <w:b/>
        <w:color w:val="FFFFFF"/>
        <w:rFonts w:ascii="Arial" w:hAnsi="Arial"/>
      </w:rPr>
      <w:tcPr>
        <w:shd w:color="auto" w:fill="1F4E79" w:val="clear"/>
      </w:tcPr>
    </w:tblStylePr>
    <w:tblStylePr w:type="band1Horz">
      <w:tcPr>
        <w:shd w:color="auto" w:fill="F7F9FB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color w:val="1F2933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40" w:before="40" w:line="276" w:lineRule="auto"/>
      <w:ind w:left="200" w:right="140"/>
      <w:shd w:color="auto" w:fill="F4F7F8" w:val="clear"/>
      <w:pBdr>
        <w:left w:color="1F4E79" w:space="6" w:sz="12" w:val="single"/>
      </w:pBdr>
    </w:pPr>
    <w:rPr>
      <w:rFonts w:ascii="Consolas" w:cs="Consolas" w:hAnsi="Consolas"/>
      <w:sz w:val="18"/>
      <w:szCs w:val="18"/>
      <w:color w:val="1F2933"/>
    </w:rPr>
  </w:style>
  <w:style w:customStyle="1" w:styleId="KeywordTok" w:type="character">
    <w:name w:val="KeywordTok"/>
    <w:basedOn w:val="VerbatimChar"/>
    <w:rPr>
      <w:color w:val="1F2933"/>
    </w:rPr>
  </w:style>
  <w:style w:customStyle="1" w:styleId="DataTypeTok" w:type="character">
    <w:name w:val="DataTypeTok"/>
    <w:basedOn w:val="VerbatimChar"/>
    <w:rPr>
      <w:color w:val="1F2933"/>
    </w:rPr>
  </w:style>
  <w:style w:customStyle="1" w:styleId="DecValTok" w:type="character">
    <w:name w:val="DecValTok"/>
    <w:basedOn w:val="VerbatimChar"/>
    <w:rPr>
      <w:color w:val="1F2933"/>
    </w:rPr>
  </w:style>
  <w:style w:customStyle="1" w:styleId="BaseNTok" w:type="character">
    <w:name w:val="BaseNTok"/>
    <w:basedOn w:val="VerbatimChar"/>
    <w:rPr>
      <w:color w:val="1F2933"/>
    </w:rPr>
  </w:style>
  <w:style w:customStyle="1" w:styleId="FloatTok" w:type="character">
    <w:name w:val="FloatTok"/>
    <w:basedOn w:val="VerbatimChar"/>
    <w:rPr>
      <w:color w:val="1F2933"/>
    </w:rPr>
  </w:style>
  <w:style w:customStyle="1" w:styleId="ConstantTok" w:type="character">
    <w:name w:val="ConstantTok"/>
    <w:basedOn w:val="VerbatimChar"/>
    <w:rPr>
      <w:color w:val="1F2933"/>
    </w:rPr>
  </w:style>
  <w:style w:customStyle="1" w:styleId="CharTok" w:type="character">
    <w:name w:val="CharTok"/>
    <w:basedOn w:val="VerbatimChar"/>
    <w:rPr>
      <w:color w:val="1F2933"/>
    </w:rPr>
  </w:style>
  <w:style w:customStyle="1" w:styleId="SpecialCharTok" w:type="character">
    <w:name w:val="SpecialCharTok"/>
    <w:basedOn w:val="VerbatimChar"/>
    <w:rPr>
      <w:color w:val="1F2933"/>
    </w:rPr>
  </w:style>
  <w:style w:customStyle="1" w:styleId="StringTok" w:type="character">
    <w:name w:val="StringTok"/>
    <w:basedOn w:val="VerbatimChar"/>
    <w:rPr>
      <w:color w:val="1F2933"/>
    </w:rPr>
  </w:style>
  <w:style w:customStyle="1" w:styleId="VerbatimStringTok" w:type="character">
    <w:name w:val="VerbatimStringTok"/>
    <w:basedOn w:val="VerbatimChar"/>
    <w:rPr>
      <w:color w:val="1F2933"/>
    </w:rPr>
  </w:style>
  <w:style w:customStyle="1" w:styleId="SpecialStringTok" w:type="character">
    <w:name w:val="SpecialStringTok"/>
    <w:basedOn w:val="VerbatimChar"/>
    <w:rPr>
      <w:color w:val="1F2933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1F2933"/>
    </w:rPr>
  </w:style>
  <w:style w:customStyle="1" w:styleId="DocumentationTok" w:type="character">
    <w:name w:val="DocumentationTok"/>
    <w:basedOn w:val="VerbatimChar"/>
    <w:rPr>
      <w:color w:val="1F2933"/>
    </w:rPr>
  </w:style>
  <w:style w:customStyle="1" w:styleId="AnnotationTok" w:type="character">
    <w:name w:val="AnnotationTok"/>
    <w:basedOn w:val="VerbatimChar"/>
    <w:rPr>
      <w:color w:val="1F2933"/>
    </w:rPr>
  </w:style>
  <w:style w:customStyle="1" w:styleId="CommentVarTok" w:type="character">
    <w:name w:val="CommentVarTok"/>
    <w:basedOn w:val="VerbatimChar"/>
    <w:rPr>
      <w:color w:val="1F2933"/>
    </w:rPr>
  </w:style>
  <w:style w:customStyle="1" w:styleId="OtherTok" w:type="character">
    <w:name w:val="OtherTok"/>
    <w:basedOn w:val="VerbatimChar"/>
    <w:rPr>
      <w:color w:val="1F2933"/>
    </w:rPr>
  </w:style>
  <w:style w:customStyle="1" w:styleId="FunctionTok" w:type="character">
    <w:name w:val="FunctionTok"/>
    <w:basedOn w:val="VerbatimChar"/>
    <w:rPr>
      <w:color w:val="1F2933"/>
    </w:rPr>
  </w:style>
  <w:style w:customStyle="1" w:styleId="VariableTok" w:type="character">
    <w:name w:val="VariableTok"/>
    <w:basedOn w:val="VerbatimChar"/>
    <w:rPr>
      <w:color w:val="1F2933"/>
    </w:rPr>
  </w:style>
  <w:style w:customStyle="1" w:styleId="ControlFlowTok" w:type="character">
    <w:name w:val="ControlFlowTok"/>
    <w:basedOn w:val="VerbatimChar"/>
    <w:rPr>
      <w:color w:val="1F2933"/>
    </w:rPr>
  </w:style>
  <w:style w:customStyle="1" w:styleId="OperatorTok" w:type="character">
    <w:name w:val="OperatorTok"/>
    <w:basedOn w:val="VerbatimChar"/>
    <w:rPr>
      <w:color w:val="1F2933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1F2933"/>
    </w:rPr>
  </w:style>
  <w:style w:customStyle="1" w:styleId="AttributeTok" w:type="character">
    <w:name w:val="AttributeTok"/>
    <w:basedOn w:val="VerbatimChar"/>
    <w:rPr>
      <w:color w:val="1F2933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1F2933"/>
    </w:rPr>
  </w:style>
  <w:style w:customStyle="1" w:styleId="WarningTok" w:type="character">
    <w:name w:val="WarningTok"/>
    <w:basedOn w:val="VerbatimChar"/>
    <w:rPr>
      <w:color w:val="1F2933"/>
    </w:rPr>
  </w:style>
  <w:style w:customStyle="1" w:styleId="AlertTok" w:type="character">
    <w:name w:val="AlertTok"/>
    <w:basedOn w:val="VerbatimChar"/>
    <w:rPr>
      <w:color w:val="1F2933"/>
    </w:rPr>
  </w:style>
  <w:style w:customStyle="1" w:styleId="ErrorTok" w:type="character">
    <w:name w:val="ErrorTok"/>
    <w:basedOn w:val="VerbatimChar"/>
    <w:rPr>
      <w:color w:val="1F2933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4" Target="install-without-rep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install-without-rep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2026-10-11T21:37:40Z</dcterms:created>
  <dcterms:modified xsi:type="dcterms:W3CDTF">2026-10-11T21:37:40Z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