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f14c3fd092e3f17f4c02f3f094bc030b7a1338"/>
    <w:p>
      <w:pPr>
        <w:pStyle w:val="Heading1"/>
      </w:pPr>
      <w:r>
        <w:t xml:space="preserve">TNMS 9.1 on RHEL 8 — install without this repository</w:t>
      </w:r>
    </w:p>
    <w:p>
      <w:pPr>
        <w:pStyle w:val="FirstParagraph"/>
      </w:pPr>
      <w:r>
        <w:t xml:space="preserve">Run this on a fresh Red Hat Enterprise Linux 8 server, as root. The Makefile scans the host, asks before it changes a disk, and then installs Oracle 19c and TNMS 9.1.0.593.0 Server and Mediation.</w:t>
      </w:r>
    </w:p>
    <w:p>
      <w:pPr>
        <w:pStyle w:val="BodyText"/>
      </w:pPr>
      <w:hyperlink r:id="rId20">
        <w:r>
          <w:rPr>
            <w:rStyle w:val="Hyperlink"/>
          </w:rPr>
          <w:t xml:space="preserve">pre-install.md</w:t>
        </w:r>
      </w:hyperlink>
      <w:r>
        <w:t xml:space="preserve"> </w:t>
      </w:r>
      <w:r>
        <w:t xml:space="preserve">is the picture of the disk layout.</w:t>
      </w:r>
      <w:r>
        <w:t xml:space="preserve"> </w:t>
      </w:r>
      <w:r>
        <w:rPr>
          <w:rStyle w:val="VerbatimChar"/>
        </w:rPr>
        <w:t xml:space="preserve">make prepare</w:t>
      </w:r>
      <w:r>
        <w:t xml:space="preserve"> </w:t>
      </w:r>
      <w:r>
        <w:t xml:space="preserve">applies sections 2 through 4 of that page.</w:t>
      </w:r>
    </w:p>
    <w:p>
      <w:pPr>
        <w:pStyle w:val="BodyText"/>
      </w:pPr>
      <w:r>
        <w:t xml:space="preserve">One machine. Small Plus. TNMS Server and Mediation together. New database.</w:t>
      </w:r>
    </w:p>
    <w:p>
      <w:pPr>
        <w:pStyle w:val="BodyText"/>
      </w:pPr>
      <w:r>
        <w:t xml:space="preserve">The procedure is</w:t>
      </w:r>
      <w:r>
        <w:t xml:space="preserve"> </w:t>
      </w:r>
      <w:hyperlink r:id="rId21">
        <w:r>
          <w:rPr>
            <w:rStyle w:val="Hyperlink"/>
          </w:rPr>
          <w:t xml:space="preserve">scripts/Makefile</w:t>
        </w:r>
      </w:hyperlink>
      <w:r>
        <w:t xml:space="preserve">. The server does not need this git repository. Copy the Makefile to the server with the wizard files and run it there.</w:t>
      </w:r>
    </w:p>
    <w:p>
      <w:pPr>
        <w:pStyle w:val="BodyText"/>
      </w:pPr>
      <w:r>
        <w:t xml:space="preserve">Names and addresses below are this host. Replace them with the site values by setting the variables in the next section. Sizes move with the disk.</w:t>
      </w:r>
    </w:p>
    <w:bookmarkStart w:id="22" w:name="before-you-start"/>
    <w:p>
      <w:pPr>
        <w:pStyle w:val="Heading2"/>
      </w:pPr>
      <w:r>
        <w:t xml:space="preserve">Before you start</w:t>
      </w:r>
    </w:p>
    <w:p>
      <w:pPr>
        <w:pStyle w:val="FirstParagraph"/>
      </w:pPr>
      <w:r>
        <w:t xml:space="preserve">Gather these six files in one directory on the workstation. The three zip files are not in this repository.</w:t>
      </w:r>
    </w:p>
    <w:p>
      <w:pPr>
        <w:numPr>
          <w:ilvl w:val="0"/>
          <w:numId w:val="1001"/>
        </w:numPr>
        <w:pStyle w:val="Compact"/>
      </w:pPr>
      <w:r>
        <w:rPr>
          <w:rStyle w:val="VerbatimChar"/>
        </w:rPr>
        <w:t xml:space="preserve">Makefile</w:t>
      </w:r>
    </w:p>
    <w:p>
      <w:pPr>
        <w:numPr>
          <w:ilvl w:val="0"/>
          <w:numId w:val="1001"/>
        </w:numPr>
        <w:pStyle w:val="Compact"/>
      </w:pPr>
      <w:r>
        <w:rPr>
          <w:rStyle w:val="VerbatimChar"/>
        </w:rPr>
        <w:t xml:space="preserve">install-tnms-wizard.sh</w:t>
      </w:r>
    </w:p>
    <w:p>
      <w:pPr>
        <w:numPr>
          <w:ilvl w:val="0"/>
          <w:numId w:val="1001"/>
        </w:numPr>
        <w:pStyle w:val="Compact"/>
      </w:pPr>
      <w:r>
        <w:rPr>
          <w:rStyle w:val="VerbatimChar"/>
        </w:rPr>
        <w:t xml:space="preserve">tnms-install.properties.in</w:t>
      </w:r>
    </w:p>
    <w:p>
      <w:pPr>
        <w:numPr>
          <w:ilvl w:val="0"/>
          <w:numId w:val="1001"/>
        </w:numPr>
        <w:pStyle w:val="Compact"/>
      </w:pPr>
      <w:r>
        <w:rPr>
          <w:rStyle w:val="VerbatimChar"/>
        </w:rPr>
        <w:t xml:space="preserve">LINUX.X64_193000_db_home_and_patches.zip</w:t>
      </w:r>
    </w:p>
    <w:p>
      <w:pPr>
        <w:numPr>
          <w:ilvl w:val="0"/>
          <w:numId w:val="1001"/>
        </w:numPr>
        <w:pStyle w:val="Compact"/>
      </w:pPr>
      <w:r>
        <w:rPr>
          <w:rStyle w:val="VerbatimChar"/>
        </w:rPr>
        <w:t xml:space="preserve">TNMS_LUX_R9.1.0.593.0_1904_Prerequisites.zip</w:t>
      </w:r>
    </w:p>
    <w:p>
      <w:pPr>
        <w:numPr>
          <w:ilvl w:val="0"/>
          <w:numId w:val="1001"/>
        </w:numPr>
        <w:pStyle w:val="Compact"/>
      </w:pPr>
      <w:r>
        <w:rPr>
          <w:rStyle w:val="VerbatimChar"/>
        </w:rPr>
        <w:t xml:space="preserve">TNMS_LUX_R9.1.0.593.0_1904.zip</w:t>
      </w:r>
    </w:p>
    <w:p>
      <w:pPr>
        <w:pStyle w:val="FirstParagraph"/>
      </w:pPr>
      <w:r>
        <w:rPr>
          <w:rStyle w:val="VerbatimChar"/>
        </w:rPr>
        <w:t xml:space="preserve">/tmp</w:t>
      </w:r>
      <w:r>
        <w:t xml:space="preserve"> </w:t>
      </w:r>
      <w:r>
        <w:t xml:space="preserve">on the server is the 16 GB filesystem. The zip files are about 11 GB together.</w:t>
      </w:r>
      <w:r>
        <w:t xml:space="preserve"> </w:t>
      </w:r>
      <w:r>
        <w:rPr>
          <w:rStyle w:val="VerbatimChar"/>
        </w:rPr>
        <w:t xml:space="preserve">/home</w:t>
      </w:r>
      <w:r>
        <w:t xml:space="preserve"> </w:t>
      </w:r>
      <w:r>
        <w:t xml:space="preserve">is about 1 GB, so leave these files out of</w:t>
      </w:r>
      <w:r>
        <w:t xml:space="preserve"> </w:t>
      </w:r>
      <w:r>
        <w:rPr>
          <w:rStyle w:val="VerbatimChar"/>
        </w:rPr>
        <w:t xml:space="preserve">/home</w:t>
      </w:r>
      <w:r>
        <w:t xml:space="preserve">.</w:t>
      </w:r>
    </w:p>
    <w:p>
      <w:pPr>
        <w:pStyle w:val="SourceCode"/>
      </w:pPr>
      <w:r>
        <w:rPr>
          <w:rStyle w:val="FunctionTok"/>
        </w:rPr>
        <w:t xml:space="preserve">scp</w:t>
      </w:r>
      <w:r>
        <w:rPr>
          <w:rStyle w:val="NormalTok"/>
        </w:rPr>
        <w:t xml:space="preserve"> Makefile install-tnms-wizard.sh tnms-install.properties.in </w:t>
      </w:r>
      <w:r>
        <w:rPr>
          <w:rStyle w:val="DataTypeTok"/>
        </w:rPr>
        <w:t xml:space="preserve">\</w:t>
      </w:r>
      <w:r>
        <w:br/>
      </w:r>
      <w:r>
        <w:rPr>
          <w:rStyle w:val="NormalTok"/>
        </w:rPr>
        <w:t xml:space="preserve">  LINUX.X64_193000_db_home_and_patches.zip </w:t>
      </w:r>
      <w:r>
        <w:rPr>
          <w:rStyle w:val="DataTypeTok"/>
        </w:rPr>
        <w:t xml:space="preserve">\</w:t>
      </w:r>
      <w:r>
        <w:br/>
      </w:r>
      <w:r>
        <w:rPr>
          <w:rStyle w:val="NormalTok"/>
        </w:rPr>
        <w:t xml:space="preserve">  TNMS_LUX_R9.1.0.593.0_1904_Prerequisites.zip </w:t>
      </w:r>
      <w:r>
        <w:rPr>
          <w:rStyle w:val="DataTypeTok"/>
        </w:rPr>
        <w:t xml:space="preserve">\</w:t>
      </w:r>
      <w:r>
        <w:br/>
      </w:r>
      <w:r>
        <w:rPr>
          <w:rStyle w:val="NormalTok"/>
        </w:rPr>
        <w:t xml:space="preserve">  TNMS_LUX_R9.1.0.593.0_1904.zip </w:t>
      </w:r>
      <w:r>
        <w:rPr>
          <w:rStyle w:val="DataTypeTok"/>
        </w:rPr>
        <w:t xml:space="preserve">\</w:t>
      </w:r>
      <w:r>
        <w:br/>
      </w:r>
      <w:r>
        <w:rPr>
          <w:rStyle w:val="NormalTok"/>
        </w:rPr>
        <w:t xml:space="preserve">  </w:t>
      </w:r>
      <w:r>
        <w:rPr>
          <w:rStyle w:val="OperatorTok"/>
        </w:rPr>
        <w:t xml:space="preserve">&lt;</w:t>
      </w:r>
      <w:r>
        <w:rPr>
          <w:rStyle w:val="NormalTok"/>
        </w:rPr>
        <w:t xml:space="preserve">user</w:t>
      </w:r>
      <w:r>
        <w:rPr>
          <w:rStyle w:val="OperatorTok"/>
        </w:rPr>
        <w:t xml:space="preserve">&gt;</w:t>
      </w:r>
      <w:r>
        <w:rPr>
          <w:rStyle w:val="NormalTok"/>
        </w:rPr>
        <w:t xml:space="preserve">@</w:t>
      </w:r>
      <w:r>
        <w:rPr>
          <w:rStyle w:val="OperatorTok"/>
        </w:rPr>
        <w:t xml:space="preserve">&lt;</w:t>
      </w:r>
      <w:r>
        <w:rPr>
          <w:rStyle w:val="NormalTok"/>
        </w:rPr>
        <w:t xml:space="preserve">server-ip</w:t>
      </w:r>
      <w:r>
        <w:rPr>
          <w:rStyle w:val="OperatorTok"/>
        </w:rPr>
        <w:t xml:space="preserve">&gt;</w:t>
      </w:r>
      <w:r>
        <w:rPr>
          <w:rStyle w:val="NormalTok"/>
        </w:rPr>
        <w:t xml:space="preserve">:/tmp/</w:t>
      </w:r>
    </w:p>
    <w:p>
      <w:pPr>
        <w:pStyle w:val="FirstParagraph"/>
      </w:pPr>
      <w:r>
        <w:rPr>
          <w:rStyle w:val="VerbatimChar"/>
        </w:rPr>
        <w:t xml:space="preserve">&lt;user&gt;</w:t>
      </w:r>
      <w:r>
        <w:t xml:space="preserve"> </w:t>
      </w:r>
      <w:r>
        <w:t xml:space="preserve">is the SSH account.</w:t>
      </w:r>
      <w:r>
        <w:t xml:space="preserve"> </w:t>
      </w:r>
      <w:r>
        <w:rPr>
          <w:rStyle w:val="VerbatimChar"/>
        </w:rPr>
        <w:t xml:space="preserve">&lt;server-ip&gt;</w:t>
      </w:r>
      <w:r>
        <w:t xml:space="preserve"> </w:t>
      </w:r>
      <w:r>
        <w:t xml:space="preserve">is the server address.</w:t>
      </w:r>
      <w:r>
        <w:t xml:space="preserve"> </w:t>
      </w:r>
      <w:r>
        <w:rPr>
          <w:rStyle w:val="VerbatimChar"/>
        </w:rPr>
        <w:t xml:space="preserve">Permission denied</w:t>
      </w:r>
      <w:r>
        <w:t xml:space="preserve"> </w:t>
      </w:r>
      <w:r>
        <w:t xml:space="preserve">or</w:t>
      </w:r>
      <w:r>
        <w:t xml:space="preserve"> </w:t>
      </w:r>
      <w:r>
        <w:rPr>
          <w:rStyle w:val="VerbatimChar"/>
        </w:rPr>
        <w:t xml:space="preserve">No such file</w:t>
      </w:r>
      <w:r>
        <w:t xml:space="preserve"> </w:t>
      </w:r>
      <w:r>
        <w:t xml:space="preserve">means stop and fix the path.</w:t>
      </w:r>
    </w:p>
    <w:p>
      <w:pPr>
        <w:pStyle w:val="BodyText"/>
      </w:pPr>
      <w:r>
        <w:t xml:space="preserve">On the server, as root:</w:t>
      </w:r>
    </w:p>
    <w:p>
      <w:pPr>
        <w:pStyle w:val="SourceCode"/>
      </w:pPr>
      <w:r>
        <w:rPr>
          <w:rStyle w:val="ExtensionTok"/>
        </w:rPr>
        <w:t xml:space="preserve">dnf</w:t>
      </w:r>
      <w:r>
        <w:rPr>
          <w:rStyle w:val="NormalTok"/>
        </w:rPr>
        <w:t xml:space="preserve"> </w:t>
      </w:r>
      <w:r>
        <w:rPr>
          <w:rStyle w:val="AttributeTok"/>
        </w:rPr>
        <w:t xml:space="preserve">-y</w:t>
      </w:r>
      <w:r>
        <w:rPr>
          <w:rStyle w:val="NormalTok"/>
        </w:rPr>
        <w:t xml:space="preserve"> install make</w:t>
      </w:r>
      <w:r>
        <w:br/>
      </w:r>
      <w:r>
        <w:rPr>
          <w:rStyle w:val="FunctionTok"/>
        </w:rPr>
        <w:t xml:space="preserve">make</w:t>
      </w:r>
      <w:r>
        <w:rPr>
          <w:rStyle w:val="NormalTok"/>
        </w:rPr>
        <w:t xml:space="preserve"> </w:t>
      </w:r>
      <w:r>
        <w:rPr>
          <w:rStyle w:val="AttributeTok"/>
        </w:rPr>
        <w:t xml:space="preserve">-C</w:t>
      </w:r>
      <w:r>
        <w:rPr>
          <w:rStyle w:val="NormalTok"/>
        </w:rPr>
        <w:t xml:space="preserve"> /tmp </w:t>
      </w:r>
      <w:r>
        <w:rPr>
          <w:rStyle w:val="AttributeTok"/>
        </w:rPr>
        <w:t xml:space="preserve">-f</w:t>
      </w:r>
      <w:r>
        <w:rPr>
          <w:rStyle w:val="NormalTok"/>
        </w:rPr>
        <w:t xml:space="preserve"> Makefile scan</w:t>
      </w:r>
      <w:r>
        <w:br/>
      </w:r>
      <w:r>
        <w:rPr>
          <w:rStyle w:val="FunctionTok"/>
        </w:rPr>
        <w:t xml:space="preserve">make</w:t>
      </w:r>
      <w:r>
        <w:rPr>
          <w:rStyle w:val="NormalTok"/>
        </w:rPr>
        <w:t xml:space="preserve"> </w:t>
      </w:r>
      <w:r>
        <w:rPr>
          <w:rStyle w:val="AttributeTok"/>
        </w:rPr>
        <w:t xml:space="preserve">-C</w:t>
      </w:r>
      <w:r>
        <w:rPr>
          <w:rStyle w:val="NormalTok"/>
        </w:rPr>
        <w:t xml:space="preserve"> /tmp </w:t>
      </w:r>
      <w:r>
        <w:rPr>
          <w:rStyle w:val="AttributeTok"/>
        </w:rPr>
        <w:t xml:space="preserve">-f</w:t>
      </w:r>
      <w:r>
        <w:rPr>
          <w:rStyle w:val="NormalTok"/>
        </w:rPr>
        <w:t xml:space="preserve"> Makefile prepare</w:t>
      </w:r>
      <w:r>
        <w:br/>
      </w:r>
      <w:r>
        <w:rPr>
          <w:rStyle w:val="FunctionTok"/>
        </w:rPr>
        <w:t xml:space="preserve">make</w:t>
      </w:r>
      <w:r>
        <w:rPr>
          <w:rStyle w:val="NormalTok"/>
        </w:rPr>
        <w:t xml:space="preserve"> </w:t>
      </w:r>
      <w:r>
        <w:rPr>
          <w:rStyle w:val="AttributeTok"/>
        </w:rPr>
        <w:t xml:space="preserve">-C</w:t>
      </w:r>
      <w:r>
        <w:rPr>
          <w:rStyle w:val="NormalTok"/>
        </w:rPr>
        <w:t xml:space="preserve"> /tmp </w:t>
      </w:r>
      <w:r>
        <w:rPr>
          <w:rStyle w:val="AttributeTok"/>
        </w:rPr>
        <w:t xml:space="preserve">-f</w:t>
      </w:r>
      <w:r>
        <w:rPr>
          <w:rStyle w:val="NormalTok"/>
        </w:rPr>
        <w:t xml:space="preserve"> Makefile</w:t>
      </w:r>
    </w:p>
    <w:p>
      <w:pPr>
        <w:pStyle w:val="FirstParagraph"/>
      </w:pPr>
      <w:r>
        <w:rPr>
          <w:rStyle w:val="VerbatimChar"/>
        </w:rPr>
        <w:t xml:space="preserve">make scan</w:t>
      </w:r>
      <w:r>
        <w:t xml:space="preserve"> </w:t>
      </w:r>
      <w:r>
        <w:t xml:space="preserve">only reads. It prints the release, a numbered disk list, the hostname, and which of the six install files are in</w:t>
      </w:r>
      <w:r>
        <w:t xml:space="preserve"> </w:t>
      </w:r>
      <w:r>
        <w:rPr>
          <w:rStyle w:val="VerbatimChar"/>
        </w:rPr>
        <w:t xml:space="preserve">/tmp</w:t>
      </w:r>
      <w:r>
        <w:t xml:space="preserve">. On a terminal it asks for the data disk by number or</w:t>
      </w:r>
      <w:r>
        <w:t xml:space="preserve"> </w:t>
      </w:r>
      <w:r>
        <w:rPr>
          <w:rStyle w:val="VerbatimChar"/>
        </w:rPr>
        <w:t xml:space="preserve">/dev</w:t>
      </w:r>
      <w:r>
        <w:t xml:space="preserve"> </w:t>
      </w:r>
      <w:r>
        <w:t xml:space="preserve">name, whether to grow</w:t>
      </w:r>
      <w:r>
        <w:t xml:space="preserve"> </w:t>
      </w:r>
      <w:r>
        <w:rPr>
          <w:rStyle w:val="VerbatimChar"/>
        </w:rPr>
        <w:t xml:space="preserve">/</w:t>
      </w:r>
      <w:r>
        <w:t xml:space="preserve"> </w:t>
      </w:r>
      <w:r>
        <w:t xml:space="preserve">and</w:t>
      </w:r>
      <w:r>
        <w:t xml:space="preserve"> </w:t>
      </w:r>
      <w:r>
        <w:rPr>
          <w:rStyle w:val="VerbatimChar"/>
        </w:rPr>
        <w:t xml:space="preserve">/tmp</w:t>
      </w:r>
      <w:r>
        <w:t xml:space="preserve">, the short hostname, and the admin group. It asks for an IPv4 address only when detection fails or more than one global address exists. The last question is whether to write</w:t>
      </w:r>
      <w:r>
        <w:t xml:space="preserve"> </w:t>
      </w:r>
      <w:r>
        <w:rPr>
          <w:rStyle w:val="VerbatimChar"/>
        </w:rPr>
        <w:t xml:space="preserve">/root/tnms-install.answers</w:t>
      </w:r>
      <w:r>
        <w:t xml:space="preserve"> </w:t>
      </w:r>
      <w:r>
        <w:t xml:space="preserve">at mode 600.</w:t>
      </w:r>
      <w:r>
        <w:t xml:space="preserve"> </w:t>
      </w:r>
      <w:r>
        <w:rPr>
          <w:rStyle w:val="VerbatimChar"/>
        </w:rPr>
        <w:t xml:space="preserve">CONFIRM=yes</w:t>
      </w:r>
      <w:r>
        <w:t xml:space="preserve"> </w:t>
      </w:r>
      <w:r>
        <w:t xml:space="preserve">is written only after that yes. Declining writes nothing. Without a terminal, scan prints the same report and the lines to put in that file, then exits 2.</w:t>
      </w:r>
    </w:p>
    <w:p>
      <w:pPr>
        <w:pStyle w:val="BodyText"/>
      </w:pPr>
      <w:r>
        <w:rPr>
          <w:rStyle w:val="VerbatimChar"/>
        </w:rPr>
        <w:t xml:space="preserve">make prepare</w:t>
      </w:r>
      <w:r>
        <w:t xml:space="preserve"> </w:t>
      </w:r>
      <w:r>
        <w:t xml:space="preserve">reads that file and applies the disk layout: grow</w:t>
      </w:r>
      <w:r>
        <w:t xml:space="preserve"> </w:t>
      </w:r>
      <w:r>
        <w:rPr>
          <w:rStyle w:val="VerbatimChar"/>
        </w:rPr>
        <w:t xml:space="preserve">/</w:t>
      </w:r>
      <w:r>
        <w:t xml:space="preserve"> </w:t>
      </w:r>
      <w:r>
        <w:t xml:space="preserve">and</w:t>
      </w:r>
      <w:r>
        <w:t xml:space="preserve"> </w:t>
      </w:r>
      <w:r>
        <w:rPr>
          <w:rStyle w:val="VerbatimChar"/>
        </w:rPr>
        <w:t xml:space="preserve">/tmp</w:t>
      </w:r>
      <w:r>
        <w:t xml:space="preserve">, partition the named data disk, mount it on</w:t>
      </w:r>
      <w:r>
        <w:t xml:space="preserve"> </w:t>
      </w:r>
      <w:r>
        <w:rPr>
          <w:rStyle w:val="VerbatimChar"/>
        </w:rPr>
        <w:t xml:space="preserve">/opt</w:t>
      </w:r>
      <w:r>
        <w:t xml:space="preserve">, bind</w:t>
      </w:r>
      <w:r>
        <w:t xml:space="preserve"> </w:t>
      </w:r>
      <w:r>
        <w:rPr>
          <w:rStyle w:val="VerbatimChar"/>
        </w:rPr>
        <w:t xml:space="preserve">/nokia</w:t>
      </w:r>
      <w:r>
        <w:t xml:space="preserve"> </w:t>
      </w:r>
      <w:r>
        <w:t xml:space="preserve">and</w:t>
      </w:r>
      <w:r>
        <w:t xml:space="preserve"> </w:t>
      </w:r>
      <w:r>
        <w:rPr>
          <w:rStyle w:val="VerbatimChar"/>
        </w:rPr>
        <w:t xml:space="preserve">/oradata</w:t>
      </w:r>
      <w:r>
        <w:t xml:space="preserve">, create the 18 GB swap file, write</w:t>
      </w:r>
      <w:r>
        <w:t xml:space="preserve"> </w:t>
      </w:r>
      <w:r>
        <w:rPr>
          <w:rStyle w:val="VerbatimChar"/>
        </w:rPr>
        <w:t xml:space="preserve">/etc/fstab</w:t>
      </w:r>
      <w:r>
        <w:t xml:space="preserve">, and restore SELinux labels. It refuses to run without</w:t>
      </w:r>
      <w:r>
        <w:t xml:space="preserve"> </w:t>
      </w:r>
      <w:r>
        <w:rPr>
          <w:rStyle w:val="VerbatimChar"/>
        </w:rPr>
        <w:t xml:space="preserve">CONFIRM=yes</w:t>
      </w:r>
      <w:r>
        <w:t xml:space="preserve">. When the layout already matches, it stamps and skips. A later</w:t>
      </w:r>
      <w:r>
        <w:t xml:space="preserve"> </w:t>
      </w:r>
      <w:r>
        <w:rPr>
          <w:rStyle w:val="VerbatimChar"/>
        </w:rPr>
        <w:t xml:space="preserve">prepare</w:t>
      </w:r>
      <w:r>
        <w:t xml:space="preserve"> </w:t>
      </w:r>
      <w:r>
        <w:t xml:space="preserve">leaves an existing</w:t>
      </w:r>
      <w:r>
        <w:t xml:space="preserve"> </w:t>
      </w:r>
      <w:r>
        <w:rPr>
          <w:rStyle w:val="VerbatimChar"/>
        </w:rPr>
        <w:t xml:space="preserve">datavg-optlv</w:t>
      </w:r>
      <w:r>
        <w:t xml:space="preserve"> </w:t>
      </w:r>
      <w:r>
        <w:t xml:space="preserve">partition in place.</w:t>
      </w:r>
    </w:p>
    <w:p>
      <w:pPr>
        <w:pStyle w:val="BodyText"/>
      </w:pPr>
      <w:r>
        <w:rPr>
          <w:rStyle w:val="VerbatimChar"/>
        </w:rPr>
        <w:t xml:space="preserve">make</w:t>
      </w:r>
      <w:r>
        <w:t xml:space="preserve"> </w:t>
      </w:r>
      <w:r>
        <w:t xml:space="preserve">then installs Oracle and TNMS. It reads the Makefile before</w:t>
      </w:r>
      <w:r>
        <w:t xml:space="preserve"> </w:t>
      </w:r>
      <w:r>
        <w:rPr>
          <w:rStyle w:val="VerbatimChar"/>
        </w:rPr>
        <w:t xml:space="preserve">stage</w:t>
      </w:r>
      <w:r>
        <w:t xml:space="preserve"> </w:t>
      </w:r>
      <w:r>
        <w:t xml:space="preserve">removes the</w:t>
      </w:r>
      <w:r>
        <w:t xml:space="preserve"> </w:t>
      </w:r>
      <w:r>
        <w:rPr>
          <w:rStyle w:val="VerbatimChar"/>
        </w:rPr>
        <w:t xml:space="preserve">/tmp</w:t>
      </w:r>
      <w:r>
        <w:t xml:space="preserve"> </w:t>
      </w:r>
      <w:r>
        <w:t xml:space="preserve">copies, then continues from</w:t>
      </w:r>
      <w:r>
        <w:t xml:space="preserve"> </w:t>
      </w:r>
      <w:r>
        <w:rPr>
          <w:rStyle w:val="VerbatimChar"/>
        </w:rPr>
        <w:t xml:space="preserve">/opt/tnms-install</w:t>
      </w:r>
      <w:r>
        <w:t xml:space="preserve">. A later run can use</w:t>
      </w:r>
      <w:r>
        <w:t xml:space="preserve"> </w:t>
      </w:r>
      <w:r>
        <w:rPr>
          <w:rStyle w:val="VerbatimChar"/>
        </w:rPr>
        <w:t xml:space="preserve">make -C /opt/tnms-install</w:t>
      </w:r>
      <w:r>
        <w:t xml:space="preserve">.</w:t>
      </w:r>
    </w:p>
    <w:p>
      <w:pPr>
        <w:pStyle w:val="BodyText"/>
      </w:pPr>
      <w:r>
        <w:rPr>
          <w:rStyle w:val="VerbatimChar"/>
        </w:rPr>
        <w:t xml:space="preserve">make status</w:t>
      </w:r>
      <w:r>
        <w:t xml:space="preserve"> </w:t>
      </w:r>
      <w:r>
        <w:t xml:space="preserve">only reads the host. It prints the scan facts, says whether prepare is satisfied, and prints</w:t>
      </w:r>
      <w:r>
        <w:t xml:space="preserve"> </w:t>
      </w:r>
      <w:r>
        <w:rPr>
          <w:rStyle w:val="VerbatimChar"/>
        </w:rPr>
        <w:t xml:space="preserve">ok</w:t>
      </w:r>
      <w:r>
        <w:t xml:space="preserve"> </w:t>
      </w:r>
      <w:r>
        <w:t xml:space="preserve">or</w:t>
      </w:r>
      <w:r>
        <w:t xml:space="preserve"> </w:t>
      </w:r>
      <w:r>
        <w:rPr>
          <w:rStyle w:val="VerbatimChar"/>
        </w:rPr>
        <w:t xml:space="preserve">MISSING</w:t>
      </w:r>
      <w:r>
        <w:t xml:space="preserve"> </w:t>
      </w:r>
      <w:r>
        <w:t xml:space="preserve">for each condition. It does not install, restart, or write a stamp. Stamps live in</w:t>
      </w:r>
      <w:r>
        <w:t xml:space="preserve"> </w:t>
      </w:r>
      <w:r>
        <w:rPr>
          <w:rStyle w:val="VerbatimChar"/>
        </w:rPr>
        <w:t xml:space="preserve">/var/lib/tnms-install/</w:t>
      </w:r>
      <w:r>
        <w:t xml:space="preserve">. A missing stamp does not by itself repeat Oracle or the TNMS wizard. Those two commands run only when the product is absent.</w:t>
      </w:r>
    </w:p>
    <w:p>
      <w:pPr>
        <w:pStyle w:val="BodyText"/>
      </w:pPr>
      <w:r>
        <w:rPr>
          <w:rStyle w:val="VerbatimChar"/>
        </w:rPr>
        <w:t xml:space="preserve">make help</w:t>
      </w:r>
      <w:r>
        <w:t xml:space="preserve"> </w:t>
      </w:r>
      <w:r>
        <w:t xml:space="preserve">lists the targets.</w:t>
      </w:r>
      <w:r>
        <w:t xml:space="preserve"> </w:t>
      </w:r>
      <w:r>
        <w:rPr>
          <w:rStyle w:val="VerbatimChar"/>
        </w:rPr>
        <w:t xml:space="preserve">make check</w:t>
      </w:r>
      <w:r>
        <w:t xml:space="preserve"> </w:t>
      </w:r>
      <w:r>
        <w:t xml:space="preserve">is the default goal: it finishes any target that is not done, then runs the checks at the end of this page.</w:t>
      </w:r>
    </w:p>
    <w:p>
      <w:pPr>
        <w:pStyle w:val="BodyText"/>
      </w:pPr>
      <w:r>
        <w:t xml:space="preserve">These stay outside</w:t>
      </w:r>
      <w:r>
        <w:t xml:space="preserve"> </w:t>
      </w:r>
      <w:r>
        <w:rPr>
          <w:rStyle w:val="VerbatimChar"/>
        </w:rPr>
        <w:t xml:space="preserve">make</w:t>
      </w:r>
      <w:r>
        <w:t xml:space="preserve">:</w:t>
      </w:r>
    </w:p>
    <w:p>
      <w:pPr>
        <w:numPr>
          <w:ilvl w:val="0"/>
          <w:numId w:val="1002"/>
        </w:numPr>
        <w:pStyle w:val="Compact"/>
      </w:pPr>
      <w:r>
        <w:t xml:space="preserve">The VS Code symlink in</w:t>
      </w:r>
      <w:r>
        <w:t xml:space="preserve"> </w:t>
      </w:r>
      <w:hyperlink r:id="rId20">
        <w:r>
          <w:rPr>
            <w:rStyle w:val="Hyperlink"/>
          </w:rPr>
          <w:t xml:space="preserve">pre-install.md</w:t>
        </w:r>
      </w:hyperlink>
      <w:r>
        <w:t xml:space="preserve"> </w:t>
      </w:r>
      <w:r>
        <w:t xml:space="preserve">section 6. Scan mentions it when</w:t>
      </w:r>
      <w:r>
        <w:t xml:space="preserve"> </w:t>
      </w:r>
      <w:r>
        <w:rPr>
          <w:rStyle w:val="VerbatimChar"/>
        </w:rPr>
        <w:t xml:space="preserve">/home</w:t>
      </w:r>
      <w:r>
        <w:t xml:space="preserve"> </w:t>
      </w:r>
      <w:r>
        <w:t xml:space="preserve">is about 1 GB.</w:t>
      </w:r>
    </w:p>
    <w:p>
      <w:pPr>
        <w:numPr>
          <w:ilvl w:val="0"/>
          <w:numId w:val="1002"/>
        </w:numPr>
        <w:pStyle w:val="Compact"/>
      </w:pPr>
      <w:r>
        <w:t xml:space="preserve">A reboot, if you want to confirm the mounts survive.</w:t>
      </w:r>
      <w:r>
        <w:t xml:space="preserve"> </w:t>
      </w:r>
      <w:r>
        <w:rPr>
          <w:rStyle w:val="VerbatimChar"/>
        </w:rPr>
        <w:t xml:space="preserve">prepare</w:t>
      </w:r>
      <w:r>
        <w:t xml:space="preserve"> </w:t>
      </w:r>
      <w:r>
        <w:t xml:space="preserve">writes</w:t>
      </w:r>
      <w:r>
        <w:t xml:space="preserve"> </w:t>
      </w:r>
      <w:r>
        <w:rPr>
          <w:rStyle w:val="VerbatimChar"/>
        </w:rPr>
        <w:t xml:space="preserve">/etc/fstab</w:t>
      </w:r>
      <w:r>
        <w:t xml:space="preserve"> </w:t>
      </w:r>
      <w:r>
        <w:t xml:space="preserve">and does not reboot.</w:t>
      </w:r>
    </w:p>
    <w:p>
      <w:pPr>
        <w:numPr>
          <w:ilvl w:val="0"/>
          <w:numId w:val="1002"/>
        </w:numPr>
        <w:pStyle w:val="Compact"/>
      </w:pPr>
      <w:r>
        <w:t xml:space="preserve">The</w:t>
      </w:r>
      <w:r>
        <w:t xml:space="preserve"> </w:t>
      </w:r>
      <w:r>
        <w:rPr>
          <w:rStyle w:val="VerbatimChar"/>
        </w:rPr>
        <w:t xml:space="preserve">scp</w:t>
      </w:r>
      <w:r>
        <w:t xml:space="preserve"> </w:t>
      </w:r>
      <w:r>
        <w:t xml:space="preserve">above. The zip files are not in the repository, so there is no</w:t>
      </w:r>
      <w:r>
        <w:t xml:space="preserve"> </w:t>
      </w:r>
      <w:r>
        <w:rPr>
          <w:rStyle w:val="VerbatimChar"/>
        </w:rPr>
        <w:t xml:space="preserve">make push</w:t>
      </w:r>
      <w:r>
        <w:t xml:space="preserve">.</w:t>
      </w:r>
    </w:p>
    <w:p>
      <w:pPr>
        <w:numPr>
          <w:ilvl w:val="0"/>
          <w:numId w:val="1002"/>
        </w:numPr>
        <w:pStyle w:val="Compact"/>
      </w:pPr>
      <w:r>
        <w:t xml:space="preserve">The Azure security group for TCP 8444.</w:t>
      </w:r>
    </w:p>
    <w:p>
      <w:pPr>
        <w:numPr>
          <w:ilvl w:val="0"/>
          <w:numId w:val="1002"/>
        </w:numPr>
        <w:pStyle w:val="Compact"/>
      </w:pPr>
      <w:r>
        <w:t xml:space="preserve">The first client password change after login.</w:t>
      </w:r>
    </w:p>
    <w:p>
      <w:pPr>
        <w:numPr>
          <w:ilvl w:val="0"/>
          <w:numId w:val="1002"/>
        </w:numPr>
        <w:pStyle w:val="Compact"/>
      </w:pPr>
      <w:r>
        <w:t xml:space="preserve">License keys, the Windows client, and the manual GUI path at the bottom of this page.</w:t>
      </w:r>
    </w:p>
    <w:bookmarkEnd w:id="22"/>
    <w:bookmarkStart w:id="23" w:name="variables"/>
    <w:p>
      <w:pPr>
        <w:pStyle w:val="Heading2"/>
      </w:pPr>
      <w:r>
        <w:t xml:space="preserve">Variables</w:t>
      </w:r>
    </w:p>
    <w:p>
      <w:pPr>
        <w:pStyle w:val="FirstParagraph"/>
      </w:pPr>
      <w:r>
        <w:t xml:space="preserve">Set these on the</w:t>
      </w:r>
      <w:r>
        <w:t xml:space="preserve"> </w:t>
      </w:r>
      <w:r>
        <w:rPr>
          <w:rStyle w:val="VerbatimChar"/>
        </w:rPr>
        <w:t xml:space="preserve">make</w:t>
      </w:r>
      <w:r>
        <w:t xml:space="preserve"> </w:t>
      </w:r>
      <w:r>
        <w:t xml:space="preserve">command line or in</w:t>
      </w:r>
      <w:r>
        <w:t xml:space="preserve"> </w:t>
      </w:r>
      <w:r>
        <w:rPr>
          <w:rStyle w:val="VerbatimChar"/>
        </w:rPr>
        <w:t xml:space="preserve">/root/tnms-install.local.mk</w:t>
      </w:r>
      <w:r>
        <w:t xml:space="preserve">. The defaults are this host.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Role</w:t>
            </w:r>
          </w:p>
        </w:tc>
      </w:tr>
      <w:tr>
        <w:tc>
          <w:tcPr/>
          <w:p>
            <w:pPr>
              <w:pStyle w:val="Compact"/>
              <w:jc w:val="left"/>
            </w:pPr>
            <w:r>
              <w:rPr>
                <w:rStyle w:val="VerbatimChar"/>
              </w:rPr>
              <w:t xml:space="preserve">TNMS_HOSTNAME</w:t>
            </w:r>
          </w:p>
        </w:tc>
        <w:tc>
          <w:tcPr/>
          <w:p>
            <w:pPr>
              <w:pStyle w:val="Compact"/>
              <w:jc w:val="left"/>
            </w:pPr>
            <w:r>
              <w:rPr>
                <w:rStyle w:val="VerbatimChar"/>
              </w:rPr>
              <w:t xml:space="preserve">TNMS</w:t>
            </w:r>
          </w:p>
        </w:tc>
        <w:tc>
          <w:tcPr/>
          <w:p>
            <w:pPr>
              <w:pStyle w:val="Compact"/>
              <w:jc w:val="left"/>
            </w:pPr>
            <w:r>
              <w:t xml:space="preserve">Short hostname</w:t>
            </w:r>
          </w:p>
        </w:tc>
      </w:tr>
      <w:tr>
        <w:tc>
          <w:tcPr/>
          <w:p>
            <w:pPr>
              <w:pStyle w:val="Compact"/>
              <w:jc w:val="left"/>
            </w:pPr>
            <w:r>
              <w:rPr>
                <w:rStyle w:val="VerbatimChar"/>
              </w:rPr>
              <w:t xml:space="preserve">TNMS_IP</w:t>
            </w:r>
          </w:p>
        </w:tc>
        <w:tc>
          <w:tcPr/>
          <w:p>
            <w:pPr>
              <w:pStyle w:val="Compact"/>
              <w:jc w:val="left"/>
            </w:pPr>
            <w:r>
              <w:t xml:space="preserve">detected</w:t>
            </w:r>
          </w:p>
        </w:tc>
        <w:tc>
          <w:tcPr/>
          <w:p>
            <w:pPr>
              <w:pStyle w:val="Compact"/>
              <w:jc w:val="left"/>
            </w:pPr>
            <w:r>
              <w:t xml:space="preserve">Server IPv4. Empty uses the same route lookup as the wizard.</w:t>
            </w:r>
          </w:p>
        </w:tc>
      </w:tr>
      <w:tr>
        <w:tc>
          <w:tcPr/>
          <w:p>
            <w:pPr>
              <w:pStyle w:val="Compact"/>
              <w:jc w:val="left"/>
            </w:pPr>
            <w:r>
              <w:rPr>
                <w:rStyle w:val="VerbatimChar"/>
              </w:rPr>
              <w:t xml:space="preserve">TNMS_ADMIN_GROUP</w:t>
            </w:r>
          </w:p>
        </w:tc>
        <w:tc>
          <w:tcPr/>
          <w:p>
            <w:pPr>
              <w:pStyle w:val="Compact"/>
              <w:jc w:val="left"/>
            </w:pPr>
            <w:r>
              <w:rPr>
                <w:rStyle w:val="VerbatimChar"/>
              </w:rPr>
              <w:t xml:space="preserve">azureuser</w:t>
            </w:r>
          </w:p>
        </w:tc>
        <w:tc>
          <w:tcPr/>
          <w:p>
            <w:pPr>
              <w:pStyle w:val="Compact"/>
              <w:jc w:val="left"/>
            </w:pPr>
            <w:r>
              <w:t xml:space="preserve">Group on</w:t>
            </w:r>
            <w:r>
              <w:t xml:space="preserve"> </w:t>
            </w:r>
            <w:r>
              <w:rPr>
                <w:rStyle w:val="VerbatimChar"/>
              </w:rPr>
              <w:t xml:space="preserve">/opt/tnms-install</w:t>
            </w:r>
            <w:r>
              <w:t xml:space="preserve">, and the SSH account name in the sftp check</w:t>
            </w:r>
          </w:p>
        </w:tc>
      </w:tr>
      <w:tr>
        <w:tc>
          <w:tcPr/>
          <w:p>
            <w:pPr>
              <w:pStyle w:val="Compact"/>
              <w:jc w:val="left"/>
            </w:pPr>
            <w:r>
              <w:rPr>
                <w:rStyle w:val="VerbatimChar"/>
              </w:rPr>
              <w:t xml:space="preserve">TNMS_DATA_DISK</w:t>
            </w:r>
          </w:p>
        </w:tc>
        <w:tc>
          <w:tcPr/>
          <w:p>
            <w:pPr>
              <w:pStyle w:val="Compact"/>
              <w:jc w:val="left"/>
            </w:pPr>
            <w:r>
              <w:t xml:space="preserve">chosen by</w:t>
            </w:r>
            <w:r>
              <w:t xml:space="preserve"> </w:t>
            </w:r>
            <w:r>
              <w:rPr>
                <w:rStyle w:val="VerbatimChar"/>
              </w:rPr>
              <w:t xml:space="preserve">make scan</w:t>
            </w:r>
          </w:p>
        </w:tc>
        <w:tc>
          <w:tcPr/>
          <w:p>
            <w:pPr>
              <w:pStyle w:val="Compact"/>
              <w:jc w:val="left"/>
            </w:pPr>
            <w:r>
              <w:t xml:space="preserve">Eligible whole disk that</w:t>
            </w:r>
            <w:r>
              <w:t xml:space="preserve"> </w:t>
            </w:r>
            <w:r>
              <w:rPr>
                <w:rStyle w:val="VerbatimChar"/>
              </w:rPr>
              <w:t xml:space="preserve">make prepare</w:t>
            </w:r>
            <w:r>
              <w:t xml:space="preserve"> </w:t>
            </w:r>
            <w:r>
              <w:t xml:space="preserve">partitions. Recorded in</w:t>
            </w:r>
            <w:r>
              <w:t xml:space="preserve"> </w:t>
            </w:r>
            <w:r>
              <w:rPr>
                <w:rStyle w:val="VerbatimChar"/>
              </w:rPr>
              <w:t xml:space="preserve">/root/tnms-install.answers</w:t>
            </w:r>
            <w:r>
              <w:t xml:space="preserve">.</w:t>
            </w:r>
          </w:p>
        </w:tc>
      </w:tr>
      <w:tr>
        <w:tc>
          <w:tcPr/>
          <w:p>
            <w:pPr>
              <w:pStyle w:val="Compact"/>
              <w:jc w:val="left"/>
            </w:pPr>
            <w:r>
              <w:rPr>
                <w:rStyle w:val="VerbatimChar"/>
              </w:rPr>
              <w:t xml:space="preserve">TNMS_SID</w:t>
            </w:r>
          </w:p>
        </w:tc>
        <w:tc>
          <w:tcPr/>
          <w:p>
            <w:pPr>
              <w:pStyle w:val="Compact"/>
              <w:jc w:val="left"/>
            </w:pPr>
            <w:r>
              <w:rPr>
                <w:rStyle w:val="VerbatimChar"/>
              </w:rPr>
              <w:t xml:space="preserve">TNMS</w:t>
            </w:r>
          </w:p>
        </w:tc>
        <w:tc>
          <w:tcPr/>
          <w:p>
            <w:pPr>
              <w:pStyle w:val="Compact"/>
              <w:jc w:val="left"/>
            </w:pPr>
            <w:r>
              <w:t xml:space="preserve">Oracle SID</w:t>
            </w:r>
          </w:p>
        </w:tc>
      </w:tr>
      <w:tr>
        <w:tc>
          <w:tcPr/>
          <w:p>
            <w:pPr>
              <w:pStyle w:val="Compact"/>
              <w:jc w:val="left"/>
            </w:pPr>
            <w:r>
              <w:rPr>
                <w:rStyle w:val="VerbatimChar"/>
              </w:rPr>
              <w:t xml:space="preserve">SYS_PASSWORD</w:t>
            </w:r>
          </w:p>
        </w:tc>
        <w:tc>
          <w:tcPr/>
          <w:p>
            <w:pPr>
              <w:pStyle w:val="Compact"/>
              <w:jc w:val="left"/>
            </w:pPr>
            <w:r>
              <w:rPr>
                <w:rStyle w:val="VerbatimChar"/>
              </w:rPr>
              <w:t xml:space="preserve">TnZT5hgW8Zwsp79</w:t>
            </w:r>
          </w:p>
        </w:tc>
        <w:tc>
          <w:tcPr/>
          <w:p>
            <w:pPr>
              <w:pStyle w:val="Compact"/>
              <w:jc w:val="left"/>
            </w:pPr>
            <w:r>
              <w:t xml:space="preserve">Oracle</w:t>
            </w:r>
            <w:r>
              <w:t xml:space="preserve"> </w:t>
            </w:r>
            <w:r>
              <w:rPr>
                <w:rStyle w:val="VerbatimChar"/>
              </w:rPr>
              <w:t xml:space="preserve">SYS</w:t>
            </w:r>
          </w:p>
        </w:tc>
      </w:tr>
      <w:tr>
        <w:tc>
          <w:tcPr/>
          <w:p>
            <w:pPr>
              <w:pStyle w:val="Compact"/>
              <w:jc w:val="left"/>
            </w:pPr>
            <w:r>
              <w:rPr>
                <w:rStyle w:val="VerbatimChar"/>
              </w:rPr>
              <w:t xml:space="preserve">SYSTEM_PASSWORD</w:t>
            </w:r>
          </w:p>
        </w:tc>
        <w:tc>
          <w:tcPr/>
          <w:p>
            <w:pPr>
              <w:pStyle w:val="Compact"/>
              <w:jc w:val="left"/>
            </w:pPr>
            <w:r>
              <w:rPr>
                <w:rStyle w:val="VerbatimChar"/>
              </w:rPr>
              <w:t xml:space="preserve">TnZT5hgW8Zwsp79</w:t>
            </w:r>
          </w:p>
        </w:tc>
        <w:tc>
          <w:tcPr/>
          <w:p>
            <w:pPr>
              <w:pStyle w:val="Compact"/>
              <w:jc w:val="left"/>
            </w:pPr>
            <w:r>
              <w:t xml:space="preserve">Oracle</w:t>
            </w:r>
            <w:r>
              <w:t xml:space="preserve"> </w:t>
            </w:r>
            <w:r>
              <w:rPr>
                <w:rStyle w:val="VerbatimChar"/>
              </w:rPr>
              <w:t xml:space="preserve">SYSTEM</w:t>
            </w:r>
            <w:r>
              <w:t xml:space="preserve">. Same value as</w:t>
            </w:r>
            <w:r>
              <w:t xml:space="preserve"> </w:t>
            </w:r>
            <w:r>
              <w:rPr>
                <w:rStyle w:val="VerbatimChar"/>
              </w:rPr>
              <w:t xml:space="preserve">SYS</w:t>
            </w:r>
            <w:r>
              <w:t xml:space="preserve">.</w:t>
            </w:r>
          </w:p>
        </w:tc>
      </w:tr>
      <w:tr>
        <w:tc>
          <w:tcPr/>
          <w:p>
            <w:pPr>
              <w:pStyle w:val="Compact"/>
              <w:jc w:val="left"/>
            </w:pPr>
            <w:r>
              <w:rPr>
                <w:rStyle w:val="VerbatimChar"/>
              </w:rPr>
              <w:t xml:space="preserve">TNMSDBA_PASSWORD</w:t>
            </w:r>
          </w:p>
        </w:tc>
        <w:tc>
          <w:tcPr/>
          <w:p>
            <w:pPr>
              <w:pStyle w:val="Compact"/>
              <w:jc w:val="left"/>
            </w:pPr>
            <w:r>
              <w:rPr>
                <w:rStyle w:val="VerbatimChar"/>
              </w:rPr>
              <w:t xml:space="preserve">Tnc25xQ36XBUa9</w:t>
            </w:r>
          </w:p>
        </w:tc>
        <w:tc>
          <w:tcPr/>
          <w:p>
            <w:pPr>
              <w:pStyle w:val="Compact"/>
              <w:jc w:val="left"/>
            </w:pPr>
            <w:r>
              <w:t xml:space="preserve">Database login</w:t>
            </w:r>
            <w:r>
              <w:t xml:space="preserve"> </w:t>
            </w:r>
            <w:r>
              <w:rPr>
                <w:rStyle w:val="VerbatimChar"/>
              </w:rPr>
              <w:t xml:space="preserve">tnmsdba</w:t>
            </w:r>
          </w:p>
        </w:tc>
      </w:tr>
      <w:tr>
        <w:tc>
          <w:tcPr/>
          <w:p>
            <w:pPr>
              <w:pStyle w:val="Compact"/>
              <w:jc w:val="left"/>
            </w:pPr>
            <w:r>
              <w:rPr>
                <w:rStyle w:val="VerbatimChar"/>
              </w:rPr>
              <w:t xml:space="preserve">TNMS_SFTP_PASSWORD</w:t>
            </w:r>
          </w:p>
        </w:tc>
        <w:tc>
          <w:tcPr/>
          <w:p>
            <w:pPr>
              <w:pStyle w:val="Compact"/>
              <w:jc w:val="left"/>
            </w:pPr>
            <w:r>
              <w:rPr>
                <w:rStyle w:val="VerbatimChar"/>
              </w:rPr>
              <w:t xml:space="preserve">Tsvb5-Xe8ou3wR9</w:t>
            </w:r>
          </w:p>
        </w:tc>
        <w:tc>
          <w:tcPr/>
          <w:p>
            <w:pPr>
              <w:pStyle w:val="Compact"/>
              <w:jc w:val="left"/>
            </w:pPr>
            <w:r>
              <w:t xml:space="preserve">OS account</w:t>
            </w:r>
            <w:r>
              <w:t xml:space="preserve"> </w:t>
            </w:r>
            <w:r>
              <w:rPr>
                <w:rStyle w:val="VerbatimChar"/>
              </w:rPr>
              <w:t xml:space="preserve">tnms_sftp</w:t>
            </w:r>
          </w:p>
        </w:tc>
      </w:tr>
    </w:tbl>
    <w:p>
      <w:pPr>
        <w:pStyle w:val="BodyText"/>
      </w:pPr>
      <w:r>
        <w:t xml:space="preserve">The hosts line uses</w:t>
      </w:r>
      <w:r>
        <w:t xml:space="preserve"> </w:t>
      </w:r>
      <w:r>
        <w:rPr>
          <w:rStyle w:val="VerbatimChar"/>
        </w:rPr>
        <w:t xml:space="preserve">TNMS_IP</w:t>
      </w:r>
      <w:r>
        <w:t xml:space="preserve"> </w:t>
      </w:r>
      <w:r>
        <w:t xml:space="preserve">and the</w:t>
      </w:r>
      <w:r>
        <w:t xml:space="preserve"> </w:t>
      </w:r>
      <w:r>
        <w:rPr>
          <w:rStyle w:val="VerbatimChar"/>
        </w:rPr>
        <w:t xml:space="preserve">search</w:t>
      </w:r>
      <w:r>
        <w:t xml:space="preserve"> </w:t>
      </w:r>
      <w:r>
        <w:t xml:space="preserve">domain from</w:t>
      </w:r>
      <w:r>
        <w:t xml:space="preserve"> </w:t>
      </w:r>
      <w:r>
        <w:rPr>
          <w:rStyle w:val="VerbatimChar"/>
        </w:rPr>
        <w:t xml:space="preserve">/etc/resolv.conf</w:t>
      </w:r>
      <w:r>
        <w:t xml:space="preserve">. The FQDN is first, then the short name.</w:t>
      </w:r>
    </w:p>
    <w:p>
      <w:pPr>
        <w:pStyle w:val="BodyText"/>
      </w:pPr>
      <w:r>
        <w:rPr>
          <w:rStyle w:val="VerbatimChar"/>
        </w:rPr>
        <w:t xml:space="preserve">make scan</w:t>
      </w:r>
      <w:r>
        <w:t xml:space="preserve"> </w:t>
      </w:r>
      <w:r>
        <w:t xml:space="preserve">also records</w:t>
      </w:r>
      <w:r>
        <w:t xml:space="preserve"> </w:t>
      </w:r>
      <w:r>
        <w:rPr>
          <w:rStyle w:val="VerbatimChar"/>
        </w:rPr>
        <w:t xml:space="preserve">TNMS_GROW=yes</w:t>
      </w:r>
      <w:r>
        <w:t xml:space="preserve"> </w:t>
      </w:r>
      <w:r>
        <w:t xml:space="preserve">when the operator agrees to grow</w:t>
      </w:r>
      <w:r>
        <w:t xml:space="preserve"> </w:t>
      </w:r>
      <w:r>
        <w:rPr>
          <w:rStyle w:val="VerbatimChar"/>
        </w:rPr>
        <w:t xml:space="preserve">rootlv</w:t>
      </w:r>
      <w:r>
        <w:t xml:space="preserve"> </w:t>
      </w:r>
      <w:r>
        <w:t xml:space="preserve">and</w:t>
      </w:r>
      <w:r>
        <w:t xml:space="preserve"> </w:t>
      </w:r>
      <w:r>
        <w:rPr>
          <w:rStyle w:val="VerbatimChar"/>
        </w:rPr>
        <w:t xml:space="preserve">tmplv</w:t>
      </w:r>
      <w:r>
        <w:t xml:space="preserve">, and</w:t>
      </w:r>
      <w:r>
        <w:t xml:space="preserve"> </w:t>
      </w:r>
      <w:r>
        <w:rPr>
          <w:rStyle w:val="VerbatimChar"/>
        </w:rPr>
        <w:t xml:space="preserve">CONFIRM=yes</w:t>
      </w:r>
      <w:r>
        <w:t xml:space="preserve"> </w:t>
      </w:r>
      <w:r>
        <w:t xml:space="preserve">only after the operator agrees to write the file.</w:t>
      </w:r>
      <w:r>
        <w:t xml:space="preserve"> </w:t>
      </w:r>
      <w:r>
        <w:rPr>
          <w:rStyle w:val="VerbatimChar"/>
        </w:rPr>
        <w:t xml:space="preserve">make prepare</w:t>
      </w:r>
      <w:r>
        <w:t xml:space="preserve"> </w:t>
      </w:r>
      <w:r>
        <w:t xml:space="preserve">reads those two from</w:t>
      </w:r>
      <w:r>
        <w:t xml:space="preserve"> </w:t>
      </w:r>
      <w:r>
        <w:rPr>
          <w:rStyle w:val="VerbatimChar"/>
        </w:rPr>
        <w:t xml:space="preserve">/root/tnms-install.answers</w:t>
      </w:r>
      <w:r>
        <w:t xml:space="preserve">. A command line or</w:t>
      </w:r>
      <w:r>
        <w:t xml:space="preserve"> </w:t>
      </w:r>
      <w:r>
        <w:rPr>
          <w:rStyle w:val="VerbatimChar"/>
        </w:rPr>
        <w:t xml:space="preserve">/root/tnms-install.local.mk</w:t>
      </w:r>
      <w:r>
        <w:t xml:space="preserve"> </w:t>
      </w:r>
      <w:r>
        <w:t xml:space="preserve">overrides the hostname, address, and admin group for the later install targets. The data disk</w:t>
      </w:r>
      <w:r>
        <w:t xml:space="preserve"> </w:t>
      </w:r>
      <w:r>
        <w:rPr>
          <w:rStyle w:val="VerbatimChar"/>
        </w:rPr>
        <w:t xml:space="preserve">prepare</w:t>
      </w:r>
      <w:r>
        <w:t xml:space="preserve"> </w:t>
      </w:r>
      <w:r>
        <w:t xml:space="preserve">partitions is the one in the answers file.</w:t>
      </w:r>
    </w:p>
    <w:p>
      <w:pPr>
        <w:pStyle w:val="BodyText"/>
      </w:pPr>
      <w:r>
        <w:t xml:space="preserve">Password rule used for</w:t>
      </w:r>
      <w:r>
        <w:t xml:space="preserve"> </w:t>
      </w:r>
      <w:r>
        <w:rPr>
          <w:rStyle w:val="VerbatimChar"/>
        </w:rPr>
        <w:t xml:space="preserve">SYS</w:t>
      </w:r>
      <w:r>
        <w:t xml:space="preserve">,</w:t>
      </w:r>
      <w:r>
        <w:t xml:space="preserve"> </w:t>
      </w:r>
      <w:r>
        <w:rPr>
          <w:rStyle w:val="VerbatimChar"/>
        </w:rPr>
        <w:t xml:space="preserve">SYSTEM</w:t>
      </w:r>
      <w:r>
        <w:t xml:space="preserve">, and</w:t>
      </w:r>
      <w:r>
        <w:t xml:space="preserve"> </w:t>
      </w:r>
      <w:r>
        <w:rPr>
          <w:rStyle w:val="VerbatimChar"/>
        </w:rPr>
        <w:t xml:space="preserve">tnmsdba</w:t>
      </w:r>
      <w:r>
        <w:t xml:space="preserve">: 6 to 30 characters from</w:t>
      </w:r>
      <w:r>
        <w:t xml:space="preserve"> </w:t>
      </w:r>
      <w:r>
        <w:rPr>
          <w:rStyle w:val="VerbatimChar"/>
        </w:rPr>
        <w:t xml:space="preserve">a-z</w:t>
      </w:r>
      <w:r>
        <w:t xml:space="preserve">,</w:t>
      </w:r>
      <w:r>
        <w:t xml:space="preserve"> </w:t>
      </w:r>
      <w:r>
        <w:rPr>
          <w:rStyle w:val="VerbatimChar"/>
        </w:rPr>
        <w:t xml:space="preserve">A-Z</w:t>
      </w:r>
      <w:r>
        <w:t xml:space="preserve">,</w:t>
      </w:r>
      <w:r>
        <w:t xml:space="preserve"> </w:t>
      </w:r>
      <w:r>
        <w:rPr>
          <w:rStyle w:val="VerbatimChar"/>
        </w:rPr>
        <w:t xml:space="preserve">0-9</w:t>
      </w:r>
      <w:r>
        <w:t xml:space="preserve">, and</w:t>
      </w:r>
      <w:r>
        <w:t xml:space="preserve"> </w:t>
      </w:r>
      <w:r>
        <w:rPr>
          <w:rStyle w:val="VerbatimChar"/>
        </w:rPr>
        <w:t xml:space="preserve">+ - _ { }</w:t>
      </w:r>
      <w:r>
        <w:t xml:space="preserve">.</w:t>
      </w:r>
      <w:r>
        <w:t xml:space="preserve"> </w:t>
      </w:r>
      <w:r>
        <w:rPr>
          <w:rStyle w:val="VerbatimChar"/>
        </w:rPr>
        <w:t xml:space="preserve">tnmsdba</w:t>
      </w:r>
      <w:r>
        <w:t xml:space="preserve"> </w:t>
      </w:r>
      <w:r>
        <w:t xml:space="preserve">is a different value from</w:t>
      </w:r>
      <w:r>
        <w:t xml:space="preserve"> </w:t>
      </w:r>
      <w:r>
        <w:rPr>
          <w:rStyle w:val="VerbatimChar"/>
        </w:rPr>
        <w:t xml:space="preserve">SYS</w:t>
      </w:r>
      <w:r>
        <w:t xml:space="preserve">. The SFTP password is separate again.</w:t>
      </w:r>
    </w:p>
    <w:p>
      <w:pPr>
        <w:pStyle w:val="BodyText"/>
      </w:pPr>
      <w:r>
        <w:rPr>
          <w:rStyle w:val="VerbatimChar"/>
        </w:rPr>
        <w:t xml:space="preserve">make</w:t>
      </w:r>
      <w:r>
        <w:t xml:space="preserve"> </w:t>
      </w:r>
      <w:r>
        <w:t xml:space="preserve">writes the database passwords into</w:t>
      </w:r>
      <w:r>
        <w:t xml:space="preserve"> </w:t>
      </w:r>
      <w:r>
        <w:rPr>
          <w:rStyle w:val="VerbatimChar"/>
        </w:rPr>
        <w:t xml:space="preserve">/root/tnms-db-credentials</w:t>
      </w:r>
      <w:r>
        <w:t xml:space="preserve"> </w:t>
      </w:r>
      <w:r>
        <w:t xml:space="preserve">at mode 600. If that file already exists and a password differs,</w:t>
      </w:r>
      <w:r>
        <w:t xml:space="preserve"> </w:t>
      </w:r>
      <w:r>
        <w:rPr>
          <w:rStyle w:val="VerbatimChar"/>
        </w:rPr>
        <w:t xml:space="preserve">make</w:t>
      </w:r>
      <w:r>
        <w:t xml:space="preserve"> </w:t>
      </w:r>
      <w:r>
        <w:t xml:space="preserve">stops and leaves the file in place. Leave</w:t>
      </w:r>
      <w:r>
        <w:t xml:space="preserve"> </w:t>
      </w:r>
      <w:r>
        <w:rPr>
          <w:rStyle w:val="VerbatimChar"/>
        </w:rPr>
        <w:t xml:space="preserve">tnms-install.properties.in</w:t>
      </w:r>
      <w:r>
        <w:t xml:space="preserve"> </w:t>
      </w:r>
      <w:r>
        <w:t xml:space="preserve">unchanged. The wizard writes the server IPv4 into a separate response file,</w:t>
      </w:r>
      <w:r>
        <w:t xml:space="preserve"> </w:t>
      </w:r>
      <w:r>
        <w:rPr>
          <w:rStyle w:val="VerbatimChar"/>
        </w:rPr>
        <w:t xml:space="preserve">/root/tnms-install.properties</w:t>
      </w:r>
      <w:r>
        <w:t xml:space="preserve">.</w:t>
      </w:r>
    </w:p>
    <w:bookmarkEnd w:id="23"/>
    <w:bookmarkStart w:id="24" w:name="tnms-client-login"/>
    <w:p>
      <w:pPr>
        <w:pStyle w:val="Heading2"/>
      </w:pPr>
      <w:r>
        <w:t xml:space="preserve">TNMS client login</w:t>
      </w:r>
    </w:p>
    <w:p>
      <w:pPr>
        <w:pStyle w:val="FirstParagraph"/>
      </w:pPr>
      <w:r>
        <w:t xml:space="preserve">Use this login in the browser and in the TNMS client.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Client login</w:t>
            </w:r>
          </w:p>
        </w:tc>
        <w:tc>
          <w:tcPr/>
          <w:p>
            <w:pPr>
              <w:pStyle w:val="Compact"/>
              <w:jc w:val="left"/>
            </w:pPr>
            <w:r>
              <w:t xml:space="preserve">Value</w:t>
            </w:r>
          </w:p>
        </w:tc>
      </w:tr>
      <w:tr>
        <w:tc>
          <w:tcPr/>
          <w:p>
            <w:pPr>
              <w:pStyle w:val="Compact"/>
              <w:jc w:val="left"/>
            </w:pPr>
            <w:r>
              <w:t xml:space="preserve">Username</w:t>
            </w:r>
          </w:p>
        </w:tc>
        <w:tc>
          <w:tcPr/>
          <w:p>
            <w:pPr>
              <w:pStyle w:val="Compact"/>
              <w:jc w:val="left"/>
            </w:pPr>
            <w:r>
              <w:rPr>
                <w:rStyle w:val="VerbatimChar"/>
              </w:rPr>
              <w:t xml:space="preserve">Administrator</w:t>
            </w:r>
          </w:p>
        </w:tc>
      </w:tr>
      <w:tr>
        <w:tc>
          <w:tcPr/>
          <w:p>
            <w:pPr>
              <w:pStyle w:val="Compact"/>
              <w:jc w:val="left"/>
            </w:pPr>
            <w:r>
              <w:t xml:space="preserve">Password</w:t>
            </w:r>
          </w:p>
        </w:tc>
        <w:tc>
          <w:tcPr/>
          <w:p>
            <w:pPr>
              <w:pStyle w:val="Compact"/>
              <w:jc w:val="left"/>
            </w:pPr>
            <w:r>
              <w:rPr>
                <w:rStyle w:val="VerbatimChar"/>
              </w:rPr>
              <w:t xml:space="preserve">e2e!Net4u#</w:t>
            </w:r>
          </w:p>
        </w:tc>
      </w:tr>
      <w:tr>
        <w:tc>
          <w:tcPr/>
          <w:p>
            <w:pPr>
              <w:pStyle w:val="Compact"/>
              <w:jc w:val="left"/>
            </w:pPr>
            <w:r>
              <w:t xml:space="preserve">Address</w:t>
            </w:r>
          </w:p>
        </w:tc>
        <w:tc>
          <w:tcPr/>
          <w:p>
            <w:pPr>
              <w:pStyle w:val="Compact"/>
              <w:jc w:val="left"/>
            </w:pPr>
            <w:r>
              <w:rPr>
                <w:rStyle w:val="VerbatimChar"/>
              </w:rPr>
              <w:t xml:space="preserve">https://&lt;server-ip&gt;:8444/tnms-webclient</w:t>
            </w:r>
          </w:p>
        </w:tc>
      </w:tr>
      <w:tr>
        <w:tc>
          <w:tcPr/>
          <w:p>
            <w:pPr>
              <w:pStyle w:val="Compact"/>
              <w:jc w:val="left"/>
            </w:pPr>
            <w:r>
              <w:t xml:space="preserve">Port</w:t>
            </w:r>
          </w:p>
        </w:tc>
        <w:tc>
          <w:tcPr/>
          <w:p>
            <w:pPr>
              <w:pStyle w:val="Compact"/>
              <w:jc w:val="left"/>
            </w:pPr>
            <w:r>
              <w:t xml:space="preserve">TCP</w:t>
            </w:r>
            <w:r>
              <w:t xml:space="preserve"> </w:t>
            </w:r>
            <w:r>
              <w:rPr>
                <w:rStyle w:val="VerbatimChar"/>
              </w:rPr>
              <w:t xml:space="preserve">8444</w:t>
            </w:r>
          </w:p>
        </w:tc>
      </w:tr>
    </w:tbl>
    <w:p>
      <w:pPr>
        <w:pStyle w:val="BodyText"/>
      </w:pPr>
      <w:r>
        <w:t xml:space="preserve">The first login asks for a new password. Use at least 8 characters, with two letters and one number, and change at least 3 characters from</w:t>
      </w:r>
      <w:r>
        <w:t xml:space="preserve"> </w:t>
      </w:r>
      <w:r>
        <w:rPr>
          <w:rStyle w:val="VerbatimChar"/>
        </w:rPr>
        <w:t xml:space="preserve">e2e!Net4u#</w:t>
      </w:r>
      <w:r>
        <w:t xml:space="preserve">. Keep the username out of the new password, and keep any run of letters or digits to 3.</w:t>
      </w:r>
    </w:p>
    <w:p>
      <w:pPr>
        <w:pStyle w:val="BodyText"/>
      </w:pPr>
      <w:r>
        <w:t xml:space="preserve">Allow inbound TCP 8444 on the security group in front of the server. The browser warns about the certificate. Continue past that warning.</w:t>
      </w:r>
    </w:p>
    <w:bookmarkEnd w:id="24"/>
    <w:bookmarkStart w:id="25" w:name="values-used-on-this-host"/>
    <w:p>
      <w:pPr>
        <w:pStyle w:val="Heading2"/>
      </w:pPr>
      <w:r>
        <w:t xml:space="preserve">Values used on this host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This host</w:t>
            </w:r>
          </w:p>
        </w:tc>
      </w:tr>
      <w:tr>
        <w:tc>
          <w:tcPr/>
          <w:p>
            <w:pPr>
              <w:pStyle w:val="Compact"/>
              <w:jc w:val="left"/>
            </w:pPr>
            <w:r>
              <w:t xml:space="preserve">OS</w:t>
            </w:r>
          </w:p>
        </w:tc>
        <w:tc>
          <w:tcPr/>
          <w:p>
            <w:pPr>
              <w:pStyle w:val="Compact"/>
              <w:jc w:val="left"/>
            </w:pPr>
            <w:r>
              <w:t xml:space="preserve">Red Hat Enterprise Linux 8.10</w:t>
            </w:r>
          </w:p>
        </w:tc>
      </w:tr>
      <w:tr>
        <w:tc>
          <w:tcPr/>
          <w:p>
            <w:pPr>
              <w:pStyle w:val="Compact"/>
              <w:jc w:val="left"/>
            </w:pPr>
            <w:r>
              <w:t xml:space="preserve">Short hostname</w:t>
            </w:r>
          </w:p>
        </w:tc>
        <w:tc>
          <w:tcPr/>
          <w:p>
            <w:pPr>
              <w:pStyle w:val="Compact"/>
              <w:jc w:val="left"/>
            </w:pPr>
            <w:r>
              <w:rPr>
                <w:rStyle w:val="VerbatimChar"/>
              </w:rPr>
              <w:t xml:space="preserve">TNMS</w:t>
            </w:r>
          </w:p>
        </w:tc>
      </w:tr>
      <w:tr>
        <w:tc>
          <w:tcPr/>
          <w:p>
            <w:pPr>
              <w:pStyle w:val="Compact"/>
              <w:jc w:val="left"/>
            </w:pPr>
            <w:r>
              <w:t xml:space="preserve">Server IPv4</w:t>
            </w:r>
          </w:p>
        </w:tc>
        <w:tc>
          <w:tcPr/>
          <w:p>
            <w:pPr>
              <w:pStyle w:val="Compact"/>
              <w:jc w:val="left"/>
            </w:pPr>
            <w:r>
              <w:rPr>
                <w:rStyle w:val="VerbatimChar"/>
              </w:rPr>
              <w:t xml:space="preserve">172.16.0.4</w:t>
            </w:r>
          </w:p>
        </w:tc>
      </w:tr>
      <w:tr>
        <w:tc>
          <w:tcPr/>
          <w:p>
            <w:pPr>
              <w:pStyle w:val="Compact"/>
              <w:jc w:val="left"/>
            </w:pPr>
            <w:r>
              <w:t xml:space="preserve">Oracle SID</w:t>
            </w:r>
          </w:p>
        </w:tc>
        <w:tc>
          <w:tcPr/>
          <w:p>
            <w:pPr>
              <w:pStyle w:val="Compact"/>
              <w:jc w:val="left"/>
            </w:pPr>
            <w:r>
              <w:rPr>
                <w:rStyle w:val="VerbatimChar"/>
              </w:rPr>
              <w:t xml:space="preserve">TNMS</w:t>
            </w:r>
          </w:p>
        </w:tc>
      </w:tr>
      <w:tr>
        <w:tc>
          <w:tcPr/>
          <w:p>
            <w:pPr>
              <w:pStyle w:val="Compact"/>
              <w:jc w:val="left"/>
            </w:pPr>
            <w:r>
              <w:t xml:space="preserve">Listener</w:t>
            </w:r>
          </w:p>
        </w:tc>
        <w:tc>
          <w:tcPr/>
          <w:p>
            <w:pPr>
              <w:pStyle w:val="Compact"/>
              <w:jc w:val="left"/>
            </w:pPr>
            <w:r>
              <w:rPr>
                <w:rStyle w:val="VerbatimChar"/>
              </w:rPr>
              <w:t xml:space="preserve">LISNER</w:t>
            </w:r>
            <w:r>
              <w:t xml:space="preserve"> </w:t>
            </w:r>
            <w:r>
              <w:t xml:space="preserve">on port 1521. The installer chooses this name.</w:t>
            </w:r>
          </w:p>
        </w:tc>
      </w:tr>
      <w:tr>
        <w:tc>
          <w:tcPr/>
          <w:p>
            <w:pPr>
              <w:pStyle w:val="Compact"/>
              <w:jc w:val="left"/>
            </w:pPr>
            <w:r>
              <w:t xml:space="preserve">Oracle home</w:t>
            </w:r>
          </w:p>
        </w:tc>
        <w:tc>
          <w:tcPr/>
          <w:p>
            <w:pPr>
              <w:pStyle w:val="Compact"/>
              <w:jc w:val="left"/>
            </w:pPr>
            <w:r>
              <w:rPr>
                <w:rStyle w:val="VerbatimChar"/>
              </w:rPr>
              <w:t xml:space="preserve">/opt/oracle/product/19c/dbhome_1</w:t>
            </w:r>
          </w:p>
        </w:tc>
      </w:tr>
      <w:tr>
        <w:tc>
          <w:tcPr/>
          <w:p>
            <w:pPr>
              <w:pStyle w:val="Compact"/>
              <w:jc w:val="left"/>
            </w:pPr>
            <w:r>
              <w:t xml:space="preserve">ORADATA</w:t>
            </w:r>
          </w:p>
        </w:tc>
        <w:tc>
          <w:tcPr/>
          <w:p>
            <w:pPr>
              <w:pStyle w:val="Compact"/>
              <w:jc w:val="left"/>
            </w:pPr>
            <w:r>
              <w:rPr>
                <w:rStyle w:val="VerbatimChar"/>
              </w:rPr>
              <w:t xml:space="preserve">/oradata</w:t>
            </w:r>
            <w:r>
              <w:t xml:space="preserve"> </w:t>
            </w:r>
            <w:r>
              <w:t xml:space="preserve">with</w:t>
            </w:r>
            <w:r>
              <w:t xml:space="preserve"> </w:t>
            </w:r>
            <w:r>
              <w:rPr>
                <w:rStyle w:val="VerbatimChar"/>
              </w:rPr>
              <w:t xml:space="preserve">ora1</w:t>
            </w:r>
            <w:r>
              <w:t xml:space="preserve">,</w:t>
            </w:r>
            <w:r>
              <w:t xml:space="preserve"> </w:t>
            </w:r>
            <w:r>
              <w:rPr>
                <w:rStyle w:val="VerbatimChar"/>
              </w:rPr>
              <w:t xml:space="preserve">ora2</w:t>
            </w:r>
            <w:r>
              <w:t xml:space="preserve">,</w:t>
            </w:r>
            <w:r>
              <w:t xml:space="preserve"> </w:t>
            </w:r>
            <w:r>
              <w:rPr>
                <w:rStyle w:val="VerbatimChar"/>
              </w:rPr>
              <w:t xml:space="preserve">ora3</w:t>
            </w:r>
          </w:p>
        </w:tc>
      </w:tr>
      <w:tr>
        <w:tc>
          <w:tcPr/>
          <w:p>
            <w:pPr>
              <w:pStyle w:val="Compact"/>
              <w:jc w:val="left"/>
            </w:pPr>
            <w:r>
              <w:t xml:space="preserve">TNMS install directory</w:t>
            </w:r>
          </w:p>
        </w:tc>
        <w:tc>
          <w:tcPr/>
          <w:p>
            <w:pPr>
              <w:pStyle w:val="Compact"/>
              <w:jc w:val="left"/>
            </w:pPr>
            <w:r>
              <w:rPr>
                <w:rStyle w:val="VerbatimChar"/>
              </w:rPr>
              <w:t xml:space="preserve">/opt/nokia/tnms</w:t>
            </w:r>
          </w:p>
        </w:tc>
      </w:tr>
      <w:tr>
        <w:tc>
          <w:tcPr/>
          <w:p>
            <w:pPr>
              <w:pStyle w:val="Compact"/>
              <w:jc w:val="left"/>
            </w:pPr>
            <w:r>
              <w:t xml:space="preserve">TNMS data directory</w:t>
            </w:r>
          </w:p>
        </w:tc>
        <w:tc>
          <w:tcPr/>
          <w:p>
            <w:pPr>
              <w:pStyle w:val="Compact"/>
              <w:jc w:val="left"/>
            </w:pPr>
            <w:r>
              <w:rPr>
                <w:rStyle w:val="VerbatimChar"/>
              </w:rPr>
              <w:t xml:space="preserve">/nokia/tnms</w:t>
            </w:r>
          </w:p>
        </w:tc>
      </w:tr>
      <w:tr>
        <w:tc>
          <w:tcPr/>
          <w:p>
            <w:pPr>
              <w:pStyle w:val="Compact"/>
              <w:jc w:val="left"/>
            </w:pPr>
            <w:r>
              <w:t xml:space="preserve">OS user / group</w:t>
            </w:r>
          </w:p>
        </w:tc>
        <w:tc>
          <w:tcPr/>
          <w:p>
            <w:pPr>
              <w:pStyle w:val="Compact"/>
              <w:jc w:val="left"/>
            </w:pPr>
            <w:r>
              <w:rPr>
                <w:rStyle w:val="VerbatimChar"/>
              </w:rPr>
              <w:t xml:space="preserve">tnms</w:t>
            </w:r>
            <w:r>
              <w:t xml:space="preserve"> </w:t>
            </w:r>
            <w:r>
              <w:t xml:space="preserve">/</w:t>
            </w:r>
            <w:r>
              <w:t xml:space="preserve"> </w:t>
            </w:r>
            <w:r>
              <w:rPr>
                <w:rStyle w:val="VerbatimChar"/>
              </w:rPr>
              <w:t xml:space="preserve">tnms</w:t>
            </w:r>
          </w:p>
        </w:tc>
      </w:tr>
      <w:tr>
        <w:tc>
          <w:tcPr/>
          <w:p>
            <w:pPr>
              <w:pStyle w:val="Compact"/>
              <w:jc w:val="left"/>
            </w:pPr>
            <w:r>
              <w:t xml:space="preserve">SFTP user</w:t>
            </w:r>
          </w:p>
        </w:tc>
        <w:tc>
          <w:tcPr/>
          <w:p>
            <w:pPr>
              <w:pStyle w:val="Compact"/>
              <w:jc w:val="left"/>
            </w:pPr>
            <w:r>
              <w:rPr>
                <w:rStyle w:val="VerbatimChar"/>
              </w:rPr>
              <w:t xml:space="preserve">tnms_sftp</w:t>
            </w:r>
          </w:p>
        </w:tc>
      </w:tr>
      <w:tr>
        <w:tc>
          <w:tcPr/>
          <w:p>
            <w:pPr>
              <w:pStyle w:val="Compact"/>
              <w:jc w:val="left"/>
            </w:pPr>
            <w:r>
              <w:t xml:space="preserve">Database OS user</w:t>
            </w:r>
          </w:p>
        </w:tc>
        <w:tc>
          <w:tcPr/>
          <w:p>
            <w:pPr>
              <w:pStyle w:val="Compact"/>
              <w:jc w:val="left"/>
            </w:pPr>
            <w:r>
              <w:rPr>
                <w:rStyle w:val="VerbatimChar"/>
              </w:rPr>
              <w:t xml:space="preserve">oracle</w:t>
            </w:r>
            <w:r>
              <w:t xml:space="preserve">, groups</w:t>
            </w:r>
            <w:r>
              <w:t xml:space="preserve"> </w:t>
            </w:r>
            <w:r>
              <w:rPr>
                <w:rStyle w:val="VerbatimChar"/>
              </w:rPr>
              <w:t xml:space="preserve">oinstall</w:t>
            </w:r>
            <w:r>
              <w:t xml:space="preserve"> </w:t>
            </w:r>
            <w:r>
              <w:t xml:space="preserve">and</w:t>
            </w:r>
            <w:r>
              <w:t xml:space="preserve"> </w:t>
            </w:r>
            <w:r>
              <w:rPr>
                <w:rStyle w:val="VerbatimChar"/>
              </w:rPr>
              <w:t xml:space="preserve">dba</w:t>
            </w:r>
          </w:p>
        </w:tc>
      </w:tr>
      <w:tr>
        <w:tc>
          <w:tcPr/>
          <w:p>
            <w:pPr>
              <w:pStyle w:val="Compact"/>
              <w:jc w:val="left"/>
            </w:pPr>
            <w:r>
              <w:t xml:space="preserve">Database login user</w:t>
            </w:r>
          </w:p>
        </w:tc>
        <w:tc>
          <w:tcPr/>
          <w:p>
            <w:pPr>
              <w:pStyle w:val="Compact"/>
              <w:jc w:val="left"/>
            </w:pPr>
            <w:r>
              <w:rPr>
                <w:rStyle w:val="VerbatimChar"/>
              </w:rPr>
              <w:t xml:space="preserve">tnmsdba</w:t>
            </w:r>
          </w:p>
        </w:tc>
      </w:tr>
      <w:tr>
        <w:tc>
          <w:tcPr/>
          <w:p>
            <w:pPr>
              <w:pStyle w:val="Compact"/>
              <w:jc w:val="left"/>
            </w:pPr>
            <w:r>
              <w:t xml:space="preserve">Large disk</w:t>
            </w:r>
          </w:p>
        </w:tc>
        <w:tc>
          <w:tcPr/>
          <w:p>
            <w:pPr>
              <w:pStyle w:val="Compact"/>
              <w:jc w:val="left"/>
            </w:pPr>
            <w:r>
              <w:rPr>
                <w:rStyle w:val="VerbatimChar"/>
              </w:rPr>
              <w:t xml:space="preserve">/opt</w:t>
            </w:r>
            <w:r>
              <w:t xml:space="preserve"> </w:t>
            </w:r>
            <w:r>
              <w:t xml:space="preserve">on</w:t>
            </w:r>
            <w:r>
              <w:t xml:space="preserve"> </w:t>
            </w:r>
            <w:r>
              <w:rPr>
                <w:rStyle w:val="VerbatimChar"/>
              </w:rPr>
              <w:t xml:space="preserve">datavg/optlv</w:t>
            </w:r>
            <w:r>
              <w:t xml:space="preserve">, the 1 TB volume</w:t>
            </w:r>
          </w:p>
        </w:tc>
      </w:tr>
      <w:tr>
        <w:tc>
          <w:tcPr/>
          <w:p>
            <w:pPr>
              <w:pStyle w:val="Compact"/>
              <w:jc w:val="left"/>
            </w:pPr>
            <w:r>
              <w:t xml:space="preserve">Install files</w:t>
            </w:r>
          </w:p>
        </w:tc>
        <w:tc>
          <w:tcPr/>
          <w:p>
            <w:pPr>
              <w:pStyle w:val="Compact"/>
              <w:jc w:val="left"/>
            </w:pPr>
            <w:r>
              <w:rPr>
                <w:rStyle w:val="VerbatimChar"/>
              </w:rPr>
              <w:t xml:space="preserve">/opt/tnms-install</w:t>
            </w:r>
          </w:p>
        </w:tc>
      </w:tr>
      <w:tr>
        <w:tc>
          <w:tcPr/>
          <w:p>
            <w:pPr>
              <w:pStyle w:val="Compact"/>
              <w:jc w:val="left"/>
            </w:pPr>
            <w:r>
              <w:t xml:space="preserve">Media directory</w:t>
            </w:r>
          </w:p>
        </w:tc>
        <w:tc>
          <w:tcPr/>
          <w:p>
            <w:pPr>
              <w:pStyle w:val="Compact"/>
              <w:jc w:val="left"/>
            </w:pPr>
            <w:r>
              <w:rPr>
                <w:rStyle w:val="VerbatimChar"/>
              </w:rPr>
              <w:t xml:space="preserve">/opt/tnms-install/resources</w:t>
            </w:r>
          </w:p>
        </w:tc>
      </w:tr>
    </w:tbl>
    <w:bookmarkEnd w:id="25"/>
    <w:bookmarkStart w:id="41" w:name="targets"/>
    <w:p>
      <w:pPr>
        <w:pStyle w:val="Heading2"/>
      </w:pPr>
      <w:r>
        <w:t xml:space="preserve">Targets</w:t>
      </w:r>
    </w:p>
    <w:p>
      <w:pPr>
        <w:pStyle w:val="FirstParagraph"/>
      </w:pPr>
      <w:r>
        <w:rPr>
          <w:rStyle w:val="VerbatimChar"/>
        </w:rPr>
        <w:t xml:space="preserve">make</w:t>
      </w:r>
      <w:r>
        <w:t xml:space="preserve"> </w:t>
      </w:r>
      <w:r>
        <w:t xml:space="preserve">runs</w:t>
      </w:r>
      <w:r>
        <w:t xml:space="preserve"> </w:t>
      </w:r>
      <w:r>
        <w:rPr>
          <w:rStyle w:val="VerbatimChar"/>
        </w:rPr>
        <w:t xml:space="preserve">prepare</w:t>
      </w:r>
      <w:r>
        <w:t xml:space="preserve"> </w:t>
      </w:r>
      <w:r>
        <w:t xml:space="preserve">and then the targets below. Each one checks the result before it writes its stamp. Run one target with</w:t>
      </w:r>
      <w:r>
        <w:t xml:space="preserve"> </w:t>
      </w:r>
      <w:r>
        <w:rPr>
          <w:rStyle w:val="VerbatimChar"/>
        </w:rPr>
        <w:t xml:space="preserve">make -C /opt/tnms-install &lt;target&gt;</w:t>
      </w:r>
      <w:r>
        <w:t xml:space="preserve"> </w:t>
      </w:r>
      <w:r>
        <w:t xml:space="preserve">after the Makefile is on</w:t>
      </w:r>
      <w:r>
        <w:t xml:space="preserve"> </w:t>
      </w:r>
      <w:r>
        <w:rPr>
          <w:rStyle w:val="VerbatimChar"/>
        </w:rPr>
        <w:t xml:space="preserve">/opt</w:t>
      </w:r>
      <w:r>
        <w:t xml:space="preserve">.</w:t>
      </w:r>
    </w:p>
    <w:bookmarkStart w:id="26" w:name="scan"/>
    <w:p>
      <w:pPr>
        <w:pStyle w:val="Heading3"/>
      </w:pPr>
      <w:r>
        <w:t xml:space="preserve">scan</w:t>
      </w:r>
    </w:p>
    <w:p>
      <w:pPr>
        <w:pStyle w:val="FirstParagraph"/>
      </w:pPr>
      <w:r>
        <w:t xml:space="preserve">Reads the host and writes no stamp. Fixed product requirements are stated, not asked:</w:t>
      </w:r>
      <w:r>
        <w:t xml:space="preserve"> </w:t>
      </w:r>
      <w:r>
        <w:rPr>
          <w:rStyle w:val="VerbatimChar"/>
        </w:rPr>
        <w:t xml:space="preserve">/</w:t>
      </w:r>
      <w:r>
        <w:t xml:space="preserve"> </w:t>
      </w:r>
      <w:r>
        <w:t xml:space="preserve">at 8 GB,</w:t>
      </w:r>
      <w:r>
        <w:t xml:space="preserve"> </w:t>
      </w:r>
      <w:r>
        <w:rPr>
          <w:rStyle w:val="VerbatimChar"/>
        </w:rPr>
        <w:t xml:space="preserve">/tmp</w:t>
      </w:r>
      <w:r>
        <w:t xml:space="preserve"> </w:t>
      </w:r>
      <w:r>
        <w:t xml:space="preserve">at 16 GB, 18 GB swap, SID</w:t>
      </w:r>
      <w:r>
        <w:t xml:space="preserve"> </w:t>
      </w:r>
      <w:r>
        <w:rPr>
          <w:rStyle w:val="VerbatimChar"/>
        </w:rPr>
        <w:t xml:space="preserve">TNMS</w:t>
      </w:r>
      <w:r>
        <w:t xml:space="preserve">, and the paths already in this guide. Passwords stay the variables above. Scan names them and does not prompt, so they do not land in shell history.</w:t>
      </w:r>
    </w:p>
    <w:p>
      <w:pPr>
        <w:pStyle w:val="BodyText"/>
      </w:pPr>
      <w:r>
        <w:t xml:space="preserve">Scan prints every whole disk. Loop devices and</w:t>
      </w:r>
      <w:r>
        <w:t xml:space="preserve"> </w:t>
      </w:r>
      <w:r>
        <w:rPr>
          <w:rStyle w:val="VerbatimChar"/>
        </w:rPr>
        <w:t xml:space="preserve">rom</w:t>
      </w:r>
      <w:r>
        <w:t xml:space="preserve"> </w:t>
      </w:r>
      <w:r>
        <w:t xml:space="preserve">devices such as</w:t>
      </w:r>
      <w:r>
        <w:t xml:space="preserve"> </w:t>
      </w:r>
      <w:r>
        <w:rPr>
          <w:rStyle w:val="VerbatimChar"/>
        </w:rPr>
        <w:t xml:space="preserve">sr0</w:t>
      </w:r>
      <w:r>
        <w:t xml:space="preserve"> </w:t>
      </w:r>
      <w:r>
        <w:t xml:space="preserve">are left off that list. A disk is eligible only when all of the following are true:</w:t>
      </w:r>
    </w:p>
    <w:p>
      <w:pPr>
        <w:numPr>
          <w:ilvl w:val="0"/>
          <w:numId w:val="1003"/>
        </w:numPr>
        <w:pStyle w:val="Compact"/>
      </w:pPr>
      <w:r>
        <w:t xml:space="preserve">It is not a system disk. The system set is every disk reached from</w:t>
      </w:r>
      <w:r>
        <w:t xml:space="preserve"> </w:t>
      </w:r>
      <w:r>
        <w:rPr>
          <w:rStyle w:val="VerbatimChar"/>
        </w:rPr>
        <w:t xml:space="preserve">/</w:t>
      </w:r>
      <w:r>
        <w:t xml:space="preserve">,</w:t>
      </w:r>
      <w:r>
        <w:t xml:space="preserve"> </w:t>
      </w:r>
      <w:r>
        <w:rPr>
          <w:rStyle w:val="VerbatimChar"/>
        </w:rPr>
        <w:t xml:space="preserve">/boot</w:t>
      </w:r>
      <w:r>
        <w:t xml:space="preserve">,</w:t>
      </w:r>
      <w:r>
        <w:t xml:space="preserve"> </w:t>
      </w:r>
      <w:r>
        <w:rPr>
          <w:rStyle w:val="VerbatimChar"/>
        </w:rPr>
        <w:t xml:space="preserve">/boot/efi</w:t>
      </w:r>
      <w:r>
        <w:t xml:space="preserve">,</w:t>
      </w:r>
      <w:r>
        <w:t xml:space="preserve"> </w:t>
      </w:r>
      <w:r>
        <w:rPr>
          <w:rStyle w:val="VerbatimChar"/>
        </w:rPr>
        <w:t xml:space="preserve">/home</w:t>
      </w:r>
      <w:r>
        <w:t xml:space="preserve">,</w:t>
      </w:r>
      <w:r>
        <w:t xml:space="preserve"> </w:t>
      </w:r>
      <w:r>
        <w:rPr>
          <w:rStyle w:val="VerbatimChar"/>
        </w:rPr>
        <w:t xml:space="preserve">/usr</w:t>
      </w:r>
      <w:r>
        <w:t xml:space="preserve">,</w:t>
      </w:r>
      <w:r>
        <w:t xml:space="preserve"> </w:t>
      </w:r>
      <w:r>
        <w:rPr>
          <w:rStyle w:val="VerbatimChar"/>
        </w:rPr>
        <w:t xml:space="preserve">/var</w:t>
      </w:r>
      <w:r>
        <w:t xml:space="preserve">,</w:t>
      </w:r>
      <w:r>
        <w:t xml:space="preserve"> </w:t>
      </w:r>
      <w:r>
        <w:rPr>
          <w:rStyle w:val="VerbatimChar"/>
        </w:rPr>
        <w:t xml:space="preserve">/tmp</w:t>
      </w:r>
      <w:r>
        <w:t xml:space="preserve">,</w:t>
      </w:r>
      <w:r>
        <w:t xml:space="preserve"> </w:t>
      </w:r>
      <w:r>
        <w:rPr>
          <w:rStyle w:val="VerbatimChar"/>
        </w:rPr>
        <w:t xml:space="preserve">/var/log</w:t>
      </w:r>
      <w:r>
        <w:t xml:space="preserve">, or</w:t>
      </w:r>
      <w:r>
        <w:t xml:space="preserve"> </w:t>
      </w:r>
      <w:r>
        <w:rPr>
          <w:rStyle w:val="VerbatimChar"/>
        </w:rPr>
        <w:t xml:space="preserve">/var/tmp</w:t>
      </w:r>
      <w:r>
        <w:t xml:space="preserve">. That includes LVM and a filesystem that sits on the whole disk with no partition.</w:t>
      </w:r>
    </w:p>
    <w:p>
      <w:pPr>
        <w:numPr>
          <w:ilvl w:val="0"/>
          <w:numId w:val="1003"/>
        </w:numPr>
        <w:pStyle w:val="Compact"/>
      </w:pPr>
      <w:r>
        <w:t xml:space="preserve">It has no partition table and no partitions. An unpartitioned disk is the eligible shape. A GPT or DOS label is not eligible, even when it has no partitions.</w:t>
      </w:r>
    </w:p>
    <w:p>
      <w:pPr>
        <w:numPr>
          <w:ilvl w:val="0"/>
          <w:numId w:val="1003"/>
        </w:numPr>
        <w:pStyle w:val="Compact"/>
      </w:pPr>
      <w:r>
        <w:rPr>
          <w:rStyle w:val="VerbatimChar"/>
        </w:rPr>
        <w:t xml:space="preserve">lsblk</w:t>
      </w:r>
      <w:r>
        <w:t xml:space="preserve"> </w:t>
      </w:r>
      <w:r>
        <w:t xml:space="preserve">and a signature probe show no filesystem, LVM, RAID, or LUKS signature. The probe is</w:t>
      </w:r>
      <w:r>
        <w:t xml:space="preserve"> </w:t>
      </w:r>
      <w:r>
        <w:rPr>
          <w:rStyle w:val="VerbatimChar"/>
        </w:rPr>
        <w:t xml:space="preserve">wipefs -n</w:t>
      </w:r>
      <w:r>
        <w:t xml:space="preserve">. When</w:t>
      </w:r>
      <w:r>
        <w:t xml:space="preserve"> </w:t>
      </w:r>
      <w:r>
        <w:rPr>
          <w:rStyle w:val="VerbatimChar"/>
        </w:rPr>
        <w:t xml:space="preserve">wipefs</w:t>
      </w:r>
      <w:r>
        <w:t xml:space="preserve"> </w:t>
      </w:r>
      <w:r>
        <w:t xml:space="preserve">is absent, the probe is</w:t>
      </w:r>
      <w:r>
        <w:t xml:space="preserve"> </w:t>
      </w:r>
      <w:r>
        <w:rPr>
          <w:rStyle w:val="VerbatimChar"/>
        </w:rPr>
        <w:t xml:space="preserve">blkid</w:t>
      </w:r>
      <w:r>
        <w:t xml:space="preserve">.</w:t>
      </w:r>
    </w:p>
    <w:p>
      <w:pPr>
        <w:numPr>
          <w:ilvl w:val="0"/>
          <w:numId w:val="1003"/>
        </w:numPr>
        <w:pStyle w:val="Compact"/>
      </w:pPr>
      <w:r>
        <w:t xml:space="preserve">Nothing is mounted on it, no child is mounted,</w:t>
      </w:r>
      <w:r>
        <w:t xml:space="preserve"> </w:t>
      </w:r>
      <w:r>
        <w:rPr>
          <w:rStyle w:val="VerbatimChar"/>
        </w:rPr>
        <w:t xml:space="preserve">/sys/block/&lt;name&gt;/holders</w:t>
      </w:r>
      <w:r>
        <w:t xml:space="preserve"> </w:t>
      </w:r>
      <w:r>
        <w:t xml:space="preserve">is empty, and</w:t>
      </w:r>
      <w:r>
        <w:t xml:space="preserve"> </w:t>
      </w:r>
      <w:r>
        <w:rPr>
          <w:rStyle w:val="VerbatimChar"/>
        </w:rPr>
        <w:t xml:space="preserve">/etc/fstab</w:t>
      </w:r>
      <w:r>
        <w:t xml:space="preserve"> </w:t>
      </w:r>
      <w:r>
        <w:t xml:space="preserve">does not name it.</w:t>
      </w:r>
    </w:p>
    <w:p>
      <w:pPr>
        <w:numPr>
          <w:ilvl w:val="0"/>
          <w:numId w:val="1003"/>
        </w:numPr>
        <w:pStyle w:val="Compact"/>
      </w:pPr>
      <w:r>
        <w:t xml:space="preserve">Its size is at least 100 GB.</w:t>
      </w:r>
    </w:p>
    <w:p>
      <w:pPr>
        <w:pStyle w:val="FirstParagraph"/>
      </w:pPr>
      <w:r>
        <w:t xml:space="preserve">If the disk that holds</w:t>
      </w:r>
      <w:r>
        <w:t xml:space="preserve"> </w:t>
      </w:r>
      <w:r>
        <w:rPr>
          <w:rStyle w:val="VerbatimChar"/>
        </w:rPr>
        <w:t xml:space="preserve">/</w:t>
      </w:r>
      <w:r>
        <w:t xml:space="preserve"> </w:t>
      </w:r>
      <w:r>
        <w:t xml:space="preserve">cannot be identified, no disk is eligible and there is no default. Prepare stops before</w:t>
      </w:r>
      <w:r>
        <w:t xml:space="preserve"> </w:t>
      </w:r>
      <w:r>
        <w:rPr>
          <w:rStyle w:val="VerbatimChar"/>
        </w:rPr>
        <w:t xml:space="preserve">parted</w:t>
      </w:r>
      <w:r>
        <w:t xml:space="preserve"> </w:t>
      </w:r>
      <w:r>
        <w:t xml:space="preserve">in that case.</w:t>
      </w:r>
    </w:p>
    <w:p>
      <w:pPr>
        <w:pStyle w:val="BodyText"/>
      </w:pPr>
      <w:r>
        <w:t xml:space="preserve">The default exists only for one shape: one system disk, and exactly one other whole disk, and that other disk is eligible. The prompt is</w:t>
      </w:r>
      <w:r>
        <w:t xml:space="preserve"> </w:t>
      </w:r>
      <w:r>
        <w:rPr>
          <w:rStyle w:val="VerbatimChar"/>
        </w:rPr>
        <w:t xml:space="preserve">Data disk [2]:</w:t>
      </w:r>
      <w:r>
        <w:t xml:space="preserve"> </w:t>
      </w:r>
      <w:r>
        <w:t xml:space="preserve">and Enter accepts that number. Any other shape has no default, and the prompt is</w:t>
      </w:r>
      <w:r>
        <w:t xml:space="preserve"> </w:t>
      </w:r>
      <w:r>
        <w:rPr>
          <w:rStyle w:val="VerbatimChar"/>
        </w:rPr>
        <w:t xml:space="preserve">Data disk:</w:t>
      </w:r>
      <w:r>
        <w:t xml:space="preserve">. That includes two eligible disks, one eligible disk plus any other non-system disk, and a machine whose only extra disks are partitioned or signed. The operator types a number or a</w:t>
      </w:r>
      <w:r>
        <w:t xml:space="preserve"> </w:t>
      </w:r>
      <w:r>
        <w:rPr>
          <w:rStyle w:val="VerbatimChar"/>
        </w:rPr>
        <w:t xml:space="preserve">/dev</w:t>
      </w:r>
      <w:r>
        <w:t xml:space="preserve"> </w:t>
      </w:r>
      <w:r>
        <w:t xml:space="preserve">name. An ineligible choice is rejected with that disk’s reason, and the question repeats.</w:t>
      </w:r>
    </w:p>
    <w:p>
      <w:pPr>
        <w:pStyle w:val="SourceCode"/>
      </w:pPr>
      <w:r>
        <w:rPr>
          <w:rStyle w:val="VerbatimChar"/>
        </w:rPr>
        <w:t xml:space="preserve">disks:</w:t>
      </w:r>
      <w:r>
        <w:br/>
      </w:r>
      <w:r>
        <w:rPr>
          <w:rStyle w:val="VerbatimChar"/>
        </w:rPr>
        <w:t xml:space="preserve">  1  nvme0n1    64G   system, holds /</w:t>
      </w:r>
      <w:r>
        <w:br/>
      </w:r>
      <w:r>
        <w:rPr>
          <w:rStyle w:val="VerbatimChar"/>
        </w:rPr>
        <w:t xml:space="preserve">  2  nvme0n2   1.0T   eligible, raw, no partition table, no signature</w:t>
      </w:r>
      <w:r>
        <w:br/>
      </w:r>
      <w:r>
        <w:rPr>
          <w:rStyle w:val="VerbatimChar"/>
        </w:rPr>
        <w:t xml:space="preserve">  3  sdb        16G   not eligible, is smaller than 100 GB</w:t>
      </w:r>
      <w:r>
        <w:br/>
      </w:r>
      <w:r>
        <w:rPr>
          <w:rStyle w:val="VerbatimChar"/>
        </w:rPr>
        <w:t xml:space="preserve">Data disk:</w:t>
      </w:r>
    </w:p>
    <w:p>
      <w:pPr>
        <w:pStyle w:val="FirstParagraph"/>
      </w:pPr>
      <w:r>
        <w:t xml:space="preserve">If</w:t>
      </w:r>
      <w:r>
        <w:t xml:space="preserve"> </w:t>
      </w:r>
      <w:r>
        <w:rPr>
          <w:rStyle w:val="VerbatimChar"/>
        </w:rPr>
        <w:t xml:space="preserve">rootvg</w:t>
      </w:r>
      <w:r>
        <w:t xml:space="preserve"> </w:t>
      </w:r>
      <w:r>
        <w:t xml:space="preserve">does not have room to grow, scan says how much is free and how much is required, and does not offer the grow.</w:t>
      </w:r>
    </w:p>
    <w:bookmarkEnd w:id="26"/>
    <w:bookmarkStart w:id="27" w:name="prepare"/>
    <w:p>
      <w:pPr>
        <w:pStyle w:val="Heading3"/>
      </w:pPr>
      <w:r>
        <w:t xml:space="preserve">prepare</w:t>
      </w:r>
    </w:p>
    <w:p>
      <w:pPr>
        <w:pStyle w:val="FirstParagraph"/>
      </w:pPr>
      <w:r>
        <w:t xml:space="preserve">Applies the agreed layout and writes</w:t>
      </w:r>
      <w:r>
        <w:t xml:space="preserve"> </w:t>
      </w:r>
      <w:r>
        <w:rPr>
          <w:rStyle w:val="VerbatimChar"/>
        </w:rPr>
        <w:t xml:space="preserve">/var/lib/tnms-install/prepare</w:t>
      </w:r>
      <w:r>
        <w:t xml:space="preserve">. It will not:</w:t>
      </w:r>
    </w:p>
    <w:p>
      <w:pPr>
        <w:numPr>
          <w:ilvl w:val="0"/>
          <w:numId w:val="1004"/>
        </w:numPr>
        <w:pStyle w:val="Compact"/>
      </w:pPr>
      <w:r>
        <w:t xml:space="preserve">Label a disk that is not eligible, including when the answers file names it. The same checks run again immediately before</w:t>
      </w:r>
      <w:r>
        <w:t xml:space="preserve"> </w:t>
      </w:r>
      <w:r>
        <w:rPr>
          <w:rStyle w:val="VerbatimChar"/>
        </w:rPr>
        <w:t xml:space="preserve">parted</w:t>
      </w:r>
      <w:r>
        <w:t xml:space="preserve">.</w:t>
      </w:r>
    </w:p>
    <w:p>
      <w:pPr>
        <w:numPr>
          <w:ilvl w:val="0"/>
          <w:numId w:val="1004"/>
        </w:numPr>
        <w:pStyle w:val="Compact"/>
      </w:pPr>
      <w:r>
        <w:t xml:space="preserve">Use a system disk as the data disk.</w:t>
      </w:r>
    </w:p>
    <w:p>
      <w:pPr>
        <w:numPr>
          <w:ilvl w:val="0"/>
          <w:numId w:val="1004"/>
        </w:numPr>
        <w:pStyle w:val="Compact"/>
      </w:pPr>
      <w:r>
        <w:t xml:space="preserve">Continue when</w:t>
      </w:r>
      <w:r>
        <w:t xml:space="preserve"> </w:t>
      </w:r>
      <w:r>
        <w:rPr>
          <w:rStyle w:val="VerbatimChar"/>
        </w:rPr>
        <w:t xml:space="preserve">/home</w:t>
      </w:r>
      <w:r>
        <w:t xml:space="preserve"> </w:t>
      </w:r>
      <w:r>
        <w:t xml:space="preserve">is on a terabyte-scale volume. That means the data disk was added to</w:t>
      </w:r>
      <w:r>
        <w:t xml:space="preserve"> </w:t>
      </w:r>
      <w:r>
        <w:rPr>
          <w:rStyle w:val="VerbatimChar"/>
        </w:rPr>
        <w:t xml:space="preserve">homelv</w:t>
      </w:r>
      <w:r>
        <w:t xml:space="preserve">.</w:t>
      </w:r>
    </w:p>
    <w:p>
      <w:pPr>
        <w:numPr>
          <w:ilvl w:val="0"/>
          <w:numId w:val="1004"/>
        </w:numPr>
        <w:pStyle w:val="Compact"/>
      </w:pPr>
      <w:r>
        <w:t xml:space="preserve">Mount over</w:t>
      </w:r>
      <w:r>
        <w:t xml:space="preserve"> </w:t>
      </w:r>
      <w:r>
        <w:rPr>
          <w:rStyle w:val="VerbatimChar"/>
        </w:rPr>
        <w:t xml:space="preserve">/opt</w:t>
      </w:r>
      <w:r>
        <w:t xml:space="preserve"> </w:t>
      </w:r>
      <w:r>
        <w:t xml:space="preserve">when</w:t>
      </w:r>
      <w:r>
        <w:t xml:space="preserve"> </w:t>
      </w:r>
      <w:r>
        <w:rPr>
          <w:rStyle w:val="VerbatimChar"/>
        </w:rPr>
        <w:t xml:space="preserve">/opt</w:t>
      </w:r>
      <w:r>
        <w:t xml:space="preserve"> </w:t>
      </w:r>
      <w:r>
        <w:t xml:space="preserve">already contains names and is not already</w:t>
      </w:r>
      <w:r>
        <w:t xml:space="preserve"> </w:t>
      </w:r>
      <w:r>
        <w:rPr>
          <w:rStyle w:val="VerbatimChar"/>
        </w:rPr>
        <w:t xml:space="preserve">datavg-optlv</w:t>
      </w:r>
      <w:r>
        <w:t xml:space="preserve">.</w:t>
      </w:r>
    </w:p>
    <w:p>
      <w:pPr>
        <w:numPr>
          <w:ilvl w:val="0"/>
          <w:numId w:val="1004"/>
        </w:numPr>
        <w:pStyle w:val="Compact"/>
      </w:pPr>
      <w:r>
        <w:t xml:space="preserve">Append a second copy of an</w:t>
      </w:r>
      <w:r>
        <w:t xml:space="preserve"> </w:t>
      </w:r>
      <w:r>
        <w:rPr>
          <w:rStyle w:val="VerbatimChar"/>
        </w:rPr>
        <w:t xml:space="preserve">/etc/fstab</w:t>
      </w:r>
      <w:r>
        <w:t xml:space="preserve"> </w:t>
      </w:r>
      <w:r>
        <w:t xml:space="preserve">line.</w:t>
      </w:r>
    </w:p>
    <w:p>
      <w:pPr>
        <w:numPr>
          <w:ilvl w:val="0"/>
          <w:numId w:val="1004"/>
        </w:numPr>
        <w:pStyle w:val="Compact"/>
      </w:pPr>
      <w:r>
        <w:t xml:space="preserve">Run</w:t>
      </w:r>
      <w:r>
        <w:t xml:space="preserve"> </w:t>
      </w:r>
      <w:r>
        <w:rPr>
          <w:rStyle w:val="VerbatimChar"/>
        </w:rPr>
        <w:t xml:space="preserve">restorecon</w:t>
      </w:r>
      <w:r>
        <w:t xml:space="preserve"> </w:t>
      </w:r>
      <w:r>
        <w:t xml:space="preserve">on the</w:t>
      </w:r>
      <w:r>
        <w:t xml:space="preserve"> </w:t>
      </w:r>
      <w:r>
        <w:rPr>
          <w:rStyle w:val="VerbatimChar"/>
        </w:rPr>
        <w:t xml:space="preserve">/nokia</w:t>
      </w:r>
      <w:r>
        <w:t xml:space="preserve"> </w:t>
      </w:r>
      <w:r>
        <w:t xml:space="preserve">or</w:t>
      </w:r>
      <w:r>
        <w:t xml:space="preserve"> </w:t>
      </w:r>
      <w:r>
        <w:rPr>
          <w:rStyle w:val="VerbatimChar"/>
        </w:rPr>
        <w:t xml:space="preserve">/oradata</w:t>
      </w:r>
      <w:r>
        <w:t xml:space="preserve"> </w:t>
      </w:r>
      <w:r>
        <w:t xml:space="preserve">bind mounts. After</w:t>
      </w:r>
      <w:r>
        <w:t xml:space="preserve"> </w:t>
      </w:r>
      <w:r>
        <w:rPr>
          <w:rStyle w:val="VerbatimChar"/>
        </w:rPr>
        <w:t xml:space="preserve">restorecon -RF /opt</w:t>
      </w:r>
      <w:r>
        <w:t xml:space="preserve">, it sets</w:t>
      </w:r>
      <w:r>
        <w:t xml:space="preserve"> </w:t>
      </w:r>
      <w:r>
        <w:rPr>
          <w:rStyle w:val="VerbatimChar"/>
        </w:rPr>
        <w:t xml:space="preserve">swapfile_t</w:t>
      </w:r>
      <w:r>
        <w:t xml:space="preserve"> </w:t>
      </w:r>
      <w:r>
        <w:t xml:space="preserve">on</w:t>
      </w:r>
      <w:r>
        <w:t xml:space="preserve"> </w:t>
      </w:r>
      <w:r>
        <w:rPr>
          <w:rStyle w:val="VerbatimChar"/>
        </w:rPr>
        <w:t xml:space="preserve">/opt/swapfile</w:t>
      </w:r>
      <w:r>
        <w:t xml:space="preserve">.</w:t>
      </w:r>
    </w:p>
    <w:p>
      <w:pPr>
        <w:numPr>
          <w:ilvl w:val="0"/>
          <w:numId w:val="1004"/>
        </w:numPr>
        <w:pStyle w:val="Compact"/>
      </w:pPr>
      <w:r>
        <w:t xml:space="preserve">Repartition when</w:t>
      </w:r>
      <w:r>
        <w:t xml:space="preserve"> </w:t>
      </w:r>
      <w:r>
        <w:rPr>
          <w:rStyle w:val="VerbatimChar"/>
        </w:rPr>
        <w:t xml:space="preserve">/opt</w:t>
      </w:r>
      <w:r>
        <w:t xml:space="preserve"> </w:t>
      </w:r>
      <w:r>
        <w:t xml:space="preserve">is already</w:t>
      </w:r>
      <w:r>
        <w:t xml:space="preserve"> </w:t>
      </w:r>
      <w:r>
        <w:rPr>
          <w:rStyle w:val="VerbatimChar"/>
        </w:rPr>
        <w:t xml:space="preserve">datavg-optlv</w:t>
      </w:r>
      <w:r>
        <w:t xml:space="preserve">. It only fills in missing binds, swap, or fstab lines.</w:t>
      </w:r>
    </w:p>
    <w:p>
      <w:pPr>
        <w:numPr>
          <w:ilvl w:val="0"/>
          <w:numId w:val="1004"/>
        </w:numPr>
        <w:pStyle w:val="Compact"/>
      </w:pPr>
      <w:r>
        <w:t xml:space="preserve">Grow a volume that is already at the target size.</w:t>
      </w:r>
    </w:p>
    <w:p>
      <w:pPr>
        <w:numPr>
          <w:ilvl w:val="0"/>
          <w:numId w:val="1004"/>
        </w:numPr>
        <w:pStyle w:val="Compact"/>
      </w:pPr>
      <w:r>
        <w:t xml:space="preserve">Run the VS Code symlink, open TCP 8444, or change passwords.</w:t>
      </w:r>
    </w:p>
    <w:p>
      <w:pPr>
        <w:pStyle w:val="FirstParagraph"/>
      </w:pPr>
      <w:r>
        <w:t xml:space="preserve">Partitioning uses</w:t>
      </w:r>
      <w:r>
        <w:t xml:space="preserve"> </w:t>
      </w:r>
      <w:r>
        <w:rPr>
          <w:rStyle w:val="VerbatimChar"/>
        </w:rPr>
        <w:t xml:space="preserve">parted -a optimal</w:t>
      </w:r>
      <w:r>
        <w:t xml:space="preserve"> </w:t>
      </w:r>
      <w:r>
        <w:t xml:space="preserve">and</w:t>
      </w:r>
      <w:r>
        <w:t xml:space="preserve"> </w:t>
      </w:r>
      <w:r>
        <w:rPr>
          <w:rStyle w:val="VerbatimChar"/>
        </w:rPr>
        <w:t xml:space="preserve">mkpart</w:t>
      </w:r>
      <w:r>
        <w:t xml:space="preserve"> </w:t>
      </w:r>
      <w:r>
        <w:t xml:space="preserve">from</w:t>
      </w:r>
      <w:r>
        <w:t xml:space="preserve"> </w:t>
      </w:r>
      <w:r>
        <w:rPr>
          <w:rStyle w:val="VerbatimChar"/>
        </w:rPr>
        <w:t xml:space="preserve">0%</w:t>
      </w:r>
      <w:r>
        <w:t xml:space="preserve"> </w:t>
      </w:r>
      <w:r>
        <w:t xml:space="preserve">to</w:t>
      </w:r>
      <w:r>
        <w:t xml:space="preserve"> </w:t>
      </w:r>
      <w:r>
        <w:rPr>
          <w:rStyle w:val="VerbatimChar"/>
        </w:rPr>
        <w:t xml:space="preserve">100%</w:t>
      </w:r>
      <w:r>
        <w:t xml:space="preserve">, then</w:t>
      </w:r>
      <w:r>
        <w:t xml:space="preserve"> </w:t>
      </w:r>
      <w:r>
        <w:rPr>
          <w:rStyle w:val="VerbatimChar"/>
        </w:rPr>
        <w:t xml:space="preserve">parted align-check optimal 1</w:t>
      </w:r>
      <w:r>
        <w:t xml:space="preserve"> </w:t>
      </w:r>
      <w:r>
        <w:t xml:space="preserve">before</w:t>
      </w:r>
      <w:r>
        <w:t xml:space="preserve"> </w:t>
      </w:r>
      <w:r>
        <w:rPr>
          <w:rStyle w:val="VerbatimChar"/>
        </w:rPr>
        <w:t xml:space="preserve">pvcreate</w:t>
      </w:r>
      <w:r>
        <w:t xml:space="preserve">. A failed alignment check stops before any LVM write.</w:t>
      </w:r>
    </w:p>
    <w:bookmarkEnd w:id="27"/>
    <w:bookmarkStart w:id="28" w:name="stage"/>
    <w:p>
      <w:pPr>
        <w:pStyle w:val="Heading3"/>
      </w:pPr>
      <w:r>
        <w:t xml:space="preserve">stage</w:t>
      </w:r>
    </w:p>
    <w:p>
      <w:pPr>
        <w:pStyle w:val="FirstParagraph"/>
      </w:pPr>
      <w:r>
        <w:t xml:space="preserve">Creates</w:t>
      </w:r>
      <w:r>
        <w:t xml:space="preserve"> </w:t>
      </w:r>
      <w:r>
        <w:rPr>
          <w:rStyle w:val="VerbatimChar"/>
        </w:rPr>
        <w:t xml:space="preserve">/opt/oracle</w:t>
      </w:r>
      <w:r>
        <w:t xml:space="preserve">,</w:t>
      </w:r>
      <w:r>
        <w:t xml:space="preserve"> </w:t>
      </w:r>
      <w:r>
        <w:rPr>
          <w:rStyle w:val="VerbatimChar"/>
        </w:rPr>
        <w:t xml:space="preserve">/opt/nokia</w:t>
      </w:r>
      <w:r>
        <w:t xml:space="preserve">,</w:t>
      </w:r>
      <w:r>
        <w:t xml:space="preserve"> </w:t>
      </w:r>
      <w:r>
        <w:rPr>
          <w:rStyle w:val="VerbatimChar"/>
        </w:rPr>
        <w:t xml:space="preserve">/opt/tnms-data</w:t>
      </w:r>
      <w:r>
        <w:t xml:space="preserve">,</w:t>
      </w:r>
      <w:r>
        <w:t xml:space="preserve"> </w:t>
      </w:r>
      <w:r>
        <w:rPr>
          <w:rStyle w:val="VerbatimChar"/>
        </w:rPr>
        <w:t xml:space="preserve">/opt/oradata/ora1</w:t>
      </w:r>
      <w:r>
        <w:t xml:space="preserve">,</w:t>
      </w:r>
      <w:r>
        <w:t xml:space="preserve"> </w:t>
      </w:r>
      <w:r>
        <w:rPr>
          <w:rStyle w:val="VerbatimChar"/>
        </w:rPr>
        <w:t xml:space="preserve">/opt/oradata/ora2</w:t>
      </w:r>
      <w:r>
        <w:t xml:space="preserve">, and</w:t>
      </w:r>
      <w:r>
        <w:t xml:space="preserve"> </w:t>
      </w:r>
      <w:r>
        <w:rPr>
          <w:rStyle w:val="VerbatimChar"/>
        </w:rPr>
        <w:t xml:space="preserve">/opt/oradata/ora3</w:t>
      </w:r>
      <w:r>
        <w:t xml:space="preserve"> </w:t>
      </w:r>
      <w:r>
        <w:t xml:space="preserve">at mode 755, root:root. Creates</w:t>
      </w:r>
      <w:r>
        <w:t xml:space="preserve"> </w:t>
      </w:r>
      <w:r>
        <w:rPr>
          <w:rStyle w:val="VerbatimChar"/>
        </w:rPr>
        <w:t xml:space="preserve">/opt/tnms-install</w:t>
      </w:r>
      <w:r>
        <w:t xml:space="preserve"> </w:t>
      </w:r>
      <w:r>
        <w:t xml:space="preserve">and</w:t>
      </w:r>
      <w:r>
        <w:t xml:space="preserve"> </w:t>
      </w:r>
      <w:r>
        <w:rPr>
          <w:rStyle w:val="VerbatimChar"/>
        </w:rPr>
        <w:t xml:space="preserve">/opt/tnms-install/resources</w:t>
      </w:r>
      <w:r>
        <w:t xml:space="preserve"> </w:t>
      </w:r>
      <w:r>
        <w:t xml:space="preserve">at mode 750, root:</w:t>
      </w:r>
      <w:r>
        <w:rPr>
          <w:rStyle w:val="VerbatimChar"/>
        </w:rPr>
        <w:t xml:space="preserve">TNMS_ADMIN_GROUP</w:t>
      </w:r>
      <w:r>
        <w:t xml:space="preserve">. Copies the wizard to mode 740 and the properties file and zip files to mode 640.</w:t>
      </w:r>
      <w:r>
        <w:t xml:space="preserve"> </w:t>
      </w:r>
      <w:r>
        <w:rPr>
          <w:rStyle w:val="VerbatimChar"/>
        </w:rPr>
        <w:t xml:space="preserve">grep -c @TNMS_IP@</w:t>
      </w:r>
      <w:r>
        <w:t xml:space="preserve"> </w:t>
      </w:r>
      <w:r>
        <w:t xml:space="preserve">must print 7. The properties file must still set</w:t>
      </w:r>
      <w:r>
        <w:t xml:space="preserve"> </w:t>
      </w:r>
      <w:r>
        <w:rPr>
          <w:rStyle w:val="VerbatimChar"/>
        </w:rPr>
        <w:t xml:space="preserve">USER_INSTALL_DIR</w:t>
      </w:r>
      <w:r>
        <w:t xml:space="preserve">,</w:t>
      </w:r>
      <w:r>
        <w:t xml:space="preserve"> </w:t>
      </w:r>
      <w:r>
        <w:rPr>
          <w:rStyle w:val="VerbatimChar"/>
        </w:rPr>
        <w:t xml:space="preserve">USER_INSTALL_DIR_TMP</w:t>
      </w:r>
      <w:r>
        <w:t xml:space="preserve">,</w:t>
      </w:r>
      <w:r>
        <w:t xml:space="preserve"> </w:t>
      </w:r>
      <w:r>
        <w:rPr>
          <w:rStyle w:val="VerbatimChar"/>
        </w:rPr>
        <w:t xml:space="preserve">USER_DATA_DIR</w:t>
      </w:r>
      <w:r>
        <w:t xml:space="preserve">,</w:t>
      </w:r>
      <w:r>
        <w:t xml:space="preserve"> </w:t>
      </w:r>
      <w:r>
        <w:rPr>
          <w:rStyle w:val="VerbatimChar"/>
        </w:rPr>
        <w:t xml:space="preserve">ORACLE_INSTALL_DIR</w:t>
      </w:r>
      <w:r>
        <w:t xml:space="preserve">, and</w:t>
      </w:r>
      <w:r>
        <w:t xml:space="preserve"> </w:t>
      </w:r>
      <w:r>
        <w:rPr>
          <w:rStyle w:val="VerbatimChar"/>
        </w:rPr>
        <w:t xml:space="preserve">ORACLE_DATA_DIR</w:t>
      </w:r>
      <w:r>
        <w:t xml:space="preserve">.</w:t>
      </w:r>
    </w:p>
    <w:p>
      <w:pPr>
        <w:pStyle w:val="BodyText"/>
      </w:pPr>
      <w:r>
        <w:rPr>
          <w:rStyle w:val="VerbatimChar"/>
        </w:rPr>
        <w:t xml:space="preserve">restorecon</w:t>
      </w:r>
      <w:r>
        <w:t xml:space="preserve"> </w:t>
      </w:r>
      <w:r>
        <w:t xml:space="preserve">runs on those</w:t>
      </w:r>
      <w:r>
        <w:t xml:space="preserve"> </w:t>
      </w:r>
      <w:r>
        <w:rPr>
          <w:rStyle w:val="VerbatimChar"/>
        </w:rPr>
        <w:t xml:space="preserve">/opt</w:t>
      </w:r>
      <w:r>
        <w:t xml:space="preserve"> </w:t>
      </w:r>
      <w:r>
        <w:t xml:space="preserve">directories. It does not run on the</w:t>
      </w:r>
      <w:r>
        <w:t xml:space="preserve"> </w:t>
      </w:r>
      <w:r>
        <w:rPr>
          <w:rStyle w:val="VerbatimChar"/>
        </w:rPr>
        <w:t xml:space="preserve">/nokia</w:t>
      </w:r>
      <w:r>
        <w:t xml:space="preserve"> </w:t>
      </w:r>
      <w:r>
        <w:t xml:space="preserve">or</w:t>
      </w:r>
      <w:r>
        <w:t xml:space="preserve"> </w:t>
      </w:r>
      <w:r>
        <w:rPr>
          <w:rStyle w:val="VerbatimChar"/>
        </w:rPr>
        <w:t xml:space="preserve">/oradata</w:t>
      </w:r>
      <w:r>
        <w:t xml:space="preserve"> </w:t>
      </w:r>
      <w:r>
        <w:t xml:space="preserve">bind mounts.</w:t>
      </w:r>
    </w:p>
    <w:p>
      <w:pPr>
        <w:pStyle w:val="BodyText"/>
      </w:pPr>
      <w:r>
        <w:t xml:space="preserve">Skips the copy when that layout already matches. Mode 751 on</w:t>
      </w:r>
      <w:r>
        <w:t xml:space="preserve"> </w:t>
      </w:r>
      <w:r>
        <w:rPr>
          <w:rStyle w:val="VerbatimChar"/>
        </w:rPr>
        <w:t xml:space="preserve">/opt/tnms-install</w:t>
      </w:r>
      <w:r>
        <w:t xml:space="preserve"> </w:t>
      </w:r>
      <w:r>
        <w:t xml:space="preserve">still counts as a match:</w:t>
      </w:r>
      <w:r>
        <w:t xml:space="preserve"> </w:t>
      </w:r>
      <w:r>
        <w:rPr>
          <w:rStyle w:val="VerbatimChar"/>
        </w:rPr>
        <w:t xml:space="preserve">oracle</w:t>
      </w:r>
      <w:r>
        <w:t xml:space="preserve"> </w:t>
      </w:r>
      <w:r>
        <w:t xml:space="preserve">adds</w:t>
      </w:r>
      <w:r>
        <w:t xml:space="preserve"> </w:t>
      </w:r>
      <w:r>
        <w:rPr>
          <w:rStyle w:val="VerbatimChar"/>
        </w:rPr>
        <w:t xml:space="preserve">o+x</w:t>
      </w:r>
      <w:r>
        <w:t xml:space="preserve"> </w:t>
      </w:r>
      <w:r>
        <w:t xml:space="preserve">so the</w:t>
      </w:r>
      <w:r>
        <w:t xml:space="preserve"> </w:t>
      </w:r>
      <w:r>
        <w:rPr>
          <w:rStyle w:val="VerbatimChar"/>
        </w:rPr>
        <w:t xml:space="preserve">oracle</w:t>
      </w:r>
      <w:r>
        <w:t xml:space="preserve"> </w:t>
      </w:r>
      <w:r>
        <w:t xml:space="preserve">user can read</w:t>
      </w:r>
      <w:r>
        <w:t xml:space="preserve"> </w:t>
      </w:r>
      <w:r>
        <w:rPr>
          <w:rStyle w:val="VerbatimChar"/>
        </w:rPr>
        <w:t xml:space="preserve">TNMS.rsp</w:t>
      </w:r>
      <w:r>
        <w:t xml:space="preserve">. A later</w:t>
      </w:r>
      <w:r>
        <w:t xml:space="preserve"> </w:t>
      </w:r>
      <w:r>
        <w:rPr>
          <w:rStyle w:val="VerbatimChar"/>
        </w:rPr>
        <w:t xml:space="preserve">stage</w:t>
      </w:r>
      <w:r>
        <w:t xml:space="preserve"> </w:t>
      </w:r>
      <w:r>
        <w:t xml:space="preserve">leaves that bit in place once</w:t>
      </w:r>
      <w:r>
        <w:t xml:space="preserve"> </w:t>
      </w:r>
      <w:r>
        <w:rPr>
          <w:rStyle w:val="VerbatimChar"/>
        </w:rPr>
        <w:t xml:space="preserve">/etc/oratab</w:t>
      </w:r>
      <w:r>
        <w:t xml:space="preserve"> </w:t>
      </w:r>
      <w:r>
        <w:t xml:space="preserve">contains the SID. Putting the directory back to 750 makes</w:t>
      </w:r>
      <w:r>
        <w:t xml:space="preserve"> </w:t>
      </w:r>
      <w:r>
        <w:rPr>
          <w:rStyle w:val="VerbatimChar"/>
        </w:rPr>
        <w:t xml:space="preserve">installation.sh</w:t>
      </w:r>
      <w:r>
        <w:t xml:space="preserve"> </w:t>
      </w:r>
      <w:r>
        <w:t xml:space="preserve">stop with</w:t>
      </w:r>
      <w:r>
        <w:t xml:space="preserve"> </w:t>
      </w:r>
      <w:r>
        <w:rPr>
          <w:rStyle w:val="VerbatimChar"/>
        </w:rPr>
        <w:t xml:space="preserve">[INS-10101]</w:t>
      </w:r>
      <w:r>
        <w:t xml:space="preserve">.</w:t>
      </w:r>
    </w:p>
    <w:bookmarkEnd w:id="28"/>
    <w:bookmarkStart w:id="29" w:name="host"/>
    <w:p>
      <w:pPr>
        <w:pStyle w:val="Heading3"/>
      </w:pPr>
      <w:r>
        <w:t xml:space="preserve">host</w:t>
      </w:r>
    </w:p>
    <w:p>
      <w:pPr>
        <w:pStyle w:val="FirstParagraph"/>
      </w:pPr>
      <w:r>
        <w:t xml:space="preserve">Sets the short hostname,</w:t>
      </w:r>
      <w:r>
        <w:t xml:space="preserve"> </w:t>
      </w:r>
      <w:r>
        <w:rPr>
          <w:rStyle w:val="VerbatimChar"/>
        </w:rPr>
        <w:t xml:space="preserve">preserve_hostname: true</w:t>
      </w:r>
      <w:r>
        <w:t xml:space="preserve">,</w:t>
      </w:r>
      <w:r>
        <w:t xml:space="preserve"> </w:t>
      </w:r>
      <w:r>
        <w:rPr>
          <w:rStyle w:val="VerbatimChar"/>
        </w:rPr>
        <w:t xml:space="preserve">LANG=en_US.UTF-8</w:t>
      </w:r>
      <w:r>
        <w:t xml:space="preserve">, and the address line in</w:t>
      </w:r>
      <w:r>
        <w:t xml:space="preserve"> </w:t>
      </w:r>
      <w:r>
        <w:rPr>
          <w:rStyle w:val="VerbatimChar"/>
        </w:rPr>
        <w:t xml:space="preserve">/etc/hosts</w:t>
      </w:r>
      <w:r>
        <w:t xml:space="preserve">. Confirms</w:t>
      </w:r>
      <w:r>
        <w:t xml:space="preserve"> </w:t>
      </w:r>
      <w:r>
        <w:rPr>
          <w:rStyle w:val="VerbatimChar"/>
        </w:rPr>
        <w:t xml:space="preserve">hostname --fqdn</w:t>
      </w:r>
      <w:r>
        <w:t xml:space="preserve">,</w:t>
      </w:r>
      <w:r>
        <w:t xml:space="preserve"> </w:t>
      </w:r>
      <w:r>
        <w:rPr>
          <w:rStyle w:val="VerbatimChar"/>
        </w:rPr>
        <w:t xml:space="preserve">getent -s files hosts</w:t>
      </w:r>
      <w:r>
        <w:t xml:space="preserve">, and that</w:t>
      </w:r>
      <w:r>
        <w:t xml:space="preserve"> </w:t>
      </w:r>
      <w:r>
        <w:rPr>
          <w:rStyle w:val="VerbatimChar"/>
        </w:rPr>
        <w:t xml:space="preserve">nisdomainname</w:t>
      </w:r>
      <w:r>
        <w:t xml:space="preserve"> </w:t>
      </w:r>
      <w:r>
        <w:t xml:space="preserve">is unset.</w:t>
      </w:r>
      <w:r>
        <w:t xml:space="preserve"> </w:t>
      </w:r>
      <w:r>
        <w:rPr>
          <w:rStyle w:val="VerbatimChar"/>
        </w:rPr>
        <w:t xml:space="preserve">getent hosts</w:t>
      </w:r>
      <w:r>
        <w:t xml:space="preserve"> </w:t>
      </w:r>
      <w:r>
        <w:t xml:space="preserve">without</w:t>
      </w:r>
      <w:r>
        <w:t xml:space="preserve"> </w:t>
      </w:r>
      <w:r>
        <w:rPr>
          <w:rStyle w:val="VerbatimChar"/>
        </w:rPr>
        <w:t xml:space="preserve">-s files</w:t>
      </w:r>
      <w:r>
        <w:t xml:space="preserve"> </w:t>
      </w:r>
      <w:r>
        <w:t xml:space="preserve">returns the IPv6 link-local address. That result is not the check.</w:t>
      </w:r>
    </w:p>
    <w:p>
      <w:pPr>
        <w:pStyle w:val="BodyText"/>
      </w:pPr>
      <w:r>
        <w:t xml:space="preserve">Skips when those values already match. If</w:t>
      </w:r>
      <w:r>
        <w:t xml:space="preserve"> </w:t>
      </w:r>
      <w:r>
        <w:rPr>
          <w:rStyle w:val="VerbatimChar"/>
        </w:rPr>
        <w:t xml:space="preserve">/etc/hosts</w:t>
      </w:r>
      <w:r>
        <w:t xml:space="preserve"> </w:t>
      </w:r>
      <w:r>
        <w:t xml:space="preserve">already names the short hostname with a different address or order,</w:t>
      </w:r>
      <w:r>
        <w:t xml:space="preserve"> </w:t>
      </w:r>
      <w:r>
        <w:rPr>
          <w:rStyle w:val="VerbatimChar"/>
        </w:rPr>
        <w:t xml:space="preserve">host</w:t>
      </w:r>
      <w:r>
        <w:t xml:space="preserve"> </w:t>
      </w:r>
      <w:r>
        <w:t xml:space="preserve">stops and does not append a second line.</w:t>
      </w:r>
    </w:p>
    <w:bookmarkEnd w:id="29"/>
    <w:bookmarkStart w:id="30" w:name="packages"/>
    <w:p>
      <w:pPr>
        <w:pStyle w:val="Heading3"/>
      </w:pPr>
      <w:r>
        <w:t xml:space="preserve">packages</w:t>
      </w:r>
    </w:p>
    <w:p>
      <w:pPr>
        <w:pStyle w:val="FirstParagraph"/>
      </w:pPr>
      <w:r>
        <w:t xml:space="preserve">Installs EPEL and the package set Oracle and TNMS check:</w:t>
      </w:r>
      <w:r>
        <w:t xml:space="preserve"> </w:t>
      </w:r>
      <w:r>
        <w:rPr>
          <w:rStyle w:val="VerbatimChar"/>
        </w:rPr>
        <w:t xml:space="preserve">attr</w:t>
      </w:r>
      <w:r>
        <w:t xml:space="preserve">,</w:t>
      </w:r>
      <w:r>
        <w:t xml:space="preserve"> </w:t>
      </w:r>
      <w:r>
        <w:rPr>
          <w:rStyle w:val="VerbatimChar"/>
        </w:rPr>
        <w:t xml:space="preserve">bc</w:t>
      </w:r>
      <w:r>
        <w:t xml:space="preserve">,</w:t>
      </w:r>
      <w:r>
        <w:t xml:space="preserve"> </w:t>
      </w:r>
      <w:r>
        <w:rPr>
          <w:rStyle w:val="VerbatimChar"/>
        </w:rPr>
        <w:t xml:space="preserve">elfutils-libelf-devel</w:t>
      </w:r>
      <w:r>
        <w:t xml:space="preserve">,</w:t>
      </w:r>
      <w:r>
        <w:t xml:space="preserve"> </w:t>
      </w:r>
      <w:r>
        <w:rPr>
          <w:rStyle w:val="VerbatimChar"/>
        </w:rPr>
        <w:t xml:space="preserve">fontconfig-devel</w:t>
      </w:r>
      <w:r>
        <w:t xml:space="preserve">,</w:t>
      </w:r>
      <w:r>
        <w:t xml:space="preserve"> </w:t>
      </w:r>
      <w:r>
        <w:rPr>
          <w:rStyle w:val="VerbatimChar"/>
        </w:rPr>
        <w:t xml:space="preserve">gcc</w:t>
      </w:r>
      <w:r>
        <w:t xml:space="preserve">,</w:t>
      </w:r>
      <w:r>
        <w:t xml:space="preserve"> </w:t>
      </w:r>
      <w:r>
        <w:rPr>
          <w:rStyle w:val="VerbatimChar"/>
        </w:rPr>
        <w:t xml:space="preserve">gcc-c++</w:t>
      </w:r>
      <w:r>
        <w:t xml:space="preserve">,</w:t>
      </w:r>
      <w:r>
        <w:t xml:space="preserve"> </w:t>
      </w:r>
      <w:r>
        <w:rPr>
          <w:rStyle w:val="VerbatimChar"/>
        </w:rPr>
        <w:t xml:space="preserve">jemalloc</w:t>
      </w:r>
      <w:r>
        <w:t xml:space="preserve">,</w:t>
      </w:r>
      <w:r>
        <w:t xml:space="preserve"> </w:t>
      </w:r>
      <w:r>
        <w:rPr>
          <w:rStyle w:val="VerbatimChar"/>
        </w:rPr>
        <w:t xml:space="preserve">ksh</w:t>
      </w:r>
      <w:r>
        <w:t xml:space="preserve">,</w:t>
      </w:r>
      <w:r>
        <w:t xml:space="preserve"> </w:t>
      </w:r>
      <w:r>
        <w:rPr>
          <w:rStyle w:val="VerbatimChar"/>
        </w:rPr>
        <w:t xml:space="preserve">libaio</w:t>
      </w:r>
      <w:r>
        <w:t xml:space="preserve">,</w:t>
      </w:r>
      <w:r>
        <w:t xml:space="preserve"> </w:t>
      </w:r>
      <w:r>
        <w:rPr>
          <w:rStyle w:val="VerbatimChar"/>
        </w:rPr>
        <w:t xml:space="preserve">libaio-devel</w:t>
      </w:r>
      <w:r>
        <w:t xml:space="preserve">,</w:t>
      </w:r>
      <w:r>
        <w:t xml:space="preserve"> </w:t>
      </w:r>
      <w:r>
        <w:rPr>
          <w:rStyle w:val="VerbatimChar"/>
        </w:rPr>
        <w:t xml:space="preserve">libnsl</w:t>
      </w:r>
      <w:r>
        <w:t xml:space="preserve">,</w:t>
      </w:r>
      <w:r>
        <w:t xml:space="preserve"> </w:t>
      </w:r>
      <w:r>
        <w:rPr>
          <w:rStyle w:val="VerbatimChar"/>
        </w:rPr>
        <w:t xml:space="preserve">libXtst</w:t>
      </w:r>
      <w:r>
        <w:t xml:space="preserve">,</w:t>
      </w:r>
      <w:r>
        <w:t xml:space="preserve"> </w:t>
      </w:r>
      <w:r>
        <w:rPr>
          <w:rStyle w:val="VerbatimChar"/>
        </w:rPr>
        <w:t xml:space="preserve">libzip</w:t>
      </w:r>
      <w:r>
        <w:t xml:space="preserve">,</w:t>
      </w:r>
      <w:r>
        <w:t xml:space="preserve"> </w:t>
      </w:r>
      <w:r>
        <w:rPr>
          <w:rStyle w:val="VerbatimChar"/>
        </w:rPr>
        <w:t xml:space="preserve">make</w:t>
      </w:r>
      <w:r>
        <w:t xml:space="preserve">,</w:t>
      </w:r>
      <w:r>
        <w:t xml:space="preserve"> </w:t>
      </w:r>
      <w:r>
        <w:rPr>
          <w:rStyle w:val="VerbatimChar"/>
        </w:rPr>
        <w:t xml:space="preserve">psmisc</w:t>
      </w:r>
      <w:r>
        <w:t xml:space="preserve">,</w:t>
      </w:r>
      <w:r>
        <w:t xml:space="preserve"> </w:t>
      </w:r>
      <w:r>
        <w:rPr>
          <w:rStyle w:val="VerbatimChar"/>
        </w:rPr>
        <w:t xml:space="preserve">sysstat</w:t>
      </w:r>
      <w:r>
        <w:t xml:space="preserve">,</w:t>
      </w:r>
      <w:r>
        <w:t xml:space="preserve"> </w:t>
      </w:r>
      <w:r>
        <w:rPr>
          <w:rStyle w:val="VerbatimChar"/>
        </w:rPr>
        <w:t xml:space="preserve">unzip</w:t>
      </w:r>
      <w:r>
        <w:t xml:space="preserve">,</w:t>
      </w:r>
      <w:r>
        <w:t xml:space="preserve"> </w:t>
      </w:r>
      <w:r>
        <w:rPr>
          <w:rStyle w:val="VerbatimChar"/>
        </w:rPr>
        <w:t xml:space="preserve">perl</w:t>
      </w:r>
      <w:r>
        <w:t xml:space="preserve">,</w:t>
      </w:r>
      <w:r>
        <w:t xml:space="preserve"> </w:t>
      </w:r>
      <w:r>
        <w:rPr>
          <w:rStyle w:val="VerbatimChar"/>
        </w:rPr>
        <w:t xml:space="preserve">binutils</w:t>
      </w:r>
      <w:r>
        <w:t xml:space="preserve">, and</w:t>
      </w:r>
      <w:r>
        <w:t xml:space="preserve"> </w:t>
      </w:r>
      <w:r>
        <w:rPr>
          <w:rStyle w:val="VerbatimChar"/>
        </w:rPr>
        <w:t xml:space="preserve">glibc-devel</w:t>
      </w:r>
      <w:r>
        <w:t xml:space="preserve">.</w:t>
      </w:r>
    </w:p>
    <w:p>
      <w:pPr>
        <w:pStyle w:val="BodyText"/>
      </w:pPr>
      <w:r>
        <w:t xml:space="preserve">Skips when</w:t>
      </w:r>
      <w:r>
        <w:t xml:space="preserve"> </w:t>
      </w:r>
      <w:r>
        <w:rPr>
          <w:rStyle w:val="VerbatimChar"/>
        </w:rPr>
        <w:t xml:space="preserve">rpm -q</w:t>
      </w:r>
      <w:r>
        <w:t xml:space="preserve"> </w:t>
      </w:r>
      <w:r>
        <w:t xml:space="preserve">already finds all of them.</w:t>
      </w:r>
    </w:p>
    <w:bookmarkEnd w:id="30"/>
    <w:bookmarkStart w:id="31" w:name="kernel"/>
    <w:p>
      <w:pPr>
        <w:pStyle w:val="Heading3"/>
      </w:pPr>
      <w:r>
        <w:t xml:space="preserve">kernel</w:t>
      </w:r>
    </w:p>
    <w:p>
      <w:pPr>
        <w:pStyle w:val="FirstParagraph"/>
      </w:pPr>
      <w:r>
        <w:t xml:space="preserve">Writes</w:t>
      </w:r>
      <w:r>
        <w:t xml:space="preserve"> </w:t>
      </w:r>
      <w:r>
        <w:rPr>
          <w:rStyle w:val="VerbatimChar"/>
        </w:rPr>
        <w:t xml:space="preserve">/etc/sysctl.d/99-tnms.conf</w:t>
      </w:r>
      <w:r>
        <w:t xml:space="preserve"> </w:t>
      </w:r>
      <w:r>
        <w:t xml:space="preserve">with</w:t>
      </w:r>
      <w:r>
        <w:t xml:space="preserve"> </w:t>
      </w:r>
      <w:r>
        <w:rPr>
          <w:rStyle w:val="VerbatimChar"/>
        </w:rPr>
        <w:t xml:space="preserve">vm.swappiness = 1</w:t>
      </w:r>
      <w:r>
        <w:t xml:space="preserve">,</w:t>
      </w:r>
      <w:r>
        <w:t xml:space="preserve"> </w:t>
      </w:r>
      <w:r>
        <w:rPr>
          <w:rStyle w:val="VerbatimChar"/>
        </w:rPr>
        <w:t xml:space="preserve">vm.dirty_ratio = 15</w:t>
      </w:r>
      <w:r>
        <w:t xml:space="preserve">,</w:t>
      </w:r>
      <w:r>
        <w:t xml:space="preserve"> </w:t>
      </w:r>
      <w:r>
        <w:rPr>
          <w:rStyle w:val="VerbatimChar"/>
        </w:rPr>
        <w:t xml:space="preserve">vm.dirty_background_ratio = 3</w:t>
      </w:r>
      <w:r>
        <w:t xml:space="preserve">, and</w:t>
      </w:r>
      <w:r>
        <w:t xml:space="preserve"> </w:t>
      </w:r>
      <w:r>
        <w:rPr>
          <w:rStyle w:val="VerbatimChar"/>
        </w:rPr>
        <w:t xml:space="preserve">vm.min_free_kbytes = 1048576</w:t>
      </w:r>
      <w:r>
        <w:t xml:space="preserve">, then runs</w:t>
      </w:r>
      <w:r>
        <w:t xml:space="preserve"> </w:t>
      </w:r>
      <w:r>
        <w:rPr>
          <w:rStyle w:val="VerbatimChar"/>
        </w:rPr>
        <w:t xml:space="preserve">sysctl --system</w:t>
      </w:r>
      <w:r>
        <w:t xml:space="preserve">. Stops and disables firewalld.</w:t>
      </w:r>
      <w:r>
        <w:t xml:space="preserve"> </w:t>
      </w:r>
      <w:r>
        <w:rPr>
          <w:rStyle w:val="VerbatimChar"/>
        </w:rPr>
        <w:t xml:space="preserve">chronyd</w:t>
      </w:r>
      <w:r>
        <w:t xml:space="preserve"> </w:t>
      </w:r>
      <w:r>
        <w:t xml:space="preserve">must already be active. This target does not start it and does not change its NTP pool.</w:t>
      </w:r>
    </w:p>
    <w:p>
      <w:pPr>
        <w:pStyle w:val="BodyText"/>
      </w:pPr>
      <w:r>
        <w:t xml:space="preserve">Skips when the sysctl file, the live values, firewalld, and chronyd already match.</w:t>
      </w:r>
    </w:p>
    <w:bookmarkEnd w:id="31"/>
    <w:bookmarkStart w:id="32" w:name="disk"/>
    <w:p>
      <w:pPr>
        <w:pStyle w:val="Heading3"/>
      </w:pPr>
      <w:r>
        <w:t xml:space="preserve">disk</w:t>
      </w:r>
    </w:p>
    <w:p>
      <w:pPr>
        <w:pStyle w:val="FirstParagraph"/>
      </w:pPr>
      <w:r>
        <w:t xml:space="preserve">Read-only. Confirms</w:t>
      </w:r>
      <w:r>
        <w:t xml:space="preserve"> </w:t>
      </w:r>
      <w:r>
        <w:rPr>
          <w:rStyle w:val="VerbatimChar"/>
        </w:rPr>
        <w:t xml:space="preserve">/opt</w:t>
      </w:r>
      <w:r>
        <w:t xml:space="preserve"> </w:t>
      </w:r>
      <w:r>
        <w:t xml:space="preserve">is</w:t>
      </w:r>
      <w:r>
        <w:t xml:space="preserve"> </w:t>
      </w:r>
      <w:r>
        <w:rPr>
          <w:rStyle w:val="VerbatimChar"/>
        </w:rPr>
        <w:t xml:space="preserve">datavg-optlv</w:t>
      </w:r>
      <w:r>
        <w:t xml:space="preserve">,</w:t>
      </w:r>
      <w:r>
        <w:t xml:space="preserve"> </w:t>
      </w:r>
      <w:r>
        <w:rPr>
          <w:rStyle w:val="VerbatimChar"/>
        </w:rPr>
        <w:t xml:space="preserve">/tmp</w:t>
      </w:r>
      <w:r>
        <w:t xml:space="preserve"> </w:t>
      </w:r>
      <w:r>
        <w:t xml:space="preserve">is not</w:t>
      </w:r>
      <w:r>
        <w:t xml:space="preserve"> </w:t>
      </w:r>
      <w:r>
        <w:rPr>
          <w:rStyle w:val="VerbatimChar"/>
        </w:rPr>
        <w:t xml:space="preserve">noexec</w:t>
      </w:r>
      <w:r>
        <w:t xml:space="preserve"> </w:t>
      </w:r>
      <w:r>
        <w:t xml:space="preserve">and is at least 16 GB, swap is the 18 GB file</w:t>
      </w:r>
      <w:r>
        <w:t xml:space="preserve"> </w:t>
      </w:r>
      <w:r>
        <w:rPr>
          <w:rStyle w:val="VerbatimChar"/>
        </w:rPr>
        <w:t xml:space="preserve">/opt/swapfile</w:t>
      </w:r>
      <w:r>
        <w:t xml:space="preserve">, and</w:t>
      </w:r>
      <w:r>
        <w:t xml:space="preserve"> </w:t>
      </w:r>
      <w:r>
        <w:rPr>
          <w:rStyle w:val="VerbatimChar"/>
        </w:rPr>
        <w:t xml:space="preserve">/nokia</w:t>
      </w:r>
      <w:r>
        <w:t xml:space="preserve"> </w:t>
      </w:r>
      <w:r>
        <w:t xml:space="preserve">and</w:t>
      </w:r>
      <w:r>
        <w:t xml:space="preserve"> </w:t>
      </w:r>
      <w:r>
        <w:rPr>
          <w:rStyle w:val="VerbatimChar"/>
        </w:rPr>
        <w:t xml:space="preserve">/oradata</w:t>
      </w:r>
      <w:r>
        <w:t xml:space="preserve"> </w:t>
      </w:r>
      <w:r>
        <w:t xml:space="preserve">are the binds from</w:t>
      </w:r>
      <w:r>
        <w:t xml:space="preserve"> </w:t>
      </w:r>
      <w:r>
        <w:rPr>
          <w:rStyle w:val="VerbatimChar"/>
        </w:rPr>
        <w:t xml:space="preserve">/opt/tnms-data</w:t>
      </w:r>
      <w:r>
        <w:t xml:space="preserve"> </w:t>
      </w:r>
      <w:r>
        <w:t xml:space="preserve">and</w:t>
      </w:r>
      <w:r>
        <w:t xml:space="preserve"> </w:t>
      </w:r>
      <w:r>
        <w:rPr>
          <w:rStyle w:val="VerbatimChar"/>
        </w:rPr>
        <w:t xml:space="preserve">/opt/oradata</w:t>
      </w:r>
      <w:r>
        <w:t xml:space="preserve">.</w:t>
      </w:r>
    </w:p>
    <w:p>
      <w:pPr>
        <w:pStyle w:val="BodyText"/>
      </w:pPr>
      <w:r>
        <w:t xml:space="preserve">Before</w:t>
      </w:r>
      <w:r>
        <w:t xml:space="preserve"> </w:t>
      </w:r>
      <w:r>
        <w:rPr>
          <w:rStyle w:val="VerbatimChar"/>
        </w:rPr>
        <w:t xml:space="preserve">/opt/nokia/tnms/server</w:t>
      </w:r>
      <w:r>
        <w:t xml:space="preserve"> </w:t>
      </w:r>
      <w:r>
        <w:t xml:space="preserve">exists,</w:t>
      </w:r>
      <w:r>
        <w:t xml:space="preserve"> </w:t>
      </w:r>
      <w:r>
        <w:rPr>
          <w:rStyle w:val="VerbatimChar"/>
        </w:rPr>
        <w:t xml:space="preserve">/</w:t>
      </w:r>
      <w:r>
        <w:t xml:space="preserve"> </w:t>
      </w:r>
      <w:r>
        <w:t xml:space="preserve">must have about 4531 MB free.</w:t>
      </w:r>
      <w:r>
        <w:t xml:space="preserve"> </w:t>
      </w:r>
      <w:r>
        <w:rPr>
          <w:rStyle w:val="VerbatimChar"/>
        </w:rPr>
        <w:t xml:space="preserve">TNMS.bin</w:t>
      </w:r>
      <w:r>
        <w:t xml:space="preserve"> </w:t>
      </w:r>
      <w:r>
        <w:t xml:space="preserve">measures free space on</w:t>
      </w:r>
      <w:r>
        <w:t xml:space="preserve"> </w:t>
      </w:r>
      <w:r>
        <w:rPr>
          <w:rStyle w:val="VerbatimChar"/>
        </w:rPr>
        <w:t xml:space="preserve">/</w:t>
      </w:r>
      <w:r>
        <w:t xml:space="preserve"> </w:t>
      </w:r>
      <w:r>
        <w:t xml:space="preserve">and stops when it is short. After the product directory exists, that free-space gate is skipped because the copy has already used the space.</w:t>
      </w:r>
    </w:p>
    <w:bookmarkEnd w:id="32"/>
    <w:bookmarkStart w:id="33" w:name="unpack"/>
    <w:p>
      <w:pPr>
        <w:pStyle w:val="Heading3"/>
      </w:pPr>
      <w:r>
        <w:t xml:space="preserve">unpack</w:t>
      </w:r>
    </w:p>
    <w:p>
      <w:pPr>
        <w:pStyle w:val="FirstParagraph"/>
      </w:pPr>
      <w:r>
        <w:t xml:space="preserve">Runs</w:t>
      </w:r>
      <w:r>
        <w:t xml:space="preserve"> </w:t>
      </w:r>
      <w:r>
        <w:rPr>
          <w:rStyle w:val="VerbatimChar"/>
        </w:rPr>
        <w:t xml:space="preserve">unzip -t</w:t>
      </w:r>
      <w:r>
        <w:t xml:space="preserve"> </w:t>
      </w:r>
      <w:r>
        <w:t xml:space="preserve">on the three zip files and stops unless the test prints</w:t>
      </w:r>
      <w:r>
        <w:t xml:space="preserve"> </w:t>
      </w:r>
      <w:r>
        <w:rPr>
          <w:rStyle w:val="VerbatimChar"/>
        </w:rPr>
        <w:t xml:space="preserve">No errors detected</w:t>
      </w:r>
      <w:r>
        <w:t xml:space="preserve">. Unpacks Oracle under</w:t>
      </w:r>
      <w:r>
        <w:t xml:space="preserve"> </w:t>
      </w:r>
      <w:r>
        <w:rPr>
          <w:rStyle w:val="VerbatimChar"/>
        </w:rPr>
        <w:t xml:space="preserve">/opt/oracle/oramedia</w:t>
      </w:r>
      <w:r>
        <w:t xml:space="preserve">, the prerequisites under</w:t>
      </w:r>
      <w:r>
        <w:t xml:space="preserve"> </w:t>
      </w:r>
      <w:r>
        <w:rPr>
          <w:rStyle w:val="VerbatimChar"/>
        </w:rPr>
        <w:t xml:space="preserve">/opt/tnms-install/prereq</w:t>
      </w:r>
      <w:r>
        <w:t xml:space="preserve">, and TNMS under</w:t>
      </w:r>
      <w:r>
        <w:t xml:space="preserve"> </w:t>
      </w:r>
      <w:r>
        <w:rPr>
          <w:rStyle w:val="VerbatimChar"/>
        </w:rPr>
        <w:t xml:space="preserve">/opt/tnms-install/installer</w:t>
      </w:r>
      <w:r>
        <w:t xml:space="preserve">. Sets</w:t>
      </w:r>
      <w:r>
        <w:t xml:space="preserve"> </w:t>
      </w:r>
      <w:r>
        <w:rPr>
          <w:rStyle w:val="VerbatimChar"/>
        </w:rPr>
        <w:t xml:space="preserve">TNMS.bin</w:t>
      </w:r>
      <w:r>
        <w:t xml:space="preserve"> </w:t>
      </w:r>
      <w:r>
        <w:t xml:space="preserve">to mode 744 and the Oracle shell scripts executable.</w:t>
      </w:r>
    </w:p>
    <w:p>
      <w:pPr>
        <w:pStyle w:val="BodyText"/>
      </w:pPr>
      <w:r>
        <w:t xml:space="preserve">Skips when</w:t>
      </w:r>
      <w:r>
        <w:t xml:space="preserve"> </w:t>
      </w:r>
      <w:r>
        <w:rPr>
          <w:rStyle w:val="VerbatimChar"/>
        </w:rPr>
        <w:t xml:space="preserve">TNMS.bin</w:t>
      </w:r>
      <w:r>
        <w:t xml:space="preserve"> </w:t>
      </w:r>
      <w:r>
        <w:t xml:space="preserve">is mode 744,</w:t>
      </w:r>
      <w:r>
        <w:t xml:space="preserve"> </w:t>
      </w:r>
      <w:r>
        <w:rPr>
          <w:rStyle w:val="VerbatimChar"/>
        </w:rPr>
        <w:t xml:space="preserve">installation.sh</w:t>
      </w:r>
      <w:r>
        <w:t xml:space="preserve"> </w:t>
      </w:r>
      <w:r>
        <w:t xml:space="preserve">is executable, and the four Oracle zip names are present in</w:t>
      </w:r>
      <w:r>
        <w:t xml:space="preserve"> </w:t>
      </w:r>
      <w:r>
        <w:rPr>
          <w:rStyle w:val="VerbatimChar"/>
        </w:rPr>
        <w:t xml:space="preserve">/opt/oracle/oramedia</w:t>
      </w:r>
      <w:r>
        <w:t xml:space="preserve">.</w:t>
      </w:r>
    </w:p>
    <w:p>
      <w:pPr>
        <w:pStyle w:val="BodyText"/>
      </w:pPr>
      <w:r>
        <w:t xml:space="preserve">The shorter Oracle zip of about 3.7 GB, with no end-of-archive record, is incomplete.</w:t>
      </w:r>
      <w:r>
        <w:t xml:space="preserve"> </w:t>
      </w:r>
      <w:r>
        <w:rPr>
          <w:rStyle w:val="VerbatimChar"/>
        </w:rPr>
        <w:t xml:space="preserve">TNMS_WIN_R9.1.0.593.0_1904.zip</w:t>
      </w:r>
      <w:r>
        <w:t xml:space="preserve"> </w:t>
      </w:r>
      <w:r>
        <w:t xml:space="preserve">is the Windows client and is not part of this server install.</w:t>
      </w:r>
      <w:r>
        <w:t xml:space="preserve"> </w:t>
      </w:r>
      <w:r>
        <w:rPr>
          <w:rStyle w:val="VerbatimChar"/>
        </w:rPr>
        <w:t xml:space="preserve">PUs/</w:t>
      </w:r>
      <w:r>
        <w:t xml:space="preserve"> </w:t>
      </w:r>
      <w:r>
        <w:t xml:space="preserve">in the Linux package was empty on this host, so no PDT zip was copied. The RHEL 9 script</w:t>
      </w:r>
      <w:r>
        <w:t xml:space="preserve"> </w:t>
      </w:r>
      <w:r>
        <w:rPr>
          <w:rStyle w:val="VerbatimChar"/>
        </w:rPr>
        <w:t xml:space="preserve">verify_prerequisites_tnms.sh</w:t>
      </w:r>
      <w:r>
        <w:t xml:space="preserve"> </w:t>
      </w:r>
      <w:r>
        <w:t xml:space="preserve">is not run.</w:t>
      </w:r>
    </w:p>
    <w:bookmarkEnd w:id="33"/>
    <w:bookmarkStart w:id="34" w:name="credentials"/>
    <w:p>
      <w:pPr>
        <w:pStyle w:val="Heading3"/>
      </w:pPr>
      <w:r>
        <w:t xml:space="preserve">credentials</w:t>
      </w:r>
    </w:p>
    <w:p>
      <w:pPr>
        <w:pStyle w:val="FirstParagraph"/>
      </w:pPr>
      <w:r>
        <w:t xml:space="preserve">Creates</w:t>
      </w:r>
      <w:r>
        <w:t xml:space="preserve"> </w:t>
      </w:r>
      <w:r>
        <w:rPr>
          <w:rStyle w:val="VerbatimChar"/>
        </w:rPr>
        <w:t xml:space="preserve">/root/tnms-db-credentials</w:t>
      </w:r>
      <w:r>
        <w:t xml:space="preserve"> </w:t>
      </w:r>
      <w:r>
        <w:t xml:space="preserve">at mode 600 with</w:t>
      </w:r>
      <w:r>
        <w:t xml:space="preserve"> </w:t>
      </w:r>
      <w:r>
        <w:rPr>
          <w:rStyle w:val="VerbatimChar"/>
        </w:rPr>
        <w:t xml:space="preserve">SYS_PASSWORD</w:t>
      </w:r>
      <w:r>
        <w:t xml:space="preserve">,</w:t>
      </w:r>
      <w:r>
        <w:t xml:space="preserve"> </w:t>
      </w:r>
      <w:r>
        <w:rPr>
          <w:rStyle w:val="VerbatimChar"/>
        </w:rPr>
        <w:t xml:space="preserve">SYSTEM_PASSWORD</w:t>
      </w:r>
      <w:r>
        <w:t xml:space="preserve">, and</w:t>
      </w:r>
      <w:r>
        <w:t xml:space="preserve"> </w:t>
      </w:r>
      <w:r>
        <w:rPr>
          <w:rStyle w:val="VerbatimChar"/>
        </w:rPr>
        <w:t xml:space="preserve">TNMSDBA_PASSWORD</w:t>
      </w:r>
      <w:r>
        <w:t xml:space="preserve">. The SFTP password is added later by</w:t>
      </w:r>
      <w:r>
        <w:t xml:space="preserve"> </w:t>
      </w:r>
      <w:r>
        <w:rPr>
          <w:rStyle w:val="VerbatimChar"/>
        </w:rPr>
        <w:t xml:space="preserve">sftp</w:t>
      </w:r>
      <w:r>
        <w:t xml:space="preserve">.</w:t>
      </w:r>
    </w:p>
    <w:p>
      <w:pPr>
        <w:pStyle w:val="BodyText"/>
      </w:pPr>
      <w:r>
        <w:t xml:space="preserve">Skips the write when the three values already match. A different value stops the target.</w:t>
      </w:r>
    </w:p>
    <w:bookmarkEnd w:id="34"/>
    <w:bookmarkStart w:id="35" w:name="oracle"/>
    <w:p>
      <w:pPr>
        <w:pStyle w:val="Heading3"/>
      </w:pPr>
      <w:r>
        <w:t xml:space="preserve">oracle</w:t>
      </w:r>
    </w:p>
    <w:p>
      <w:pPr>
        <w:pStyle w:val="FirstParagraph"/>
      </w:pPr>
      <w:r>
        <w:t xml:space="preserve">Gives other users execute permission on</w:t>
      </w:r>
      <w:r>
        <w:t xml:space="preserve"> </w:t>
      </w:r>
      <w:r>
        <w:rPr>
          <w:rStyle w:val="VerbatimChar"/>
        </w:rPr>
        <w:t xml:space="preserve">/opt/tnms-install</w:t>
      </w:r>
      <w:r>
        <w:t xml:space="preserve">, then runs</w:t>
      </w:r>
      <w:r>
        <w:t xml:space="preserve"> </w:t>
      </w:r>
      <w:r>
        <w:rPr>
          <w:rStyle w:val="VerbatimChar"/>
        </w:rPr>
        <w:t xml:space="preserve">installation.sh</w:t>
      </w:r>
      <w:r>
        <w:t xml:space="preserve"> </w:t>
      </w:r>
      <w:r>
        <w:t xml:space="preserve">in silent Small Plus mode. On a 16 GB server the log includes</w:t>
      </w:r>
      <w:r>
        <w:t xml:space="preserve"> </w:t>
      </w:r>
      <w:r>
        <w:rPr>
          <w:rStyle w:val="VerbatimChar"/>
        </w:rPr>
        <w:t xml:space="preserve">Error checking requirements.</w:t>
      </w:r>
      <w:r>
        <w:t xml:space="preserve"> </w:t>
      </w:r>
      <w:r>
        <w:t xml:space="preserve">because the memory check wants 32 GB. With</w:t>
      </w:r>
      <w:r>
        <w:t xml:space="preserve"> </w:t>
      </w:r>
      <w:r>
        <w:rPr>
          <w:rStyle w:val="VerbatimChar"/>
        </w:rPr>
        <w:t xml:space="preserve">-silent_mode=Y</w:t>
      </w:r>
      <w:r>
        <w:t xml:space="preserve"> </w:t>
      </w:r>
      <w:r>
        <w:t xml:space="preserve">the script continues. Success is exit 0 and</w:t>
      </w:r>
      <w:r>
        <w:t xml:space="preserve"> </w:t>
      </w:r>
      <w:r>
        <w:rPr>
          <w:rStyle w:val="VerbatimChar"/>
        </w:rPr>
        <w:t xml:space="preserve">Final status of the execution: Success</w:t>
      </w:r>
      <w:r>
        <w:t xml:space="preserve"> </w:t>
      </w:r>
      <w:r>
        <w:t xml:space="preserve">in the newest log under</w:t>
      </w:r>
      <w:r>
        <w:t xml:space="preserve"> </w:t>
      </w:r>
      <w:r>
        <w:rPr>
          <w:rStyle w:val="VerbatimChar"/>
        </w:rPr>
        <w:t xml:space="preserve">/home/oracle/ossnms_installation_log/</w:t>
      </w:r>
      <w:r>
        <w:t xml:space="preserve">. The run on this host took about 23 minutes.</w:t>
      </w:r>
    </w:p>
    <w:p>
      <w:pPr>
        <w:pStyle w:val="BodyText"/>
      </w:pPr>
      <w:r>
        <w:t xml:space="preserve">The listener name is</w:t>
      </w:r>
      <w:r>
        <w:t xml:space="preserve"> </w:t>
      </w:r>
      <w:r>
        <w:rPr>
          <w:rStyle w:val="VerbatimChar"/>
        </w:rPr>
        <w:t xml:space="preserve">LISNER</w:t>
      </w:r>
      <w:r>
        <w:t xml:space="preserve"> </w:t>
      </w:r>
      <w:r>
        <w:t xml:space="preserve">on port 1521.</w:t>
      </w:r>
      <w:r>
        <w:t xml:space="preserve"> </w:t>
      </w:r>
      <w:r>
        <w:rPr>
          <w:rStyle w:val="VerbatimChar"/>
        </w:rPr>
        <w:t xml:space="preserve">/etc/oratab</w:t>
      </w:r>
      <w:r>
        <w:t xml:space="preserve"> </w:t>
      </w:r>
      <w:r>
        <w:t xml:space="preserve">should contain</w:t>
      </w:r>
      <w:r>
        <w:t xml:space="preserve"> </w:t>
      </w:r>
      <w:r>
        <w:rPr>
          <w:rStyle w:val="VerbatimChar"/>
        </w:rPr>
        <w:t xml:space="preserve">TNMS:/opt/oracle/product/19c/dbhome_1:Y</w:t>
      </w:r>
      <w:r>
        <w:t xml:space="preserve">.</w:t>
      </w:r>
    </w:p>
    <w:p>
      <w:pPr>
        <w:pStyle w:val="BodyText"/>
      </w:pPr>
      <w:r>
        <w:t xml:space="preserve">Skips</w:t>
      </w:r>
      <w:r>
        <w:t xml:space="preserve"> </w:t>
      </w:r>
      <w:r>
        <w:rPr>
          <w:rStyle w:val="VerbatimChar"/>
        </w:rPr>
        <w:t xml:space="preserve">installation.sh</w:t>
      </w:r>
      <w:r>
        <w:t xml:space="preserve"> </w:t>
      </w:r>
      <w:r>
        <w:t xml:space="preserve">when that oratab line and the success log are already present. A SID that is present without the success log stops the target. A second</w:t>
      </w:r>
      <w:r>
        <w:t xml:space="preserve"> </w:t>
      </w:r>
      <w:r>
        <w:rPr>
          <w:rStyle w:val="VerbatimChar"/>
        </w:rPr>
        <w:t xml:space="preserve">installation.sh</w:t>
      </w:r>
      <w:r>
        <w:t xml:space="preserve"> </w:t>
      </w:r>
      <w:r>
        <w:t xml:space="preserve">would be a new database install.</w:t>
      </w:r>
      <w:r>
        <w:t xml:space="preserve"> </w:t>
      </w:r>
      <w:r>
        <w:rPr>
          <w:rStyle w:val="VerbatimChar"/>
        </w:rPr>
        <w:t xml:space="preserve">patch.sh</w:t>
      </w:r>
      <w:r>
        <w:t xml:space="preserve"> </w:t>
      </w:r>
      <w:r>
        <w:t xml:space="preserve">stays unrun. The later patch zips are not in this media.</w:t>
      </w:r>
    </w:p>
    <w:p>
      <w:pPr>
        <w:pStyle w:val="BodyText"/>
      </w:pPr>
      <w:r>
        <w:t xml:space="preserve">If user</w:t>
      </w:r>
      <w:r>
        <w:t xml:space="preserve"> </w:t>
      </w:r>
      <w:r>
        <w:rPr>
          <w:rStyle w:val="VerbatimChar"/>
        </w:rPr>
        <w:t xml:space="preserve">oracle</w:t>
      </w:r>
      <w:r>
        <w:t xml:space="preserve"> </w:t>
      </w:r>
      <w:r>
        <w:t xml:space="preserve">does not exist yet, the read test of</w:t>
      </w:r>
      <w:r>
        <w:t xml:space="preserve"> </w:t>
      </w:r>
      <w:r>
        <w:rPr>
          <w:rStyle w:val="VerbatimChar"/>
        </w:rPr>
        <w:t xml:space="preserve">TNMS.rsp</w:t>
      </w:r>
      <w:r>
        <w:t xml:space="preserve"> </w:t>
      </w:r>
      <w:r>
        <w:t xml:space="preserve">is skipped.</w:t>
      </w:r>
      <w:r>
        <w:t xml:space="preserve"> </w:t>
      </w:r>
      <w:r>
        <w:rPr>
          <w:rStyle w:val="VerbatimChar"/>
        </w:rPr>
        <w:t xml:space="preserve">installation.sh</w:t>
      </w:r>
      <w:r>
        <w:t xml:space="preserve"> </w:t>
      </w:r>
      <w:r>
        <w:t xml:space="preserve">creates that user. The directory is already</w:t>
      </w:r>
      <w:r>
        <w:t xml:space="preserve"> </w:t>
      </w:r>
      <w:r>
        <w:rPr>
          <w:rStyle w:val="VerbatimChar"/>
        </w:rPr>
        <w:t xml:space="preserve">o+x</w:t>
      </w:r>
      <w:r>
        <w:t xml:space="preserve">, which is what avoids</w:t>
      </w:r>
      <w:r>
        <w:t xml:space="preserve"> </w:t>
      </w:r>
      <w:r>
        <w:rPr>
          <w:rStyle w:val="VerbatimChar"/>
        </w:rPr>
        <w:t xml:space="preserve">[INS-10101]</w:t>
      </w:r>
      <w:r>
        <w:t xml:space="preserve">.</w:t>
      </w:r>
    </w:p>
    <w:bookmarkEnd w:id="35"/>
    <w:bookmarkStart w:id="36" w:name="wizard"/>
    <w:p>
      <w:pPr>
        <w:pStyle w:val="Heading3"/>
      </w:pPr>
      <w:r>
        <w:t xml:space="preserve">wizard</w:t>
      </w:r>
    </w:p>
    <w:p>
      <w:pPr>
        <w:pStyle w:val="FirstParagraph"/>
      </w:pPr>
      <w:r>
        <w:t xml:space="preserve">Runs</w:t>
      </w:r>
      <w:r>
        <w:t xml:space="preserve"> </w:t>
      </w:r>
      <w:r>
        <w:rPr>
          <w:rStyle w:val="VerbatimChar"/>
        </w:rPr>
        <w:t xml:space="preserve">/opt/tnms-install/install-tnms-wizard.sh</w:t>
      </w:r>
      <w:r>
        <w:t xml:space="preserve">. The script fills the server IPv4 into</w:t>
      </w:r>
      <w:r>
        <w:t xml:space="preserve"> </w:t>
      </w:r>
      <w:r>
        <w:rPr>
          <w:rStyle w:val="VerbatimChar"/>
        </w:rPr>
        <w:t xml:space="preserve">/root/tnms-install.properties</w:t>
      </w:r>
      <w:r>
        <w:t xml:space="preserve">, installs a temporary</w:t>
      </w:r>
      <w:r>
        <w:t xml:space="preserve"> </w:t>
      </w:r>
      <w:r>
        <w:rPr>
          <w:rStyle w:val="VerbatimChar"/>
        </w:rPr>
        <w:t xml:space="preserve">lsmem</w:t>
      </w:r>
      <w:r>
        <w:t xml:space="preserve"> </w:t>
      </w:r>
      <w:r>
        <w:t xml:space="preserve">wrapper when the host has less than 32 GB, and removes the wrapper before it exits. Small Plus refuses to continue until</w:t>
      </w:r>
      <w:r>
        <w:t xml:space="preserve"> </w:t>
      </w:r>
      <w:r>
        <w:rPr>
          <w:rStyle w:val="VerbatimChar"/>
        </w:rPr>
        <w:t xml:space="preserve">lsmem --summary</w:t>
      </w:r>
      <w:r>
        <w:t xml:space="preserve"> </w:t>
      </w:r>
      <w:r>
        <w:t xml:space="preserve">reports at least 32G. Do not edit</w:t>
      </w:r>
      <w:r>
        <w:t xml:space="preserve"> </w:t>
      </w:r>
      <w:r>
        <w:rPr>
          <w:rStyle w:val="VerbatimChar"/>
        </w:rPr>
        <w:t xml:space="preserve">/usr/bin/lsmem</w:t>
      </w:r>
      <w:r>
        <w:t xml:space="preserve"> </w:t>
      </w:r>
      <w:r>
        <w:t xml:space="preserve">by hand.</w:t>
      </w:r>
    </w:p>
    <w:p>
      <w:pPr>
        <w:pStyle w:val="BodyText"/>
      </w:pPr>
      <w:r>
        <w:t xml:space="preserve">On this 19.7 database the script keeps one known SQL error and still exits 0:</w:t>
      </w:r>
    </w:p>
    <w:p>
      <w:pPr>
        <w:pStyle w:val="SourceCode"/>
      </w:pPr>
      <w:r>
        <w:rPr>
          <w:rStyle w:val="VerbatimChar"/>
        </w:rPr>
        <w:t xml:space="preserve">alter system set "_bug33046179_kqr_hot_copy_sleep_limit"=0</w:t>
      </w:r>
    </w:p>
    <w:p>
      <w:pPr>
        <w:pStyle w:val="FirstParagraph"/>
      </w:pPr>
      <w:r>
        <w:t xml:space="preserve">Oracle returns</w:t>
      </w:r>
      <w:r>
        <w:t xml:space="preserve"> </w:t>
      </w:r>
      <w:r>
        <w:rPr>
          <w:rStyle w:val="VerbatimChar"/>
        </w:rPr>
        <w:t xml:space="preserve">ORA-02065: illegal option for ALTER SYSTEM</w:t>
      </w:r>
      <w:r>
        <w:t xml:space="preserve">. The finished line is:</w:t>
      </w:r>
    </w:p>
    <w:p>
      <w:pPr>
        <w:pStyle w:val="SourceCode"/>
      </w:pPr>
      <w:r>
        <w:rPr>
          <w:rStyle w:val="VerbatimChar"/>
        </w:rPr>
        <w:t xml:space="preserve">TNMS wizard finished. Installer exit &lt;n&gt;. Product files are present, scs_daemon is enabled, and configure scripts exited 0.</w:t>
      </w:r>
    </w:p>
    <w:p>
      <w:pPr>
        <w:pStyle w:val="FirstParagraph"/>
      </w:pPr>
      <w:r>
        <w:rPr>
          <w:rStyle w:val="VerbatimChar"/>
        </w:rPr>
        <w:t xml:space="preserve">&lt;n&gt;</w:t>
      </w:r>
      <w:r>
        <w:t xml:space="preserve"> </w:t>
      </w:r>
      <w:r>
        <w:t xml:space="preserve">may be 255. A line that says</w:t>
      </w:r>
      <w:r>
        <w:t xml:space="preserve"> </w:t>
      </w:r>
      <w:r>
        <w:rPr>
          <w:rStyle w:val="VerbatimChar"/>
        </w:rPr>
        <w:t xml:space="preserve">TNMS wizard failed</w:t>
      </w:r>
      <w:r>
        <w:t xml:space="preserve"> </w:t>
      </w:r>
      <w:r>
        <w:t xml:space="preserve">means stop. Read</w:t>
      </w:r>
      <w:r>
        <w:t xml:space="preserve"> </w:t>
      </w:r>
      <w:r>
        <w:rPr>
          <w:rStyle w:val="VerbatimChar"/>
        </w:rPr>
        <w:t xml:space="preserve">/root/tnms-wizard.log</w:t>
      </w:r>
      <w:r>
        <w:t xml:space="preserve">. Do not start the script a second time until that failure is understood.</w:t>
      </w:r>
    </w:p>
    <w:p>
      <w:pPr>
        <w:pStyle w:val="BodyText"/>
      </w:pPr>
      <w:r>
        <w:t xml:space="preserve">Skips the script when</w:t>
      </w:r>
      <w:r>
        <w:t xml:space="preserve"> </w:t>
      </w:r>
      <w:r>
        <w:rPr>
          <w:rStyle w:val="VerbatimChar"/>
        </w:rPr>
        <w:t xml:space="preserve">/opt/nokia/tnms/server</w:t>
      </w:r>
      <w:r>
        <w:t xml:space="preserve"> </w:t>
      </w:r>
      <w:r>
        <w:t xml:space="preserve">already exists. The script refuses that second install itself. The target then checks that</w:t>
      </w:r>
      <w:r>
        <w:t xml:space="preserve"> </w:t>
      </w:r>
      <w:r>
        <w:rPr>
          <w:rStyle w:val="VerbatimChar"/>
        </w:rPr>
        <w:t xml:space="preserve">scs_daemon</w:t>
      </w:r>
      <w:r>
        <w:t xml:space="preserve"> </w:t>
      </w:r>
      <w:r>
        <w:t xml:space="preserve">is enabled and that</w:t>
      </w:r>
      <w:r>
        <w:t xml:space="preserve"> </w:t>
      </w:r>
      <w:r>
        <w:rPr>
          <w:rStyle w:val="VerbatimChar"/>
        </w:rPr>
        <w:t xml:space="preserve">/nokia/tnms/trace/system/install/system_configure.log</w:t>
      </w:r>
      <w:r>
        <w:t xml:space="preserve"> </w:t>
      </w:r>
      <w:r>
        <w:t xml:space="preserve">finished with each configure script exiting 0. The run on this host was 02:59 to 03:26 UTC.</w:t>
      </w:r>
    </w:p>
    <w:p>
      <w:pPr>
        <w:pStyle w:val="BodyText"/>
      </w:pPr>
      <w:r>
        <w:t xml:space="preserve">The choices are TNMS Server and Mediation, Small Plus, a new database, users</w:t>
      </w:r>
      <w:r>
        <w:t xml:space="preserve"> </w:t>
      </w:r>
      <w:r>
        <w:rPr>
          <w:rStyle w:val="VerbatimChar"/>
        </w:rPr>
        <w:t xml:space="preserve">tnms</w:t>
      </w:r>
      <w:r>
        <w:t xml:space="preserve"> </w:t>
      </w:r>
      <w:r>
        <w:t xml:space="preserve">/</w:t>
      </w:r>
      <w:r>
        <w:t xml:space="preserve"> </w:t>
      </w:r>
      <w:r>
        <w:rPr>
          <w:rStyle w:val="VerbatimChar"/>
        </w:rPr>
        <w:t xml:space="preserve">tnms</w:t>
      </w:r>
      <w:r>
        <w:t xml:space="preserve"> </w:t>
      </w:r>
      <w:r>
        <w:t xml:space="preserve">/</w:t>
      </w:r>
      <w:r>
        <w:t xml:space="preserve"> </w:t>
      </w:r>
      <w:r>
        <w:rPr>
          <w:rStyle w:val="VerbatimChar"/>
        </w:rPr>
        <w:t xml:space="preserve">tnms_sftp</w:t>
      </w:r>
      <w:r>
        <w:t xml:space="preserve"> </w:t>
      </w:r>
      <w:r>
        <w:t xml:space="preserve">/</w:t>
      </w:r>
      <w:r>
        <w:t xml:space="preserve"> </w:t>
      </w:r>
      <w:r>
        <w:rPr>
          <w:rStyle w:val="VerbatimChar"/>
        </w:rPr>
        <w:t xml:space="preserve">oracle</w:t>
      </w:r>
      <w:r>
        <w:t xml:space="preserve">, directories from the properties file, managers Ethernet, ASON, Optical, and Optical Spectrum Insight, and network element EM-MVM / Generic SNMP. Transport Controller, ZTC, frontend servers, and northbound interfaces stay off.</w:t>
      </w:r>
    </w:p>
    <w:p>
      <w:pPr>
        <w:pStyle w:val="BodyText"/>
      </w:pPr>
      <w:r>
        <w:rPr>
          <w:rStyle w:val="VerbatimChar"/>
        </w:rPr>
        <w:t xml:space="preserve">make wizard</w:t>
      </w:r>
      <w:r>
        <w:t xml:space="preserve"> </w:t>
      </w:r>
      <w:r>
        <w:t xml:space="preserve">passes</w:t>
      </w:r>
      <w:r>
        <w:t xml:space="preserve"> </w:t>
      </w:r>
      <w:r>
        <w:rPr>
          <w:rStyle w:val="VerbatimChar"/>
        </w:rPr>
        <w:t xml:space="preserve">--ip</w:t>
      </w:r>
      <w:r>
        <w:t xml:space="preserve"> </w:t>
      </w:r>
      <w:r>
        <w:t xml:space="preserve">when</w:t>
      </w:r>
      <w:r>
        <w:t xml:space="preserve"> </w:t>
      </w:r>
      <w:r>
        <w:rPr>
          <w:rStyle w:val="VerbatimChar"/>
        </w:rPr>
        <w:t xml:space="preserve">TNMS_IP</w:t>
      </w:r>
      <w:r>
        <w:t xml:space="preserve"> </w:t>
      </w:r>
      <w:r>
        <w:t xml:space="preserve">is set. Otherwise the script detects the address.</w:t>
      </w:r>
    </w:p>
    <w:p>
      <w:pPr>
        <w:pStyle w:val="BodyText"/>
      </w:pPr>
      <w:r>
        <w:t xml:space="preserve">To see the response file without starting</w:t>
      </w:r>
      <w:r>
        <w:t xml:space="preserve"> </w:t>
      </w:r>
      <w:r>
        <w:rPr>
          <w:rStyle w:val="VerbatimChar"/>
        </w:rPr>
        <w:t xml:space="preserve">TNMS.bin</w:t>
      </w:r>
      <w:r>
        <w:t xml:space="preserve">:</w:t>
      </w:r>
    </w:p>
    <w:p>
      <w:pPr>
        <w:pStyle w:val="SourceCode"/>
      </w:pPr>
      <w:r>
        <w:rPr>
          <w:rStyle w:val="ExtensionTok"/>
        </w:rPr>
        <w:t xml:space="preserve">/opt/tnms-install/install-tnms-wizard.sh</w:t>
      </w:r>
      <w:r>
        <w:rPr>
          <w:rStyle w:val="NormalTok"/>
        </w:rPr>
        <w:t xml:space="preserve"> </w:t>
      </w:r>
      <w:r>
        <w:rPr>
          <w:rStyle w:val="AttributeTok"/>
        </w:rPr>
        <w:t xml:space="preserve">--dry-run</w:t>
      </w:r>
    </w:p>
    <w:bookmarkEnd w:id="36"/>
    <w:bookmarkStart w:id="37" w:name="lsmem"/>
    <w:p>
      <w:pPr>
        <w:pStyle w:val="Heading3"/>
      </w:pPr>
      <w:r>
        <w:t xml:space="preserve">lsmem</w:t>
      </w:r>
    </w:p>
    <w:p>
      <w:pPr>
        <w:pStyle w:val="FirstParagraph"/>
      </w:pPr>
      <w:r>
        <w:t xml:space="preserve">If</w:t>
      </w:r>
      <w:r>
        <w:t xml:space="preserve"> </w:t>
      </w:r>
      <w:r>
        <w:rPr>
          <w:rStyle w:val="VerbatimChar"/>
        </w:rPr>
        <w:t xml:space="preserve">/usr/bin/lsmem.real</w:t>
      </w:r>
      <w:r>
        <w:t xml:space="preserve"> </w:t>
      </w:r>
      <w:r>
        <w:t xml:space="preserve">still exists, moves it back over</w:t>
      </w:r>
      <w:r>
        <w:t xml:space="preserve"> </w:t>
      </w:r>
      <w:r>
        <w:rPr>
          <w:rStyle w:val="VerbatimChar"/>
        </w:rPr>
        <w:t xml:space="preserve">/usr/bin/lsmem</w:t>
      </w:r>
      <w:r>
        <w:t xml:space="preserve">. The wizard script does this before it exits. This target is the check that a failed run did not leave the wrapper in place.</w:t>
      </w:r>
    </w:p>
    <w:p>
      <w:pPr>
        <w:pStyle w:val="BodyText"/>
      </w:pPr>
      <w:r>
        <w:t xml:space="preserve">Passes when</w:t>
      </w:r>
      <w:r>
        <w:t xml:space="preserve"> </w:t>
      </w:r>
      <w:r>
        <w:rPr>
          <w:rStyle w:val="VerbatimChar"/>
        </w:rPr>
        <w:t xml:space="preserve">/usr/bin/lsmem</w:t>
      </w:r>
      <w:r>
        <w:t xml:space="preserve"> </w:t>
      </w:r>
      <w:r>
        <w:t xml:space="preserve">is the ELF binary and</w:t>
      </w:r>
      <w:r>
        <w:t xml:space="preserve"> </w:t>
      </w:r>
      <w:r>
        <w:rPr>
          <w:rStyle w:val="VerbatimChar"/>
        </w:rPr>
        <w:t xml:space="preserve">lsmem.real</w:t>
      </w:r>
      <w:r>
        <w:t xml:space="preserve"> </w:t>
      </w:r>
      <w:r>
        <w:t xml:space="preserve">is absent. The summary then shows the real RAM, 16G on this host.</w:t>
      </w:r>
    </w:p>
    <w:bookmarkEnd w:id="37"/>
    <w:bookmarkStart w:id="38" w:name="sftp"/>
    <w:p>
      <w:pPr>
        <w:pStyle w:val="Heading3"/>
      </w:pPr>
      <w:r>
        <w:t xml:space="preserve">sftp</w:t>
      </w:r>
    </w:p>
    <w:p>
      <w:pPr>
        <w:pStyle w:val="FirstParagraph"/>
      </w:pPr>
      <w:r>
        <w:t xml:space="preserve">Sets the</w:t>
      </w:r>
      <w:r>
        <w:t xml:space="preserve"> </w:t>
      </w:r>
      <w:r>
        <w:rPr>
          <w:rStyle w:val="VerbatimChar"/>
        </w:rPr>
        <w:t xml:space="preserve">tnms_sftp</w:t>
      </w:r>
      <w:r>
        <w:t xml:space="preserve"> </w:t>
      </w:r>
      <w:r>
        <w:t xml:space="preserve">password when</w:t>
      </w:r>
      <w:r>
        <w:t xml:space="preserve"> </w:t>
      </w:r>
      <w:r>
        <w:rPr>
          <w:rStyle w:val="VerbatimChar"/>
        </w:rPr>
        <w:t xml:space="preserve">passwd -S</w:t>
      </w:r>
      <w:r>
        <w:t xml:space="preserve"> </w:t>
      </w:r>
      <w:r>
        <w:t xml:space="preserve">is not already</w:t>
      </w:r>
      <w:r>
        <w:t xml:space="preserve"> </w:t>
      </w:r>
      <w:r>
        <w:rPr>
          <w:rStyle w:val="VerbatimChar"/>
        </w:rPr>
        <w:t xml:space="preserve">PS</w:t>
      </w:r>
      <w:r>
        <w:t xml:space="preserve">, appends</w:t>
      </w:r>
      <w:r>
        <w:t xml:space="preserve"> </w:t>
      </w:r>
      <w:r>
        <w:rPr>
          <w:rStyle w:val="VerbatimChar"/>
        </w:rPr>
        <w:t xml:space="preserve">TNMS_SFTP_PASSWORD</w:t>
      </w:r>
      <w:r>
        <w:t xml:space="preserve"> </w:t>
      </w:r>
      <w:r>
        <w:t xml:space="preserve">to</w:t>
      </w:r>
      <w:r>
        <w:t xml:space="preserve"> </w:t>
      </w:r>
      <w:r>
        <w:rPr>
          <w:rStyle w:val="VerbatimChar"/>
        </w:rPr>
        <w:t xml:space="preserve">/root/tnms-db-credentials</w:t>
      </w:r>
      <w:r>
        <w:t xml:space="preserve"> </w:t>
      </w:r>
      <w:r>
        <w:t xml:space="preserve">when the line is absent, sets the shell to</w:t>
      </w:r>
      <w:r>
        <w:t xml:space="preserve"> </w:t>
      </w:r>
      <w:r>
        <w:rPr>
          <w:rStyle w:val="VerbatimChar"/>
        </w:rPr>
        <w:t xml:space="preserve">/sbin/nologin</w:t>
      </w:r>
      <w:r>
        <w:t xml:space="preserve">, and sets</w:t>
      </w:r>
      <w:r>
        <w:t xml:space="preserve"> </w:t>
      </w:r>
      <w:r>
        <w:rPr>
          <w:rStyle w:val="VerbatimChar"/>
        </w:rPr>
        <w:t xml:space="preserve">/nokia</w:t>
      </w:r>
      <w:r>
        <w:t xml:space="preserve"> </w:t>
      </w:r>
      <w:r>
        <w:t xml:space="preserve">to mode 755, root:root.</w:t>
      </w:r>
      <w:r>
        <w:t xml:space="preserve"> </w:t>
      </w:r>
      <w:r>
        <w:rPr>
          <w:rStyle w:val="VerbatimChar"/>
        </w:rPr>
        <w:t xml:space="preserve">tnms</w:t>
      </w:r>
      <w:r>
        <w:t xml:space="preserve"> </w:t>
      </w:r>
      <w:r>
        <w:t xml:space="preserve">stays locked.</w:t>
      </w:r>
    </w:p>
    <w:p>
      <w:pPr>
        <w:pStyle w:val="BodyText"/>
      </w:pPr>
      <w:r>
        <w:t xml:space="preserve">Comments the external</w:t>
      </w:r>
      <w:r>
        <w:t xml:space="preserve"> </w:t>
      </w:r>
      <w:r>
        <w:rPr>
          <w:rStyle w:val="VerbatimChar"/>
        </w:rPr>
        <w:t xml:space="preserve">sftp-server</w:t>
      </w:r>
      <w:r>
        <w:t xml:space="preserve"> </w:t>
      </w:r>
      <w:r>
        <w:t xml:space="preserve">subsystem, sets</w:t>
      </w:r>
      <w:r>
        <w:t xml:space="preserve"> </w:t>
      </w:r>
      <w:r>
        <w:rPr>
          <w:rStyle w:val="VerbatimChar"/>
        </w:rPr>
        <w:t xml:space="preserve">Subsystem sftp internal-sftp</w:t>
      </w:r>
      <w:r>
        <w:t xml:space="preserve">, and appends</w:t>
      </w:r>
      <w:r>
        <w:t xml:space="preserve"> </w:t>
      </w:r>
      <w:r>
        <w:rPr>
          <w:rStyle w:val="VerbatimChar"/>
        </w:rPr>
        <w:t xml:space="preserve">Match User tnms_sftp</w:t>
      </w:r>
      <w:r>
        <w:t xml:space="preserve"> </w:t>
      </w:r>
      <w:r>
        <w:t xml:space="preserve">with</w:t>
      </w:r>
      <w:r>
        <w:t xml:space="preserve"> </w:t>
      </w:r>
      <w:r>
        <w:rPr>
          <w:rStyle w:val="VerbatimChar"/>
        </w:rPr>
        <w:t xml:space="preserve">ChrootDirectory /nokia</w:t>
      </w:r>
      <w:r>
        <w:t xml:space="preserve">,</w:t>
      </w:r>
      <w:r>
        <w:t xml:space="preserve"> </w:t>
      </w:r>
      <w:r>
        <w:rPr>
          <w:rStyle w:val="VerbatimChar"/>
        </w:rPr>
        <w:t xml:space="preserve">ForceCommand internal-sftp</w:t>
      </w:r>
      <w:r>
        <w:t xml:space="preserve">, and</w:t>
      </w:r>
      <w:r>
        <w:t xml:space="preserve"> </w:t>
      </w:r>
      <w:r>
        <w:rPr>
          <w:rStyle w:val="VerbatimChar"/>
        </w:rPr>
        <w:t xml:space="preserve">PasswordAuthentication yes</w:t>
      </w:r>
      <w:r>
        <w:t xml:space="preserve"> </w:t>
      </w:r>
      <w:r>
        <w:t xml:space="preserve">inside that block only. The global</w:t>
      </w:r>
      <w:r>
        <w:t xml:space="preserve"> </w:t>
      </w:r>
      <w:r>
        <w:rPr>
          <w:rStyle w:val="VerbatimChar"/>
        </w:rPr>
        <w:t xml:space="preserve">PasswordAuthentication no</w:t>
      </w:r>
      <w:r>
        <w:t xml:space="preserve"> </w:t>
      </w:r>
      <w:r>
        <w:t xml:space="preserve">line stays as the image shipped it.</w:t>
      </w:r>
      <w:r>
        <w:t xml:space="preserve"> </w:t>
      </w:r>
      <w:r>
        <w:rPr>
          <w:rStyle w:val="VerbatimChar"/>
        </w:rPr>
        <w:t xml:space="preserve">sshd -t</w:t>
      </w:r>
      <w:r>
        <w:t xml:space="preserve"> </w:t>
      </w:r>
      <w:r>
        <w:t xml:space="preserve">must pass before the file is replaced. sshd restarts only when the file changed.</w:t>
      </w:r>
    </w:p>
    <w:p>
      <w:pPr>
        <w:pStyle w:val="BodyText"/>
      </w:pPr>
      <w:r>
        <w:t xml:space="preserve">Skips when the shell, password, credentials line,</w:t>
      </w:r>
      <w:r>
        <w:t xml:space="preserve"> </w:t>
      </w:r>
      <w:r>
        <w:rPr>
          <w:rStyle w:val="VerbatimChar"/>
        </w:rPr>
        <w:t xml:space="preserve">/nokia</w:t>
      </w:r>
      <w:r>
        <w:t xml:space="preserve"> </w:t>
      </w:r>
      <w:r>
        <w:t xml:space="preserve">mode, Match block, and</w:t>
      </w:r>
      <w:r>
        <w:t xml:space="preserve"> </w:t>
      </w:r>
      <w:r>
        <w:rPr>
          <w:rStyle w:val="VerbatimChar"/>
        </w:rPr>
        <w:t xml:space="preserve">sshd -T</w:t>
      </w:r>
      <w:r>
        <w:t xml:space="preserve"> </w:t>
      </w:r>
      <w:r>
        <w:t xml:space="preserve">output already match. An incomplete Match block stops the target and does not append a second one.</w:t>
      </w:r>
    </w:p>
    <w:p>
      <w:pPr>
        <w:pStyle w:val="BodyText"/>
      </w:pPr>
      <w:r>
        <w:t xml:space="preserve">In the TNMS client, after a client can log in, set the SFTP path to</w:t>
      </w:r>
      <w:r>
        <w:t xml:space="preserve"> </w:t>
      </w:r>
      <w:r>
        <w:rPr>
          <w:rStyle w:val="VerbatimChar"/>
        </w:rPr>
        <w:t xml:space="preserve">/tnms/nedata</w:t>
      </w:r>
      <w:r>
        <w:t xml:space="preserve"> </w:t>
      </w:r>
      <w:r>
        <w:t xml:space="preserve">with nothing in front of</w:t>
      </w:r>
      <w:r>
        <w:t xml:space="preserve"> </w:t>
      </w:r>
      <w:r>
        <w:rPr>
          <w:rStyle w:val="VerbatimChar"/>
        </w:rPr>
        <w:t xml:space="preserve">/tnms</w:t>
      </w:r>
      <w:r>
        <w:t xml:space="preserve"> </w:t>
      </w:r>
      <w:r>
        <w:t xml:space="preserve">(System Preferences, External Communications, and NE Properties). FTP stays off.</w:t>
      </w:r>
    </w:p>
    <w:bookmarkEnd w:id="38"/>
    <w:bookmarkStart w:id="39" w:name="sudo"/>
    <w:p>
      <w:pPr>
        <w:pStyle w:val="Heading3"/>
      </w:pPr>
      <w:r>
        <w:t xml:space="preserve">sudo</w:t>
      </w:r>
    </w:p>
    <w:p>
      <w:pPr>
        <w:pStyle w:val="FirstParagraph"/>
      </w:pPr>
      <w:r>
        <w:t xml:space="preserve">Copies</w:t>
      </w:r>
      <w:r>
        <w:t xml:space="preserve"> </w:t>
      </w:r>
      <w:r>
        <w:rPr>
          <w:rStyle w:val="VerbatimChar"/>
        </w:rPr>
        <w:t xml:space="preserve">/opt/nokia/tnms/system/install/resources/system/tnms_sudo</w:t>
      </w:r>
      <w:r>
        <w:t xml:space="preserve"> </w:t>
      </w:r>
      <w:r>
        <w:t xml:space="preserve">to</w:t>
      </w:r>
      <w:r>
        <w:t xml:space="preserve"> </w:t>
      </w:r>
      <w:r>
        <w:rPr>
          <w:rStyle w:val="VerbatimChar"/>
        </w:rPr>
        <w:t xml:space="preserve">/etc/sudoers.d/tnms_sudo</w:t>
      </w:r>
      <w:r>
        <w:t xml:space="preserve">, mode 440, root:root.</w:t>
      </w:r>
      <w:r>
        <w:t xml:space="preserve"> </w:t>
      </w:r>
      <w:r>
        <w:rPr>
          <w:rStyle w:val="VerbatimChar"/>
        </w:rPr>
        <w:t xml:space="preserve">visudo -cf</w:t>
      </w:r>
      <w:r>
        <w:t xml:space="preserve"> </w:t>
      </w:r>
      <w:r>
        <w:t xml:space="preserve">must print</w:t>
      </w:r>
      <w:r>
        <w:t xml:space="preserve"> </w:t>
      </w:r>
      <w:r>
        <w:rPr>
          <w:rStyle w:val="VerbatimChar"/>
        </w:rPr>
        <w:t xml:space="preserve">parsed OK</w:t>
      </w:r>
      <w:r>
        <w:t xml:space="preserve">.</w:t>
      </w:r>
      <w:r>
        <w:t xml:space="preserve"> </w:t>
      </w:r>
      <w:r>
        <w:rPr>
          <w:rStyle w:val="VerbatimChar"/>
        </w:rPr>
        <w:t xml:space="preserve">sudo -l -U tnms</w:t>
      </w:r>
      <w:r>
        <w:t xml:space="preserve"> </w:t>
      </w:r>
      <w:r>
        <w:t xml:space="preserve">includes the</w:t>
      </w:r>
      <w:r>
        <w:t xml:space="preserve"> </w:t>
      </w:r>
      <w:r>
        <w:rPr>
          <w:rStyle w:val="VerbatimChar"/>
        </w:rPr>
        <w:t xml:space="preserve">scs_daemon</w:t>
      </w:r>
      <w:r>
        <w:t xml:space="preserve"> </w:t>
      </w:r>
      <w:r>
        <w:t xml:space="preserve">commands.</w:t>
      </w:r>
    </w:p>
    <w:p>
      <w:pPr>
        <w:pStyle w:val="BodyText"/>
      </w:pPr>
      <w:r>
        <w:t xml:space="preserve">Skips when that check already passes.</w:t>
      </w:r>
    </w:p>
    <w:bookmarkEnd w:id="39"/>
    <w:bookmarkStart w:id="40" w:name="service"/>
    <w:p>
      <w:pPr>
        <w:pStyle w:val="Heading3"/>
      </w:pPr>
      <w:r>
        <w:t xml:space="preserve">service</w:t>
      </w:r>
    </w:p>
    <w:p>
      <w:pPr>
        <w:pStyle w:val="FirstParagraph"/>
      </w:pPr>
      <w:r>
        <w:t xml:space="preserve">Runs</w:t>
      </w:r>
      <w:r>
        <w:t xml:space="preserve"> </w:t>
      </w:r>
      <w:r>
        <w:rPr>
          <w:rStyle w:val="VerbatimChar"/>
        </w:rPr>
        <w:t xml:space="preserve">restorecon -RF /opt/nokia</w:t>
      </w:r>
      <w:r>
        <w:t xml:space="preserve"> </w:t>
      </w:r>
      <w:r>
        <w:t xml:space="preserve">so</w:t>
      </w:r>
      <w:r>
        <w:t xml:space="preserve"> </w:t>
      </w:r>
      <w:r>
        <w:rPr>
          <w:rStyle w:val="VerbatimChar"/>
        </w:rPr>
        <w:t xml:space="preserve">scs_daemon</w:t>
      </w:r>
      <w:r>
        <w:t xml:space="preserve"> </w:t>
      </w:r>
      <w:r>
        <w:t xml:space="preserve">is</w:t>
      </w:r>
      <w:r>
        <w:t xml:space="preserve"> </w:t>
      </w:r>
      <w:r>
        <w:rPr>
          <w:rStyle w:val="VerbatimChar"/>
        </w:rPr>
        <w:t xml:space="preserve">bin_t</w:t>
      </w:r>
      <w:r>
        <w:t xml:space="preserve">. It does not relabel</w:t>
      </w:r>
      <w:r>
        <w:t xml:space="preserve"> </w:t>
      </w:r>
      <w:r>
        <w:rPr>
          <w:rStyle w:val="VerbatimChar"/>
        </w:rPr>
        <w:t xml:space="preserve">/opt/oracle</w:t>
      </w:r>
      <w:r>
        <w:t xml:space="preserve"> </w:t>
      </w:r>
      <w:r>
        <w:t xml:space="preserve">while the database is open, and it does not relabel the</w:t>
      </w:r>
      <w:r>
        <w:t xml:space="preserve"> </w:t>
      </w:r>
      <w:r>
        <w:rPr>
          <w:rStyle w:val="VerbatimChar"/>
        </w:rPr>
        <w:t xml:space="preserve">/nokia</w:t>
      </w:r>
      <w:r>
        <w:t xml:space="preserve"> </w:t>
      </w:r>
      <w:r>
        <w:t xml:space="preserve">or</w:t>
      </w:r>
      <w:r>
        <w:t xml:space="preserve"> </w:t>
      </w:r>
      <w:r>
        <w:rPr>
          <w:rStyle w:val="VerbatimChar"/>
        </w:rPr>
        <w:t xml:space="preserve">/oradata</w:t>
      </w:r>
      <w:r>
        <w:t xml:space="preserve"> </w:t>
      </w:r>
      <w:r>
        <w:t xml:space="preserve">bind mounts. Starts</w:t>
      </w:r>
      <w:r>
        <w:t xml:space="preserve"> </w:t>
      </w:r>
      <w:r>
        <w:rPr>
          <w:rStyle w:val="VerbatimChar"/>
        </w:rPr>
        <w:t xml:space="preserve">scs_daemon</w:t>
      </w:r>
      <w:r>
        <w:t xml:space="preserve"> </w:t>
      </w:r>
      <w:r>
        <w:t xml:space="preserve">when it is inactive. Waits up to 3 minutes for TCP 8444 and for</w:t>
      </w:r>
      <w:r>
        <w:t xml:space="preserve"> </w:t>
      </w:r>
      <w:r>
        <w:rPr>
          <w:rStyle w:val="VerbatimChar"/>
        </w:rPr>
        <w:t xml:space="preserve">curl -k</w:t>
      </w:r>
      <w:r>
        <w:t xml:space="preserve"> </w:t>
      </w:r>
      <w:r>
        <w:t xml:space="preserve">to return</w:t>
      </w:r>
      <w:r>
        <w:t xml:space="preserve"> </w:t>
      </w:r>
      <w:r>
        <w:rPr>
          <w:rStyle w:val="VerbatimChar"/>
        </w:rPr>
        <w:t xml:space="preserve">301</w:t>
      </w:r>
      <w:r>
        <w:t xml:space="preserve"> </w:t>
      </w:r>
      <w:r>
        <w:t xml:space="preserve">to</w:t>
      </w:r>
      <w:r>
        <w:t xml:space="preserve"> </w:t>
      </w:r>
      <w:r>
        <w:rPr>
          <w:rStyle w:val="VerbatimChar"/>
        </w:rPr>
        <w:t xml:space="preserve">/tnms-webclient</w:t>
      </w:r>
      <w:r>
        <w:t xml:space="preserve"> </w:t>
      </w:r>
      <w:r>
        <w:t xml:space="preserve">from openresty.</w:t>
      </w:r>
    </w:p>
    <w:p>
      <w:pPr>
        <w:pStyle w:val="BodyText"/>
      </w:pPr>
      <w:r>
        <w:t xml:space="preserve">The service can report</w:t>
      </w:r>
      <w:r>
        <w:t xml:space="preserve"> </w:t>
      </w:r>
      <w:r>
        <w:rPr>
          <w:rStyle w:val="VerbatimChar"/>
        </w:rPr>
        <w:t xml:space="preserve">active</w:t>
      </w:r>
      <w:r>
        <w:t xml:space="preserve"> </w:t>
      </w:r>
      <w:r>
        <w:t xml:space="preserve">about a minute before the port opens. A start that fails with</w:t>
      </w:r>
      <w:r>
        <w:t xml:space="preserve"> </w:t>
      </w:r>
      <w:r>
        <w:rPr>
          <w:rStyle w:val="VerbatimChar"/>
        </w:rPr>
        <w:t xml:space="preserve">status=203/EXEC</w:t>
      </w:r>
      <w:r>
        <w:t xml:space="preserve"> </w:t>
      </w:r>
      <w:r>
        <w:t xml:space="preserve">means the</w:t>
      </w:r>
      <w:r>
        <w:t xml:space="preserve"> </w:t>
      </w:r>
      <w:r>
        <w:rPr>
          <w:rStyle w:val="VerbatimChar"/>
        </w:rPr>
        <w:t xml:space="preserve">bin_t</w:t>
      </w:r>
      <w:r>
        <w:t xml:space="preserve"> </w:t>
      </w:r>
      <w:r>
        <w:t xml:space="preserve">label is missing.</w:t>
      </w:r>
    </w:p>
    <w:bookmarkEnd w:id="40"/>
    <w:bookmarkEnd w:id="41"/>
    <w:bookmarkStart w:id="42" w:name="checks"/>
    <w:p>
      <w:pPr>
        <w:pStyle w:val="Heading2"/>
      </w:pPr>
      <w:r>
        <w:t xml:space="preserve">Checks</w:t>
      </w:r>
    </w:p>
    <w:p>
      <w:pPr>
        <w:pStyle w:val="FirstParagraph"/>
      </w:pPr>
      <w:r>
        <w:rPr>
          <w:rStyle w:val="VerbatimChar"/>
        </w:rPr>
        <w:t xml:space="preserve">make check</w:t>
      </w:r>
      <w:r>
        <w:t xml:space="preserve"> </w:t>
      </w:r>
      <w:r>
        <w:t xml:space="preserve">runs these commands after the service is up. The same conditions are part of</w:t>
      </w:r>
      <w:r>
        <w:t xml:space="preserve"> </w:t>
      </w:r>
      <w:r>
        <w:rPr>
          <w:rStyle w:val="VerbatimChar"/>
        </w:rPr>
        <w:t xml:space="preserve">make status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Expected</w:t>
            </w:r>
          </w:p>
        </w:tc>
      </w:tr>
      <w:tr>
        <w:tc>
          <w:tcPr/>
          <w:p>
            <w:pPr>
              <w:pStyle w:val="Compact"/>
              <w:jc w:val="left"/>
            </w:pPr>
            <w:r>
              <w:rPr>
                <w:rStyle w:val="VerbatimChar"/>
              </w:rPr>
              <w:t xml:space="preserve">hostname --fqdn</w:t>
            </w:r>
          </w:p>
        </w:tc>
        <w:tc>
          <w:tcPr/>
          <w:p>
            <w:pPr>
              <w:pStyle w:val="Compact"/>
              <w:jc w:val="left"/>
            </w:pPr>
            <w:r>
              <w:t xml:space="preserve">the site FQDN</w:t>
            </w:r>
          </w:p>
        </w:tc>
      </w:tr>
      <w:tr>
        <w:tc>
          <w:tcPr/>
          <w:p>
            <w:pPr>
              <w:pStyle w:val="Compact"/>
              <w:jc w:val="left"/>
            </w:pPr>
            <w:r>
              <w:rPr>
                <w:rStyle w:val="VerbatimChar"/>
              </w:rPr>
              <w:t xml:space="preserve">grep TNMS /etc/oratab</w:t>
            </w:r>
          </w:p>
        </w:tc>
        <w:tc>
          <w:tcPr/>
          <w:p>
            <w:pPr>
              <w:pStyle w:val="Compact"/>
              <w:jc w:val="left"/>
            </w:pPr>
            <w:r>
              <w:rPr>
                <w:rStyle w:val="VerbatimChar"/>
              </w:rPr>
              <w:t xml:space="preserve">TNMS:/opt/oracle/product/19c/dbhome_1:Y</w:t>
            </w:r>
          </w:p>
        </w:tc>
      </w:tr>
      <w:tr>
        <w:tc>
          <w:tcPr/>
          <w:p>
            <w:pPr>
              <w:pStyle w:val="Compact"/>
              <w:jc w:val="left"/>
            </w:pPr>
            <w:r>
              <w:rPr>
                <w:rStyle w:val="VerbatimChar"/>
              </w:rPr>
              <w:t xml:space="preserve">ss -ltn</w:t>
            </w:r>
            <w:r>
              <w:t xml:space="preserve"> </w:t>
            </w:r>
            <w:r>
              <w:t xml:space="preserve">for 1521</w:t>
            </w:r>
          </w:p>
        </w:tc>
        <w:tc>
          <w:tcPr/>
          <w:p>
            <w:pPr>
              <w:pStyle w:val="Compact"/>
              <w:jc w:val="left"/>
            </w:pPr>
            <w:r>
              <w:t xml:space="preserve">listener on 1521</w:t>
            </w:r>
          </w:p>
        </w:tc>
      </w:tr>
      <w:tr>
        <w:tc>
          <w:tcPr/>
          <w:p>
            <w:pPr>
              <w:pStyle w:val="Compact"/>
              <w:jc w:val="left"/>
            </w:pPr>
            <w:r>
              <w:t xml:space="preserve">newest</w:t>
            </w:r>
            <w:r>
              <w:t xml:space="preserve"> </w:t>
            </w:r>
            <w:r>
              <w:rPr>
                <w:rStyle w:val="VerbatimChar"/>
              </w:rPr>
              <w:t xml:space="preserve">oracle_installation_*.log</w:t>
            </w:r>
          </w:p>
        </w:tc>
        <w:tc>
          <w:tcPr/>
          <w:p>
            <w:pPr>
              <w:pStyle w:val="Compact"/>
              <w:jc w:val="left"/>
            </w:pPr>
            <w:r>
              <w:rPr>
                <w:rStyle w:val="VerbatimChar"/>
              </w:rPr>
              <w:t xml:space="preserve">Final status of the execution: Success</w:t>
            </w:r>
          </w:p>
        </w:tc>
      </w:tr>
      <w:tr>
        <w:tc>
          <w:tcPr/>
          <w:p>
            <w:pPr>
              <w:pStyle w:val="Compact"/>
              <w:jc w:val="left"/>
            </w:pPr>
            <w:r>
              <w:rPr>
                <w:rStyle w:val="VerbatimChar"/>
              </w:rPr>
              <w:t xml:space="preserve">lsmem --summary</w:t>
            </w:r>
          </w:p>
        </w:tc>
        <w:tc>
          <w:tcPr/>
          <w:p>
            <w:pPr>
              <w:pStyle w:val="Compact"/>
              <w:jc w:val="left"/>
            </w:pPr>
            <w:r>
              <w:t xml:space="preserve">the real RAM, and</w:t>
            </w:r>
            <w:r>
              <w:t xml:space="preserve"> </w:t>
            </w:r>
            <w:r>
              <w:rPr>
                <w:rStyle w:val="VerbatimChar"/>
              </w:rPr>
              <w:t xml:space="preserve">/usr/bin/lsmem</w:t>
            </w:r>
            <w:r>
              <w:t xml:space="preserve"> </w:t>
            </w:r>
            <w:r>
              <w:t xml:space="preserve">is the ELF binary</w:t>
            </w:r>
          </w:p>
        </w:tc>
      </w:tr>
      <w:tr>
        <w:tc>
          <w:tcPr/>
          <w:p>
            <w:pPr>
              <w:pStyle w:val="Compact"/>
              <w:jc w:val="left"/>
            </w:pPr>
            <w:r>
              <w:rPr>
                <w:rStyle w:val="VerbatimChar"/>
              </w:rPr>
              <w:t xml:space="preserve">. /etc/profile.d/ossnms.sh</w:t>
            </w:r>
          </w:p>
        </w:tc>
        <w:tc>
          <w:tcPr/>
          <w:p>
            <w:pPr>
              <w:pStyle w:val="Compact"/>
              <w:jc w:val="left"/>
            </w:pPr>
            <w:r>
              <w:t xml:space="preserve">returns with no error</w:t>
            </w:r>
          </w:p>
        </w:tc>
      </w:tr>
      <w:tr>
        <w:tc>
          <w:tcPr/>
          <w:p>
            <w:pPr>
              <w:pStyle w:val="Compact"/>
              <w:jc w:val="left"/>
            </w:pPr>
            <w:r>
              <w:rPr>
                <w:rStyle w:val="VerbatimChar"/>
              </w:rPr>
              <w:t xml:space="preserve">passwd -S tnms</w:t>
            </w:r>
          </w:p>
        </w:tc>
        <w:tc>
          <w:tcPr/>
          <w:p>
            <w:pPr>
              <w:pStyle w:val="Compact"/>
              <w:jc w:val="left"/>
            </w:pPr>
            <w:r>
              <w:t xml:space="preserve">locked</w:t>
            </w:r>
          </w:p>
        </w:tc>
      </w:tr>
      <w:tr>
        <w:tc>
          <w:tcPr/>
          <w:p>
            <w:pPr>
              <w:pStyle w:val="Compact"/>
              <w:jc w:val="left"/>
            </w:pPr>
            <w:r>
              <w:rPr>
                <w:rStyle w:val="VerbatimChar"/>
              </w:rPr>
              <w:t xml:space="preserve">getent passwd tnms_sftp</w:t>
            </w:r>
          </w:p>
        </w:tc>
        <w:tc>
          <w:tcPr/>
          <w:p>
            <w:pPr>
              <w:pStyle w:val="Compact"/>
              <w:jc w:val="left"/>
            </w:pPr>
            <w:r>
              <w:t xml:space="preserve">shell</w:t>
            </w:r>
            <w:r>
              <w:t xml:space="preserve"> </w:t>
            </w:r>
            <w:r>
              <w:rPr>
                <w:rStyle w:val="VerbatimChar"/>
              </w:rPr>
              <w:t xml:space="preserve">/sbin/nologin</w:t>
            </w:r>
          </w:p>
        </w:tc>
      </w:tr>
      <w:tr>
        <w:tc>
          <w:tcPr/>
          <w:p>
            <w:pPr>
              <w:pStyle w:val="Compact"/>
              <w:jc w:val="left"/>
            </w:pPr>
            <w:r>
              <w:rPr>
                <w:rStyle w:val="VerbatimChar"/>
              </w:rPr>
              <w:t xml:space="preserve">sudo -l -U tnms</w:t>
            </w:r>
          </w:p>
        </w:tc>
        <w:tc>
          <w:tcPr/>
          <w:p>
            <w:pPr>
              <w:pStyle w:val="Compact"/>
              <w:jc w:val="left"/>
            </w:pPr>
            <w:r>
              <w:t xml:space="preserve">the SCS commands</w:t>
            </w:r>
          </w:p>
        </w:tc>
      </w:tr>
      <w:tr>
        <w:tc>
          <w:tcPr/>
          <w:p>
            <w:pPr>
              <w:pStyle w:val="Compact"/>
              <w:jc w:val="left"/>
            </w:pPr>
            <w:r>
              <w:rPr>
                <w:rStyle w:val="VerbatimChar"/>
              </w:rPr>
              <w:t xml:space="preserve">systemctl is-active scs_daemon</w:t>
            </w:r>
          </w:p>
        </w:tc>
        <w:tc>
          <w:tcPr/>
          <w:p>
            <w:pPr>
              <w:pStyle w:val="Compact"/>
              <w:jc w:val="left"/>
            </w:pPr>
            <w:r>
              <w:rPr>
                <w:rStyle w:val="VerbatimChar"/>
              </w:rPr>
              <w:t xml:space="preserve">active</w:t>
            </w:r>
          </w:p>
        </w:tc>
      </w:tr>
      <w:tr>
        <w:tc>
          <w:tcPr/>
          <w:p>
            <w:pPr>
              <w:pStyle w:val="Compact"/>
              <w:jc w:val="left"/>
            </w:pPr>
            <w:r>
              <w:rPr>
                <w:rStyle w:val="VerbatimChar"/>
              </w:rPr>
              <w:t xml:space="preserve">ss -ltn</w:t>
            </w:r>
            <w:r>
              <w:t xml:space="preserve"> </w:t>
            </w:r>
            <w:r>
              <w:t xml:space="preserve">for 8444</w:t>
            </w:r>
          </w:p>
        </w:tc>
        <w:tc>
          <w:tcPr/>
          <w:p>
            <w:pPr>
              <w:pStyle w:val="Compact"/>
              <w:jc w:val="left"/>
            </w:pPr>
            <w:r>
              <w:t xml:space="preserve">a</w:t>
            </w:r>
            <w:r>
              <w:t xml:space="preserve"> </w:t>
            </w:r>
            <w:r>
              <w:rPr>
                <w:rStyle w:val="VerbatimChar"/>
              </w:rPr>
              <w:t xml:space="preserve">LISTEN</w:t>
            </w:r>
            <w:r>
              <w:t xml:space="preserve"> </w:t>
            </w:r>
            <w:r>
              <w:t xml:space="preserve">line</w:t>
            </w:r>
          </w:p>
        </w:tc>
      </w:tr>
      <w:tr>
        <w:tc>
          <w:tcPr/>
          <w:p>
            <w:pPr>
              <w:pStyle w:val="Compact"/>
              <w:jc w:val="left"/>
            </w:pPr>
            <w:r>
              <w:rPr>
                <w:rStyle w:val="VerbatimChar"/>
              </w:rPr>
              <w:t xml:space="preserve">curl -k -sI https://127.0.0.1:8444</w:t>
            </w:r>
          </w:p>
        </w:tc>
        <w:tc>
          <w:tcPr/>
          <w:p>
            <w:pPr>
              <w:pStyle w:val="Compact"/>
              <w:jc w:val="left"/>
            </w:pPr>
            <w:r>
              <w:t xml:space="preserve">301 to</w:t>
            </w:r>
            <w:r>
              <w:t xml:space="preserve"> </w:t>
            </w:r>
            <w:r>
              <w:rPr>
                <w:rStyle w:val="VerbatimChar"/>
              </w:rPr>
              <w:t xml:space="preserve">/tnms-webclient</w:t>
            </w:r>
          </w:p>
        </w:tc>
      </w:tr>
    </w:tbl>
    <w:p>
      <w:pPr>
        <w:pStyle w:val="BodyText"/>
      </w:pPr>
      <w:r>
        <w:rPr>
          <w:rStyle w:val="VerbatimChar"/>
        </w:rPr>
        <w:t xml:space="preserve">db_setup.sh</w:t>
      </w:r>
      <w:r>
        <w:t xml:space="preserve"> </w:t>
      </w:r>
      <w:r>
        <w:t xml:space="preserve">exit 2 with the single</w:t>
      </w:r>
      <w:r>
        <w:t xml:space="preserve"> </w:t>
      </w:r>
      <w:r>
        <w:rPr>
          <w:rStyle w:val="VerbatimChar"/>
        </w:rPr>
        <w:t xml:space="preserve">ORA-02065</w:t>
      </w:r>
      <w:r>
        <w:t xml:space="preserve"> </w:t>
      </w:r>
      <w:r>
        <w:t xml:space="preserve">above is the known result on this 19.7 database. The creation summary is OK and</w:t>
      </w:r>
      <w:r>
        <w:t xml:space="preserve"> </w:t>
      </w:r>
      <w:r>
        <w:rPr>
          <w:rStyle w:val="VerbatimChar"/>
        </w:rPr>
        <w:t xml:space="preserve">configure_system.sh</w:t>
      </w:r>
      <w:r>
        <w:t xml:space="preserve"> </w:t>
      </w:r>
      <w:r>
        <w:t xml:space="preserve">exits 0.</w:t>
      </w:r>
    </w:p>
    <w:p>
      <w:pPr>
        <w:pStyle w:val="BodyText"/>
      </w:pPr>
      <w:r>
        <w:t xml:space="preserve">Left out of this install: Frontend Server, eDNA, Node Manager, a separate mediation machine, hot standby, Transcend Controller, ZTC, northbound interfaces, FTP, the SHA-1 crypto policy, DSA host keys, and</w:t>
      </w:r>
      <w:r>
        <w:t xml:space="preserve"> </w:t>
      </w:r>
      <w:r>
        <w:rPr>
          <w:rStyle w:val="VerbatimChar"/>
        </w:rPr>
        <w:t xml:space="preserve">patch.sh</w:t>
      </w:r>
      <w:r>
        <w:t xml:space="preserve">.</w:t>
      </w:r>
    </w:p>
    <w:p>
      <w:pPr>
        <w:pStyle w:val="BodyText"/>
      </w:pPr>
      <w:r>
        <w:t xml:space="preserve">The first install runs for 90 days on a trial license. License keys after that, and the Windows client, are separate procedures.</w:t>
      </w:r>
    </w:p>
    <w:bookmarkEnd w:id="42"/>
    <w:bookmarkStart w:id="43" w:name="what-happened-on-this-host"/>
    <w:p>
      <w:pPr>
        <w:pStyle w:val="Heading2"/>
      </w:pPr>
      <w:r>
        <w:t xml:space="preserve">What happened on this host</w:t>
      </w:r>
    </w:p>
    <w:p>
      <w:pPr>
        <w:pStyle w:val="FirstParagraph"/>
      </w:pPr>
      <w:r>
        <w:t xml:space="preserve">2026-10-08. RHEL 8.10, kernel</w:t>
      </w:r>
      <w:r>
        <w:t xml:space="preserve"> </w:t>
      </w:r>
      <w:r>
        <w:rPr>
          <w:rStyle w:val="VerbatimChar"/>
        </w:rPr>
        <w:t xml:space="preserve">4.18.0-553.134.1.el8_10.x86_64</w:t>
      </w:r>
      <w:r>
        <w:t xml:space="preserve">, 8 vCPU, 16 GB RAM.</w:t>
      </w:r>
      <w:r>
        <w:t xml:space="preserve"> </w:t>
      </w:r>
      <w:r>
        <w:rPr>
          <w:rStyle w:val="VerbatimChar"/>
        </w:rPr>
        <w:t xml:space="preserve">installation.sh</w:t>
      </w:r>
      <w:r>
        <w:t xml:space="preserve"> </w:t>
      </w:r>
      <w:r>
        <w:t xml:space="preserve">finished at 02:46 UTC with Success. The TNMS wizard ran from 02:59 to 03:26 UTC,</w:t>
      </w:r>
      <w:r>
        <w:t xml:space="preserve"> </w:t>
      </w:r>
      <w:r>
        <w:rPr>
          <w:rStyle w:val="VerbatimChar"/>
        </w:rPr>
        <w:t xml:space="preserve">configure_system.sh</w:t>
      </w:r>
      <w:r>
        <w:t xml:space="preserve"> </w:t>
      </w:r>
      <w:r>
        <w:t xml:space="preserve">exited 0, and NGINX answered on 8444 at 03:37 UTC. With the stack up, available memory was a few hundred MB and swap use was about 3.5 GB. No OOM kill was recorded, and</w:t>
      </w:r>
      <w:r>
        <w:t xml:space="preserve"> </w:t>
      </w:r>
      <w:r>
        <w:rPr>
          <w:rStyle w:val="VerbatimChar"/>
        </w:rPr>
        <w:t xml:space="preserve">ora_pmon_TNMS</w:t>
      </w:r>
      <w:r>
        <w:t xml:space="preserve"> </w:t>
      </w:r>
      <w:r>
        <w:t xml:space="preserve">stayed up.</w:t>
      </w:r>
    </w:p>
    <w:bookmarkEnd w:id="43"/>
    <w:bookmarkStart w:id="44" w:name="manual-step-9-two-ssh-sessions"/>
    <w:p>
      <w:pPr>
        <w:pStyle w:val="Heading2"/>
      </w:pPr>
      <w:r>
        <w:t xml:space="preserve">Manual step 9: two SSH sessions</w:t>
      </w:r>
    </w:p>
    <w:p>
      <w:pPr>
        <w:pStyle w:val="FirstParagraph"/>
      </w:pPr>
      <w:r>
        <w:rPr>
          <w:rStyle w:val="VerbatimChar"/>
        </w:rPr>
        <w:t xml:space="preserve">make</w:t>
      </w:r>
      <w:r>
        <w:t xml:space="preserve"> </w:t>
      </w:r>
      <w:r>
        <w:t xml:space="preserve">does not run this section. The</w:t>
      </w:r>
      <w:r>
        <w:t xml:space="preserve"> </w:t>
      </w:r>
      <w:r>
        <w:rPr>
          <w:rStyle w:val="VerbatimChar"/>
        </w:rPr>
        <w:t xml:space="preserve">wizard</w:t>
      </w:r>
      <w:r>
        <w:t xml:space="preserve"> </w:t>
      </w:r>
      <w:r>
        <w:t xml:space="preserve">target runs</w:t>
      </w:r>
      <w:r>
        <w:t xml:space="preserve"> </w:t>
      </w:r>
      <w:r>
        <w:rPr>
          <w:rStyle w:val="VerbatimChar"/>
        </w:rPr>
        <w:t xml:space="preserve">/opt/tnms-install/install-tnms-wizard.sh</w:t>
      </w:r>
      <w:r>
        <w:t xml:space="preserve">.</w:t>
      </w:r>
    </w:p>
    <w:p>
      <w:pPr>
        <w:pStyle w:val="BlockText"/>
      </w:pPr>
      <w:r>
        <w:rPr>
          <w:bCs/>
          <w:b/>
        </w:rPr>
        <w:t xml:space="preserve">Use this section only to configure the wizard yourself, remotely, with two SSH sessions.</w:t>
      </w:r>
      <w:r>
        <w:t xml:space="preserve"> </w:t>
      </w:r>
      <w:r>
        <w:t xml:space="preserve">The</w:t>
      </w:r>
      <w:r>
        <w:t xml:space="preserve"> </w:t>
      </w:r>
      <w:r>
        <w:rPr>
          <w:rStyle w:val="VerbatimChar"/>
        </w:rPr>
        <w:t xml:space="preserve">wizard</w:t>
      </w:r>
      <w:r>
        <w:t xml:space="preserve"> </w:t>
      </w:r>
      <w:r>
        <w:t xml:space="preserve">target runs</w:t>
      </w:r>
      <w:r>
        <w:t xml:space="preserve"> </w:t>
      </w:r>
      <w:r>
        <w:rPr>
          <w:rStyle w:val="VerbatimChar"/>
        </w:rPr>
        <w:t xml:space="preserve">/opt/tnms-install/install-tnms-wizard.sh</w:t>
      </w:r>
      <w:r>
        <w:t xml:space="preserve"> </w:t>
      </w:r>
      <w:r>
        <w:t xml:space="preserve">and does not use these commands. Do not run the script and this section on the same server. If</w:t>
      </w:r>
      <w:r>
        <w:t xml:space="preserve"> </w:t>
      </w:r>
      <w:r>
        <w:rPr>
          <w:rStyle w:val="VerbatimChar"/>
        </w:rPr>
        <w:t xml:space="preserve">/opt/nokia/tnms/server</w:t>
      </w:r>
      <w:r>
        <w:t xml:space="preserve"> </w:t>
      </w:r>
      <w:r>
        <w:t xml:space="preserve">already exists, the wizard has already been installed.</w:t>
      </w:r>
    </w:p>
    <w:p>
      <w:pPr>
        <w:pStyle w:val="FirstParagraph"/>
      </w:pPr>
      <w:r>
        <w:rPr>
          <w:rStyle w:val="VerbatimChar"/>
        </w:rPr>
        <w:t xml:space="preserve">TNMS.bin</w:t>
      </w:r>
      <w:r>
        <w:t xml:space="preserve"> </w:t>
      </w:r>
      <w:r>
        <w:t xml:space="preserve">rejects</w:t>
      </w:r>
      <w:r>
        <w:t xml:space="preserve"> </w:t>
      </w:r>
      <w:r>
        <w:rPr>
          <w:rStyle w:val="VerbatimChar"/>
        </w:rPr>
        <w:t xml:space="preserve">-i console</w:t>
      </w:r>
      <w:r>
        <w:t xml:space="preserve">. The SSH session has no monitor, so the GUI runs on a virtual screen. You keep two SSH sessions open on the server, and a third window on the workstation that is not logged into the server. The first SSH session runs the installer and sits with no prompt. The second SSH session takes each picture. The workstation window downloads the picture so you can see the page.</w:t>
      </w:r>
    </w:p>
    <w:p>
      <w:pPr>
        <w:pStyle w:val="BodyText"/>
      </w:pPr>
      <w:r>
        <w:t xml:space="preserve">On a server where</w:t>
      </w:r>
      <w:r>
        <w:t xml:space="preserve"> </w:t>
      </w:r>
      <w:r>
        <w:rPr>
          <w:rStyle w:val="VerbatimChar"/>
        </w:rPr>
        <w:t xml:space="preserve">lsmem --summary</w:t>
      </w:r>
      <w:r>
        <w:t xml:space="preserve"> </w:t>
      </w:r>
      <w:r>
        <w:t xml:space="preserve">reports less than 32G, install this wrapper before the commands below. The</w:t>
      </w:r>
      <w:r>
        <w:t xml:space="preserve"> </w:t>
      </w:r>
      <w:r>
        <w:rPr>
          <w:rStyle w:val="VerbatimChar"/>
        </w:rPr>
        <w:t xml:space="preserve">wizard</w:t>
      </w:r>
      <w:r>
        <w:t xml:space="preserve"> </w:t>
      </w:r>
      <w:r>
        <w:t xml:space="preserve">target is not doing it for you on this path. Remove the wrapper after the first SSH session returns, as shown at the end of this section. On a server that already reports 32G or more, skip the wrapper.</w:t>
      </w:r>
    </w:p>
    <w:p>
      <w:pPr>
        <w:pStyle w:val="SourceCode"/>
      </w:pPr>
      <w:r>
        <w:rPr>
          <w:rStyle w:val="FunctionTok"/>
        </w:rPr>
        <w:t xml:space="preserve">mv</w:t>
      </w:r>
      <w:r>
        <w:rPr>
          <w:rStyle w:val="NormalTok"/>
        </w:rPr>
        <w:t xml:space="preserve"> /usr/bin/lsmem /usr/bin/lsmem.real</w:t>
      </w:r>
      <w:r>
        <w:br/>
      </w:r>
      <w:r>
        <w:rPr>
          <w:rStyle w:val="FunctionTok"/>
        </w:rPr>
        <w:t xml:space="preserve">cat</w:t>
      </w:r>
      <w:r>
        <w:rPr>
          <w:rStyle w:val="NormalTok"/>
        </w:rPr>
        <w:t xml:space="preserve"> </w:t>
      </w:r>
      <w:r>
        <w:rPr>
          <w:rStyle w:val="OperatorTok"/>
        </w:rPr>
        <w:t xml:space="preserve">&gt;</w:t>
      </w:r>
      <w:r>
        <w:rPr>
          <w:rStyle w:val="NormalTok"/>
        </w:rPr>
        <w:t xml:space="preserve"> /usr/bin/lsmem </w:t>
      </w:r>
      <w:r>
        <w:rPr>
          <w:rStyle w:val="OperatorTok"/>
        </w:rPr>
        <w:t xml:space="preserve">&lt;&lt; 'EOF'</w:t>
      </w:r>
      <w:r>
        <w:br/>
      </w:r>
      <w:r>
        <w:rPr>
          <w:rStyle w:val="StringTok"/>
        </w:rPr>
        <w:t xml:space="preserve">#!/bin/bash</w:t>
      </w:r>
      <w:r>
        <w:br/>
      </w:r>
      <w:r>
        <w:rPr>
          <w:rStyle w:val="StringTok"/>
        </w:rPr>
        <w:t xml:space="preserve">if [[ "$*" == *summary* ]]; then</w:t>
      </w:r>
      <w:r>
        <w:br/>
      </w:r>
      <w:r>
        <w:rPr>
          <w:rStyle w:val="StringTok"/>
        </w:rPr>
        <w:t xml:space="preserve">  echo "Memory block size:       128M"</w:t>
      </w:r>
      <w:r>
        <w:br/>
      </w:r>
      <w:r>
        <w:rPr>
          <w:rStyle w:val="StringTok"/>
        </w:rPr>
        <w:t xml:space="preserve">  echo "Total online memory:      32G"</w:t>
      </w:r>
      <w:r>
        <w:br/>
      </w:r>
      <w:r>
        <w:rPr>
          <w:rStyle w:val="StringTok"/>
        </w:rPr>
        <w:t xml:space="preserve">  echo "Total offline memory:      0B"</w:t>
      </w:r>
      <w:r>
        <w:br/>
      </w:r>
      <w:r>
        <w:rPr>
          <w:rStyle w:val="StringTok"/>
        </w:rPr>
        <w:t xml:space="preserve">  exit 0</w:t>
      </w:r>
      <w:r>
        <w:br/>
      </w:r>
      <w:r>
        <w:rPr>
          <w:rStyle w:val="StringTok"/>
        </w:rPr>
        <w:t xml:space="preserve">fi</w:t>
      </w:r>
      <w:r>
        <w:br/>
      </w:r>
      <w:r>
        <w:rPr>
          <w:rStyle w:val="StringTok"/>
        </w:rPr>
        <w:t xml:space="preserve">exec /usr/bin/lsmem.real "$@"</w:t>
      </w:r>
      <w:r>
        <w:br/>
      </w:r>
      <w:r>
        <w:rPr>
          <w:rStyle w:val="OperatorTok"/>
        </w:rPr>
        <w:t xml:space="preserve">EOF</w:t>
      </w:r>
      <w:r>
        <w:br/>
      </w:r>
      <w:r>
        <w:rPr>
          <w:rStyle w:val="FunctionTok"/>
        </w:rPr>
        <w:t xml:space="preserve">chmod</w:t>
      </w:r>
      <w:r>
        <w:rPr>
          <w:rStyle w:val="NormalTok"/>
        </w:rPr>
        <w:t xml:space="preserve"> 755 /usr/bin/lsmem</w:t>
      </w:r>
    </w:p>
    <w:p>
      <w:pPr>
        <w:pStyle w:val="FirstParagraph"/>
      </w:pPr>
      <w:r>
        <w:rPr>
          <w:rStyle w:val="VerbatimChar"/>
        </w:rPr>
        <w:t xml:space="preserve">mv</w:t>
      </w:r>
      <w:r>
        <w:t xml:space="preserve">,</w:t>
      </w:r>
      <w:r>
        <w:t xml:space="preserve"> </w:t>
      </w:r>
      <w:r>
        <w:rPr>
          <w:rStyle w:val="VerbatimChar"/>
        </w:rPr>
        <w:t xml:space="preserve">cat</w:t>
      </w:r>
      <w:r>
        <w:t xml:space="preserve">, and</w:t>
      </w:r>
      <w:r>
        <w:t xml:space="preserve"> </w:t>
      </w:r>
      <w:r>
        <w:rPr>
          <w:rStyle w:val="VerbatimChar"/>
        </w:rPr>
        <w:t xml:space="preserve">chmod</w:t>
      </w:r>
      <w:r>
        <w:t xml:space="preserve"> </w:t>
      </w:r>
      <w:r>
        <w:t xml:space="preserve">print nothing.</w:t>
      </w:r>
    </w:p>
    <w:p>
      <w:pPr>
        <w:pStyle w:val="BodyText"/>
      </w:pPr>
      <w:r>
        <w:rPr>
          <w:bCs/>
          <w:b/>
        </w:rPr>
        <w:t xml:space="preserve">Confirm by running:</w:t>
      </w:r>
    </w:p>
    <w:p>
      <w:pPr>
        <w:pStyle w:val="SourceCode"/>
      </w:pPr>
      <w:r>
        <w:rPr>
          <w:rStyle w:val="ExtensionTok"/>
        </w:rPr>
        <w:t xml:space="preserve">lsmem</w:t>
      </w:r>
      <w:r>
        <w:rPr>
          <w:rStyle w:val="NormalTok"/>
        </w:rPr>
        <w:t xml:space="preserve"> </w:t>
      </w:r>
      <w:r>
        <w:rPr>
          <w:rStyle w:val="AttributeTok"/>
        </w:rPr>
        <w:t xml:space="preserve">--summary</w:t>
      </w:r>
    </w:p>
    <w:p>
      <w:pPr>
        <w:pStyle w:val="FirstParagraph"/>
      </w:pPr>
      <w:r>
        <w:rPr>
          <w:bCs/>
          <w:b/>
        </w:rPr>
        <w:t xml:space="preserve">Expected output:</w:t>
      </w:r>
    </w:p>
    <w:p>
      <w:pPr>
        <w:pStyle w:val="SourceCode"/>
      </w:pPr>
      <w:r>
        <w:rPr>
          <w:rStyle w:val="VerbatimChar"/>
        </w:rPr>
        <w:t xml:space="preserve">Memory block size:       128M</w:t>
      </w:r>
      <w:r>
        <w:br/>
      </w:r>
      <w:r>
        <w:rPr>
          <w:rStyle w:val="VerbatimChar"/>
        </w:rPr>
        <w:t xml:space="preserve">Total online memory:      32G</w:t>
      </w:r>
      <w:r>
        <w:br/>
      </w:r>
      <w:r>
        <w:rPr>
          <w:rStyle w:val="VerbatimChar"/>
        </w:rPr>
        <w:t xml:space="preserve">Total offline memory:      0B</w:t>
      </w:r>
    </w:p>
    <w:p>
      <w:pPr>
        <w:pStyle w:val="FirstParagraph"/>
      </w:pPr>
      <w:r>
        <w:t xml:space="preserve">Start the virtual screen in the first SSH session:</w:t>
      </w:r>
    </w:p>
    <w:p>
      <w:pPr>
        <w:pStyle w:val="SourceCode"/>
      </w:pPr>
      <w:r>
        <w:rPr>
          <w:rStyle w:val="ExtensionTok"/>
        </w:rPr>
        <w:t xml:space="preserve">dnf</w:t>
      </w:r>
      <w:r>
        <w:rPr>
          <w:rStyle w:val="NormalTok"/>
        </w:rPr>
        <w:t xml:space="preserve"> </w:t>
      </w:r>
      <w:r>
        <w:rPr>
          <w:rStyle w:val="AttributeTok"/>
        </w:rPr>
        <w:t xml:space="preserve">-y</w:t>
      </w:r>
      <w:r>
        <w:rPr>
          <w:rStyle w:val="NormalTok"/>
        </w:rPr>
        <w:t xml:space="preserve"> install xorg-x11-server-Xvfb dejavu-sans-fonts</w:t>
      </w:r>
    </w:p>
    <w:p>
      <w:pPr>
        <w:pStyle w:val="FirstParagraph"/>
      </w:pPr>
      <w:r>
        <w:rPr>
          <w:bCs/>
          <w:b/>
        </w:rPr>
        <w:t xml:space="preserve">Expected output:</w:t>
      </w:r>
    </w:p>
    <w:p>
      <w:pPr>
        <w:pStyle w:val="BodyText"/>
      </w:pPr>
      <w:r>
        <w:t xml:space="preserve">The command ends with:</w:t>
      </w:r>
    </w:p>
    <w:p>
      <w:pPr>
        <w:pStyle w:val="SourceCode"/>
      </w:pPr>
      <w:r>
        <w:rPr>
          <w:rStyle w:val="VerbatimChar"/>
        </w:rPr>
        <w:t xml:space="preserve">Complete!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/tmp/tnms-gui</w:t>
      </w:r>
      <w:r>
        <w:br/>
      </w:r>
      <w:r>
        <w:rPr>
          <w:rStyle w:val="FunctionTok"/>
        </w:rPr>
        <w:t xml:space="preserve">chmod</w:t>
      </w:r>
      <w:r>
        <w:rPr>
          <w:rStyle w:val="NormalTok"/>
        </w:rPr>
        <w:t xml:space="preserve"> 1777 /tmp/tnms-gui</w:t>
      </w:r>
    </w:p>
    <w:p>
      <w:pPr>
        <w:pStyle w:val="FirstParagraph"/>
      </w:pPr>
      <w:r>
        <w:t xml:space="preserve">Those commands print nothing.</w:t>
      </w:r>
    </w:p>
    <w:p>
      <w:pPr>
        <w:pStyle w:val="SourceCode"/>
      </w:pPr>
      <w:r>
        <w:rPr>
          <w:rStyle w:val="ExtensionTok"/>
        </w:rPr>
        <w:t xml:space="preserve">Xvfb</w:t>
      </w:r>
      <w:r>
        <w:rPr>
          <w:rStyle w:val="NormalTok"/>
        </w:rPr>
        <w:t xml:space="preserve"> :99 </w:t>
      </w:r>
      <w:r>
        <w:rPr>
          <w:rStyle w:val="AttributeTok"/>
        </w:rPr>
        <w:t xml:space="preserve">-screen</w:t>
      </w:r>
      <w:r>
        <w:rPr>
          <w:rStyle w:val="NormalTok"/>
        </w:rPr>
        <w:t xml:space="preserve"> 0 1400x900x24 </w:t>
      </w:r>
      <w:r>
        <w:rPr>
          <w:rStyle w:val="AttributeTok"/>
        </w:rPr>
        <w:t xml:space="preserve">-ac</w:t>
      </w:r>
      <w:r>
        <w:rPr>
          <w:rStyle w:val="NormalTok"/>
        </w:rPr>
        <w:t xml:space="preserve"> +extension GLX +render </w:t>
      </w:r>
      <w:r>
        <w:rPr>
          <w:rStyle w:val="AttributeTok"/>
        </w:rPr>
        <w:t xml:space="preserve">-noreset</w:t>
      </w:r>
      <w:r>
        <w:rPr>
          <w:rStyle w:val="NormalTok"/>
        </w:rPr>
        <w:t xml:space="preserve"> </w:t>
      </w:r>
      <w:r>
        <w:rPr>
          <w:rStyle w:val="OperatorTok"/>
        </w:rPr>
        <w:t xml:space="preserve">&gt;</w:t>
      </w:r>
      <w:r>
        <w:rPr>
          <w:rStyle w:val="NormalTok"/>
        </w:rPr>
        <w:t xml:space="preserve">/tmp/tnms-gui/xvfb.log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p>
    <w:p>
      <w:pPr>
        <w:pStyle w:val="FirstParagraph"/>
      </w:pPr>
      <w:r>
        <w:t xml:space="preserve">The</w:t>
      </w:r>
      <w:r>
        <w:t xml:space="preserve"> </w:t>
      </w:r>
      <w:r>
        <w:rPr>
          <w:rStyle w:val="VerbatimChar"/>
        </w:rPr>
        <w:t xml:space="preserve">&amp;</w:t>
      </w:r>
      <w:r>
        <w:t xml:space="preserve"> </w:t>
      </w:r>
      <w:r>
        <w:t xml:space="preserve">returns a job number and leaves Xvfb running.</w:t>
      </w:r>
    </w:p>
    <w:p>
      <w:pPr>
        <w:pStyle w:val="SourceCode"/>
      </w:pPr>
      <w:r>
        <w:rPr>
          <w:rStyle w:val="BuiltInTok"/>
        </w:rPr>
        <w:t xml:space="preserve">export</w:t>
      </w:r>
      <w:r>
        <w:rPr>
          <w:rStyle w:val="NormalTok"/>
        </w:rPr>
        <w:t xml:space="preserve"> </w:t>
      </w:r>
      <w:r>
        <w:rPr>
          <w:rStyle w:val="VariableTok"/>
        </w:rPr>
        <w:t xml:space="preserve">DISPLAY</w:t>
      </w:r>
      <w:r>
        <w:rPr>
          <w:rStyle w:val="OperatorTok"/>
        </w:rPr>
        <w:t xml:space="preserve">=</w:t>
      </w:r>
      <w:r>
        <w:rPr>
          <w:rStyle w:val="NormalTok"/>
        </w:rPr>
        <w:t xml:space="preserve">:99</w:t>
      </w:r>
      <w:r>
        <w:br/>
      </w:r>
      <w:r>
        <w:rPr>
          <w:rStyle w:val="BuiltInTok"/>
        </w:rPr>
        <w:t xml:space="preserve">export</w:t>
      </w:r>
      <w:r>
        <w:rPr>
          <w:rStyle w:val="NormalTok"/>
        </w:rPr>
        <w:t xml:space="preserve"> </w:t>
      </w:r>
      <w:r>
        <w:rPr>
          <w:rStyle w:val="VariableTok"/>
        </w:rPr>
        <w:t xml:space="preserve">LANG</w:t>
      </w:r>
      <w:r>
        <w:rPr>
          <w:rStyle w:val="OperatorTok"/>
        </w:rPr>
        <w:t xml:space="preserve">=</w:t>
      </w:r>
      <w:r>
        <w:rPr>
          <w:rStyle w:val="NormalTok"/>
        </w:rPr>
        <w:t xml:space="preserve">en_US.UTF-8</w:t>
      </w:r>
    </w:p>
    <w:p>
      <w:pPr>
        <w:pStyle w:val="FirstParagraph"/>
      </w:pPr>
      <w:r>
        <w:t xml:space="preserve">Those commands print nothing.</w:t>
      </w:r>
    </w:p>
    <w:p>
      <w:pPr>
        <w:pStyle w:val="BodyText"/>
      </w:pPr>
      <w:r>
        <w:rPr>
          <w:bCs/>
          <w:b/>
        </w:rPr>
        <w:t xml:space="preserve">Open a second SSH session before the next command.</w:t>
      </w:r>
      <w:r>
        <w:t xml:space="preserve"> </w:t>
      </w:r>
      <w:r>
        <w:rPr>
          <w:rStyle w:val="VerbatimChar"/>
        </w:rPr>
        <w:t xml:space="preserve">./TNMS.bin</w:t>
      </w:r>
      <w:r>
        <w:t xml:space="preserve"> </w:t>
      </w:r>
      <w:r>
        <w:t xml:space="preserve">does not return until the wizard exits. The SSH window that starts it sits there with no prompt. From the workstation, open a new SSH connection to this same server and log in as root. That new connection is the second shell. Leave both connections open. Do not type in the first one, and do not close it. Every check and every screenshot below runs in the second shell. Keep a third window on the workstation, a terminal that is not logged into the server. That third window is only for downloading each picture.</w:t>
      </w:r>
    </w:p>
    <w:p>
      <w:pPr>
        <w:pStyle w:val="SourceCode"/>
      </w:pPr>
      <w:r>
        <w:rPr>
          <w:rStyle w:val="BuiltInTok"/>
        </w:rPr>
        <w:t xml:space="preserve">cd</w:t>
      </w:r>
      <w:r>
        <w:rPr>
          <w:rStyle w:val="NormalTok"/>
        </w:rPr>
        <w:t xml:space="preserve"> /opt/tnms-install/installer/TNMS_Installer</w:t>
      </w:r>
      <w:r>
        <w:br/>
      </w:r>
      <w:r>
        <w:rPr>
          <w:rStyle w:val="ExtensionTok"/>
        </w:rPr>
        <w:t xml:space="preserve">./TNMS.bin</w:t>
      </w:r>
      <w:r>
        <w:rPr>
          <w:rStyle w:val="NormalTok"/>
        </w:rPr>
        <w:t xml:space="preserve"> </w:t>
      </w:r>
      <w:r>
        <w:rPr>
          <w:rStyle w:val="AttributeTok"/>
        </w:rPr>
        <w:t xml:space="preserve">-i</w:t>
      </w:r>
      <w:r>
        <w:rPr>
          <w:rStyle w:val="NormalTok"/>
        </w:rPr>
        <w:t xml:space="preserve"> gui </w:t>
      </w:r>
      <w:r>
        <w:rPr>
          <w:rStyle w:val="AttributeTok"/>
        </w:rPr>
        <w:t xml:space="preserve">-r</w:t>
      </w:r>
      <w:r>
        <w:rPr>
          <w:rStyle w:val="NormalTok"/>
        </w:rPr>
        <w:t xml:space="preserve"> /root/tnms-install.properties </w:t>
      </w:r>
      <w:r>
        <w:rPr>
          <w:rStyle w:val="AttributeTok"/>
        </w:rPr>
        <w:t xml:space="preserve">-tempdir</w:t>
      </w:r>
      <w:r>
        <w:rPr>
          <w:rStyle w:val="NormalTok"/>
        </w:rPr>
        <w:t xml:space="preserve"> /tmp/tnms-gui</w:t>
      </w:r>
    </w:p>
    <w:p>
      <w:pPr>
        <w:pStyle w:val="FirstParagraph"/>
      </w:pPr>
      <w:r>
        <w:t xml:space="preserve">Run that command in the first SSH session. The installer window title is</w:t>
      </w:r>
      <w:r>
        <w:t xml:space="preserve"> </w:t>
      </w:r>
      <w:r>
        <w:rPr>
          <w:rStyle w:val="VerbatimChar"/>
        </w:rPr>
        <w:t xml:space="preserve">TNMS 9.1.0.593.0 Installer</w:t>
      </w:r>
      <w:r>
        <w:t xml:space="preserve">. The prompt in that session does not come back until the wizard exits.</w:t>
      </w:r>
    </w:p>
    <w:p>
      <w:pPr>
        <w:pStyle w:val="BodyText"/>
      </w:pPr>
      <w:r>
        <w:rPr>
          <w:bCs/>
          <w:b/>
        </w:rPr>
        <w:t xml:space="preserve">Confirm by running,</w:t>
      </w:r>
      <w:r>
        <w:t xml:space="preserve"> </w:t>
      </w:r>
      <w:r>
        <w:t xml:space="preserve">in the second SSH session, before answering screens:</w:t>
      </w:r>
    </w:p>
    <w:p>
      <w:pPr>
        <w:pStyle w:val="SourceCode"/>
      </w:pPr>
      <w:r>
        <w:rPr>
          <w:rStyle w:val="FunctionTok"/>
        </w:rPr>
        <w:t xml:space="preserve">ps</w:t>
      </w:r>
      <w:r>
        <w:rPr>
          <w:rStyle w:val="NormalTok"/>
        </w:rPr>
        <w:t xml:space="preserve"> </w:t>
      </w:r>
      <w:r>
        <w:rPr>
          <w:rStyle w:val="AttributeTok"/>
        </w:rPr>
        <w:t xml:space="preserve">-C</w:t>
      </w:r>
      <w:r>
        <w:rPr>
          <w:rStyle w:val="NormalTok"/>
        </w:rPr>
        <w:t xml:space="preserve"> Xvfb </w:t>
      </w:r>
      <w:r>
        <w:rPr>
          <w:rStyle w:val="AttributeTok"/>
        </w:rPr>
        <w:t xml:space="preserve">-o</w:t>
      </w:r>
      <w:r>
        <w:rPr>
          <w:rStyle w:val="NormalTok"/>
        </w:rPr>
        <w:t xml:space="preserve"> args=</w:t>
      </w:r>
    </w:p>
    <w:p>
      <w:pPr>
        <w:pStyle w:val="FirstParagraph"/>
      </w:pPr>
      <w:r>
        <w:rPr>
          <w:bCs/>
          <w:b/>
        </w:rPr>
        <w:t xml:space="preserve">Expected output:</w:t>
      </w:r>
    </w:p>
    <w:p>
      <w:pPr>
        <w:pStyle w:val="SourceCode"/>
      </w:pPr>
      <w:r>
        <w:rPr>
          <w:rStyle w:val="VerbatimChar"/>
        </w:rPr>
        <w:t xml:space="preserve">Xvfb :99 -screen 0 1400x900x24 -ac +extension GLX +render -noreset</w:t>
      </w:r>
    </w:p>
    <w:p>
      <w:pPr>
        <w:pStyle w:val="FirstParagraph"/>
      </w:pPr>
      <w:r>
        <w:t xml:space="preserve">This command does not open the installer. It prints the command line of the virtual screen, with no column heading. Read the line as follows:</w:t>
      </w:r>
    </w:p>
    <w:p>
      <w:pPr>
        <w:numPr>
          <w:ilvl w:val="0"/>
          <w:numId w:val="1005"/>
        </w:numPr>
        <w:pStyle w:val="Compact"/>
      </w:pPr>
      <w:r>
        <w:rPr>
          <w:rStyle w:val="VerbatimChar"/>
        </w:rPr>
        <w:t xml:space="preserve">Xvfb</w:t>
      </w:r>
      <w:r>
        <w:t xml:space="preserve"> </w:t>
      </w:r>
      <w:r>
        <w:t xml:space="preserve">is the virtual screen. It is a screen held in memory. No monitor is attached to it.</w:t>
      </w:r>
    </w:p>
    <w:p>
      <w:pPr>
        <w:numPr>
          <w:ilvl w:val="0"/>
          <w:numId w:val="1005"/>
        </w:numPr>
        <w:pStyle w:val="Compact"/>
      </w:pPr>
      <w:r>
        <w:rPr>
          <w:rStyle w:val="VerbatimChar"/>
        </w:rPr>
        <w:t xml:space="preserve">:99</w:t>
      </w:r>
      <w:r>
        <w:t xml:space="preserve"> </w:t>
      </w:r>
      <w:r>
        <w:t xml:space="preserve">is the name of that screen.</w:t>
      </w:r>
      <w:r>
        <w:t xml:space="preserve"> </w:t>
      </w:r>
      <w:r>
        <w:rPr>
          <w:rStyle w:val="VerbatimChar"/>
        </w:rPr>
        <w:t xml:space="preserve">export DISPLAY=:99</w:t>
      </w:r>
      <w:r>
        <w:t xml:space="preserve"> </w:t>
      </w:r>
      <w:r>
        <w:t xml:space="preserve">is the line that sent the installer there. The installer window is drawn on</w:t>
      </w:r>
      <w:r>
        <w:t xml:space="preserve"> </w:t>
      </w:r>
      <w:r>
        <w:rPr>
          <w:rStyle w:val="VerbatimChar"/>
        </w:rPr>
        <w:t xml:space="preserve">:99</w:t>
      </w:r>
      <w:r>
        <w:t xml:space="preserve">.</w:t>
      </w:r>
    </w:p>
    <w:p>
      <w:pPr>
        <w:numPr>
          <w:ilvl w:val="0"/>
          <w:numId w:val="1005"/>
        </w:numPr>
        <w:pStyle w:val="Compact"/>
      </w:pPr>
      <w:r>
        <w:rPr>
          <w:rStyle w:val="VerbatimChar"/>
        </w:rPr>
        <w:t xml:space="preserve">-screen 0 1400x900x24</w:t>
      </w:r>
      <w:r>
        <w:t xml:space="preserve"> </w:t>
      </w:r>
      <w:r>
        <w:t xml:space="preserve">is one screen, 1400 by 900 pixels, 24-bit color. The wizard fits inside that rectangle.</w:t>
      </w:r>
    </w:p>
    <w:p>
      <w:pPr>
        <w:numPr>
          <w:ilvl w:val="0"/>
          <w:numId w:val="1005"/>
        </w:numPr>
        <w:pStyle w:val="Compact"/>
      </w:pPr>
      <w:r>
        <w:rPr>
          <w:rStyle w:val="VerbatimChar"/>
        </w:rPr>
        <w:t xml:space="preserve">-ac</w:t>
      </w:r>
      <w:r>
        <w:t xml:space="preserve"> </w:t>
      </w:r>
      <w:r>
        <w:t xml:space="preserve">lets another program on this server read the screen. That is what makes the screenshot command below work.</w:t>
      </w:r>
    </w:p>
    <w:p>
      <w:pPr>
        <w:numPr>
          <w:ilvl w:val="0"/>
          <w:numId w:val="1005"/>
        </w:numPr>
        <w:pStyle w:val="Compact"/>
      </w:pPr>
      <w:r>
        <w:t xml:space="preserve">A line that matches means the screen is up. The shell redirection</w:t>
      </w:r>
      <w:r>
        <w:t xml:space="preserve"> </w:t>
      </w:r>
      <w:r>
        <w:rPr>
          <w:rStyle w:val="VerbatimChar"/>
        </w:rPr>
        <w:t xml:space="preserve">&gt;/tmp/tnms-gui/xvfb.log</w:t>
      </w:r>
      <w:r>
        <w:t xml:space="preserve"> </w:t>
      </w:r>
      <w:r>
        <w:t xml:space="preserve">and the</w:t>
      </w:r>
      <w:r>
        <w:t xml:space="preserve"> </w:t>
      </w:r>
      <w:r>
        <w:rPr>
          <w:rStyle w:val="VerbatimChar"/>
        </w:rPr>
        <w:t xml:space="preserve">&amp;</w:t>
      </w:r>
      <w:r>
        <w:t xml:space="preserve"> </w:t>
      </w:r>
      <w:r>
        <w:t xml:space="preserve">are absent here. Those belong to the shell that started Xvfb, and they are not part of the process command line.</w:t>
      </w:r>
    </w:p>
    <w:p>
      <w:pPr>
        <w:pStyle w:val="FirstParagraph"/>
      </w:pPr>
      <w:r>
        <w:t xml:space="preserve">Both SSH sessions show only text. The wizard is a picture on display</w:t>
      </w:r>
      <w:r>
        <w:t xml:space="preserve"> </w:t>
      </w:r>
      <w:r>
        <w:rPr>
          <w:rStyle w:val="VerbatimChar"/>
        </w:rPr>
        <w:t xml:space="preserve">:99</w:t>
      </w:r>
      <w:r>
        <w:t xml:space="preserve">. You see a page by saving that picture in the second SSH session, downloading the file to the workstation, and opening the file there. The numbered list below is the questions. The picture tells you which number you are on.</w:t>
      </w:r>
    </w:p>
    <w:p>
      <w:pPr>
        <w:pStyle w:val="BodyText"/>
      </w:pPr>
      <w:r>
        <w:t xml:space="preserve">If</w:t>
      </w:r>
      <w:r>
        <w:t xml:space="preserve"> </w:t>
      </w:r>
      <w:r>
        <w:rPr>
          <w:rStyle w:val="VerbatimChar"/>
        </w:rPr>
        <w:t xml:space="preserve">ps -C Xvfb -o args=</w:t>
      </w:r>
      <w:r>
        <w:t xml:space="preserve"> </w:t>
      </w:r>
      <w:r>
        <w:t xml:space="preserve">prints nothing, the virtual screen is not running. Start Xvfb again before</w:t>
      </w:r>
      <w:r>
        <w:t xml:space="preserve"> </w:t>
      </w:r>
      <w:r>
        <w:rPr>
          <w:rStyle w:val="VerbatimChar"/>
        </w:rPr>
        <w:t xml:space="preserve">./TNMS.bin</w:t>
      </w:r>
      <w:r>
        <w:t xml:space="preserve">.</w:t>
      </w:r>
    </w:p>
    <w:p>
      <w:pPr>
        <w:pStyle w:val="BodyText"/>
      </w:pPr>
      <w:r>
        <w:t xml:space="preserve">Install the picture program once. In the second SSH session:</w:t>
      </w:r>
    </w:p>
    <w:p>
      <w:pPr>
        <w:pStyle w:val="SourceCode"/>
      </w:pPr>
      <w:r>
        <w:rPr>
          <w:rStyle w:val="ExtensionTok"/>
        </w:rPr>
        <w:t xml:space="preserve">dnf</w:t>
      </w:r>
      <w:r>
        <w:rPr>
          <w:rStyle w:val="NormalTok"/>
        </w:rPr>
        <w:t xml:space="preserve"> </w:t>
      </w:r>
      <w:r>
        <w:rPr>
          <w:rStyle w:val="AttributeTok"/>
        </w:rPr>
        <w:t xml:space="preserve">-y</w:t>
      </w:r>
      <w:r>
        <w:rPr>
          <w:rStyle w:val="NormalTok"/>
        </w:rPr>
        <w:t xml:space="preserve"> install ImageMagick</w:t>
      </w:r>
    </w:p>
    <w:p>
      <w:pPr>
        <w:pStyle w:val="FirstParagraph"/>
      </w:pPr>
      <w:r>
        <w:rPr>
          <w:bCs/>
          <w:b/>
        </w:rPr>
        <w:t xml:space="preserve">Expected output:</w:t>
      </w:r>
    </w:p>
    <w:p>
      <w:pPr>
        <w:pStyle w:val="BodyText"/>
      </w:pPr>
      <w:r>
        <w:t xml:space="preserve">The command ends with:</w:t>
      </w:r>
    </w:p>
    <w:p>
      <w:pPr>
        <w:pStyle w:val="SourceCode"/>
      </w:pPr>
      <w:r>
        <w:rPr>
          <w:rStyle w:val="VerbatimChar"/>
        </w:rPr>
        <w:t xml:space="preserve">Complete!</w:t>
      </w:r>
    </w:p>
    <w:p>
      <w:pPr>
        <w:pStyle w:val="FirstParagraph"/>
      </w:pPr>
      <w:r>
        <w:rPr>
          <w:rStyle w:val="VerbatimChar"/>
        </w:rPr>
        <w:t xml:space="preserve">dnf</w:t>
      </w:r>
      <w:r>
        <w:t xml:space="preserve"> </w:t>
      </w:r>
      <w:r>
        <w:t xml:space="preserve">installs</w:t>
      </w:r>
      <w:r>
        <w:t xml:space="preserve"> </w:t>
      </w:r>
      <w:r>
        <w:rPr>
          <w:rStyle w:val="VerbatimChar"/>
        </w:rPr>
        <w:t xml:space="preserve">import</w:t>
      </w:r>
      <w:r>
        <w:t xml:space="preserve">. It does not take a picture. Do not run</w:t>
      </w:r>
      <w:r>
        <w:t xml:space="preserve"> </w:t>
      </w:r>
      <w:r>
        <w:rPr>
          <w:rStyle w:val="VerbatimChar"/>
        </w:rPr>
        <w:t xml:space="preserve">dnf</w:t>
      </w:r>
      <w:r>
        <w:t xml:space="preserve"> </w:t>
      </w:r>
      <w:r>
        <w:t xml:space="preserve">again.</w:t>
      </w:r>
    </w:p>
    <w:p>
      <w:pPr>
        <w:pStyle w:val="BodyText"/>
      </w:pPr>
      <w:r>
        <w:rPr>
          <w:bCs/>
          <w:b/>
        </w:rPr>
        <w:t xml:space="preserve">For every wizard page, use these three windows in this order.</w:t>
      </w:r>
    </w:p>
    <w:p>
      <w:pPr>
        <w:numPr>
          <w:ilvl w:val="0"/>
          <w:numId w:val="1006"/>
        </w:numPr>
        <w:pStyle w:val="Compact"/>
      </w:pPr>
      <w:r>
        <w:t xml:space="preserve">Second SSH session. Save the page and let the workstation read the file:</w:t>
      </w:r>
    </w:p>
    <w:p>
      <w:pPr>
        <w:pStyle w:val="SourceCode"/>
      </w:pPr>
      <w:r>
        <w:rPr>
          <w:rStyle w:val="ExtensionTok"/>
        </w:rPr>
        <w:t xml:space="preserve">import</w:t>
      </w:r>
      <w:r>
        <w:rPr>
          <w:rStyle w:val="NormalTok"/>
        </w:rPr>
        <w:t xml:space="preserve"> </w:t>
      </w:r>
      <w:r>
        <w:rPr>
          <w:rStyle w:val="AttributeTok"/>
        </w:rPr>
        <w:t xml:space="preserve">-window</w:t>
      </w:r>
      <w:r>
        <w:rPr>
          <w:rStyle w:val="NormalTok"/>
        </w:rPr>
        <w:t xml:space="preserve"> root </w:t>
      </w:r>
      <w:r>
        <w:rPr>
          <w:rStyle w:val="AttributeTok"/>
        </w:rPr>
        <w:t xml:space="preserve">-display</w:t>
      </w:r>
      <w:r>
        <w:rPr>
          <w:rStyle w:val="NormalTok"/>
        </w:rPr>
        <w:t xml:space="preserve"> :99 /tmp/tnms-gui/screen.png</w:t>
      </w:r>
      <w:r>
        <w:br/>
      </w:r>
      <w:r>
        <w:rPr>
          <w:rStyle w:val="FunctionTok"/>
        </w:rPr>
        <w:t xml:space="preserve">chmod</w:t>
      </w:r>
      <w:r>
        <w:rPr>
          <w:rStyle w:val="NormalTok"/>
        </w:rPr>
        <w:t xml:space="preserve"> 644 /tmp/tnms-gui/screen.png</w:t>
      </w:r>
    </w:p>
    <w:p>
      <w:pPr>
        <w:pStyle w:val="FirstParagraph"/>
      </w:pPr>
      <w:r>
        <w:t xml:space="preserve">Both commands print nothing.</w:t>
      </w:r>
    </w:p>
    <w:p>
      <w:pPr>
        <w:pStyle w:val="BodyText"/>
      </w:pPr>
      <w:r>
        <w:rPr>
          <w:bCs/>
          <w:b/>
        </w:rPr>
        <w:t xml:space="preserve">Confirm by running,</w:t>
      </w:r>
      <w:r>
        <w:t xml:space="preserve"> </w:t>
      </w:r>
      <w:r>
        <w:t xml:space="preserve">in the second SSH session:</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/tmp/tnms-gui/screen.png</w:t>
      </w:r>
    </w:p>
    <w:p>
      <w:pPr>
        <w:pStyle w:val="FirstParagraph"/>
      </w:pPr>
      <w:r>
        <w:rPr>
          <w:bCs/>
          <w:b/>
        </w:rPr>
        <w:t xml:space="preserve">Expected output:</w:t>
      </w:r>
    </w:p>
    <w:p>
      <w:pPr>
        <w:pStyle w:val="BodyText"/>
      </w:pPr>
      <w:r>
        <w:t xml:space="preserve">The line includes</w:t>
      </w:r>
      <w:r>
        <w:t xml:space="preserve"> </w:t>
      </w:r>
      <w:r>
        <w:rPr>
          <w:rStyle w:val="VerbatimChar"/>
        </w:rPr>
        <w:t xml:space="preserve">-rw-r--r--</w:t>
      </w:r>
      <w:r>
        <w:t xml:space="preserve"> </w:t>
      </w:r>
      <w:r>
        <w:t xml:space="preserve">and</w:t>
      </w:r>
      <w:r>
        <w:t xml:space="preserve"> </w:t>
      </w:r>
      <w:r>
        <w:rPr>
          <w:rStyle w:val="VerbatimChar"/>
        </w:rPr>
        <w:t xml:space="preserve">/tmp/tnms-gui/screen.png</w:t>
      </w:r>
      <w:r>
        <w:t xml:space="preserve">. The size is not</w:t>
      </w:r>
      <w:r>
        <w:t xml:space="preserve"> </w:t>
      </w:r>
      <w:r>
        <w:rPr>
          <w:rStyle w:val="VerbatimChar"/>
        </w:rPr>
        <w:t xml:space="preserve">0</w:t>
      </w:r>
      <w:r>
        <w:t xml:space="preserve">.</w:t>
      </w:r>
    </w:p>
    <w:p>
      <w:pPr>
        <w:numPr>
          <w:ilvl w:val="0"/>
          <w:numId w:val="1007"/>
        </w:numPr>
        <w:pStyle w:val="Compact"/>
      </w:pPr>
      <w:r>
        <w:t xml:space="preserve">Workstation terminal. This is the third window. It is on your computer, and it is not logged into the server. If the prompt is a prompt on the server, this is the wrong window. Download the picture. Use the site admin name and the site address. On this host:</w:t>
      </w:r>
    </w:p>
    <w:p>
      <w:pPr>
        <w:pStyle w:val="SourceCode"/>
      </w:pPr>
      <w:r>
        <w:rPr>
          <w:rStyle w:val="FunctionTok"/>
        </w:rPr>
        <w:t xml:space="preserve">scp</w:t>
      </w:r>
      <w:r>
        <w:rPr>
          <w:rStyle w:val="NormalTok"/>
        </w:rPr>
        <w:t xml:space="preserve"> azureuser@172.16.0.4:/tmp/tnms-gui/screen.png .</w:t>
      </w:r>
    </w:p>
    <w:p>
      <w:pPr>
        <w:pStyle w:val="FirstParagraph"/>
      </w:pPr>
      <w:r>
        <w:rPr>
          <w:bCs/>
          <w:b/>
        </w:rPr>
        <w:t xml:space="preserve">Expected output:</w:t>
      </w:r>
    </w:p>
    <w:p>
      <w:pPr>
        <w:pStyle w:val="BodyText"/>
      </w:pPr>
      <w:r>
        <w:t xml:space="preserve">The transfer reaches</w:t>
      </w:r>
      <w:r>
        <w:t xml:space="preserve"> </w:t>
      </w:r>
      <w:r>
        <w:rPr>
          <w:rStyle w:val="VerbatimChar"/>
        </w:rPr>
        <w:t xml:space="preserve">100%</w:t>
      </w:r>
      <w:r>
        <w:t xml:space="preserve">. The workstation directory where you ran</w:t>
      </w:r>
      <w:r>
        <w:t xml:space="preserve"> </w:t>
      </w:r>
      <w:r>
        <w:rPr>
          <w:rStyle w:val="VerbatimChar"/>
        </w:rPr>
        <w:t xml:space="preserve">scp</w:t>
      </w:r>
      <w:r>
        <w:t xml:space="preserve"> </w:t>
      </w:r>
      <w:r>
        <w:t xml:space="preserve">now contains</w:t>
      </w:r>
      <w:r>
        <w:t xml:space="preserve"> </w:t>
      </w:r>
      <w:r>
        <w:rPr>
          <w:rStyle w:val="VerbatimChar"/>
        </w:rPr>
        <w:t xml:space="preserve">screen.png</w:t>
      </w:r>
      <w:r>
        <w:t xml:space="preserve">. Each download replaces that file. Close the old picture before you open the new one, or the viewer can keep showing the previous page.</w:t>
      </w:r>
    </w:p>
    <w:p>
      <w:pPr>
        <w:numPr>
          <w:ilvl w:val="0"/>
          <w:numId w:val="1008"/>
        </w:numPr>
        <w:pStyle w:val="Compact"/>
      </w:pPr>
      <w:r>
        <w:t xml:space="preserve">On the workstation, open</w:t>
      </w:r>
      <w:r>
        <w:t xml:space="preserve"> </w:t>
      </w:r>
      <w:r>
        <w:rPr>
          <w:rStyle w:val="VerbatimChar"/>
        </w:rPr>
        <w:t xml:space="preserve">screen.png</w:t>
      </w:r>
      <w:r>
        <w:t xml:space="preserve"> </w:t>
      </w:r>
      <w:r>
        <w:t xml:space="preserve">in an image viewer. The picture is one wizard page. The title is</w:t>
      </w:r>
      <w:r>
        <w:t xml:space="preserve"> </w:t>
      </w:r>
      <w:r>
        <w:rPr>
          <w:rStyle w:val="VerbatimChar"/>
        </w:rPr>
        <w:t xml:space="preserve">TNMS 9.1.0.593.0 Installer</w:t>
      </w:r>
      <w:r>
        <w:t xml:space="preserve">. Read the words on the page. Find that same page in the numbered list below. The text under that number is the required answer.</w:t>
      </w:r>
    </w:p>
    <w:p>
      <w:pPr>
        <w:pStyle w:val="FirstParagraph"/>
      </w:pPr>
      <w:r>
        <w:t xml:space="preserve">Clicking the downloaded picture does nothing. The picture is only how you see the page. On this host the click or the typed value was sent with</w:t>
      </w:r>
      <w:r>
        <w:t xml:space="preserve"> </w:t>
      </w:r>
      <w:r>
        <w:rPr>
          <w:rStyle w:val="VerbatimChar"/>
        </w:rPr>
        <w:t xml:space="preserve">xdotool</w:t>
      </w:r>
      <w:r>
        <w:t xml:space="preserve"> </w:t>
      </w:r>
      <w:r>
        <w:t xml:space="preserve">from the second SSH session, with</w:t>
      </w:r>
      <w:r>
        <w:t xml:space="preserve"> </w:t>
      </w:r>
      <w:r>
        <w:rPr>
          <w:rStyle w:val="VerbatimChar"/>
        </w:rPr>
        <w:t xml:space="preserve">DISPLAY=:99</w:t>
      </w:r>
      <w:r>
        <w:t xml:space="preserve">. The first SSH session stays inside</w:t>
      </w:r>
      <w:r>
        <w:t xml:space="preserve"> </w:t>
      </w:r>
      <w:r>
        <w:rPr>
          <w:rStyle w:val="VerbatimChar"/>
        </w:rPr>
        <w:t xml:space="preserve">./TNMS.bin</w:t>
      </w:r>
      <w:r>
        <w:t xml:space="preserve"> </w:t>
      </w:r>
      <w:r>
        <w:t xml:space="preserve">and is not where answers are typed.</w:t>
      </w:r>
    </w:p>
    <w:p>
      <w:pPr>
        <w:pStyle w:val="BodyText"/>
      </w:pPr>
      <w:r>
        <w:t xml:space="preserve">After the answer, start again at action 1. Download the new picture and open it. The new picture must show the next page before you use the next number. If it shows the same page, the answer did not land. Send the answer again, then take another picture.</w:t>
      </w:r>
    </w:p>
    <w:p>
      <w:pPr>
        <w:pStyle w:val="BodyText"/>
      </w:pPr>
      <w:r>
        <w:t xml:space="preserve">Stop when the first SSH session returns to a shell prompt.</w:t>
      </w:r>
    </w:p>
    <w:p>
      <w:pPr>
        <w:pStyle w:val="BodyText"/>
      </w:pPr>
      <w:r>
        <w:t xml:space="preserve">The pages, in order:</w:t>
      </w:r>
    </w:p>
    <w:p>
      <w:pPr>
        <w:numPr>
          <w:ilvl w:val="0"/>
          <w:numId w:val="1009"/>
        </w:numPr>
        <w:pStyle w:val="Compact"/>
      </w:pPr>
      <w:r>
        <w:t xml:space="preserve">License. Accept the terms.</w:t>
      </w:r>
    </w:p>
    <w:p>
      <w:pPr>
        <w:numPr>
          <w:ilvl w:val="0"/>
          <w:numId w:val="1009"/>
        </w:numPr>
        <w:pStyle w:val="Compact"/>
      </w:pPr>
      <w:r>
        <w:t xml:space="preserve">PDT warning (</w:t>
      </w:r>
      <w:r>
        <w:rPr>
          <w:rStyle w:val="VerbatimChar"/>
        </w:rPr>
        <w:t xml:space="preserve">Check for available PDTs</w:t>
      </w:r>
      <w:r>
        <w:t xml:space="preserve">, folder</w:t>
      </w:r>
      <w:r>
        <w:t xml:space="preserve"> </w:t>
      </w:r>
      <w:r>
        <w:rPr>
          <w:rStyle w:val="VerbatimChar"/>
        </w:rPr>
        <w:t xml:space="preserve">TNMS_Installer/PUs</w:t>
      </w:r>
      <w:r>
        <w:t xml:space="preserve">). Dismiss it when</w:t>
      </w:r>
      <w:r>
        <w:t xml:space="preserve"> </w:t>
      </w:r>
      <w:r>
        <w:rPr>
          <w:rStyle w:val="VerbatimChar"/>
        </w:rPr>
        <w:t xml:space="preserve">PUs/</w:t>
      </w:r>
      <w:r>
        <w:t xml:space="preserve"> </w:t>
      </w:r>
      <w:r>
        <w:t xml:space="preserve">is empty.</w:t>
      </w:r>
    </w:p>
    <w:p>
      <w:pPr>
        <w:numPr>
          <w:ilvl w:val="0"/>
          <w:numId w:val="1009"/>
        </w:numPr>
        <w:pStyle w:val="Compact"/>
      </w:pPr>
      <w:r>
        <w:t xml:space="preserve">Installation package.</w:t>
      </w:r>
      <w:r>
        <w:t xml:space="preserve"> </w:t>
      </w:r>
      <w:r>
        <w:rPr>
          <w:bCs/>
          <w:b/>
        </w:rPr>
        <w:t xml:space="preserve">TNMS Server and Mediation</w:t>
      </w:r>
      <w:r>
        <w:t xml:space="preserve">.</w:t>
      </w:r>
    </w:p>
    <w:p>
      <w:pPr>
        <w:numPr>
          <w:ilvl w:val="0"/>
          <w:numId w:val="1009"/>
        </w:numPr>
        <w:pStyle w:val="Compact"/>
      </w:pPr>
      <w:r>
        <w:t xml:space="preserve">Transport Controller. Leave it unchecked. Ports 12443 and 12351 stay unused.</w:t>
      </w:r>
    </w:p>
    <w:p>
      <w:pPr>
        <w:numPr>
          <w:ilvl w:val="0"/>
          <w:numId w:val="1009"/>
        </w:numPr>
        <w:pStyle w:val="Compact"/>
      </w:pPr>
      <w:r>
        <w:t xml:space="preserve">Hardware.</w:t>
      </w:r>
      <w:r>
        <w:t xml:space="preserve"> </w:t>
      </w:r>
      <w:r>
        <w:rPr>
          <w:bCs/>
          <w:b/>
        </w:rPr>
        <w:t xml:space="preserve">Small Plus</w:t>
      </w:r>
      <w:r>
        <w:t xml:space="preserve">. The page opens on Medium.</w:t>
      </w:r>
    </w:p>
    <w:p>
      <w:pPr>
        <w:numPr>
          <w:ilvl w:val="0"/>
          <w:numId w:val="1009"/>
        </w:numPr>
        <w:pStyle w:val="Compact"/>
      </w:pPr>
      <w:r>
        <w:t xml:space="preserve">Customization. Leave</w:t>
      </w:r>
      <w:r>
        <w:t xml:space="preserve"> </w:t>
      </w:r>
      <w:r>
        <w:rPr>
          <w:bCs/>
          <w:b/>
        </w:rPr>
        <w:t xml:space="preserve">Users And Groups</w:t>
      </w:r>
      <w:r>
        <w:t xml:space="preserve"> </w:t>
      </w:r>
      <w:r>
        <w:t xml:space="preserve">and</w:t>
      </w:r>
      <w:r>
        <w:t xml:space="preserve"> </w:t>
      </w:r>
      <w:r>
        <w:rPr>
          <w:bCs/>
          <w:b/>
        </w:rPr>
        <w:t xml:space="preserve">Deployment Directories</w:t>
      </w:r>
      <w:r>
        <w:t xml:space="preserve"> </w:t>
      </w:r>
      <w:r>
        <w:t xml:space="preserve">unchecked. The defaults are user</w:t>
      </w:r>
      <w:r>
        <w:t xml:space="preserve"> </w:t>
      </w:r>
      <w:r>
        <w:rPr>
          <w:rStyle w:val="VerbatimChar"/>
        </w:rPr>
        <w:t xml:space="preserve">tnms</w:t>
      </w:r>
      <w:r>
        <w:t xml:space="preserve">, group</w:t>
      </w:r>
      <w:r>
        <w:t xml:space="preserve"> </w:t>
      </w:r>
      <w:r>
        <w:rPr>
          <w:rStyle w:val="VerbatimChar"/>
        </w:rPr>
        <w:t xml:space="preserve">tnms</w:t>
      </w:r>
      <w:r>
        <w:t xml:space="preserve">, SFTP user</w:t>
      </w:r>
      <w:r>
        <w:t xml:space="preserve"> </w:t>
      </w:r>
      <w:r>
        <w:rPr>
          <w:rStyle w:val="VerbatimChar"/>
        </w:rPr>
        <w:t xml:space="preserve">tnms_sftp</w:t>
      </w:r>
      <w:r>
        <w:t xml:space="preserve">, Oracle user</w:t>
      </w:r>
      <w:r>
        <w:t xml:space="preserve"> </w:t>
      </w:r>
      <w:r>
        <w:rPr>
          <w:rStyle w:val="VerbatimChar"/>
        </w:rPr>
        <w:t xml:space="preserve">oracle</w:t>
      </w:r>
      <w:r>
        <w:t xml:space="preserve">, DBA group</w:t>
      </w:r>
      <w:r>
        <w:t xml:space="preserve"> </w:t>
      </w:r>
      <w:r>
        <w:rPr>
          <w:rStyle w:val="VerbatimChar"/>
        </w:rPr>
        <w:t xml:space="preserve">dba</w:t>
      </w:r>
      <w:r>
        <w:t xml:space="preserve">, install directory</w:t>
      </w:r>
      <w:r>
        <w:t xml:space="preserve"> </w:t>
      </w:r>
      <w:r>
        <w:rPr>
          <w:rStyle w:val="VerbatimChar"/>
        </w:rPr>
        <w:t xml:space="preserve">/opt/nokia/tnms</w:t>
      </w:r>
      <w:r>
        <w:t xml:space="preserve">, data directory</w:t>
      </w:r>
      <w:r>
        <w:t xml:space="preserve"> </w:t>
      </w:r>
      <w:r>
        <w:rPr>
          <w:rStyle w:val="VerbatimChar"/>
        </w:rPr>
        <w:t xml:space="preserve">/nokia/tnms</w:t>
      </w:r>
      <w:r>
        <w:t xml:space="preserve">.</w:t>
      </w:r>
    </w:p>
    <w:p>
      <w:pPr>
        <w:numPr>
          <w:ilvl w:val="0"/>
          <w:numId w:val="1009"/>
        </w:numPr>
        <w:pStyle w:val="Compact"/>
      </w:pPr>
      <w:r>
        <w:t xml:space="preserve">Database.</w:t>
      </w:r>
      <w:r>
        <w:t xml:space="preserve"> </w:t>
      </w:r>
      <w:r>
        <w:rPr>
          <w:bCs/>
          <w:b/>
        </w:rPr>
        <w:t xml:space="preserve">New</w:t>
      </w:r>
      <w:r>
        <w:t xml:space="preserve">.</w:t>
      </w:r>
    </w:p>
    <w:p>
      <w:pPr>
        <w:numPr>
          <w:ilvl w:val="0"/>
          <w:numId w:val="1009"/>
        </w:numPr>
        <w:pStyle w:val="Compact"/>
      </w:pPr>
      <w:r>
        <w:t xml:space="preserve">Connection. Host</w:t>
      </w:r>
      <w:r>
        <w:t xml:space="preserve"> </w:t>
      </w:r>
      <w:r>
        <w:rPr>
          <w:rStyle w:val="VerbatimChar"/>
        </w:rPr>
        <w:t xml:space="preserve">127.0.0.1</w:t>
      </w:r>
      <w:r>
        <w:t xml:space="preserve">, port</w:t>
      </w:r>
      <w:r>
        <w:t xml:space="preserve"> </w:t>
      </w:r>
      <w:r>
        <w:rPr>
          <w:rStyle w:val="VerbatimChar"/>
        </w:rPr>
        <w:t xml:space="preserve">1521</w:t>
      </w:r>
      <w:r>
        <w:t xml:space="preserve">, user</w:t>
      </w:r>
      <w:r>
        <w:t xml:space="preserve"> </w:t>
      </w:r>
      <w:r>
        <w:rPr>
          <w:rStyle w:val="VerbatimChar"/>
        </w:rPr>
        <w:t xml:space="preserve">tnmsdba</w:t>
      </w:r>
      <w:r>
        <w:t xml:space="preserve">, SID</w:t>
      </w:r>
      <w:r>
        <w:t xml:space="preserve"> </w:t>
      </w:r>
      <w:r>
        <w:rPr>
          <w:rStyle w:val="VerbatimChar"/>
        </w:rPr>
        <w:t xml:space="preserve">TNMS</w:t>
      </w:r>
      <w:r>
        <w:t xml:space="preserve">, Oracle home</w:t>
      </w:r>
      <w:r>
        <w:t xml:space="preserve"> </w:t>
      </w:r>
      <w:r>
        <w:rPr>
          <w:rStyle w:val="VerbatimChar"/>
        </w:rPr>
        <w:t xml:space="preserve">/opt/oracle/product/19c/dbhome_1</w:t>
      </w:r>
      <w:r>
        <w:t xml:space="preserve">. The password field labeled for user</w:t>
      </w:r>
      <w:r>
        <w:t xml:space="preserve"> </w:t>
      </w:r>
      <w:r>
        <w:rPr>
          <w:rStyle w:val="VerbatimChar"/>
        </w:rPr>
        <w:t xml:space="preserve">sys</w:t>
      </w:r>
      <w:r>
        <w:t xml:space="preserve"> </w:t>
      </w:r>
      <w:r>
        <w:t xml:space="preserve">is</w:t>
      </w:r>
      <w:r>
        <w:t xml:space="preserve"> </w:t>
      </w:r>
      <w:r>
        <w:rPr>
          <w:rStyle w:val="VerbatimChar"/>
        </w:rPr>
        <w:t xml:space="preserve">TnZT5hgW8Zwsp79</w:t>
      </w:r>
      <w:r>
        <w:t xml:space="preserve">. The</w:t>
      </w:r>
      <w:r>
        <w:t xml:space="preserve"> </w:t>
      </w:r>
      <w:r>
        <w:rPr>
          <w:rStyle w:val="VerbatimChar"/>
        </w:rPr>
        <w:t xml:space="preserve">tnmsdba</w:t>
      </w:r>
      <w:r>
        <w:t xml:space="preserve"> </w:t>
      </w:r>
      <w:r>
        <w:t xml:space="preserve">password is</w:t>
      </w:r>
      <w:r>
        <w:t xml:space="preserve"> </w:t>
      </w:r>
      <w:r>
        <w:rPr>
          <w:rStyle w:val="VerbatimChar"/>
        </w:rPr>
        <w:t xml:space="preserve">Tnc25xQ36XBUa9</w:t>
      </w:r>
      <w:r>
        <w:t xml:space="preserve">.</w:t>
      </w:r>
    </w:p>
    <w:p>
      <w:pPr>
        <w:numPr>
          <w:ilvl w:val="0"/>
          <w:numId w:val="1009"/>
        </w:numPr>
        <w:pStyle w:val="Compact"/>
      </w:pPr>
      <w:r>
        <w:t xml:space="preserve">Advisory message. Leave it disabled.</w:t>
      </w:r>
    </w:p>
    <w:p>
      <w:pPr>
        <w:numPr>
          <w:ilvl w:val="0"/>
          <w:numId w:val="1009"/>
        </w:numPr>
        <w:pStyle w:val="Compact"/>
      </w:pPr>
      <w:r>
        <w:t xml:space="preserve">Managers. Check Ethernet Manager, ASON Manager, Optical Manager, and Optical Spectrum Insight. Leave ZTC Manager unchecked.</w:t>
      </w:r>
    </w:p>
    <w:p>
      <w:pPr>
        <w:numPr>
          <w:ilvl w:val="0"/>
          <w:numId w:val="1009"/>
        </w:numPr>
        <w:pStyle w:val="Compact"/>
      </w:pPr>
      <w:r>
        <w:t xml:space="preserve">Frontend servers. Add none.</w:t>
      </w:r>
    </w:p>
    <w:p>
      <w:pPr>
        <w:numPr>
          <w:ilvl w:val="0"/>
          <w:numId w:val="1009"/>
        </w:numPr>
        <w:pStyle w:val="Compact"/>
      </w:pPr>
      <w:r>
        <w:t xml:space="preserve">Northbound interfaces. Check none.</w:t>
      </w:r>
    </w:p>
    <w:p>
      <w:pPr>
        <w:numPr>
          <w:ilvl w:val="0"/>
          <w:numId w:val="1009"/>
        </w:numPr>
        <w:pStyle w:val="Compact"/>
      </w:pPr>
      <w:r>
        <w:t xml:space="preserve">Network elements. Under EM-MVM, check Generic SNMP only.</w:t>
      </w:r>
    </w:p>
    <w:p>
      <w:pPr>
        <w:numPr>
          <w:ilvl w:val="0"/>
          <w:numId w:val="1009"/>
        </w:numPr>
        <w:pStyle w:val="Compact"/>
      </w:pPr>
      <w:r>
        <w:t xml:space="preserve">Summary. Confirm the rows below, then</w:t>
      </w:r>
      <w:r>
        <w:t xml:space="preserve"> </w:t>
      </w:r>
      <w:r>
        <w:rPr>
          <w:bCs/>
          <w:b/>
        </w:rPr>
        <w:t xml:space="preserve">Install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Summary row</w:t>
            </w:r>
          </w:p>
        </w:tc>
        <w:tc>
          <w:tcPr/>
          <w:p>
            <w:pPr>
              <w:pStyle w:val="Compact"/>
              <w:jc w:val="left"/>
            </w:pPr>
            <w:r>
              <w:t xml:space="preserve">Value</w:t>
            </w:r>
          </w:p>
        </w:tc>
      </w:tr>
      <w:tr>
        <w:tc>
          <w:tcPr/>
          <w:p>
            <w:pPr>
              <w:pStyle w:val="Compact"/>
              <w:jc w:val="left"/>
            </w:pPr>
            <w:r>
              <w:t xml:space="preserve">Product</w:t>
            </w:r>
          </w:p>
        </w:tc>
        <w:tc>
          <w:tcPr/>
          <w:p>
            <w:pPr>
              <w:pStyle w:val="Compact"/>
              <w:jc w:val="left"/>
            </w:pPr>
            <w:r>
              <w:t xml:space="preserve">TNMS 9.1.0.593.0</w:t>
            </w:r>
          </w:p>
        </w:tc>
      </w:tr>
      <w:tr>
        <w:tc>
          <w:tcPr/>
          <w:p>
            <w:pPr>
              <w:pStyle w:val="Compact"/>
              <w:jc w:val="left"/>
            </w:pPr>
            <w:r>
              <w:t xml:space="preserve">Install directory</w:t>
            </w:r>
          </w:p>
        </w:tc>
        <w:tc>
          <w:tcPr/>
          <w:p>
            <w:pPr>
              <w:pStyle w:val="Compact"/>
              <w:jc w:val="left"/>
            </w:pPr>
            <w:r>
              <w:rPr>
                <w:rStyle w:val="VerbatimChar"/>
              </w:rPr>
              <w:t xml:space="preserve">/opt/nokia/tnms</w:t>
            </w:r>
          </w:p>
        </w:tc>
      </w:tr>
      <w:tr>
        <w:tc>
          <w:tcPr/>
          <w:p>
            <w:pPr>
              <w:pStyle w:val="Compact"/>
              <w:jc w:val="left"/>
            </w:pPr>
            <w:r>
              <w:t xml:space="preserve">Data directory</w:t>
            </w:r>
          </w:p>
        </w:tc>
        <w:tc>
          <w:tcPr/>
          <w:p>
            <w:pPr>
              <w:pStyle w:val="Compact"/>
              <w:jc w:val="left"/>
            </w:pPr>
            <w:r>
              <w:rPr>
                <w:rStyle w:val="VerbatimChar"/>
              </w:rPr>
              <w:t xml:space="preserve">/nokia/tnms</w:t>
            </w:r>
          </w:p>
        </w:tc>
      </w:tr>
      <w:tr>
        <w:tc>
          <w:tcPr/>
          <w:p>
            <w:pPr>
              <w:pStyle w:val="Compact"/>
              <w:jc w:val="left"/>
            </w:pPr>
            <w:r>
              <w:t xml:space="preserve">Server IP</w:t>
            </w:r>
          </w:p>
        </w:tc>
        <w:tc>
          <w:tcPr/>
          <w:p>
            <w:pPr>
              <w:pStyle w:val="Compact"/>
              <w:jc w:val="left"/>
            </w:pPr>
            <w:r>
              <w:t xml:space="preserve">the site IPv4 (</w:t>
            </w:r>
            <w:r>
              <w:rPr>
                <w:rStyle w:val="VerbatimChar"/>
              </w:rPr>
              <w:t xml:space="preserve">172.16.0.4</w:t>
            </w:r>
            <w:r>
              <w:t xml:space="preserve"> </w:t>
            </w:r>
            <w:r>
              <w:t xml:space="preserve">here)</w:t>
            </w:r>
          </w:p>
        </w:tc>
      </w:tr>
      <w:tr>
        <w:tc>
          <w:tcPr/>
          <w:p>
            <w:pPr>
              <w:pStyle w:val="Compact"/>
              <w:jc w:val="left"/>
            </w:pPr>
            <w:r>
              <w:t xml:space="preserve">Set</w:t>
            </w:r>
          </w:p>
        </w:tc>
        <w:tc>
          <w:tcPr/>
          <w:p>
            <w:pPr>
              <w:pStyle w:val="Compact"/>
              <w:jc w:val="left"/>
            </w:pPr>
            <w:r>
              <w:t xml:space="preserve">Server and Mediation</w:t>
            </w:r>
          </w:p>
        </w:tc>
      </w:tr>
      <w:tr>
        <w:tc>
          <w:tcPr/>
          <w:p>
            <w:pPr>
              <w:pStyle w:val="Compact"/>
              <w:jc w:val="left"/>
            </w:pPr>
            <w:r>
              <w:t xml:space="preserve">Hardware</w:t>
            </w:r>
          </w:p>
        </w:tc>
        <w:tc>
          <w:tcPr/>
          <w:p>
            <w:pPr>
              <w:pStyle w:val="Compact"/>
              <w:jc w:val="left"/>
            </w:pPr>
            <w:r>
              <w:t xml:space="preserve">Small Plus</w:t>
            </w:r>
          </w:p>
        </w:tc>
      </w:tr>
      <w:tr>
        <w:tc>
          <w:tcPr/>
          <w:p>
            <w:pPr>
              <w:pStyle w:val="Compact"/>
              <w:jc w:val="left"/>
            </w:pPr>
            <w:r>
              <w:t xml:space="preserve">User / group</w:t>
            </w:r>
          </w:p>
        </w:tc>
        <w:tc>
          <w:tcPr/>
          <w:p>
            <w:pPr>
              <w:pStyle w:val="Compact"/>
              <w:jc w:val="left"/>
            </w:pPr>
            <w:r>
              <w:rPr>
                <w:rStyle w:val="VerbatimChar"/>
              </w:rPr>
              <w:t xml:space="preserve">tnms</w:t>
            </w:r>
            <w:r>
              <w:t xml:space="preserve"> </w:t>
            </w:r>
            <w:r>
              <w:t xml:space="preserve">/</w:t>
            </w:r>
            <w:r>
              <w:t xml:space="preserve"> </w:t>
            </w:r>
            <w:r>
              <w:rPr>
                <w:rStyle w:val="VerbatimChar"/>
              </w:rPr>
              <w:t xml:space="preserve">tnms</w:t>
            </w:r>
          </w:p>
        </w:tc>
      </w:tr>
      <w:tr>
        <w:tc>
          <w:tcPr/>
          <w:p>
            <w:pPr>
              <w:pStyle w:val="Compact"/>
              <w:jc w:val="left"/>
            </w:pPr>
            <w:r>
              <w:t xml:space="preserve">SFTP user</w:t>
            </w:r>
          </w:p>
        </w:tc>
        <w:tc>
          <w:tcPr/>
          <w:p>
            <w:pPr>
              <w:pStyle w:val="Compact"/>
              <w:jc w:val="left"/>
            </w:pPr>
            <w:r>
              <w:rPr>
                <w:rStyle w:val="VerbatimChar"/>
              </w:rPr>
              <w:t xml:space="preserve">tnms_sftp</w:t>
            </w:r>
          </w:p>
        </w:tc>
      </w:tr>
      <w:tr>
        <w:tc>
          <w:tcPr/>
          <w:p>
            <w:pPr>
              <w:pStyle w:val="Compact"/>
              <w:jc w:val="left"/>
            </w:pPr>
            <w:r>
              <w:t xml:space="preserve">Database</w:t>
            </w:r>
          </w:p>
        </w:tc>
        <w:tc>
          <w:tcPr/>
          <w:p>
            <w:pPr>
              <w:pStyle w:val="Compact"/>
              <w:jc w:val="left"/>
            </w:pPr>
            <w:r>
              <w:t xml:space="preserve">Build, Oracle user</w:t>
            </w:r>
            <w:r>
              <w:t xml:space="preserve"> </w:t>
            </w:r>
            <w:r>
              <w:rPr>
                <w:rStyle w:val="VerbatimChar"/>
              </w:rPr>
              <w:t xml:space="preserve">oracle</w:t>
            </w:r>
          </w:p>
        </w:tc>
      </w:tr>
      <w:tr>
        <w:tc>
          <w:tcPr/>
          <w:p>
            <w:pPr>
              <w:pStyle w:val="Compact"/>
              <w:jc w:val="left"/>
            </w:pPr>
            <w:r>
              <w:t xml:space="preserve">Managers</w:t>
            </w:r>
          </w:p>
        </w:tc>
        <w:tc>
          <w:tcPr/>
          <w:p>
            <w:pPr>
              <w:pStyle w:val="Compact"/>
              <w:jc w:val="left"/>
            </w:pPr>
            <w:r>
              <w:t xml:space="preserve">Ethernet, ASON, Optical, Optical Spectrum Insight</w:t>
            </w:r>
          </w:p>
        </w:tc>
      </w:tr>
      <w:tr>
        <w:tc>
          <w:tcPr/>
          <w:p>
            <w:pPr>
              <w:pStyle w:val="Compact"/>
              <w:jc w:val="left"/>
            </w:pPr>
            <w:r>
              <w:t xml:space="preserve">Network elements</w:t>
            </w:r>
          </w:p>
        </w:tc>
        <w:tc>
          <w:tcPr/>
          <w:p>
            <w:pPr>
              <w:pStyle w:val="Compact"/>
              <w:jc w:val="left"/>
            </w:pPr>
            <w:r>
              <w:t xml:space="preserve">EM-MVM / Generic SNMP</w:t>
            </w:r>
          </w:p>
        </w:tc>
      </w:tr>
    </w:tbl>
    <w:p>
      <w:pPr>
        <w:pStyle w:val="BodyText"/>
      </w:pPr>
      <w:r>
        <w:t xml:space="preserve">A picture can also show a dialog that is not one of those 14 pages. Use the same three windows for it: save, download, open, then answer. If a firewall warning appears, firewalld is still running. Stop it and continue. If the wizard says a user or group already exists, stop and remove only the name it prints. Leave</w:t>
      </w:r>
      <w:r>
        <w:t xml:space="preserve"> </w:t>
      </w:r>
      <w:r>
        <w:rPr>
          <w:rStyle w:val="VerbatimChar"/>
        </w:rPr>
        <w:t xml:space="preserve">oracle</w:t>
      </w:r>
      <w:r>
        <w:t xml:space="preserve"> </w:t>
      </w:r>
      <w:r>
        <w:t xml:space="preserve">and</w:t>
      </w:r>
      <w:r>
        <w:t xml:space="preserve"> </w:t>
      </w:r>
      <w:r>
        <w:rPr>
          <w:rStyle w:val="VerbatimChar"/>
        </w:rPr>
        <w:t xml:space="preserve">orabackup</w:t>
      </w:r>
      <w:r>
        <w:t xml:space="preserve"> </w:t>
      </w:r>
      <w:r>
        <w:t xml:space="preserve">in place.</w:t>
      </w:r>
    </w:p>
    <w:p>
      <w:pPr>
        <w:pStyle w:val="BodyText"/>
      </w:pPr>
      <w:r>
        <w:t xml:space="preserve">The copy on this host then stopped on</w:t>
      </w:r>
      <w:r>
        <w:t xml:space="preserve"> </w:t>
      </w:r>
      <w:r>
        <w:rPr>
          <w:bCs/>
          <w:b/>
        </w:rPr>
        <w:t xml:space="preserve">Not Enough Disk Space</w:t>
      </w:r>
      <w:r>
        <w:t xml:space="preserve"> </w:t>
      </w:r>
      <w:r>
        <w:t xml:space="preserve">(4,530.80 MB required on</w:t>
      </w:r>
      <w:r>
        <w:t xml:space="preserve"> </w:t>
      </w:r>
      <w:r>
        <w:rPr>
          <w:rStyle w:val="VerbatimChar"/>
        </w:rPr>
        <w:t xml:space="preserve">/opt/nokia/tnms</w:t>
      </w:r>
      <w:r>
        <w:t xml:space="preserve">, 1,959.78 MB reported). That number is the free space of</w:t>
      </w:r>
      <w:r>
        <w:t xml:space="preserve"> </w:t>
      </w:r>
      <w:r>
        <w:rPr>
          <w:rStyle w:val="VerbatimChar"/>
        </w:rPr>
        <w:t xml:space="preserve">/</w:t>
      </w:r>
      <w:r>
        <w:t xml:space="preserve">. Step 4 is what clears it. After growing</w:t>
      </w:r>
      <w:r>
        <w:t xml:space="preserve"> </w:t>
      </w:r>
      <w:r>
        <w:rPr>
          <w:rStyle w:val="VerbatimChar"/>
        </w:rPr>
        <w:t xml:space="preserve">rootlv</w:t>
      </w:r>
      <w:r>
        <w:t xml:space="preserve"> </w:t>
      </w:r>
      <w:r>
        <w:t xml:space="preserve">to 8 GB the next page was</w:t>
      </w:r>
      <w:r>
        <w:t xml:space="preserve"> </w:t>
      </w:r>
      <w:r>
        <w:rPr>
          <w:bCs/>
          <w:b/>
        </w:rPr>
        <w:t xml:space="preserve">Enough Disk Space</w:t>
      </w:r>
      <w:r>
        <w:t xml:space="preserve">.</w:t>
      </w:r>
      <w:r>
        <w:t xml:space="preserve"> </w:t>
      </w:r>
      <w:r>
        <w:rPr>
          <w:bCs/>
          <w:b/>
        </w:rPr>
        <w:t xml:space="preserve">Install</w:t>
      </w:r>
      <w:r>
        <w:t xml:space="preserve"> </w:t>
      </w:r>
      <w:r>
        <w:t xml:space="preserve">was clicked again and the copy started.</w:t>
      </w:r>
    </w:p>
    <w:p>
      <w:pPr>
        <w:pStyle w:val="BodyText"/>
      </w:pPr>
      <w:r>
        <w:t xml:space="preserve">When the progress reaches the end, a dialog titled</w:t>
      </w:r>
      <w:r>
        <w:t xml:space="preserve"> </w:t>
      </w:r>
      <w:r>
        <w:rPr>
          <w:bCs/>
          <w:b/>
        </w:rPr>
        <w:t xml:space="preserve">Installation fatal errors</w:t>
      </w:r>
      <w:r>
        <w:t xml:space="preserve"> </w:t>
      </w:r>
      <w:r>
        <w:t xml:space="preserve">says the installation finished with serious errors. Click</w:t>
      </w:r>
      <w:r>
        <w:t xml:space="preserve"> </w:t>
      </w:r>
      <w:r>
        <w:rPr>
          <w:bCs/>
          <w:b/>
        </w:rPr>
        <w:t xml:space="preserve">OK</w:t>
      </w:r>
      <w:r>
        <w:t xml:space="preserve">. The result page names</w:t>
      </w:r>
      <w:r>
        <w:t xml:space="preserve"> </w:t>
      </w:r>
      <w:r>
        <w:rPr>
          <w:rStyle w:val="VerbatimChar"/>
        </w:rPr>
        <w:t xml:space="preserve">Error in db_setup.sh</w:t>
      </w:r>
      <w:r>
        <w:t xml:space="preserve">. Click</w:t>
      </w:r>
      <w:r>
        <w:t xml:space="preserve"> </w:t>
      </w:r>
      <w:r>
        <w:rPr>
          <w:bCs/>
          <w:b/>
        </w:rPr>
        <w:t xml:space="preserve">Done</w:t>
      </w:r>
      <w:r>
        <w:t xml:space="preserve">. Done is what runs</w:t>
      </w:r>
      <w:r>
        <w:t xml:space="preserve"> </w:t>
      </w:r>
      <w:r>
        <w:rPr>
          <w:rStyle w:val="VerbatimChar"/>
        </w:rPr>
        <w:t xml:space="preserve">configure_system.sh</w:t>
      </w:r>
      <w:r>
        <w:t xml:space="preserve">. On this host that script exited 0 and registered</w:t>
      </w:r>
      <w:r>
        <w:t xml:space="preserve"> </w:t>
      </w:r>
      <w:r>
        <w:rPr>
          <w:rStyle w:val="VerbatimChar"/>
        </w:rPr>
        <w:t xml:space="preserve">scs_daemon.service</w:t>
      </w:r>
      <w:r>
        <w:t xml:space="preserve">.</w:t>
      </w:r>
    </w:p>
    <w:p>
      <w:pPr>
        <w:pStyle w:val="BodyText"/>
      </w:pPr>
      <w:r>
        <w:t xml:space="preserve">That error is one statement in</w:t>
      </w:r>
      <w:r>
        <w:t xml:space="preserve"> </w:t>
      </w:r>
      <w:r>
        <w:rPr>
          <w:rStyle w:val="VerbatimChar"/>
        </w:rPr>
        <w:t xml:space="preserve">/nokia/tnms/trace/system/install/sql/db_setup_TNMS_*.log</w:t>
      </w:r>
      <w:r>
        <w:t xml:space="preserve">:</w:t>
      </w:r>
    </w:p>
    <w:p>
      <w:pPr>
        <w:pStyle w:val="SourceCode"/>
      </w:pPr>
      <w:r>
        <w:rPr>
          <w:rStyle w:val="VerbatimChar"/>
        </w:rPr>
        <w:t xml:space="preserve">alter system set "_bug33046179_kqr_hot_copy_sleep_limit"=0</w:t>
      </w:r>
    </w:p>
    <w:p>
      <w:pPr>
        <w:pStyle w:val="FirstParagraph"/>
      </w:pPr>
      <w:r>
        <w:t xml:space="preserve">Oracle 19.7 returns</w:t>
      </w:r>
      <w:r>
        <w:t xml:space="preserve"> </w:t>
      </w:r>
      <w:r>
        <w:rPr>
          <w:rStyle w:val="VerbatimChar"/>
        </w:rPr>
        <w:t xml:space="preserve">ORA-02065: illegal option for ALTER SYSTEM</w:t>
      </w:r>
      <w:r>
        <w:t xml:space="preserve">. The SQL tool continues, and the component creation summary (</w:t>
      </w:r>
      <w:r>
        <w:rPr>
          <w:rStyle w:val="VerbatimChar"/>
        </w:rPr>
        <w:t xml:space="preserve">/tmp/tnms-gui/ossnms/sql/creation_summary_TNMSDBA_*.log</w:t>
      </w:r>
      <w:r>
        <w:t xml:space="preserve"> </w:t>
      </w:r>
      <w:r>
        <w:t xml:space="preserve">when the wizard temp dir is</w:t>
      </w:r>
      <w:r>
        <w:t xml:space="preserve"> </w:t>
      </w:r>
      <w:r>
        <w:rPr>
          <w:rStyle w:val="VerbatimChar"/>
        </w:rPr>
        <w:t xml:space="preserve">/tmp/tnms-gui</w:t>
      </w:r>
      <w:r>
        <w:t xml:space="preserve">) shows each component</w:t>
      </w:r>
      <w:r>
        <w:t xml:space="preserve"> </w:t>
      </w:r>
      <w:r>
        <w:rPr>
          <w:rStyle w:val="VerbatimChar"/>
        </w:rPr>
        <w:t xml:space="preserve">OK</w:t>
      </w:r>
      <w:r>
        <w:t xml:space="preserve">. Keep the install when that is the only SQL error.</w:t>
      </w:r>
    </w:p>
    <w:p>
      <w:pPr>
        <w:pStyle w:val="BodyText"/>
      </w:pPr>
      <w:r>
        <w:t xml:space="preserve">When the first SSH session returns to a prompt, put</w:t>
      </w:r>
      <w:r>
        <w:t xml:space="preserve"> </w:t>
      </w:r>
      <w:r>
        <w:rPr>
          <w:rStyle w:val="VerbatimChar"/>
        </w:rPr>
        <w:t xml:space="preserve">lsmem</w:t>
      </w:r>
      <w:r>
        <w:t xml:space="preserve"> </w:t>
      </w:r>
      <w:r>
        <w:t xml:space="preserve">back if this section installed the wrapper:</w:t>
      </w:r>
    </w:p>
    <w:p>
      <w:pPr>
        <w:pStyle w:val="SourceCode"/>
      </w:pPr>
      <w:r>
        <w:rPr>
          <w:rStyle w:val="FunctionTok"/>
        </w:rPr>
        <w:t xml:space="preserve">mv</w:t>
      </w:r>
      <w:r>
        <w:rPr>
          <w:rStyle w:val="NormalTok"/>
        </w:rPr>
        <w:t xml:space="preserve"> </w:t>
      </w:r>
      <w:r>
        <w:rPr>
          <w:rStyle w:val="AttributeTok"/>
        </w:rPr>
        <w:t xml:space="preserve">-f</w:t>
      </w:r>
      <w:r>
        <w:rPr>
          <w:rStyle w:val="NormalTok"/>
        </w:rPr>
        <w:t xml:space="preserve"> /usr/bin/lsmem.real /usr/bin/lsmem</w:t>
      </w:r>
    </w:p>
    <w:p>
      <w:pPr>
        <w:pStyle w:val="FirstParagraph"/>
      </w:pPr>
      <w:r>
        <w:t xml:space="preserve">That command prints nothing. If</w:t>
      </w:r>
      <w:r>
        <w:t xml:space="preserve"> </w:t>
      </w:r>
      <w:r>
        <w:rPr>
          <w:rStyle w:val="VerbatimChar"/>
        </w:rPr>
        <w:t xml:space="preserve">/usr/bin/lsmem.real</w:t>
      </w:r>
      <w:r>
        <w:t xml:space="preserve"> </w:t>
      </w:r>
      <w:r>
        <w:t xml:space="preserve">does not exist, the wrapper was not installed, so skip that command.</w:t>
      </w:r>
    </w:p>
    <w:p>
      <w:pPr>
        <w:pStyle w:val="BodyText"/>
      </w:pPr>
      <w:r>
        <w:t xml:space="preserve">Then run the checks that start with</w:t>
      </w:r>
      <w:r>
        <w:t xml:space="preserve"> </w:t>
      </w:r>
      <w:r>
        <w:rPr>
          <w:rStyle w:val="VerbatimChar"/>
        </w:rPr>
        <w:t xml:space="preserve">. /etc/profile.d/ossnms.sh</w:t>
      </w:r>
      <w:r>
        <w:t xml:space="preserve">. Continue at</w:t>
      </w:r>
      <w:r>
        <w:t xml:space="preserve"> </w:t>
      </w:r>
      <w:r>
        <w:rPr>
          <w:rStyle w:val="VerbatimChar"/>
        </w:rPr>
        <w:t xml:space="preserve">lsmem</w:t>
      </w:r>
      <w:r>
        <w:t xml:space="preserve"> </w:t>
      </w:r>
      <w:r>
        <w:t xml:space="preserve">to confirm</w:t>
      </w:r>
      <w:r>
        <w:t xml:space="preserve"> </w:t>
      </w:r>
      <w:r>
        <w:rPr>
          <w:rStyle w:val="VerbatimChar"/>
        </w:rPr>
        <w:t xml:space="preserve">lsmem</w:t>
      </w:r>
      <w:r>
        <w:t xml:space="preserve"> </w:t>
      </w:r>
      <w:r>
        <w:t xml:space="preserve">is the real program, then</w:t>
      </w:r>
      <w:r>
        <w:t xml:space="preserve"> </w:t>
      </w:r>
      <w:r>
        <w:rPr>
          <w:rStyle w:val="VerbatimChar"/>
        </w:rPr>
        <w:t xml:space="preserve">sftp</w:t>
      </w:r>
      <w:r>
        <w:t xml:space="preserve">,</w:t>
      </w:r>
      <w:r>
        <w:t xml:space="preserve"> </w:t>
      </w:r>
      <w:r>
        <w:rPr>
          <w:rStyle w:val="VerbatimChar"/>
        </w:rPr>
        <w:t xml:space="preserve">sudo</w:t>
      </w:r>
      <w:r>
        <w:t xml:space="preserve">,</w:t>
      </w:r>
      <w:r>
        <w:t xml:space="preserve"> </w:t>
      </w:r>
      <w:r>
        <w:rPr>
          <w:rStyle w:val="VerbatimChar"/>
        </w:rPr>
        <w:t xml:space="preserve">service</w:t>
      </w:r>
      <w:r>
        <w:t xml:space="preserve">, and</w:t>
      </w:r>
      <w:r>
        <w:t xml:space="preserve"> </w:t>
      </w:r>
      <w:r>
        <w:rPr>
          <w:rStyle w:val="VerbatimChar"/>
        </w:rPr>
        <w:t xml:space="preserve">check</w:t>
      </w:r>
      <w:r>
        <w:t xml:space="preserve">.</w:t>
      </w:r>
    </w:p>
    <w:bookmarkEnd w:id="44"/>
    <w:bookmarkEnd w:id="45"/>
    <w:sectPr>
      <w:headerReference r:id="rId9" w:type="default"/>
      <w:footerReference r:id="rId10" w:type="default"/>
      <w:pgSz w:h="15840" w:w="12240"/>
      <w:pgMar w:bottom="1080" w:footer="620" w:gutter="0" w:header="6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6" w:space="1" w:color="D0D7DE"/>
      </w:pBdr>
      <w:tabs>
        <w:tab w:val="right" w:pos="10080"/>
      </w:tabs>
      <w:spacing w:before="60"/>
    </w:pPr>
    <w:r>
      <w:rPr>
        <w:rFonts w:ascii="Arial" w:hAnsi="Arial"/>
        <w:sz w:val="18"/>
        <w:color w:val="5B6770"/>
      </w:rPr>
      <w:t>Customer install guide</w:t>
    </w:r>
    <w:r>
      <w:tab/>
    </w:r>
    <w:r>
      <w:rPr>
        <w:rFonts w:ascii="Arial" w:hAnsi="Arial"/>
        <w:sz w:val="18"/>
        <w:color w:val="5B6770"/>
      </w:rPr>
      <w:t xml:space="preserve">Page </w:t>
    </w:r>
    <w:r>
      <w:rPr>
        <w:rFonts w:ascii="Arial" w:hAnsi="Arial"/>
        <w:sz w:val="18"/>
        <w:color w:val="5B6770"/>
      </w:rPr>
      <w:fldChar w:fldCharType="begin"/>
    </w:r>
    <w:r>
      <w:rPr>
        <w:rFonts w:ascii="Arial" w:hAnsi="Arial"/>
        <w:sz w:val="18"/>
        <w:color w:val="5B6770"/>
      </w:rPr>
      <w:instrText xml:space="preserve"> PAGE </w:instrText>
    </w:r>
    <w:r>
      <w:rPr>
        <w:rFonts w:ascii="Arial" w:hAnsi="Arial"/>
        <w:sz w:val="18"/>
        <w:color w:val="5B677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12" w:space="1" w:color="1F4E79"/>
      </w:pBdr>
      <w:spacing w:after="60"/>
    </w:pPr>
    <w:r>
      <w:rPr>
        <w:rFonts w:ascii="Arial" w:hAnsi="Arial"/>
        <w:sz w:val="18"/>
        <w:color w:val="1F4E79"/>
      </w:rPr>
      <w:t>TNMS 9.1 on RHEL 8 — no repository on the server</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200" w:before="40" w:line="276" w:lineRule="auto"/>
    </w:pPr>
    <w:rPr>
      <w:rFonts w:ascii="Arial" w:cs="Arial" w:hAnsi="Arial"/>
      <w:sz w:val="22"/>
      <w:szCs w:val="22"/>
    </w:r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40" w:line="260"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80" w:before="0" w:line="276" w:lineRule="auto"/>
      <w:outlineLvl w:val="0"/>
    </w:pPr>
    <w:rPr>
      <w:rFonts w:ascii="Arial" w:cs="Arial" w:hAnsi="Arial"/>
      <w:b/>
      <w:bCs/>
      <w:color w:val="1F4E79"/>
      <w:sz w:val="36"/>
      <w:szCs w:val="36"/>
    </w:rPr>
  </w:style>
  <w:style w:styleId="Heading2" w:type="paragraph">
    <w:name w:val="Heading 2"/>
    <w:basedOn w:val="Normal"/>
    <w:next w:val="BodyText"/>
    <w:uiPriority w:val="9"/>
    <w:qFormat/>
    <w:pPr>
      <w:keepNext/>
      <w:keepLines/>
      <w:spacing w:after="200" w:before="480" w:line="276" w:lineRule="auto"/>
      <w:outlineLvl w:val="1"/>
      <w:pBdr>
        <w:bottom w:color="1F4E79" w:space="8" w:sz="12" w:val="single"/>
      </w:pBdr>
    </w:pPr>
    <w:rPr>
      <w:rFonts w:ascii="Arial" w:cs="Arial" w:hAnsi="Arial"/>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pPr>
      <w:spacing w:after="240" w:before="200" w:line="276" w:lineRule="auto"/>
      <w:ind w:left="220" w:right="180"/>
      <w:shd w:color="auto" w:fill="FFF6E8" w:val="clear"/>
      <w:pBdr>
        <w:left w:color="C47B00" w:space="8" w:sz="18" w:val="single"/>
      </w:pBdr>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CellMar>
        <w:top w:type="dxa" w:w="80"/>
        <w:left w:type="dxa" w:w="140"/>
        <w:bottom w:type="dxa" w:w="80"/>
        <w:right w:type="dxa" w:w="140"/>
      </w:tblCellMar>
    </w:tblPr>
    <w:tblStylePr w:type="firstRow">
      <w:rPr>
        <w:b/>
        <w:color w:val="FFFFFF"/>
        <w:rFonts w:ascii="Arial" w:hAnsi="Arial"/>
      </w:rPr>
      <w:tcPr>
        <w:shd w:color="auto" w:fill="1F4E79" w:val="clear"/>
      </w:tcPr>
    </w:tblStylePr>
    <w:tblStylePr w:type="band1Horz">
      <w:tcPr>
        <w:shd w:color="auto" w:fill="F7F9FB"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color w:val="1F2933"/>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40" w:before="40" w:line="276" w:lineRule="auto"/>
      <w:ind w:left="200" w:right="140"/>
      <w:shd w:color="auto" w:fill="F4F7F8" w:val="clear"/>
      <w:pBdr>
        <w:left w:color="1F4E79" w:space="6" w:sz="12" w:val="single"/>
      </w:pBdr>
    </w:pPr>
    <w:rPr>
      <w:rFonts w:ascii="Consolas" w:cs="Consolas" w:hAnsi="Consolas"/>
      <w:sz w:val="18"/>
      <w:szCs w:val="18"/>
      <w:color w:val="1F2933"/>
    </w:rPr>
  </w:style>
  <w:style w:customStyle="1" w:styleId="KeywordTok" w:type="character">
    <w:name w:val="KeywordTok"/>
    <w:basedOn w:val="VerbatimChar"/>
    <w:rPr>
      <w:color w:val="1F2933"/>
    </w:rPr>
  </w:style>
  <w:style w:customStyle="1" w:styleId="DataTypeTok" w:type="character">
    <w:name w:val="DataTypeTok"/>
    <w:basedOn w:val="VerbatimChar"/>
    <w:rPr>
      <w:color w:val="1F2933"/>
    </w:rPr>
  </w:style>
  <w:style w:customStyle="1" w:styleId="DecValTok" w:type="character">
    <w:name w:val="DecValTok"/>
    <w:basedOn w:val="VerbatimChar"/>
    <w:rPr>
      <w:color w:val="1F2933"/>
    </w:rPr>
  </w:style>
  <w:style w:customStyle="1" w:styleId="BaseNTok" w:type="character">
    <w:name w:val="BaseNTok"/>
    <w:basedOn w:val="VerbatimChar"/>
    <w:rPr>
      <w:color w:val="1F2933"/>
    </w:rPr>
  </w:style>
  <w:style w:customStyle="1" w:styleId="FloatTok" w:type="character">
    <w:name w:val="FloatTok"/>
    <w:basedOn w:val="VerbatimChar"/>
    <w:rPr>
      <w:color w:val="1F2933"/>
    </w:rPr>
  </w:style>
  <w:style w:customStyle="1" w:styleId="ConstantTok" w:type="character">
    <w:name w:val="ConstantTok"/>
    <w:basedOn w:val="VerbatimChar"/>
    <w:rPr>
      <w:color w:val="1F2933"/>
    </w:rPr>
  </w:style>
  <w:style w:customStyle="1" w:styleId="CharTok" w:type="character">
    <w:name w:val="CharTok"/>
    <w:basedOn w:val="VerbatimChar"/>
    <w:rPr>
      <w:color w:val="1F2933"/>
    </w:rPr>
  </w:style>
  <w:style w:customStyle="1" w:styleId="SpecialCharTok" w:type="character">
    <w:name w:val="SpecialCharTok"/>
    <w:basedOn w:val="VerbatimChar"/>
    <w:rPr>
      <w:color w:val="1F2933"/>
    </w:rPr>
  </w:style>
  <w:style w:customStyle="1" w:styleId="StringTok" w:type="character">
    <w:name w:val="StringTok"/>
    <w:basedOn w:val="VerbatimChar"/>
    <w:rPr>
      <w:color w:val="1F2933"/>
    </w:rPr>
  </w:style>
  <w:style w:customStyle="1" w:styleId="VerbatimStringTok" w:type="character">
    <w:name w:val="VerbatimStringTok"/>
    <w:basedOn w:val="VerbatimChar"/>
    <w:rPr>
      <w:color w:val="1F2933"/>
    </w:rPr>
  </w:style>
  <w:style w:customStyle="1" w:styleId="SpecialStringTok" w:type="character">
    <w:name w:val="SpecialStringTok"/>
    <w:basedOn w:val="VerbatimChar"/>
    <w:rPr>
      <w:color w:val="1F2933"/>
    </w:rPr>
  </w:style>
  <w:style w:customStyle="1" w:styleId="ImportTok" w:type="character">
    <w:name w:val="ImportTok"/>
    <w:basedOn w:val="VerbatimChar"/>
    <w:rPr/>
  </w:style>
  <w:style w:customStyle="1" w:styleId="CommentTok" w:type="character">
    <w:name w:val="CommentTok"/>
    <w:basedOn w:val="VerbatimChar"/>
    <w:rPr>
      <w:color w:val="1F2933"/>
    </w:rPr>
  </w:style>
  <w:style w:customStyle="1" w:styleId="DocumentationTok" w:type="character">
    <w:name w:val="DocumentationTok"/>
    <w:basedOn w:val="VerbatimChar"/>
    <w:rPr>
      <w:color w:val="1F2933"/>
    </w:rPr>
  </w:style>
  <w:style w:customStyle="1" w:styleId="AnnotationTok" w:type="character">
    <w:name w:val="AnnotationTok"/>
    <w:basedOn w:val="VerbatimChar"/>
    <w:rPr>
      <w:color w:val="1F2933"/>
    </w:rPr>
  </w:style>
  <w:style w:customStyle="1" w:styleId="CommentVarTok" w:type="character">
    <w:name w:val="CommentVarTok"/>
    <w:basedOn w:val="VerbatimChar"/>
    <w:rPr>
      <w:color w:val="1F2933"/>
    </w:rPr>
  </w:style>
  <w:style w:customStyle="1" w:styleId="OtherTok" w:type="character">
    <w:name w:val="OtherTok"/>
    <w:basedOn w:val="VerbatimChar"/>
    <w:rPr>
      <w:color w:val="1F2933"/>
    </w:rPr>
  </w:style>
  <w:style w:customStyle="1" w:styleId="FunctionTok" w:type="character">
    <w:name w:val="FunctionTok"/>
    <w:basedOn w:val="VerbatimChar"/>
    <w:rPr>
      <w:color w:val="1F2933"/>
    </w:rPr>
  </w:style>
  <w:style w:customStyle="1" w:styleId="VariableTok" w:type="character">
    <w:name w:val="VariableTok"/>
    <w:basedOn w:val="VerbatimChar"/>
    <w:rPr>
      <w:color w:val="1F2933"/>
    </w:rPr>
  </w:style>
  <w:style w:customStyle="1" w:styleId="ControlFlowTok" w:type="character">
    <w:name w:val="ControlFlowTok"/>
    <w:basedOn w:val="VerbatimChar"/>
    <w:rPr>
      <w:color w:val="1F2933"/>
    </w:rPr>
  </w:style>
  <w:style w:customStyle="1" w:styleId="OperatorTok" w:type="character">
    <w:name w:val="OperatorTok"/>
    <w:basedOn w:val="VerbatimChar"/>
    <w:rPr>
      <w:color w:val="1F2933"/>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1F2933"/>
    </w:rPr>
  </w:style>
  <w:style w:customStyle="1" w:styleId="AttributeTok" w:type="character">
    <w:name w:val="AttributeTok"/>
    <w:basedOn w:val="VerbatimChar"/>
    <w:rPr>
      <w:color w:val="1F2933"/>
    </w:rPr>
  </w:style>
  <w:style w:customStyle="1" w:styleId="RegionMarkerTok" w:type="character">
    <w:name w:val="RegionMarkerTok"/>
    <w:basedOn w:val="VerbatimChar"/>
    <w:rPr/>
  </w:style>
  <w:style w:customStyle="1" w:styleId="InformationTok" w:type="character">
    <w:name w:val="InformationTok"/>
    <w:basedOn w:val="VerbatimChar"/>
    <w:rPr>
      <w:color w:val="1F2933"/>
    </w:rPr>
  </w:style>
  <w:style w:customStyle="1" w:styleId="WarningTok" w:type="character">
    <w:name w:val="WarningTok"/>
    <w:basedOn w:val="VerbatimChar"/>
    <w:rPr>
      <w:color w:val="1F2933"/>
    </w:rPr>
  </w:style>
  <w:style w:customStyle="1" w:styleId="AlertTok" w:type="character">
    <w:name w:val="AlertTok"/>
    <w:basedOn w:val="VerbatimChar"/>
    <w:rPr>
      <w:color w:val="1F2933"/>
    </w:rPr>
  </w:style>
  <w:style w:customStyle="1" w:styleId="ErrorTok" w:type="character">
    <w:name w:val="ErrorTok"/>
    <w:basedOn w:val="VerbatimChar"/>
    <w:rPr>
      <w:color w:val="1F2933"/>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1" Target="../../scripts/Makefile" TargetMode="External" /><Relationship Type="http://schemas.openxmlformats.org/officeDocument/2006/relationships/hyperlink" Id="rId20" Target="pre-install.md" TargetMode="External" /></Relationships>
</file>

<file path=word/_rels/footnotes.xml.rels><?xml version="1.0" encoding="UTF-8"?><Relationships xmlns="http://schemas.openxmlformats.org/package/2006/relationships"><Relationship Type="http://schemas.openxmlformats.org/officeDocument/2006/relationships/hyperlink" Id="rId21" Target="../../scripts/Makefile" TargetMode="External" /><Relationship Type="http://schemas.openxmlformats.org/officeDocument/2006/relationships/hyperlink" Id="rId20" Target="pre-instal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2026-10-16T14:09:01Z</dcterms:created>
  <dcterms:modified xsi:type="dcterms:W3CDTF">2026-10-16T14:09:01Z</dcterms:modified>
</cp:coreProperties>
</file>

<file path=docProps/custom.xml><?xml version="1.0" encoding="utf-8"?>
<Properties xmlns="http://schemas.openxmlformats.org/officeDocument/2006/custom-properties" xmlns:vt="http://schemas.openxmlformats.org/officeDocument/2006/docPropsVTypes"/>
</file>