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Xf8bab3f9dc3d360e6395fc1fe00270f304d1adf"/>
    <w:p>
      <w:pPr>
        <w:pStyle w:val="Heading1"/>
      </w:pPr>
      <w:r>
        <w:t xml:space="preserve">Zabbix administrator guide: Onboarding Nokia 7250 IXR-X1b with NETCONF</w:t>
      </w:r>
    </w:p>
    <w:p>
      <w:pPr>
        <w:pStyle w:val="FirstParagraph"/>
      </w:pPr>
      <w:r>
        <w:rPr>
          <w:bCs/>
          <w:b/>
        </w:rPr>
        <w:t xml:space="preserve">Audience:</w:t>
      </w:r>
      <w:r>
        <w:t xml:space="preserve"> </w:t>
      </w:r>
      <w:r>
        <w:t xml:space="preserve">Zabbix administrators operating an</w:t>
      </w:r>
      <w:r>
        <w:t xml:space="preserve"> </w:t>
      </w:r>
      <w:r>
        <w:rPr>
          <w:bCs/>
          <w:b/>
        </w:rPr>
        <w:t xml:space="preserve">existing</w:t>
      </w:r>
      <w:r>
        <w:t xml:space="preserve"> </w:t>
      </w:r>
      <w:r>
        <w:t xml:space="preserve">Zabbix deployment who need to monitor</w:t>
      </w:r>
      <w:r>
        <w:t xml:space="preserve"> </w:t>
      </w:r>
      <w:r>
        <w:rPr>
          <w:bCs/>
          <w:b/>
        </w:rPr>
        <w:t xml:space="preserve">Nokia 7250 IXR-X1b</w:t>
      </w:r>
      <w:r>
        <w:t xml:space="preserve"> </w:t>
      </w:r>
      <w:r>
        <w:t xml:space="preserve">(SR Linux) using</w:t>
      </w:r>
      <w:r>
        <w:t xml:space="preserve"> </w:t>
      </w:r>
      <w:r>
        <w:rPr>
          <w:bCs/>
          <w:b/>
        </w:rPr>
        <w:t xml:space="preserve">NETCONF</w:t>
      </w:r>
      <w:r>
        <w:t xml:space="preserve">, without relying on SNMP.</w:t>
      </w:r>
      <w:r>
        <w:br/>
      </w:r>
      <w:r>
        <w:rPr>
          <w:bCs/>
          <w:b/>
        </w:rPr>
        <w:t xml:space="preserve">Goal:</w:t>
      </w:r>
      <w:r>
        <w:t xml:space="preserve"> </w:t>
      </w:r>
      <w:r>
        <w:t xml:space="preserve">Enable the device, validate NETCONF, and collect metrics using</w:t>
      </w:r>
      <w:r>
        <w:t xml:space="preserve"> </w:t>
      </w:r>
      <w:r>
        <w:rPr>
          <w:bCs/>
          <w:b/>
        </w:rPr>
        <w:t xml:space="preserve">Zabbix’s native SSH + NETCONF subsystem</w:t>
      </w:r>
      <w:r>
        <w:t xml:space="preserve"> </w:t>
      </w:r>
      <w:r>
        <w:t xml:space="preserve">(7.2+), with a clear fallback path for older servers or bulk collectors.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Nokia 7250 IXR-X1b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NETCONF over SSH (subsystem</w:t>
            </w:r>
            <w:r>
              <w:t xml:space="preserve"> </w:t>
            </w:r>
            <w:r>
              <w:rPr>
                <w:rStyle w:val="VerbatimChar"/>
              </w:rPr>
              <w:t xml:space="preserve">netconf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Zabbix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Native</w:t>
            </w:r>
            <w:r>
              <w:t xml:space="preserve"> </w:t>
            </w:r>
            <w:r>
              <w:t xml:space="preserve">(Zabbix ≥ 7.2): SSH agent +</w:t>
            </w:r>
            <w:r>
              <w:t xml:space="preserve"> </w:t>
            </w:r>
            <w:r>
              <w:rPr>
                <w:rStyle w:val="VerbatimChar"/>
              </w:rPr>
              <w:t xml:space="preserve">ssh.run[...,netconf]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poller → trapper only if Zabbix &lt; 7.2 (lab stack does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use this)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Secondary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gNMI (often already used by Nokia EDA / other collectors)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 of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Replacing your Zabbix install; full DC fabric design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guide helps you:</w:t>
      </w:r>
    </w:p>
    <w:p>
      <w:pPr>
        <w:numPr>
          <w:ilvl w:val="0"/>
          <w:numId w:val="1001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native NETCONF monitoring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Zabbix 7.2 and later</w:t>
      </w:r>
      <w:r>
        <w:t xml:space="preserve"> </w:t>
      </w:r>
      <w:r>
        <w:t xml:space="preserve">(SSH item subsystem support).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Prepare an</w:t>
      </w:r>
      <w:r>
        <w:t xml:space="preserve"> </w:t>
      </w:r>
      <w:r>
        <w:rPr>
          <w:bCs/>
          <w:b/>
        </w:rPr>
        <w:t xml:space="preserve">X1b</w:t>
      </w:r>
      <w:r>
        <w:t xml:space="preserve"> </w:t>
      </w:r>
      <w:r>
        <w:t xml:space="preserve">for model-driven monitoring.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Onboard one X1b</w:t>
      </w:r>
      <w:r>
        <w:t xml:space="preserve"> </w:t>
      </w:r>
      <w:r>
        <w:t xml:space="preserve">(or a small set) into an existing Zabbix server/proxy estate.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Start with a</w:t>
      </w:r>
      <w:r>
        <w:t xml:space="preserve"> </w:t>
      </w:r>
      <w:r>
        <w:rPr>
          <w:bCs/>
          <w:b/>
        </w:rPr>
        <w:t xml:space="preserve">practical metric set</w:t>
      </w:r>
      <w:r>
        <w:t xml:space="preserve"> </w:t>
      </w:r>
      <w:r>
        <w:t xml:space="preserve">(reachability, identity, interfaces, optics presence) and extend later (DOM / DCO).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Know when to fall back to an</w:t>
      </w:r>
      <w:r>
        <w:t xml:space="preserve"> </w:t>
      </w:r>
      <w:r>
        <w:rPr>
          <w:bCs/>
          <w:b/>
        </w:rPr>
        <w:t xml:space="preserve">external poller</w:t>
      </w:r>
      <w:r>
        <w:t xml:space="preserve"> </w:t>
      </w:r>
      <w:r>
        <w:t xml:space="preserve">(Zabbix &lt; 7.2, heavy bulk inventory, or air-gapped jump hosts).</w:t>
      </w:r>
    </w:p>
    <w:p>
      <w:pPr>
        <w:pStyle w:val="FirstParagraph"/>
      </w:pPr>
      <w:r>
        <w:t xml:space="preserve">It is written for</w:t>
      </w:r>
      <w:r>
        <w:t xml:space="preserve"> </w:t>
      </w:r>
      <w:r>
        <w:rPr>
          <w:bCs/>
          <w:b/>
        </w:rPr>
        <w:t xml:space="preserve">customer production or lab Zabbix</w:t>
      </w:r>
      <w:r>
        <w:t xml:space="preserve">, not as a requirement to install a particular container stack.</w:t>
      </w:r>
    </w:p>
    <w:p>
      <w:r>
        <w:pict>
          <v:rect style="width:0;height:1.5pt" o:hralign="center" o:hrstd="t" o:hr="t"/>
        </w:pict>
      </w:r>
    </w:p>
    <w:bookmarkEnd w:id="20"/>
    <w:bookmarkStart w:id="21" w:name="why-netconf-for-x1b-and-not-snmp"/>
    <w:p>
      <w:pPr>
        <w:pStyle w:val="Heading2"/>
      </w:pPr>
      <w:r>
        <w:t xml:space="preserve">2. Why NETCONF for X1b (and not SNMP)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20"/>
        <w:gridCol w:w="216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Native Zabbix collection (7.2+)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SNMP agent 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SSH agent + subsystem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netconf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MIB / 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 modules → hierarchical 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Typically UDP/161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SSH subsystem</w:t>
            </w:r>
            <w:r>
              <w:t xml:space="preserve"> </w:t>
            </w:r>
            <w:r>
              <w:t xml:space="preserve">(SR Linux often</w:t>
            </w:r>
            <w:r>
              <w:t xml:space="preserve"> </w:t>
            </w:r>
            <w:r>
              <w:rPr>
                <w:bCs/>
                <w:b/>
              </w:rPr>
              <w:t xml:space="preserve">TCP 22</w:t>
            </w:r>
            <w:r>
              <w:t xml:space="preserve">, not classic 830)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X1b / SR Linux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Often incomplete or operationally brittle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First-class model-driven read of</w:t>
            </w:r>
            <w:r>
              <w:t xml:space="preserve"> </w:t>
            </w:r>
            <w:r>
              <w:rPr>
                <w:bCs/>
                <w:b/>
              </w:rPr>
              <w:t xml:space="preserve">config + operational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 vs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OIDs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datastores / state leaves via</w:t>
            </w:r>
            <w:r>
              <w:t xml:space="preserve"> </w:t>
            </w:r>
            <w:r>
              <w:rPr>
                <w:rStyle w:val="VerbatimChar"/>
              </w:rPr>
              <w:t xml:space="preserve">&lt;get&gt;</w:t>
            </w:r>
            <w:r>
              <w:t xml:space="preserve"> </w:t>
            </w:r>
            <w:r>
              <w:t xml:space="preserve">/ filters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Fair operational statement:</w:t>
      </w:r>
      <w:r>
        <w:br/>
      </w:r>
      <w:r>
        <w:t xml:space="preserve">With NETCONF you can retrieve</w:t>
      </w:r>
      <w:r>
        <w:t xml:space="preserve"> </w:t>
      </w:r>
      <w:r>
        <w:rPr>
          <w:bCs/>
          <w:b/>
        </w:rPr>
        <w:t xml:space="preserve">any operational or configuration node the NOS exposes in YANG</w:t>
      </w:r>
      <w:r>
        <w:t xml:space="preserve"> </w:t>
      </w:r>
      <w:r>
        <w:t xml:space="preserve">for that session (subject to capabilities, features, and AAA)—not an arbitrary internal structure, and</w:t>
      </w:r>
      <w:r>
        <w:t xml:space="preserve"> </w:t>
      </w:r>
      <w:r>
        <w:rPr>
          <w:bCs/>
          <w:b/>
        </w:rPr>
        <w:t xml:space="preserve">not a MIB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8" w:name="how-zabbix-does-netconf-native-7.2"/>
    <w:p>
      <w:pPr>
        <w:pStyle w:val="Heading2"/>
      </w:pPr>
      <w:r>
        <w:t xml:space="preserve">3. How Zabbix does NETCONF (native, 7.2+)</w:t>
      </w:r>
    </w:p>
    <w:bookmarkStart w:id="24" w:name="what-changed-in-zabbix-7.2"/>
    <w:p>
      <w:pPr>
        <w:pStyle w:val="Heading3"/>
      </w:pPr>
      <w:r>
        <w:t xml:space="preserve">3.1 What changed in Zabbix 7.2</w:t>
      </w:r>
    </w:p>
    <w:p>
      <w:pPr>
        <w:pStyle w:val="FirstParagraph"/>
      </w:pPr>
      <w:r>
        <w:t xml:space="preserve">Zabbix</w:t>
      </w:r>
      <w:r>
        <w:t xml:space="preserve"> </w:t>
      </w:r>
      <w:r>
        <w:rPr>
          <w:bCs/>
          <w:b/>
        </w:rPr>
        <w:t xml:space="preserve">7.2</w:t>
      </w:r>
      <w:r>
        <w:t xml:space="preserve"> </w:t>
      </w:r>
      <w:r>
        <w:t xml:space="preserve">extended</w:t>
      </w:r>
      <w:r>
        <w:t xml:space="preserve"> </w:t>
      </w:r>
      <w:r>
        <w:rPr>
          <w:bCs/>
          <w:b/>
        </w:rPr>
        <w:t xml:space="preserve">SSH agent</w:t>
      </w:r>
      <w:r>
        <w:t xml:space="preserve"> </w:t>
      </w:r>
      <w:r>
        <w:t xml:space="preserve">items with a sixth key parameter:</w:t>
      </w:r>
      <w:r>
        <w:t xml:space="preserve"> </w:t>
      </w:r>
      <w:r>
        <w:rPr>
          <w:bCs/>
          <w:b/>
        </w:rPr>
        <w:t xml:space="preserve">subsystem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ssh.run[&lt;unique short description&gt;,&lt;ip&gt;,&lt;port&gt;,&lt;encoding&gt;,&lt;ssh options&gt;,&lt;subsystem&gt;]</w:t>
      </w:r>
    </w:p>
    <w:p>
      <w:pPr>
        <w:pStyle w:val="FirstParagraph"/>
      </w:pPr>
      <w:r>
        <w:t xml:space="preserve">Setting subsystem to</w:t>
      </w:r>
      <w:r>
        <w:t xml:space="preserve"> </w:t>
      </w:r>
      <w:r>
        <w:rPr>
          <w:rStyle w:val="VerbatimChar"/>
          <w:bCs/>
          <w:b/>
        </w:rPr>
        <w:t xml:space="preserve">netconf</w:t>
      </w:r>
      <w:r>
        <w:t xml:space="preserve"> </w:t>
      </w:r>
      <w:r>
        <w:t xml:space="preserve">opens the remote</w:t>
      </w:r>
      <w:r>
        <w:t xml:space="preserve"> </w:t>
      </w:r>
      <w:r>
        <w:rPr>
          <w:bCs/>
          <w:b/>
        </w:rPr>
        <w:t xml:space="preserve">NETCONF SSH subsystem</w:t>
      </w:r>
      <w:r>
        <w:t xml:space="preserve"> </w:t>
      </w:r>
      <w:r>
        <w:t xml:space="preserve">instead of a normal shell. The item’s</w:t>
      </w:r>
      <w:r>
        <w:t xml:space="preserve"> </w:t>
      </w:r>
      <w:r>
        <w:rPr>
          <w:bCs/>
          <w:b/>
        </w:rPr>
        <w:t xml:space="preserve">Executed script</w:t>
      </w:r>
      <w:r>
        <w:t xml:space="preserve"> </w:t>
      </w:r>
      <w:r>
        <w:t xml:space="preserve">field then carries</w:t>
      </w:r>
      <w:r>
        <w:t xml:space="preserve"> </w:t>
      </w:r>
      <w:r>
        <w:rPr>
          <w:bCs/>
          <w:b/>
        </w:rPr>
        <w:t xml:space="preserve">NETCONF RPC XML</w:t>
      </w:r>
      <w:r>
        <w:t xml:space="preserve">, framed with the standard NETCONF end-of-message marker</w:t>
      </w:r>
      <w:r>
        <w:t xml:space="preserve"> </w:t>
      </w:r>
      <w:r>
        <w:rPr>
          <w:rStyle w:val="VerbatimChar"/>
        </w:rPr>
        <w:t xml:space="preserve">]]&gt;]]&gt;</w:t>
      </w:r>
      <w:r>
        <w:t xml:space="preserve">.</w:t>
      </w:r>
    </w:p>
    <w:p>
      <w:pPr>
        <w:pStyle w:val="BodyText"/>
      </w:pPr>
      <w:r>
        <w:t xml:space="preserve">Official documentation examples: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ssh.run[Cisco1234,192.0.2.18,,,,netconf]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SSH/NETCONF to 192.0.2.18 (default port</w:t>
            </w:r>
            <w:r>
              <w:t xml:space="preserve"> </w:t>
            </w:r>
            <w:r>
              <w:rPr>
                <w:bCs/>
                <w:b/>
              </w:rPr>
              <w:t xml:space="preserve">22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ssh.run[SFTPBackup,192.0.2.18,,,,sftp]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pattern for SFTP subsystem</w:t>
            </w:r>
          </w:p>
        </w:tc>
      </w:tr>
    </w:tbl>
    <w:p>
      <w:pPr>
        <w:pStyle w:val="BodyText"/>
      </w:pPr>
      <w:r>
        <w:t xml:space="preserve">Reference:</w:t>
      </w:r>
      <w:r>
        <w:t xml:space="preserve"> </w:t>
      </w:r>
      <w:hyperlink r:id="rId22">
        <w:r>
          <w:rPr>
            <w:rStyle w:val="Hyperlink"/>
          </w:rPr>
          <w:t xml:space="preserve">Zabbix SSH checks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What’s new in 7.2</w:t>
        </w:r>
      </w:hyperlink>
    </w:p>
    <w:p>
      <w:pPr>
        <w:pStyle w:val="BodyText"/>
      </w:pPr>
      <w:r>
        <w:rPr>
          <w:bCs/>
          <w:b/>
        </w:rPr>
        <w:t xml:space="preserve">Native support (important):</w:t>
      </w:r>
      <w:r>
        <w:t xml:space="preserve"> </w:t>
      </w:r>
      <w:r>
        <w:t xml:space="preserve">Starting with</w:t>
      </w:r>
      <w:r>
        <w:t xml:space="preserve"> </w:t>
      </w:r>
      <w:r>
        <w:rPr>
          <w:bCs/>
          <w:b/>
        </w:rPr>
        <w:t xml:space="preserve">Zabbix 7.2</w:t>
      </w:r>
      <w:r>
        <w:t xml:space="preserve">, NETCONF is a</w:t>
      </w:r>
      <w:r>
        <w:t xml:space="preserve"> </w:t>
      </w:r>
      <w:r>
        <w:rPr>
          <w:bCs/>
          <w:b/>
        </w:rPr>
        <w:t xml:space="preserve">first-class, built-in monitoring path</w:t>
      </w:r>
      <w:r>
        <w:t xml:space="preserve">—not a third-party plugin and not dependent on an external poller. Zabbix did not add a new menu item named</w:t>
      </w:r>
      <w:r>
        <w:t xml:space="preserve"> </w:t>
      </w:r>
      <w:r>
        <w:t xml:space="preserve">“</w:t>
      </w:r>
      <w:r>
        <w:t xml:space="preserve">NETCONF</w:t>
      </w:r>
      <w:r>
        <w:t xml:space="preserve">”</w:t>
      </w:r>
      <w:r>
        <w:t xml:space="preserve">; instead it extended the existing</w:t>
      </w:r>
      <w:r>
        <w:t xml:space="preserve"> </w:t>
      </w:r>
      <w:r>
        <w:rPr>
          <w:bCs/>
          <w:b/>
        </w:rPr>
        <w:t xml:space="preserve">SSH agent</w:t>
      </w:r>
      <w:r>
        <w:t xml:space="preserve"> </w:t>
      </w:r>
      <w:r>
        <w:t xml:space="preserve">item with a</w:t>
      </w:r>
      <w:r>
        <w:t xml:space="preserve"> </w:t>
      </w:r>
      <w:r>
        <w:rPr>
          <w:bCs/>
          <w:b/>
        </w:rPr>
        <w:t xml:space="preserve">subsystem</w:t>
      </w:r>
      <w:r>
        <w:t xml:space="preserve"> </w:t>
      </w:r>
      <w:r>
        <w:t xml:space="preserve">parameter. Operationally that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native NETCONF: the server/proxy opens the device’s</w:t>
      </w:r>
      <w:r>
        <w:t xml:space="preserve"> </w:t>
      </w:r>
      <w:r>
        <w:rPr>
          <w:rStyle w:val="VerbatimChar"/>
        </w:rPr>
        <w:t xml:space="preserve">netconf</w:t>
      </w:r>
      <w:r>
        <w:t xml:space="preserve"> </w:t>
      </w:r>
      <w:r>
        <w:t xml:space="preserve">SSH subsystem and runs your RPCs from the</w:t>
      </w:r>
      <w:r>
        <w:t xml:space="preserve"> </w:t>
      </w:r>
      <w:r>
        <w:rPr>
          <w:iCs/>
          <w:i/>
        </w:rPr>
        <w:t xml:space="preserve">Executed script</w:t>
      </w:r>
      <w:r>
        <w:t xml:space="preserve"> </w:t>
      </w:r>
      <w:r>
        <w:t xml:space="preserve">field.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If you read…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Native NETCONF in Zabbix 7.2+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bCs/>
                <w:b/>
              </w:rPr>
              <w:t xml:space="preserve">SSH agent</w:t>
            </w:r>
            <w:r>
              <w:t xml:space="preserve"> </w:t>
            </w:r>
            <w:r>
              <w:t xml:space="preserve">+ key</w:t>
            </w:r>
            <w:r>
              <w:t xml:space="preserve"> </w:t>
            </w:r>
            <w:r>
              <w:rPr>
                <w:rStyle w:val="VerbatimChar"/>
              </w:rPr>
              <w:t xml:space="preserve">ssh.run[...,netconf]</w:t>
            </w:r>
            <w:r>
              <w:t xml:space="preserve"> </w:t>
            </w:r>
            <w:r>
              <w:t xml:space="preserve">(this guide’s primary path)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separate NETCONF item type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type is still</w:t>
            </w:r>
            <w:r>
              <w:t xml:space="preserve"> </w:t>
            </w:r>
            <w:r>
              <w:rPr>
                <w:bCs/>
                <w:b/>
              </w:rPr>
              <w:t xml:space="preserve">SSH agent</w:t>
            </w:r>
            <w:r>
              <w:t xml:space="preserve">; capability is the 6th key parameter</w:t>
            </w:r>
            <w:r>
              <w:t xml:space="preserve"> </w:t>
            </w:r>
            <w:r>
              <w:rPr>
                <w:rStyle w:val="VerbatimChar"/>
              </w:rPr>
              <w:t xml:space="preserve">netconf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External poller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  <w:r>
              <w:t xml:space="preserve"> </w:t>
            </w:r>
            <w:r>
              <w:rPr>
                <w:bCs/>
                <w:b/>
              </w:rPr>
              <w:t xml:space="preserve">fallback</w:t>
            </w:r>
            <w:r>
              <w:t xml:space="preserve"> </w:t>
            </w:r>
            <w:r>
              <w:t xml:space="preserve">only for Zabbix &lt; 7.2 or special topologies (§9)—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required on 7.2+</w:t>
            </w:r>
          </w:p>
        </w:tc>
      </w:tr>
    </w:tbl>
    <w:bookmarkEnd w:id="24"/>
    <w:bookmarkStart w:id="25" w:name="X5eed1e8fe796bbe637b362be6dca546292301ef"/>
    <w:p>
      <w:pPr>
        <w:pStyle w:val="Heading3"/>
      </w:pPr>
      <w:r>
        <w:t xml:space="preserve">3.2 Recommended architecture (production, Zabbix ≥ 7.2)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┌────────────────────┐   SSH subsystem netconf    ┌──────────────────┐</w:t>
      </w:r>
      <w:r>
        <w:br/>
      </w:r>
      <w:r>
        <w:rPr>
          <w:rStyle w:val="VerbatimChar"/>
        </w:rPr>
        <w:t xml:space="preserve">│ Zabbix server or   │ ─────────────────────────► │ 7250 IXR-X1b     │</w:t>
      </w:r>
      <w:r>
        <w:br/>
      </w:r>
      <w:r>
        <w:rPr>
          <w:rStyle w:val="VerbatimChar"/>
        </w:rPr>
        <w:t xml:space="preserve">│ active proxy       │   (typically TCP 22)       │ SR Linux         │</w:t>
      </w:r>
      <w:r>
        <w:br/>
      </w:r>
      <w:r>
        <w:rPr>
          <w:rStyle w:val="VerbatimChar"/>
        </w:rPr>
        <w:t xml:space="preserve">│ SSH pollers        │                            └──────────────────┘</w:t>
      </w:r>
      <w:r>
        <w:br/>
      </w:r>
      <w:r>
        <w:rPr>
          <w:rStyle w:val="VerbatimChar"/>
        </w:rPr>
        <w:t xml:space="preserve">│ (StartSSH ≥ 1)     │</w:t>
      </w:r>
      <w:r>
        <w:br/>
      </w:r>
      <w:r>
        <w:rPr>
          <w:rStyle w:val="VerbatimChar"/>
        </w:rPr>
        <w:t xml:space="preserve">└─────────┬──────────┘</w:t>
      </w:r>
      <w:r>
        <w:br/>
      </w:r>
      <w:r>
        <w:rPr>
          <w:rStyle w:val="VerbatimChar"/>
        </w:rPr>
        <w:t xml:space="preserve">          │ raw XML reply → preprocessing</w:t>
      </w:r>
      <w:r>
        <w:br/>
      </w:r>
      <w:r>
        <w:rPr>
          <w:rStyle w:val="VerbatimChar"/>
        </w:rPr>
        <w:t xml:space="preserve">          │ (regex / JS → fields / JSON)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Dependent items,   │</w:t>
      </w:r>
      <w:r>
        <w:br/>
      </w:r>
      <w:r>
        <w:rPr>
          <w:rStyle w:val="VerbatimChar"/>
        </w:rPr>
        <w:t xml:space="preserve">│ LLD, triggers, UI  │</w:t>
      </w:r>
      <w:r>
        <w:br/>
      </w:r>
      <w:r>
        <w:rPr>
          <w:rStyle w:val="VerbatimChar"/>
        </w:rPr>
        <w:t xml:space="preserve">└────────────────────┘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external poller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rPr>
                <w:bCs/>
                <w:b/>
              </w:rPr>
              <w:t xml:space="preserve">Zabbix ≥ 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Credentials and items live in Zabbix (macros / vault)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YANG trees need careful filters + JS preprocessing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Matches official pattern (e.g. </w:t>
            </w:r>
            <w:r>
              <w:rPr>
                <w:bCs/>
                <w:b/>
              </w:rPr>
              <w:t xml:space="preserve">Juniper MX by NETCONF</w:t>
            </w:r>
            <w:r>
              <w:t xml:space="preserve"> </w:t>
            </w:r>
            <w:r>
              <w:t xml:space="preserve">templates)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Server/proxy must be built with</w:t>
            </w:r>
            <w:r>
              <w:t xml:space="preserve"> </w:t>
            </w:r>
            <w:r>
              <w:rPr>
                <w:bCs/>
                <w:b/>
              </w:rPr>
              <w:t xml:space="preserve">libssh</w:t>
            </w:r>
            <w:r>
              <w:t xml:space="preserve"> </w:t>
            </w:r>
            <w:r>
              <w:t xml:space="preserve">(preferred) or libssh2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 with proxies (poll near the devices)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master SSH item opens a session; plan intervals</w:t>
            </w:r>
          </w:p>
        </w:tc>
      </w:tr>
    </w:tbl>
    <w:bookmarkEnd w:id="25"/>
    <w:bookmarkStart w:id="26" w:name="Xeb28878c1ff580f104b15b492f3edc2c8cc57b2"/>
    <w:p>
      <w:pPr>
        <w:pStyle w:val="Heading3"/>
      </w:pPr>
      <w:r>
        <w:t xml:space="preserve">3.3 Fallback: external poller + trapper (any version)</w:t>
      </w:r>
    </w:p>
    <w:p>
      <w:pPr>
        <w:pStyle w:val="FirstParagraph"/>
      </w:pPr>
      <w:r>
        <w:t xml:space="preserve">Use when:</w:t>
      </w:r>
    </w:p>
    <w:p>
      <w:pPr>
        <w:numPr>
          <w:ilvl w:val="0"/>
          <w:numId w:val="1002"/>
        </w:numPr>
        <w:pStyle w:val="Compact"/>
      </w:pPr>
      <w:r>
        <w:t xml:space="preserve">Zabbix is still</w:t>
      </w:r>
      <w:r>
        <w:t xml:space="preserve"> </w:t>
      </w:r>
      <w:r>
        <w:rPr>
          <w:bCs/>
          <w:b/>
        </w:rPr>
        <w:t xml:space="preserve">&lt; 7.2</w:t>
      </w:r>
      <w:r>
        <w:t xml:space="preserve">, or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You need heavy multi-RPC bulk collection with custom Python, or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NETCONF must run from a</w:t>
      </w:r>
      <w:r>
        <w:t xml:space="preserve"> </w:t>
      </w:r>
      <w:r>
        <w:rPr>
          <w:bCs/>
          <w:b/>
        </w:rPr>
        <w:t xml:space="preserve">jump host</w:t>
      </w:r>
      <w:r>
        <w:t xml:space="preserve"> </w:t>
      </w:r>
      <w:r>
        <w:t xml:space="preserve">that is not a Zabbix proxy.</w:t>
      </w:r>
    </w:p>
    <w:p>
      <w:pPr>
        <w:pStyle w:val="SourceCode"/>
      </w:pPr>
      <w:r>
        <w:rPr>
          <w:rStyle w:val="VerbatimChar"/>
        </w:rPr>
        <w:t xml:space="preserve">NETCONF poller (ncclient) ──► X1b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zabbix_sender / trapper ──► Zabbix server or proxy</w:t>
      </w:r>
    </w:p>
    <w:p>
      <w:pPr>
        <w:pStyle w:val="FirstParagraph"/>
      </w:pPr>
      <w:r>
        <w:t xml:space="preserve">This repository’s</w:t>
      </w:r>
      <w:r>
        <w:t xml:space="preserve"> </w:t>
      </w:r>
      <w:r>
        <w:rPr>
          <w:bCs/>
          <w:b/>
        </w:rPr>
        <w:t xml:space="preserve">lab</w:t>
      </w:r>
      <w:r>
        <w:t xml:space="preserve"> </w:t>
      </w:r>
      <w:r>
        <w:t xml:space="preserve">stack (repo root: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) uses the</w:t>
      </w:r>
      <w:r>
        <w:t xml:space="preserve"> </w:t>
      </w:r>
      <w:r>
        <w:rPr>
          <w:bCs/>
          <w:b/>
        </w:rPr>
        <w:t xml:space="preserve">same native SSH+NETCONF path</w:t>
      </w:r>
      <w:r>
        <w:t xml:space="preserve"> </w:t>
      </w:r>
      <w:r>
        <w:t xml:space="preserve">(Compose: Zabbix</w:t>
      </w:r>
      <w:r>
        <w:t xml:space="preserve"> </w:t>
      </w:r>
      <w:r>
        <w:rPr>
          <w:bCs/>
          <w:b/>
        </w:rPr>
        <w:t xml:space="preserve">7.4</w:t>
      </w:r>
      <w:r>
        <w:t xml:space="preserve">,</w:t>
      </w:r>
      <w:r>
        <w:t xml:space="preserve"> </w:t>
      </w:r>
      <w:r>
        <w:rPr>
          <w:rStyle w:val="VerbatimChar"/>
        </w:rPr>
        <w:t xml:space="preserve">ZBX_STARTSSH</w:t>
      </w:r>
      <w:r>
        <w:t xml:space="preserve">,</w:t>
      </w:r>
      <w:r>
        <w:t xml:space="preserve"> </w:t>
      </w:r>
      <w:r>
        <w:rPr>
          <w:rStyle w:val="VerbatimChar"/>
        </w:rPr>
        <w:t xml:space="preserve">zabbix_register_bleafs.py</w:t>
      </w:r>
      <w:r>
        <w:t xml:space="preserve">). The legacy poller script remains only as a reference for Zabbix &lt; 7.2.</w:t>
      </w:r>
    </w:p>
    <w:bookmarkEnd w:id="26"/>
    <w:bookmarkStart w:id="27" w:name="pattern-summary"/>
    <w:p>
      <w:pPr>
        <w:pStyle w:val="Heading3"/>
      </w:pPr>
      <w:r>
        <w:t xml:space="preserve">3.4 Pattern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96"/>
        <w:gridCol w:w="2795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Zabbix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SSH agent +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netconf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subsystem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 for production X1b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Poller → trapper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Zabbix, jump hosts, complex bulk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External check / Script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 metrics; Python on server/proxy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SSH to CLI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model-driven; avoid for optics/state trees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prerequisites"/>
    <w:p>
      <w:pPr>
        <w:pStyle w:val="Heading2"/>
      </w:pPr>
      <w:r>
        <w:t xml:space="preserve">4. Prerequisites</w:t>
      </w:r>
    </w:p>
    <w:bookmarkStart w:id="29" w:name="zabbix-version-and-packages"/>
    <w:p>
      <w:pPr>
        <w:pStyle w:val="Heading3"/>
      </w:pPr>
      <w:r>
        <w:t xml:space="preserve">4.1 Zabbix version and packages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02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7.2 or later</w:t>
            </w:r>
            <w:r>
              <w:t xml:space="preserve"> </w:t>
            </w:r>
            <w:r>
              <w:t xml:space="preserve">for native NETCONF (this guide’s primary path)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SSH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Server/proxy built/packaged with</w:t>
            </w:r>
            <w:r>
              <w:t xml:space="preserve"> </w:t>
            </w:r>
            <w:r>
              <w:rPr>
                <w:bCs/>
                <w:b/>
              </w:rPr>
              <w:t xml:space="preserve">libssh</w:t>
            </w:r>
            <w:r>
              <w:t xml:space="preserve"> </w:t>
            </w:r>
            <w:r>
              <w:t xml:space="preserve">(recommended) or libssh2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StartSSH</w:t>
            </w:r>
            <w:r>
              <w:t xml:space="preserve"> </w:t>
            </w:r>
            <w:r>
              <w:t xml:space="preserve">≥ 1 on the</w:t>
            </w:r>
            <w:r>
              <w:t xml:space="preserve"> </w:t>
            </w:r>
            <w:r>
              <w:rPr>
                <w:bCs/>
                <w:b/>
              </w:rPr>
              <w:t xml:space="preserve">server or proxy</w:t>
            </w:r>
            <w:r>
              <w:t xml:space="preserve"> </w:t>
            </w:r>
            <w:r>
              <w:t xml:space="preserve">that will dial the X1b (increase for many hosts)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hosts, templates, items, macros, triggers</w:t>
            </w:r>
          </w:p>
        </w:tc>
      </w:tr>
    </w:tbl>
    <w:p>
      <w:pPr>
        <w:pStyle w:val="BodyText"/>
      </w:pPr>
      <w:r>
        <w:t xml:space="preserve">Confirm version in the UI (</w:t>
      </w:r>
      <w:r>
        <w:rPr>
          <w:bCs/>
          <w:b/>
        </w:rPr>
        <w:t xml:space="preserve">Reports → System information</w:t>
      </w:r>
      <w:r>
        <w:t xml:space="preserve"> </w:t>
      </w:r>
      <w:r>
        <w:t xml:space="preserve">or Administration) or</w:t>
      </w:r>
      <w:r>
        <w:t xml:space="preserve"> </w:t>
      </w:r>
      <w:r>
        <w:rPr>
          <w:rStyle w:val="VerbatimChar"/>
        </w:rPr>
        <w:t xml:space="preserve">zabbix_server -V</w:t>
      </w:r>
      <w:r>
        <w:t xml:space="preserve">.</w:t>
      </w:r>
    </w:p>
    <w:bookmarkEnd w:id="29"/>
    <w:bookmarkStart w:id="30" w:name="network"/>
    <w:p>
      <w:pPr>
        <w:pStyle w:val="Heading3"/>
      </w:pPr>
      <w:r>
        <w:t xml:space="preserve">4.2 Network</w:t>
      </w:r>
    </w:p>
    <w:p>
      <w:pPr>
        <w:numPr>
          <w:ilvl w:val="0"/>
          <w:numId w:val="1003"/>
        </w:numPr>
        <w:pStyle w:val="Compact"/>
      </w:pPr>
      <w:r>
        <w:t xml:space="preserve">☐ Path from</w:t>
      </w:r>
      <w:r>
        <w:t xml:space="preserve"> </w:t>
      </w:r>
      <w:r>
        <w:rPr>
          <w:bCs/>
          <w:b/>
        </w:rPr>
        <w:t xml:space="preserve">Zabbix server or proxy</w:t>
      </w:r>
      <w:r>
        <w:t xml:space="preserve"> </w:t>
      </w:r>
      <w:r>
        <w:t xml:space="preserve">(the SSH poller) to the X1b</w:t>
      </w:r>
      <w:r>
        <w:t xml:space="preserve"> </w:t>
      </w:r>
      <w:r>
        <w:rPr>
          <w:bCs/>
          <w:b/>
        </w:rPr>
        <w:t xml:space="preserve">management address</w:t>
      </w:r>
      <w:r>
        <w:t xml:space="preserve">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TCP 22</w:t>
      </w:r>
      <w:r>
        <w:t xml:space="preserve"> </w:t>
      </w:r>
      <w:r>
        <w:t xml:space="preserve">open for SSH/NETCONF (see §5—do not assume port</w:t>
      </w:r>
      <w:r>
        <w:t xml:space="preserve"> </w:t>
      </w:r>
      <w:r>
        <w:rPr>
          <w:bCs/>
          <w:b/>
        </w:rPr>
        <w:t xml:space="preserve">830</w:t>
      </w:r>
      <w:r>
        <w:t xml:space="preserve">).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☐ If using proxies, assign the host to the</w:t>
      </w:r>
      <w:r>
        <w:t xml:space="preserve"> </w:t>
      </w:r>
      <w:r>
        <w:rPr>
          <w:bCs/>
          <w:b/>
        </w:rPr>
        <w:t xml:space="preserve">regional proxy</w:t>
      </w:r>
      <w:r>
        <w:t xml:space="preserve"> </w:t>
      </w:r>
      <w:r>
        <w:t xml:space="preserve">so SSH originates in-region.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☐ DNS or static mapping for the Zabbix technical host name.</w:t>
      </w:r>
    </w:p>
    <w:bookmarkEnd w:id="30"/>
    <w:bookmarkStart w:id="31" w:name="device-x1b-sr-linux"/>
    <w:p>
      <w:pPr>
        <w:pStyle w:val="Heading3"/>
      </w:pPr>
      <w:r>
        <w:t xml:space="preserve">4.3 Device (X1b / SR Linux)</w:t>
      </w:r>
    </w:p>
    <w:p>
      <w:pPr>
        <w:numPr>
          <w:ilvl w:val="0"/>
          <w:numId w:val="1004"/>
        </w:numPr>
        <w:pStyle w:val="Compact"/>
      </w:pPr>
      <w:r>
        <w:t xml:space="preserve">☐ Management IP and hostname known.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☐ SSH works with a monitoring identity.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☐ NETCONF server enabled and operational (§5).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☐ AAA allows that identity to perform NETCONF</w:t>
      </w:r>
      <w:r>
        <w:t xml:space="preserve"> </w:t>
      </w:r>
      <w:r>
        <w:rPr>
          <w:bCs/>
          <w:b/>
        </w:rPr>
        <w:t xml:space="preserve">get</w:t>
      </w:r>
      <w:r>
        <w:t xml:space="preserve"> </w:t>
      </w:r>
      <w:r>
        <w:t xml:space="preserve">(read-only preferred).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☐ Change control agreed if EDA/NMS owns the config.</w:t>
      </w:r>
    </w:p>
    <w:bookmarkEnd w:id="31"/>
    <w:bookmarkStart w:id="32" w:name="authentication-secrets"/>
    <w:p>
      <w:pPr>
        <w:pStyle w:val="Heading3"/>
      </w:pPr>
      <w:r>
        <w:t xml:space="preserve">4.4 Authentication secrets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55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Zabbix item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method</w:t>
            </w:r>
            <w:r>
              <w:t xml:space="preserve"> </w:t>
            </w:r>
            <w:r>
              <w:rPr>
                <w:bCs/>
                <w:b/>
              </w:rPr>
              <w:t xml:space="preserve">Password</w:t>
            </w:r>
            <w:r>
              <w:t xml:space="preserve">; username + password (prefer</w:t>
            </w:r>
            <w:r>
              <w:t xml:space="preserve"> </w:t>
            </w:r>
            <w:r>
              <w:rPr>
                <w:bCs/>
                <w:b/>
              </w:rPr>
              <w:t xml:space="preserve">secret macros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method</w:t>
            </w:r>
            <w:r>
              <w:t xml:space="preserve"> </w:t>
            </w:r>
            <w:r>
              <w:rPr>
                <w:bCs/>
                <w:b/>
              </w:rPr>
              <w:t xml:space="preserve">Public key</w:t>
            </w:r>
            <w:r>
              <w:t xml:space="preserve">; configure Zabbix</w:t>
            </w:r>
            <w:r>
              <w:t xml:space="preserve"> </w:t>
            </w:r>
            <w:r>
              <w:rPr>
                <w:rStyle w:val="VerbatimChar"/>
              </w:rPr>
              <w:t xml:space="preserve">SSHKeyLocation</w:t>
            </w:r>
            <w:r>
              <w:t xml:space="preserve"> </w:t>
            </w:r>
            <w:r>
              <w:t xml:space="preserve">and key files on the server/proxy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9" w:name="prepare-the-x1b-enable-netconf-sr-linux"/>
    <w:p>
      <w:pPr>
        <w:pStyle w:val="Heading2"/>
      </w:pPr>
      <w:r>
        <w:t xml:space="preserve">5. Prepare the X1b: enable NETCONF (SR Linux)</w:t>
      </w:r>
    </w:p>
    <w:bookmarkStart w:id="34" w:name="confirm-platform"/>
    <w:p>
      <w:pPr>
        <w:pStyle w:val="Heading3"/>
      </w:pPr>
      <w:r>
        <w:t xml:space="preserve">5.1 Confirm platform</w:t>
      </w:r>
    </w:p>
    <w:p>
      <w:pPr>
        <w:pStyle w:val="SourceCode"/>
      </w:pPr>
      <w:r>
        <w:rPr>
          <w:rStyle w:val="VerbatimChar"/>
        </w:rPr>
        <w:t xml:space="preserve">show version</w:t>
      </w:r>
      <w:r>
        <w:br/>
      </w:r>
      <w:r>
        <w:rPr>
          <w:rStyle w:val="VerbatimChar"/>
        </w:rPr>
        <w:t xml:space="preserve"># Expect SR Linux and chassis type consistent with 7250 IXR-X1b</w:t>
      </w:r>
    </w:p>
    <w:bookmarkEnd w:id="34"/>
    <w:bookmarkStart w:id="35" w:name="enable-netconf"/>
    <w:p>
      <w:pPr>
        <w:pStyle w:val="Heading3"/>
      </w:pPr>
      <w:r>
        <w:t xml:space="preserve">5.2 Enable NETCONF</w:t>
      </w:r>
    </w:p>
    <w:p>
      <w:pPr>
        <w:pStyle w:val="FirstParagraph"/>
      </w:pPr>
      <w:r>
        <w:t xml:space="preserve">On SR Linux, NETCONF is commonly an</w:t>
      </w:r>
      <w:r>
        <w:t xml:space="preserve"> </w:t>
      </w:r>
      <w:r>
        <w:rPr>
          <w:bCs/>
          <w:b/>
        </w:rPr>
        <w:t xml:space="preserve">SSH subsystem</w:t>
      </w:r>
      <w:r>
        <w:t xml:space="preserve"> </w:t>
      </w:r>
      <w:r>
        <w:t xml:space="preserve">attached to an existing management</w:t>
      </w:r>
      <w:r>
        <w:t xml:space="preserve"> </w:t>
      </w:r>
      <w:r>
        <w:rPr>
          <w:rStyle w:val="VerbatimChar"/>
        </w:rPr>
        <w:t xml:space="preserve">ssh-server</w:t>
      </w:r>
      <w:r>
        <w:t xml:space="preserve"> </w:t>
      </w:r>
      <w:r>
        <w:t xml:space="preserve">instance (often named</w:t>
      </w:r>
      <w:r>
        <w:t xml:space="preserve"> </w:t>
      </w:r>
      <w:r>
        <w:rPr>
          <w:rStyle w:val="VerbatimChar"/>
        </w:rPr>
        <w:t xml:space="preserve">mgmt</w:t>
      </w:r>
      <w:r>
        <w:t xml:space="preserve">), not a separate listener on port 830.</w:t>
      </w:r>
    </w:p>
    <w:p>
      <w:pPr>
        <w:pStyle w:val="BodyText"/>
      </w:pPr>
      <w:r>
        <w:rPr>
          <w:bCs/>
          <w:b/>
        </w:rPr>
        <w:t xml:space="preserve">MD-CLI / candidate example:</w:t>
      </w:r>
    </w:p>
    <w:p>
      <w:pPr>
        <w:pStyle w:val="SourceCode"/>
      </w:pPr>
      <w:r>
        <w:rPr>
          <w:rStyle w:val="VerbatimChar"/>
        </w:rPr>
        <w:t xml:space="preserve">enter candidate</w:t>
      </w:r>
      <w:r>
        <w:br/>
      </w:r>
      <w:r>
        <w:rPr>
          <w:rStyle w:val="VerbatimChar"/>
        </w:rPr>
        <w:t xml:space="preserve">system netconf-server mgmt {</w:t>
      </w:r>
      <w:r>
        <w:br/>
      </w:r>
      <w:r>
        <w:rPr>
          <w:rStyle w:val="VerbatimChar"/>
        </w:rPr>
        <w:t xml:space="preserve">    admin-state enable</w:t>
      </w:r>
      <w:r>
        <w:br/>
      </w:r>
      <w:r>
        <w:rPr>
          <w:rStyle w:val="VerbatimChar"/>
        </w:rPr>
        <w:t xml:space="preserve">    ssh-server mgmt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commit now</w:t>
      </w:r>
    </w:p>
    <w:p>
      <w:pPr>
        <w:pStyle w:val="FirstParagraph"/>
      </w:pPr>
      <w:r>
        <w:rPr>
          <w:bCs/>
          <w:b/>
        </w:rPr>
        <w:t xml:space="preserve">Verify:</w:t>
      </w:r>
    </w:p>
    <w:p>
      <w:pPr>
        <w:pStyle w:val="SourceCode"/>
      </w:pPr>
      <w:r>
        <w:rPr>
          <w:rStyle w:val="VerbatimChar"/>
        </w:rPr>
        <w:t xml:space="preserve">info system netconf-server *</w:t>
      </w:r>
      <w:r>
        <w:br/>
      </w:r>
      <w:r>
        <w:rPr>
          <w:rStyle w:val="VerbatimChar"/>
        </w:rPr>
        <w:t xml:space="preserve">info from state system netconf-server *</w:t>
      </w:r>
    </w:p>
    <w:p>
      <w:pPr>
        <w:pStyle w:val="FirstParagraph"/>
      </w:pPr>
      <w:r>
        <w:t xml:space="preserve">Expect</w:t>
      </w:r>
      <w:r>
        <w:t xml:space="preserve"> </w:t>
      </w:r>
      <w:r>
        <w:rPr>
          <w:rStyle w:val="VerbatimChar"/>
        </w:rPr>
        <w:t xml:space="preserve">admin-state enable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oper-state up</w:t>
      </w:r>
      <w:r>
        <w:t xml:space="preserve"> </w:t>
      </w:r>
      <w:r>
        <w:t xml:space="preserve">for the instance you configured.</w:t>
      </w:r>
    </w:p>
    <w:bookmarkEnd w:id="35"/>
    <w:bookmarkStart w:id="36" w:name="port-and-connectivity"/>
    <w:p>
      <w:pPr>
        <w:pStyle w:val="Heading3"/>
      </w:pPr>
      <w:r>
        <w:t xml:space="preserve">5.3 Port and connectivity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02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Expectation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</w:t>
            </w:r>
            <w:r>
              <w:t xml:space="preserve"> </w:t>
            </w:r>
            <w:r>
              <w:t xml:space="preserve">when bound to</w:t>
            </w:r>
            <w:r>
              <w:t xml:space="preserve"> </w:t>
            </w:r>
            <w:r>
              <w:rPr>
                <w:rStyle w:val="VerbatimChar"/>
              </w:rPr>
              <w:t xml:space="preserve">ssh-server</w:t>
            </w:r>
            <w:r>
              <w:t xml:space="preserve"> </w:t>
            </w:r>
            <w:r>
              <w:t xml:space="preserve">(lab and many SRL deployments)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Classic 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unused; do not assume 830 is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Subsystem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netconf</w:t>
            </w:r>
            <w:r>
              <w:t xml:space="preserve"> </w:t>
            </w:r>
            <w:r>
              <w:t xml:space="preserve">(what Zabbix puts in the 6th key parameter)</w:t>
            </w:r>
          </w:p>
        </w:tc>
      </w:tr>
    </w:tbl>
    <w:bookmarkEnd w:id="36"/>
    <w:bookmarkStart w:id="37" w:name="production-account-recommended"/>
    <w:p>
      <w:pPr>
        <w:pStyle w:val="Heading3"/>
      </w:pPr>
      <w:r>
        <w:t xml:space="preserve">5.4 Production account (recommended)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monitoring user (e.g. </w:t>
            </w:r>
            <w:r>
              <w:rPr>
                <w:rStyle w:val="VerbatimChar"/>
              </w:rPr>
              <w:t xml:space="preserve">zabbix-ro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/ get operations; no</w:t>
            </w:r>
            <w:r>
              <w:t xml:space="preserve"> </w:t>
            </w:r>
            <w:r>
              <w:rPr>
                <w:rStyle w:val="VerbatimChar"/>
              </w:rPr>
              <w:t xml:space="preserve">edit-config</w:t>
            </w:r>
            <w:r>
              <w:t xml:space="preserve"> </w:t>
            </w:r>
            <w:r>
              <w:t xml:space="preserve">if monitoring-only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or key per security policy; store secrets outside 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SSH sources to Zabbix proxy/server IPs where possible</w:t>
            </w:r>
          </w:p>
        </w:tc>
      </w:tr>
    </w:tbl>
    <w:bookmarkEnd w:id="37"/>
    <w:bookmarkStart w:id="38" w:name="config-ownership-eda"/>
    <w:p>
      <w:pPr>
        <w:pStyle w:val="Heading3"/>
      </w:pPr>
      <w:r>
        <w:t xml:space="preserve">5.5 Config ownership / EDA</w:t>
      </w:r>
    </w:p>
    <w:p>
      <w:pPr>
        <w:pStyle w:val="FirstParagraph"/>
      </w:pPr>
      <w:r>
        <w:t xml:space="preserve">If Nokia</w:t>
      </w:r>
      <w:r>
        <w:t xml:space="preserve"> </w:t>
      </w:r>
      <w:r>
        <w:rPr>
          <w:bCs/>
          <w:b/>
        </w:rPr>
        <w:t xml:space="preserve">EDA</w:t>
      </w:r>
      <w:r>
        <w:t xml:space="preserve"> </w:t>
      </w:r>
      <w:r>
        <w:t xml:space="preserve">or another controller reconciles configuration, NETCONF enablement must live in the</w:t>
      </w:r>
      <w:r>
        <w:t xml:space="preserve"> </w:t>
      </w:r>
      <w:r>
        <w:rPr>
          <w:bCs/>
          <w:b/>
        </w:rPr>
        <w:t xml:space="preserve">source of truth</w:t>
      </w:r>
      <w:r>
        <w:t xml:space="preserve">. Otherwise monitoring may break after a reconcile.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ecfdaa5695a998a5a4da20267b57cdab3672662"/>
    <w:p>
      <w:pPr>
        <w:pStyle w:val="Heading2"/>
      </w:pPr>
      <w:r>
        <w:t xml:space="preserve">6. Validate NETCONF before creating Zabbix objects</w:t>
      </w:r>
    </w:p>
    <w:p>
      <w:pPr>
        <w:pStyle w:val="FirstParagraph"/>
      </w:pPr>
      <w:r>
        <w:t xml:space="preserve">Run these from the</w:t>
      </w:r>
      <w:r>
        <w:t xml:space="preserve"> </w:t>
      </w:r>
      <w:r>
        <w:rPr>
          <w:bCs/>
          <w:b/>
        </w:rPr>
        <w:t xml:space="preserve">same host/network path</w:t>
      </w:r>
      <w:r>
        <w:t xml:space="preserve"> </w:t>
      </w:r>
      <w:r>
        <w:t xml:space="preserve">that will poll (Zabbix server or proxy).</w:t>
      </w:r>
    </w:p>
    <w:bookmarkStart w:id="40" w:name="optional-client-probe-this-repo"/>
    <w:p>
      <w:pPr>
        <w:pStyle w:val="Heading3"/>
      </w:pPr>
      <w:r>
        <w:t xml:space="preserve">6.1 Optional client probe (this repo)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netconf_probe.py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MGMT_IP_OR_FQDN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22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'&lt;SECRET&gt;'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caps</w:t>
      </w:r>
    </w:p>
    <w:p>
      <w:pPr>
        <w:pStyle w:val="FirstParagraph"/>
      </w:pPr>
      <w:r>
        <w:rPr>
          <w:bCs/>
          <w:b/>
        </w:rPr>
        <w:t xml:space="preserve">Success:</w:t>
      </w:r>
      <w:r>
        <w:t xml:space="preserve"> </w:t>
      </w:r>
      <w:r>
        <w:rPr>
          <w:rStyle w:val="VerbatimChar"/>
        </w:rPr>
        <w:t xml:space="preserve">ok capabilities=&lt;N&gt;</w:t>
      </w:r>
      <w:r>
        <w:t xml:space="preserve"> </w:t>
      </w:r>
      <w:r>
        <w:t xml:space="preserve">(N often hundreds of YANG modules on SRL).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netconf_probe.py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MGMT_IP_OR_FQDN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--port 22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--password </w:t>
      </w:r>
      <w:r>
        <w:rPr>
          <w:rStyle w:val="StringTok"/>
        </w:rPr>
        <w:t xml:space="preserve">'&lt;SECRET&gt;'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hostname</w:t>
      </w:r>
    </w:p>
    <w:bookmarkEnd w:id="40"/>
    <w:bookmarkStart w:id="41" w:name="optics-inventory-optional"/>
    <w:p>
      <w:pPr>
        <w:pStyle w:val="Heading3"/>
      </w:pPr>
      <w:r>
        <w:t xml:space="preserve">6.2 Optics inventory (optional)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netconf_optics_inventory.py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MGMT_IP_OR_FQDN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--port 22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--password </w:t>
      </w:r>
      <w:r>
        <w:rPr>
          <w:rStyle w:val="StringTok"/>
        </w:rPr>
        <w:t xml:space="preserve">'&lt;SECRET&gt;'</w:t>
      </w:r>
    </w:p>
    <w:p>
      <w:pPr>
        <w:pStyle w:val="FirstParagraph"/>
      </w:pPr>
      <w:r>
        <w:t xml:space="preserve">On simulators, all cages may show</w:t>
      </w:r>
      <w:r>
        <w:t xml:space="preserve"> </w:t>
      </w:r>
      <w:r>
        <w:rPr>
          <w:rStyle w:val="VerbatimChar"/>
        </w:rPr>
        <w:t xml:space="preserve">not-present</w:t>
      </w:r>
      <w:r>
        <w:t xml:space="preserve"> </w:t>
      </w:r>
      <w:r>
        <w:t xml:space="preserve">until real optics exist.</w:t>
      </w:r>
    </w:p>
    <w:bookmarkEnd w:id="41"/>
    <w:bookmarkStart w:id="42" w:name="filter-tip-sr-linux"/>
    <w:p>
      <w:pPr>
        <w:pStyle w:val="Heading3"/>
      </w:pPr>
      <w:r>
        <w:t xml:space="preserve">6.3 Filter tip (SR Linux)</w:t>
      </w:r>
    </w:p>
    <w:p>
      <w:pPr>
        <w:pStyle w:val="FirstParagraph"/>
      </w:pPr>
      <w:r>
        <w:t xml:space="preserve">Prefer</w:t>
      </w:r>
      <w:r>
        <w:t xml:space="preserve"> </w:t>
      </w:r>
      <w:r>
        <w:rPr>
          <w:bCs/>
          <w:b/>
        </w:rPr>
        <w:t xml:space="preserve">bare</w:t>
      </w:r>
      <w:r>
        <w:t xml:space="preserve"> </w:t>
      </w:r>
      <w:r>
        <w:t xml:space="preserve">subtree filters: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transceiver</w:t>
      </w:r>
      <w:r>
        <w:rPr>
          <w:rStyle w:val="NormalTok"/>
        </w:rPr>
        <w:t xml:space="preserve">/&gt;&lt;/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Avoid inventing YANG namespace URIs unless you know the exact URN—incorrect namespaces often return</w:t>
      </w:r>
      <w:r>
        <w:t xml:space="preserve"> </w:t>
      </w:r>
      <w:r>
        <w:rPr>
          <w:rStyle w:val="VerbatimChar"/>
        </w:rPr>
        <w:t xml:space="preserve">Unknown namespace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3" w:name="X4eed6b3968dea87aeb88c4b9050304312875690"/>
    <w:p>
      <w:pPr>
        <w:pStyle w:val="Heading2"/>
      </w:pPr>
      <w:r>
        <w:t xml:space="preserve">7. Configure Zabbix — native SSH + NETCONF (primary)</w:t>
      </w:r>
    </w:p>
    <w:bookmarkStart w:id="44" w:name="host-design"/>
    <w:p>
      <w:pPr>
        <w:pStyle w:val="Heading3"/>
      </w:pPr>
      <w:r>
        <w:t xml:space="preserve">7.1 Host design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10"/>
        <w:gridCol w:w="55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 name</w:t>
            </w:r>
            <w:r>
              <w:t xml:space="preserve"> </w:t>
            </w:r>
            <w:r>
              <w:t xml:space="preserve">(technical)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ID, e.g. </w:t>
            </w:r>
            <w:r>
              <w:rPr>
                <w:rStyle w:val="VerbatimChar"/>
              </w:rPr>
              <w:t xml:space="preserve">site-a-bleaf-01.example.com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Visible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label, e.g. </w:t>
            </w:r>
            <w:r>
              <w:rPr>
                <w:rStyle w:val="VerbatimChar"/>
              </w:rPr>
              <w:t xml:space="preserve">Site A · BLeaf-01 · 7250 IXR-X1b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Nokia SR Linux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 leaf</w:t>
            </w:r>
            <w:r>
              <w:t xml:space="preserve">, site/region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(or other) interface with</w:t>
            </w:r>
            <w:r>
              <w:t xml:space="preserve"> </w:t>
            </w:r>
            <w:r>
              <w:rPr>
                <w:bCs/>
                <w:b/>
              </w:rPr>
              <w:t xml:space="preserve">management IP</w:t>
            </w:r>
            <w:r>
              <w:t xml:space="preserve">—required by Zabbix even for SSH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proxy if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platform=7250-IXR-X1b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os=SR-Linux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monitor=netconf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role=bleaf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§7.2</w:t>
            </w:r>
          </w:p>
        </w:tc>
      </w:tr>
    </w:tbl>
    <w:p>
      <w:pPr>
        <w:pStyle w:val="BodyTex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attach SNMP interfaces for this path unless you intentionally dual-stack later.</w:t>
      </w:r>
    </w:p>
    <w:bookmarkEnd w:id="44"/>
    <w:bookmarkStart w:id="45" w:name="host-template-macros-suggested"/>
    <w:p>
      <w:pPr>
        <w:pStyle w:val="Heading3"/>
      </w:pPr>
      <w:r>
        <w:t xml:space="preserve">7.2 Host / template macros (suggested)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2851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{$NETCONF.IP}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used in the SSH item key (may equal interface 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{$NETCONF.PORT}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SSH/NETCONF port (</w:t>
            </w:r>
            <w:r>
              <w:rPr>
                <w:bCs/>
                <w:b/>
              </w:rPr>
              <w:t xml:space="preserve">22</w:t>
            </w:r>
            <w:r>
              <w:t xml:space="preserve"> </w:t>
            </w:r>
            <w:r>
              <w:t xml:space="preserve">for typical SRL)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{$NETCONF.USER}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zabbix-ro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username (item</w:t>
            </w:r>
            <w:r>
              <w:t xml:space="preserve"> </w:t>
            </w:r>
            <w:r>
              <w:rPr>
                <w:bCs/>
                <w:b/>
              </w:rPr>
              <w:t xml:space="preserve">Username</w:t>
            </w:r>
            <w:r>
              <w:t xml:space="preserve"> </w:t>
            </w:r>
            <w:r>
              <w:t xml:space="preserve">field)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{$NETCONF.PASSWORD}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(secret)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password; use secret macros / vault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{$NETCONF.TIMEOUT}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timeout (UI timeout field)</w:t>
            </w:r>
          </w:p>
        </w:tc>
      </w:tr>
    </w:tbl>
    <w:p>
      <w:pPr>
        <w:pStyle w:val="BodyText"/>
      </w:pPr>
      <w:r>
        <w:t xml:space="preserve">Prefer</w:t>
      </w:r>
      <w:r>
        <w:t xml:space="preserve"> </w:t>
      </w:r>
      <w:r>
        <w:rPr>
          <w:bCs/>
          <w:b/>
        </w:rPr>
        <w:t xml:space="preserve">secret macros</w:t>
      </w:r>
      <w:r>
        <w:t xml:space="preserve"> </w:t>
      </w:r>
      <w:r>
        <w:t xml:space="preserve">where supported.</w:t>
      </w:r>
    </w:p>
    <w:bookmarkEnd w:id="45"/>
    <w:bookmarkStart w:id="46" w:name="master-item-ssh-agent-subsystem-netconf"/>
    <w:p>
      <w:pPr>
        <w:pStyle w:val="Heading3"/>
      </w:pPr>
      <w:r>
        <w:t xml:space="preserve">7.3 Master item: SSH agent + subsystem</w:t>
      </w:r>
      <w:r>
        <w:t xml:space="preserve"> </w:t>
      </w:r>
      <w:r>
        <w:rPr>
          <w:rStyle w:val="VerbatimChar"/>
        </w:rPr>
        <w:t xml:space="preserve">netconf</w:t>
      </w:r>
    </w:p>
    <w:p>
      <w:pPr>
        <w:pStyle w:val="FirstParagraph"/>
      </w:pPr>
      <w:r>
        <w:t xml:space="preserve">Create an item of type</w:t>
      </w:r>
      <w:r>
        <w:t xml:space="preserve"> </w:t>
      </w:r>
      <w:r>
        <w:rPr>
          <w:bCs/>
          <w:b/>
        </w:rPr>
        <w:t xml:space="preserve">SSH agent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NETCONF: Get system hostname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ssh.run[SrlHostname,{$NETCONF.IP},{$NETCONF.PORT},,,netconf]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{$NETCONF.USER}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Authentication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(or Public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{$NETCONF.PASSWORD}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Executed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sample RPC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 of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(or Log for very large replies)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1–5 minutes for identity; longer for heavy trees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Sufficient for the device (e.g. 15–60s)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rules (official):</w:t>
      </w:r>
    </w:p>
    <w:p>
      <w:pPr>
        <w:numPr>
          <w:ilvl w:val="0"/>
          <w:numId w:val="1005"/>
        </w:numPr>
        <w:pStyle w:val="Compact"/>
      </w:pPr>
      <w:r>
        <w:t xml:space="preserve">First parameter (</w:t>
      </w:r>
      <w:r>
        <w:rPr>
          <w:bCs/>
          <w:b/>
        </w:rPr>
        <w:t xml:space="preserve">unique short description</w:t>
      </w:r>
      <w:r>
        <w:t xml:space="preserve">) must be</w:t>
      </w:r>
      <w:r>
        <w:t xml:space="preserve"> </w:t>
      </w:r>
      <w:r>
        <w:rPr>
          <w:bCs/>
          <w:b/>
        </w:rPr>
        <w:t xml:space="preserve">unique per host</w:t>
      </w:r>
      <w:r>
        <w:t xml:space="preserve"> </w:t>
      </w:r>
      <w:r>
        <w:t xml:space="preserve">for each SSH item.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Default port in the key is</w:t>
      </w:r>
      <w:r>
        <w:t xml:space="preserve"> </w:t>
      </w:r>
      <w:r>
        <w:rPr>
          <w:bCs/>
          <w:b/>
        </w:rPr>
        <w:t xml:space="preserve">22</w:t>
      </w:r>
      <w:r>
        <w:t xml:space="preserve"> </w:t>
      </w:r>
      <w:r>
        <w:t xml:space="preserve">if you leave port empty—set</w:t>
      </w:r>
      <w:r>
        <w:t xml:space="preserve"> </w:t>
      </w:r>
      <w:r>
        <w:rPr>
          <w:rStyle w:val="VerbatimChar"/>
        </w:rPr>
        <w:t xml:space="preserve">{$NETCONF.PORT}</w:t>
      </w:r>
      <w:r>
        <w:t xml:space="preserve"> </w:t>
      </w:r>
      <w:r>
        <w:t xml:space="preserve">explicitly.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Sixth parameter</w:t>
      </w:r>
      <w:r>
        <w:t xml:space="preserve"> </w:t>
      </w:r>
      <w:r>
        <w:rPr>
          <w:rStyle w:val="VerbatimChar"/>
          <w:bCs/>
          <w:b/>
        </w:rPr>
        <w:t xml:space="preserve">netconf</w:t>
      </w:r>
      <w:r>
        <w:t xml:space="preserve"> </w:t>
      </w:r>
      <w:r>
        <w:t xml:space="preserve">selects the NETCONF subsystem.</w:t>
      </w:r>
    </w:p>
    <w:bookmarkEnd w:id="46"/>
    <w:bookmarkStart w:id="47" w:name="executed-script-netconf-rpc-framing"/>
    <w:p>
      <w:pPr>
        <w:pStyle w:val="Heading3"/>
      </w:pPr>
      <w:r>
        <w:t xml:space="preserve">7.4 Executed script: NETCONF RPC framing</w:t>
      </w:r>
    </w:p>
    <w:p>
      <w:pPr>
        <w:pStyle w:val="FirstParagraph"/>
      </w:pPr>
      <w:r>
        <w:t xml:space="preserve">For subsystem</w:t>
      </w:r>
      <w:r>
        <w:t xml:space="preserve"> </w:t>
      </w:r>
      <w:r>
        <w:rPr>
          <w:rStyle w:val="VerbatimChar"/>
        </w:rPr>
        <w:t xml:space="preserve">netconf</w:t>
      </w:r>
      <w:r>
        <w:t xml:space="preserve">, the</w:t>
      </w:r>
      <w:r>
        <w:t xml:space="preserve"> </w:t>
      </w:r>
      <w:r>
        <w:rPr>
          <w:bCs/>
          <w:b/>
        </w:rPr>
        <w:t xml:space="preserve">Executed script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shell command. It is one or more</w:t>
      </w:r>
      <w:r>
        <w:t xml:space="preserve"> </w:t>
      </w:r>
      <w:r>
        <w:rPr>
          <w:bCs/>
          <w:b/>
        </w:rPr>
        <w:t xml:space="preserve">RPC documents</w:t>
      </w:r>
      <w:r>
        <w:t xml:space="preserve">, each terminated by</w:t>
      </w:r>
      <w:r>
        <w:t xml:space="preserve"> </w:t>
      </w:r>
      <w:r>
        <w:rPr>
          <w:rStyle w:val="VerbatimChar"/>
          <w:bCs/>
          <w:b/>
        </w:rPr>
        <w:t xml:space="preserve">]]&gt;]]&gt;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Official multi-RPC shape (from Zabbix docs, Juniper-style RPC names shown as example):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get-software-information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]]&gt;]]&gt;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close-session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]]&gt;]]&gt;</w:t>
      </w:r>
    </w:p>
    <w:p>
      <w:pPr>
        <w:pStyle w:val="FirstParagraph"/>
      </w:pPr>
      <w:r>
        <w:rPr>
          <w:bCs/>
          <w:b/>
        </w:rPr>
        <w:t xml:space="preserve">SR Linux note:</w:t>
      </w:r>
      <w:r>
        <w:t xml:space="preserve"> </w:t>
      </w:r>
      <w:r>
        <w:t xml:space="preserve">devices often advertise NETCONF</w:t>
      </w:r>
      <w:r>
        <w:t xml:space="preserve"> </w:t>
      </w:r>
      <w:r>
        <w:rPr>
          <w:bCs/>
          <w:b/>
        </w:rPr>
        <w:t xml:space="preserve">1.0 and 1.1</w:t>
      </w:r>
      <w:r>
        <w:t xml:space="preserve">. Prefer a</w:t>
      </w:r>
      <w:r>
        <w:t xml:space="preserve"> </w:t>
      </w:r>
      <w:r>
        <w:rPr>
          <w:bCs/>
          <w:b/>
        </w:rPr>
        <w:t xml:space="preserve">client hello that announces only base:1.0</w:t>
      </w:r>
      <w:r>
        <w:t xml:space="preserve"> </w:t>
      </w:r>
      <w:r>
        <w:t xml:space="preserve">so message framing stays</w:t>
      </w:r>
      <w:r>
        <w:t xml:space="preserve"> </w:t>
      </w:r>
      <w:r>
        <w:rPr>
          <w:rStyle w:val="VerbatimChar"/>
        </w:rPr>
        <w:t xml:space="preserve">]]&gt;]]&gt;</w:t>
      </w:r>
      <w:r>
        <w:t xml:space="preserve"> </w:t>
      </w:r>
      <w:r>
        <w:t xml:space="preserve">(1.1 uses chunked framing). Always end with</w:t>
      </w:r>
      <w:r>
        <w:t xml:space="preserve"> </w:t>
      </w:r>
      <w:r>
        <w:rPr>
          <w:rStyle w:val="VerbatimChar"/>
        </w:rPr>
        <w:t xml:space="preserve">&lt;close-session/&gt;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SR Linux-oriented baseline — hostname (operational state):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hello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"urn:ietf:params:xml:ns:netconf:base:1.0"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capabilities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capability URI (not the XML namespace URI)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capability</w:t>
      </w:r>
      <w:r>
        <w:rPr>
          <w:rStyle w:val="NormalTok"/>
        </w:rPr>
        <w:t xml:space="preserve">&gt;urn:ietf:params:netconf:base:1.0&lt;/</w:t>
      </w:r>
      <w:r>
        <w:rPr>
          <w:rStyle w:val="KeywordTok"/>
        </w:rPr>
        <w:t xml:space="preserve">capability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capabilities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hello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]]&gt;]]&gt;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rpc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"urn:ietf:params:xml:ns:netconf:base:1.0"</w:t>
      </w:r>
      <w:r>
        <w:rPr>
          <w:rStyle w:val="OtherTok"/>
        </w:rPr>
        <w:t xml:space="preserve"> message-id=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filter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"subtree"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system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"urn:nokia.com:srlinux:general:system"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name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"urn:nokia.com:srlinux:chassis:system-name"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]]&gt;]]&gt;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rpc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"urn:ietf:params:xml:ns:netconf:base:1.0"</w:t>
      </w:r>
      <w:r>
        <w:rPr>
          <w:rStyle w:val="OtherTok"/>
        </w:rPr>
        <w:t xml:space="preserve"> message-id=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close-session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]]&gt;]]&gt;</w:t>
      </w:r>
    </w:p>
    <w:p>
      <w:pPr>
        <w:pStyle w:val="FirstParagraph"/>
      </w:pPr>
      <w:r>
        <w:rPr>
          <w:bCs/>
          <w:b/>
        </w:rPr>
        <w:t xml:space="preserve">Version / platform (adapt filter to the leaves you need):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rpc</w:t>
      </w:r>
      <w:r>
        <w:rPr>
          <w:rStyle w:val="OtherTok"/>
        </w:rPr>
        <w:t xml:space="preserve"> message-id=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filter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"subtree"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information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]]&gt;]]&gt;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rpc</w:t>
      </w:r>
      <w:r>
        <w:rPr>
          <w:rStyle w:val="OtherTok"/>
        </w:rPr>
        <w:t xml:space="preserve"> message-id=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close-session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]]&gt;]]&gt;</w:t>
      </w:r>
    </w:p>
    <w:p>
      <w:pPr>
        <w:pStyle w:val="FirstParagraph"/>
      </w:pPr>
      <w:r>
        <w:rPr>
          <w:bCs/>
          <w:b/>
        </w:rPr>
        <w:t xml:space="preserve">Transceiver / optics presence (all interfaces with a transceiver container):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rpc</w:t>
      </w:r>
      <w:r>
        <w:rPr>
          <w:rStyle w:val="OtherTok"/>
        </w:rPr>
        <w:t xml:space="preserve"> message-id=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filter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"subtree"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transceiver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]]&gt;]]&gt;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rpc</w:t>
      </w:r>
      <w:r>
        <w:rPr>
          <w:rStyle w:val="OtherTok"/>
        </w:rPr>
        <w:t xml:space="preserve"> message-id=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close-session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]]&gt;]]&gt;</w:t>
      </w:r>
    </w:p>
    <w:p>
      <w:pPr>
        <w:pStyle w:val="FirstParagraph"/>
      </w:pPr>
      <w:r>
        <w:rPr>
          <w:bCs/>
          <w:b/>
        </w:rPr>
        <w:t xml:space="preserve">Notes:</w:t>
      </w:r>
    </w:p>
    <w:p>
      <w:pPr>
        <w:numPr>
          <w:ilvl w:val="0"/>
          <w:numId w:val="1006"/>
        </w:numPr>
        <w:pStyle w:val="Compact"/>
      </w:pPr>
      <w:r>
        <w:t xml:space="preserve">Always end sessions with</w:t>
      </w:r>
      <w:r>
        <w:t xml:space="preserve"> </w:t>
      </w:r>
      <w:r>
        <w:rPr>
          <w:rStyle w:val="VerbatimChar"/>
          <w:bCs/>
          <w:b/>
        </w:rPr>
        <w:t xml:space="preserve">&lt;close-session/&gt;</w:t>
      </w:r>
      <w:r>
        <w:t xml:space="preserve"> </w:t>
      </w:r>
      <w:r>
        <w:t xml:space="preserve">when the NOS expects a clean close (mirrors official examples).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Keep filters</w:t>
      </w:r>
      <w:r>
        <w:t xml:space="preserve"> </w:t>
      </w:r>
      <w:r>
        <w:rPr>
          <w:bCs/>
          <w:b/>
        </w:rPr>
        <w:t xml:space="preserve">narrow</w:t>
      </w:r>
      <w:r>
        <w:t xml:space="preserve">—unfiltered full-device</w:t>
      </w:r>
      <w:r>
        <w:t xml:space="preserve"> </w:t>
      </w:r>
      <w:r>
        <w:rPr>
          <w:rStyle w:val="VerbatimChar"/>
        </w:rPr>
        <w:t xml:space="preserve">&lt;get&gt;</w:t>
      </w:r>
      <w:r>
        <w:t xml:space="preserve"> </w:t>
      </w:r>
      <w:r>
        <w:t xml:space="preserve">can be multi‑megabyte.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Reply size is limited (Zabbix documents up to</w:t>
      </w:r>
      <w:r>
        <w:t xml:space="preserve"> </w:t>
      </w:r>
      <w:r>
        <w:rPr>
          <w:bCs/>
          <w:b/>
        </w:rPr>
        <w:t xml:space="preserve">16MB</w:t>
      </w:r>
      <w:r>
        <w:t xml:space="preserve"> </w:t>
      </w:r>
      <w:r>
        <w:t xml:space="preserve">for the SSH item return; DB limits also apply).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Exact YANG paths can vary by SR Linux release; validate filters with a client probe first (§6).</w:t>
      </w:r>
    </w:p>
    <w:bookmarkEnd w:id="47"/>
    <w:bookmarkStart w:id="48" w:name="Xf27929100202b56f2c11727d785ef1063f92d79"/>
    <w:p>
      <w:pPr>
        <w:pStyle w:val="Heading3"/>
      </w:pPr>
      <w:r>
        <w:t xml:space="preserve">7.5 Preprocessing pattern (master + dependent items)</w:t>
      </w:r>
    </w:p>
    <w:p>
      <w:pPr>
        <w:pStyle w:val="FirstParagraph"/>
      </w:pPr>
      <w:r>
        <w:t xml:space="preserve">Zabbix returns the</w:t>
      </w:r>
      <w:r>
        <w:t xml:space="preserve"> </w:t>
      </w:r>
      <w:r>
        <w:rPr>
          <w:bCs/>
          <w:b/>
        </w:rPr>
        <w:t xml:space="preserve">raw NETCONF XML</w:t>
      </w:r>
      <w:r>
        <w:t xml:space="preserve"> </w:t>
      </w:r>
      <w:r>
        <w:t xml:space="preserve">(or multi-reply stream) as the master item value. Extract metrics with</w:t>
      </w:r>
      <w:r>
        <w:t xml:space="preserve"> </w:t>
      </w:r>
      <w:r>
        <w:rPr>
          <w:bCs/>
          <w:b/>
        </w:rPr>
        <w:t xml:space="preserve">preprocessing</w:t>
      </w:r>
      <w:r>
        <w:t xml:space="preserve">, then</w:t>
      </w:r>
      <w:r>
        <w:t xml:space="preserve"> </w:t>
      </w:r>
      <w:r>
        <w:rPr>
          <w:bCs/>
          <w:b/>
        </w:rPr>
        <w:t xml:space="preserve">dependent items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LLD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Recommended pattern</w:t>
      </w:r>
      <w:r>
        <w:t xml:space="preserve"> </w:t>
      </w:r>
      <w:r>
        <w:t xml:space="preserve">(same idea as official</w:t>
      </w:r>
      <w:r>
        <w:t xml:space="preserve"> </w:t>
      </w:r>
      <w:r>
        <w:rPr>
          <w:bCs/>
          <w:b/>
        </w:rPr>
        <w:t xml:space="preserve">Juniper MX by NETCONF</w:t>
      </w:r>
      <w:r>
        <w:t xml:space="preserve"> </w:t>
      </w:r>
      <w:r>
        <w:t xml:space="preserve">templates):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Master SSH item</w:t>
      </w:r>
      <w:r>
        <w:t xml:space="preserve"> </w:t>
      </w:r>
      <w:r>
        <w:t xml:space="preserve">— one RPC (or a small bulk set); Type = Text.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Preprocessing on master</w:t>
      </w:r>
      <w:r>
        <w:t xml:space="preserve"> </w:t>
      </w:r>
      <w:r>
        <w:t xml:space="preserve">(optional):</w:t>
      </w:r>
    </w:p>
    <w:p>
      <w:pPr>
        <w:numPr>
          <w:ilvl w:val="1"/>
          <w:numId w:val="1008"/>
        </w:numPr>
        <w:pStyle w:val="Compact"/>
      </w:pPr>
      <w:r>
        <w:t xml:space="preserve">JavaScript to normalize XML → JSON, strip framing, or count tags.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Or leave raw XML and parse per dependent item.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Dependent items</w:t>
      </w:r>
      <w:r>
        <w:t xml:space="preserve"> </w:t>
      </w:r>
      <w:r>
        <w:t xml:space="preserve">— JSONPath / regex / JS to pull single values (hostname, oper-state counts, etc.).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LLD rule</w:t>
      </w:r>
      <w:r>
        <w:t xml:space="preserve"> </w:t>
      </w:r>
      <w:r>
        <w:t xml:space="preserve">(later) — JS that emits discovery JSON for per-port optics.</w:t>
      </w:r>
    </w:p>
    <w:p>
      <w:pPr>
        <w:pStyle w:val="FirstParagraph"/>
      </w:pPr>
      <w:r>
        <w:rPr>
          <w:bCs/>
          <w:b/>
        </w:rPr>
        <w:t xml:space="preserve">Example: extract hostname with regex preprocessing</w:t>
      </w:r>
      <w:r>
        <w:t xml:space="preserve"> </w:t>
      </w:r>
      <w:r>
        <w:t xml:space="preserve">(adjust to actual XML):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Pattern:</w:t>
            </w:r>
            <w:r>
              <w:t xml:space="preserve"> </w:t>
            </w:r>
            <w:r>
              <w:rPr>
                <w:rStyle w:val="VerbatimChar"/>
              </w:rPr>
              <w:t xml:space="preserve">&lt;name&gt;([^&lt;]+)&lt;/name&gt;</w:t>
            </w:r>
            <w:r>
              <w:t xml:space="preserve"> </w:t>
            </w:r>
            <w:r>
              <w:t xml:space="preserve">· Output:</w:t>
            </w:r>
            <w:r>
              <w:t xml:space="preserve"> </w:t>
            </w:r>
            <w:r>
              <w:rPr>
                <w:rStyle w:val="VerbatimChar"/>
              </w:rPr>
              <w:t xml:space="preserve">\1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(optional)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Example: count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not-present</w:t>
      </w:r>
      <w:r>
        <w:rPr>
          <w:bCs/>
          <w:b/>
        </w:rPr>
        <w:t xml:space="preserve"> </w:t>
      </w:r>
      <w:r>
        <w:rPr>
          <w:bCs/>
          <w:b/>
        </w:rPr>
        <w:t xml:space="preserve">optics with JavaScript</w:t>
      </w:r>
      <w:r>
        <w:t xml:space="preserve"> </w:t>
      </w:r>
      <w:r>
        <w:t xml:space="preserve">(illustrative):</w:t>
      </w:r>
    </w:p>
    <w:p>
      <w:pPr>
        <w:pStyle w:val="SourceCode"/>
      </w:pPr>
      <w:r>
        <w:rPr>
          <w:rStyle w:val="CommentTok"/>
        </w:rPr>
        <w:t xml:space="preserve">// value = raw XML string from master item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/not-present/g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Example: availability</w:t>
      </w:r>
      <w:r>
        <w:t xml:space="preserve"> </w:t>
      </w:r>
      <w:r>
        <w:t xml:space="preserve">— use a simple check or treat successful master item history as up: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net.tcp.service[ssh,{$NETCONF.IP},{$NETCONF.PORT}]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SSH item not 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+ RPC succeeded</w:t>
            </w:r>
          </w:p>
        </w:tc>
      </w:tr>
    </w:tbl>
    <w:bookmarkEnd w:id="48"/>
    <w:bookmarkStart w:id="49" w:name="suggested-starter-item-set"/>
    <w:p>
      <w:pPr>
        <w:pStyle w:val="Heading3"/>
      </w:pPr>
      <w:r>
        <w:t xml:space="preserve">7.6 Suggested starter item set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41"/>
        <w:gridCol w:w="3046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NETCONF TCP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check</w:t>
            </w:r>
            <w:r>
              <w:t xml:space="preserve"> </w:t>
            </w:r>
            <w:r>
              <w:rPr>
                <w:rStyle w:val="VerbatimChar"/>
              </w:rPr>
              <w:t xml:space="preserve">net.tcp.service[ssh,...]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fail for ACL/routing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master + regex/JS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/ inventory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master + preprocess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master +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filter bounded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Optics cages / present /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master (transceiver filter) + JS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A presence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Per-port DOM / DCO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+ LLD + dependent prototypes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real optics</w:t>
            </w:r>
          </w:p>
        </w:tc>
      </w:tr>
    </w:tbl>
    <w:p>
      <w:pPr>
        <w:pStyle w:val="BodyText"/>
      </w:pPr>
      <w:r>
        <w:t xml:space="preserve">Template name suggestion:</w:t>
      </w:r>
      <w:r>
        <w:t xml:space="preserve"> </w:t>
      </w:r>
      <w:r>
        <w:rPr>
          <w:bCs/>
          <w:b/>
        </w:rPr>
        <w:t xml:space="preserve">Template Nokia SR Linux NETCONF (SSH)</w:t>
      </w:r>
      <w:r>
        <w:t xml:space="preserve">.</w:t>
      </w:r>
    </w:p>
    <w:bookmarkEnd w:id="49"/>
    <w:bookmarkStart w:id="50" w:name="triggers-initial"/>
    <w:p>
      <w:pPr>
        <w:pStyle w:val="Heading3"/>
      </w:pPr>
      <w:r>
        <w:t xml:space="preserve">7.7 Triggers (initial)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NETCONF TCP 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net.tcp.service[...] = 0</w:t>
            </w:r>
            <w:r>
              <w:t xml:space="preserve"> </w:t>
            </w:r>
            <w:r>
              <w:t xml:space="preserve">for N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NETCONF item 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becomes unsupported (auth, RPC error, 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/ 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Hostname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hostname ≠ expected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Optics present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in present count (real hardware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/ High</w:t>
            </w:r>
          </w:p>
        </w:tc>
      </w:tr>
    </w:tbl>
    <w:p>
      <w:pPr>
        <w:pStyle w:val="BodyText"/>
      </w:pPr>
      <w:r>
        <w:t xml:space="preserve">Suppress noisy</w:t>
      </w:r>
      <w:r>
        <w:t xml:space="preserve"> </w:t>
      </w:r>
      <w:r>
        <w:t xml:space="preserve">“</w:t>
      </w:r>
      <w:r>
        <w:t xml:space="preserve">all cages empty</w:t>
      </w:r>
      <w:r>
        <w:t xml:space="preserve">”</w:t>
      </w:r>
      <w:r>
        <w:t xml:space="preserve"> </w:t>
      </w:r>
      <w:r>
        <w:t xml:space="preserve">alerts on simulators.</w:t>
      </w:r>
    </w:p>
    <w:bookmarkEnd w:id="50"/>
    <w:bookmarkStart w:id="51" w:name="templates-and-scale"/>
    <w:p>
      <w:pPr>
        <w:pStyle w:val="Heading3"/>
      </w:pPr>
      <w:r>
        <w:t xml:space="preserve">7.8 Templates and scale</w:t>
      </w:r>
    </w:p>
    <w:p>
      <w:pPr>
        <w:numPr>
          <w:ilvl w:val="0"/>
          <w:numId w:val="1009"/>
        </w:numPr>
        <w:pStyle w:val="Compact"/>
      </w:pPr>
      <w:r>
        <w:t xml:space="preserve">Create the template with macros and SSH master items.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Add dependent items and triggers on the template.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Link to each X1b host; override macros per host.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Export YAML/XML into GitOps / backup.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Study official</w:t>
      </w:r>
      <w:r>
        <w:t xml:space="preserve"> </w:t>
      </w:r>
      <w:r>
        <w:rPr>
          <w:bCs/>
          <w:b/>
        </w:rPr>
        <w:t xml:space="preserve">Juniper MX by NETCONF</w:t>
      </w:r>
      <w:r>
        <w:t xml:space="preserve"> </w:t>
      </w:r>
      <w:r>
        <w:t xml:space="preserve">as a structural reference (SSH masters + JS preprocess + dependent items + LLD)—vendor RPCs differ, pattern does not.</w:t>
      </w:r>
    </w:p>
    <w:bookmarkEnd w:id="51"/>
    <w:bookmarkStart w:id="52" w:name="ui-verification"/>
    <w:p>
      <w:pPr>
        <w:pStyle w:val="Heading3"/>
      </w:pPr>
      <w:r>
        <w:t xml:space="preserve">7.9 UI verification</w:t>
      </w:r>
    </w:p>
    <w:p>
      <w:pPr>
        <w:numPr>
          <w:ilvl w:val="0"/>
          <w:numId w:val="1010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Monitoring → Latest data</w:t>
      </w:r>
      <w:r>
        <w:t xml:space="preserve"> </w:t>
      </w:r>
      <w:r>
        <w:t xml:space="preserve">for the host.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Confirm master SSH items update and are not</w:t>
      </w:r>
      <w:r>
        <w:t xml:space="preserve"> </w:t>
      </w:r>
      <w:r>
        <w:rPr>
          <w:bCs/>
          <w:b/>
        </w:rPr>
        <w:t xml:space="preserve">Unsupported</w:t>
      </w:r>
      <w:r>
        <w:t xml:space="preserve">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Confirm dependent fields (hostname, counts) populate.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on the item (where available) while developing RPCs.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X714744444794949f02bd48b64805882bf6cd623"/>
    <w:p>
      <w:pPr>
        <w:pStyle w:val="Heading2"/>
      </w:pPr>
      <w:r>
        <w:t xml:space="preserve">8. End-to-end checklist: onboard one X1b (native path)</w:t>
      </w:r>
    </w:p>
    <w:bookmarkStart w:id="54" w:name="phase-a-plan"/>
    <w:p>
      <w:pPr>
        <w:pStyle w:val="Heading3"/>
      </w:pPr>
      <w:r>
        <w:t xml:space="preserve">Phase A — Plan</w:t>
      </w:r>
    </w:p>
    <w:p>
      <w:pPr>
        <w:numPr>
          <w:ilvl w:val="0"/>
          <w:numId w:val="1011"/>
        </w:numPr>
        <w:pStyle w:val="Compact"/>
      </w:pPr>
      <w:r>
        <w:t xml:space="preserve">Confirm</w:t>
      </w:r>
      <w:r>
        <w:t xml:space="preserve"> </w:t>
      </w:r>
      <w:r>
        <w:rPr>
          <w:bCs/>
          <w:b/>
        </w:rPr>
        <w:t xml:space="preserve">Zabbix ≥ 7.2</w:t>
      </w:r>
      <w:r>
        <w:t xml:space="preserve"> </w:t>
      </w:r>
      <w:r>
        <w:t xml:space="preserve">on the server/proxy that will poll.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Record</w:t>
      </w:r>
      <w:r>
        <w:t xml:space="preserve"> </w:t>
      </w:r>
      <w:r>
        <w:rPr>
          <w:bCs/>
          <w:b/>
        </w:rPr>
        <w:t xml:space="preserve">mgmt IP</w:t>
      </w:r>
      <w:r>
        <w:t xml:space="preserve">,</w:t>
      </w:r>
      <w:r>
        <w:t xml:space="preserve"> </w:t>
      </w:r>
      <w:r>
        <w:rPr>
          <w:bCs/>
          <w:b/>
        </w:rPr>
        <w:t xml:space="preserve">hostname</w:t>
      </w:r>
      <w:r>
        <w:t xml:space="preserve">,</w:t>
      </w:r>
      <w:r>
        <w:t xml:space="preserve"> </w:t>
      </w:r>
      <w:r>
        <w:rPr>
          <w:bCs/>
          <w:b/>
        </w:rPr>
        <w:t xml:space="preserve">site</w:t>
      </w:r>
      <w:r>
        <w:t xml:space="preserve">,</w:t>
      </w:r>
      <w:r>
        <w:t xml:space="preserve"> </w:t>
      </w:r>
      <w:r>
        <w:rPr>
          <w:bCs/>
          <w:b/>
        </w:rPr>
        <w:t xml:space="preserve">proxy</w:t>
      </w:r>
      <w:r>
        <w:t xml:space="preserve">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Confirm</w:t>
      </w:r>
      <w:r>
        <w:t xml:space="preserve"> </w:t>
      </w:r>
      <w:r>
        <w:rPr>
          <w:rStyle w:val="VerbatimChar"/>
        </w:rPr>
        <w:t xml:space="preserve">StartSSH</w:t>
      </w:r>
      <w:r>
        <w:t xml:space="preserve"> </w:t>
      </w:r>
      <w:r>
        <w:t xml:space="preserve">and libssh packaging.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Agree monitoring user and secret handling.</w:t>
      </w:r>
    </w:p>
    <w:bookmarkEnd w:id="54"/>
    <w:bookmarkStart w:id="55" w:name="phase-b-device"/>
    <w:p>
      <w:pPr>
        <w:pStyle w:val="Heading3"/>
      </w:pPr>
      <w:r>
        <w:t xml:space="preserve">Phase B — Device</w:t>
      </w:r>
    </w:p>
    <w:p>
      <w:pPr>
        <w:numPr>
          <w:ilvl w:val="0"/>
          <w:numId w:val="1012"/>
        </w:numPr>
        <w:pStyle w:val="Compact"/>
      </w:pPr>
      <w:r>
        <w:t xml:space="preserve">SSH to the X1b; confirm SR Linux / X1b.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Enable</w:t>
      </w:r>
      <w:r>
        <w:t xml:space="preserve"> </w:t>
      </w:r>
      <w:r>
        <w:rPr>
          <w:rStyle w:val="VerbatimChar"/>
        </w:rPr>
        <w:t xml:space="preserve">netconf-server</w:t>
      </w:r>
      <w:r>
        <w:t xml:space="preserve"> </w:t>
      </w:r>
      <w:r>
        <w:t xml:space="preserve">bound to mgmt SSH (§5).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oper-state up</w:t>
      </w:r>
      <w:r>
        <w:t xml:space="preserve">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Persist config in automation source of truth if applicable.</w:t>
      </w:r>
    </w:p>
    <w:bookmarkEnd w:id="55"/>
    <w:bookmarkStart w:id="56" w:name="phase-c-path-validation"/>
    <w:p>
      <w:pPr>
        <w:pStyle w:val="Heading3"/>
      </w:pPr>
      <w:r>
        <w:t xml:space="preserve">Phase C — Path validation</w:t>
      </w:r>
    </w:p>
    <w:p>
      <w:pPr>
        <w:numPr>
          <w:ilvl w:val="0"/>
          <w:numId w:val="1013"/>
        </w:numPr>
        <w:pStyle w:val="Compact"/>
      </w:pPr>
      <w:r>
        <w:t xml:space="preserve">From Zabbix server/proxy:</w:t>
      </w:r>
      <w:r>
        <w:t xml:space="preserve"> </w:t>
      </w:r>
      <w:r>
        <w:rPr>
          <w:rStyle w:val="VerbatimChar"/>
        </w:rPr>
        <w:t xml:space="preserve">ssh &lt;user&gt;@&lt;mgmt_ip&gt;</w:t>
      </w:r>
      <w:r>
        <w:t xml:space="preserve">.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Optional: capability + hostname probes (§6).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Confirm TCP</w:t>
      </w:r>
      <w:r>
        <w:t xml:space="preserve"> </w:t>
      </w:r>
      <w:r>
        <w:rPr>
          <w:bCs/>
          <w:b/>
        </w:rPr>
        <w:t xml:space="preserve">22</w:t>
      </w:r>
      <w:r>
        <w:t xml:space="preserve"> </w:t>
      </w:r>
      <w:r>
        <w:t xml:space="preserve">from that host.</w:t>
      </w:r>
    </w:p>
    <w:bookmarkEnd w:id="56"/>
    <w:bookmarkStart w:id="57" w:name="phase-d-zabbix-objects"/>
    <w:p>
      <w:pPr>
        <w:pStyle w:val="Heading3"/>
      </w:pPr>
      <w:r>
        <w:t xml:space="preserve">Phase D — Zabbix objects</w:t>
      </w:r>
    </w:p>
    <w:p>
      <w:pPr>
        <w:numPr>
          <w:ilvl w:val="0"/>
          <w:numId w:val="1014"/>
        </w:numPr>
        <w:pStyle w:val="Compact"/>
      </w:pPr>
      <w:r>
        <w:t xml:space="preserve">Create host group(s), host, tags, interface IP, proxy.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{$NETCONF.*}</w:t>
      </w:r>
      <w:r>
        <w:t xml:space="preserve"> </w:t>
      </w:r>
      <w:r>
        <w:t xml:space="preserve">macros.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Link</w:t>
      </w:r>
      <w:r>
        <w:t xml:space="preserve"> </w:t>
      </w:r>
      <w:r>
        <w:rPr>
          <w:bCs/>
          <w:b/>
        </w:rPr>
        <w:t xml:space="preserve">Template Nokia SR Linux NETCONF (SSH)</w:t>
      </w:r>
      <w:r>
        <w:t xml:space="preserve"> </w:t>
      </w:r>
      <w:r>
        <w:t xml:space="preserve">or create SSH items (§7).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Add simple-check reachability + triggers.</w:t>
      </w:r>
    </w:p>
    <w:bookmarkEnd w:id="57"/>
    <w:bookmarkStart w:id="58" w:name="phase-e-accept"/>
    <w:p>
      <w:pPr>
        <w:pStyle w:val="Heading3"/>
      </w:pPr>
      <w:r>
        <w:t xml:space="preserve">Phase E — Accept</w:t>
      </w:r>
    </w:p>
    <w:p>
      <w:pPr>
        <w:numPr>
          <w:ilvl w:val="0"/>
          <w:numId w:val="1015"/>
        </w:numPr>
        <w:pStyle w:val="Compact"/>
      </w:pPr>
      <w:r>
        <w:t xml:space="preserve">Latest data shows XML/extracted values; items supported.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Enable agreed triggers.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Document host in CMDB; note NETCONF owner.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Hand off to NOC with dashboard link.</w:t>
      </w:r>
    </w:p>
    <w:bookmarkEnd w:id="58"/>
    <w:bookmarkStart w:id="59" w:name="phase-f-next-x1b"/>
    <w:p>
      <w:pPr>
        <w:pStyle w:val="Heading3"/>
      </w:pPr>
      <w:r>
        <w:t xml:space="preserve">Phase F — Next X1b</w:t>
      </w:r>
    </w:p>
    <w:p>
      <w:pPr>
        <w:numPr>
          <w:ilvl w:val="0"/>
          <w:numId w:val="1016"/>
        </w:numPr>
        <w:pStyle w:val="Compact"/>
      </w:pPr>
      <w:r>
        <w:t xml:space="preserve">Enable NETCONF → macros → template link → verify Latest data.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X9082184a9975bd0ecbf7c1ef7cbd0a0fcbb5e06"/>
    <w:p>
      <w:pPr>
        <w:pStyle w:val="Heading2"/>
      </w:pPr>
      <w:r>
        <w:t xml:space="preserve">9. Fallback: external poller + trapper (Zabbix &lt; 7.2 or bulk)</w:t>
      </w:r>
    </w:p>
    <w:bookmarkStart w:id="61" w:name="when-to-use"/>
    <w:p>
      <w:pPr>
        <w:pStyle w:val="Heading3"/>
      </w:pPr>
      <w:r>
        <w:t xml:space="preserve">9.1 When to use</w:t>
      </w:r>
    </w:p>
    <w:p>
      <w:pPr>
        <w:numPr>
          <w:ilvl w:val="0"/>
          <w:numId w:val="1017"/>
        </w:numPr>
        <w:pStyle w:val="Compact"/>
      </w:pPr>
      <w:r>
        <w:t xml:space="preserve">Server still on</w:t>
      </w:r>
      <w:r>
        <w:t xml:space="preserve"> </w:t>
      </w:r>
      <w:r>
        <w:rPr>
          <w:bCs/>
          <w:b/>
        </w:rPr>
        <w:t xml:space="preserve">7.0 LTS</w:t>
      </w:r>
      <w:r>
        <w:t xml:space="preserve"> </w:t>
      </w:r>
      <w:r>
        <w:t xml:space="preserve">(or earlier) without subsystem support.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Need multi-host Python orchestration, complex parsing, or offline inventory dumps.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NETCONF can only be initiated from a non-proxy jump host.</w:t>
      </w:r>
    </w:p>
    <w:bookmarkEnd w:id="61"/>
    <w:bookmarkStart w:id="62" w:name="item-keys-trapper"/>
    <w:p>
      <w:pPr>
        <w:pStyle w:val="Heading3"/>
      </w:pPr>
      <w:r>
        <w:t xml:space="preserve">9.2 Item keys (trapper)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netconf.availability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(unsigned)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probe succeeded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netconf.caps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netconf.hostname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host-name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netconf.if.summary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oper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netconf.version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netconf.optics.cages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Transceiver 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netconf.optics.present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Installed optics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netconf.optics.not_present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cages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netconf.optics.summary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 / debug</w:t>
            </w:r>
          </w:p>
        </w:tc>
      </w:tr>
    </w:tbl>
    <w:p>
      <w:pPr>
        <w:pStyle w:val="BodyText"/>
      </w:pPr>
      <w:r>
        <w:t xml:space="preserve">Trapper items require</w:t>
      </w:r>
      <w:r>
        <w:t xml:space="preserve"> </w:t>
      </w:r>
      <w:r>
        <w:rPr>
          <w:bCs/>
          <w:b/>
        </w:rPr>
        <w:t xml:space="preserve">exact technical host name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key</w:t>
      </w:r>
      <w:r>
        <w:t xml:space="preserve">. Include</w:t>
      </w:r>
      <w:r>
        <w:t xml:space="preserve"> </w:t>
      </w:r>
      <w:r>
        <w:rPr>
          <w:bCs/>
          <w:b/>
        </w:rPr>
        <w:t xml:space="preserve">clock</w:t>
      </w:r>
      <w:r>
        <w:t xml:space="preserve"> </w:t>
      </w:r>
      <w:r>
        <w:t xml:space="preserve">timestamps when using JSON sender protocol.</w:t>
      </w:r>
    </w:p>
    <w:bookmarkEnd w:id="62"/>
    <w:bookmarkStart w:id="63" w:name="poller-behaviour-reference"/>
    <w:p>
      <w:pPr>
        <w:pStyle w:val="Heading3"/>
      </w:pPr>
      <w:r>
        <w:t xml:space="preserve">9.3 Poller behaviour (reference)</w:t>
      </w:r>
    </w:p>
    <w:p>
      <w:pPr>
        <w:pStyle w:val="FirstParagraph"/>
      </w:pPr>
      <w:r>
        <w:rPr>
          <w:rStyle w:val="VerbatimChar"/>
        </w:rPr>
        <w:t xml:space="preserve">scripts/netconf_poller.py</w:t>
      </w:r>
      <w:r>
        <w:t xml:space="preserve"> </w:t>
      </w:r>
      <w:r>
        <w:t xml:space="preserve">connects with</w:t>
      </w:r>
      <w:r>
        <w:t xml:space="preserve"> </w:t>
      </w:r>
      <w:r>
        <w:rPr>
          <w:rStyle w:val="VerbatimChar"/>
        </w:rPr>
        <w:t xml:space="preserve">ncclient</w:t>
      </w:r>
      <w:r>
        <w:t xml:space="preserve">, collects metrics, and sends via trapper. Production needs process supervision, backoff, and secret injection.</w:t>
      </w:r>
    </w:p>
    <w:bookmarkEnd w:id="63"/>
    <w:bookmarkStart w:id="64" w:name="external-check-alternative"/>
    <w:p>
      <w:pPr>
        <w:pStyle w:val="Heading3"/>
      </w:pPr>
      <w:r>
        <w:t xml:space="preserve">9.4 External check alternative</w:t>
      </w:r>
    </w:p>
    <w:p>
      <w:pPr>
        <w:pStyle w:val="FirstParagraph"/>
      </w:pPr>
      <w:r>
        <w:t xml:space="preserve">Script on server/proxy: item type</w:t>
      </w:r>
      <w:r>
        <w:t xml:space="preserve"> </w:t>
      </w:r>
      <w:r>
        <w:rPr>
          <w:bCs/>
          <w:b/>
        </w:rPr>
        <w:t xml:space="preserve">External check</w:t>
      </w:r>
      <w:r>
        <w:t xml:space="preserve">, key e.g. </w:t>
      </w:r>
      <w:r>
        <w:rPr>
          <w:rStyle w:val="VerbatimChar"/>
        </w:rPr>
        <w:t xml:space="preserve">netconf_get.sh[{$NETCONF.IP},{$NETCONF.USER},{$NETCONF.PASSWORD},hostname]</w:t>
      </w:r>
      <w:r>
        <w:t xml:space="preserve">. Heavier per-item load than bulk SSH masters with dependents.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optics-monitoring-guidance"/>
    <w:p>
      <w:pPr>
        <w:pStyle w:val="Heading2"/>
      </w:pPr>
      <w:r>
        <w:t xml:space="preserve">10. Optics monitoring guidance</w:t>
      </w:r>
    </w:p>
    <w:bookmarkStart w:id="66" w:name="what-netconf-can-provide-yang"/>
    <w:p>
      <w:pPr>
        <w:pStyle w:val="Heading3"/>
      </w:pPr>
      <w:r>
        <w:t xml:space="preserve">10.1 What NETCONF can provide (YANG)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2"/>
        <w:gridCol w:w="2299"/>
        <w:gridCol w:w="40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– Presence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oper-state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oper-down-reason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tx-laser</w:t>
            </w:r>
            <w:r>
              <w:t xml:space="preserve">, fault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cages 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–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vendor, PN, SN, form-factor, PMD, wavelength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Optic 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– 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temperature, voltage, Rx/Tx power,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Optic + DDM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 – DCO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frequency, OSNR, BER, CD, DGD (</w:t>
            </w:r>
            <w:r>
              <w:rPr>
                <w:rStyle w:val="VerbatimChar"/>
              </w:rPr>
              <w:t xml:space="preserve">srl_nokia-interfaces-dco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Coherent / ZR-class</w:t>
            </w:r>
          </w:p>
        </w:tc>
      </w:tr>
    </w:tbl>
    <w:bookmarkEnd w:id="66"/>
    <w:bookmarkStart w:id="67" w:name="practical-rollout"/>
    <w:p>
      <w:pPr>
        <w:pStyle w:val="Heading3"/>
      </w:pPr>
      <w:r>
        <w:t xml:space="preserve">10.2 Practical rollout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Tier A</w:t>
      </w:r>
      <w:r>
        <w:t xml:space="preserve"> </w:t>
      </w:r>
      <w:r>
        <w:t xml:space="preserve">via native SSH master + JS counts (or poller).</w:t>
      </w:r>
      <w:r>
        <w:br/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Tier B</w:t>
      </w:r>
      <w:r>
        <w:t xml:space="preserve"> </w:t>
      </w:r>
      <w:r>
        <w:t xml:space="preserve">inventory strings as dependent items.</w:t>
      </w:r>
      <w:r>
        <w:br/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Tier C/D</w:t>
      </w:r>
      <w:r>
        <w:t xml:space="preserve"> </w:t>
      </w:r>
      <w:r>
        <w:t xml:space="preserve">numeric items + thresholds when fiber/coherent is live.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Prefer</w:t>
      </w:r>
      <w:r>
        <w:t xml:space="preserve"> </w:t>
      </w:r>
      <w:r>
        <w:rPr>
          <w:bCs/>
          <w:b/>
        </w:rPr>
        <w:t xml:space="preserve">LLD</w:t>
      </w:r>
      <w:r>
        <w:t xml:space="preserve"> </w:t>
      </w:r>
      <w:r>
        <w:t xml:space="preserve">for per-port items once cardinality is known.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troubleshooting"/>
    <w:p>
      <w:pPr>
        <w:pStyle w:val="Heading2"/>
      </w:pPr>
      <w:r>
        <w:t xml:space="preserve">11.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type SSH missing / unsupported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to</w:t>
            </w:r>
            <w:r>
              <w:t xml:space="preserve"> </w:t>
            </w:r>
            <w:r>
              <w:rPr>
                <w:bCs/>
                <w:b/>
              </w:rPr>
              <w:t xml:space="preserve">≥ 7.2</w:t>
            </w:r>
            <w:r>
              <w:t xml:space="preserve">; confirm package includes SSH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item unsupported: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Server/proxy linked with libssh/libssh2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Routing, ACL, credentials, mgmt network-instance; try from proxy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 on 830 elsewhere, fails on X1b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bCs/>
                <w:b/>
              </w:rPr>
              <w:t xml:space="preserve">port 22</w:t>
            </w:r>
            <w:r>
              <w:t xml:space="preserve">; confirm</w:t>
            </w:r>
            <w:r>
              <w:t xml:space="preserve"> </w:t>
            </w:r>
            <w:r>
              <w:rPr>
                <w:rStyle w:val="VerbatimChar"/>
              </w:rPr>
              <w:t xml:space="preserve">netconf-server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ssh-server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Username/password macros; key files under</w:t>
            </w:r>
            <w:r>
              <w:t xml:space="preserve"> </w:t>
            </w:r>
            <w:r>
              <w:rPr>
                <w:rStyle w:val="VerbatimChar"/>
              </w:rPr>
              <w:t xml:space="preserve">SSHKeyLocation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or error RPC 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namespaces; simplify subtree; test with</w:t>
            </w:r>
            <w:r>
              <w:t xml:space="preserve"> </w:t>
            </w:r>
            <w:r>
              <w:rPr>
                <w:rStyle w:val="VerbatimChar"/>
              </w:rPr>
              <w:t xml:space="preserve">netconf_probe.py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 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Bare filters; no guessed YANG 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Huge values /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filter; increase item timeout; reduce interval concurrency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items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value shape changed; fix regex/JS/JSONPath; use preprocessing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Caps work in Python, Zabbix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Subsystem spelling</w:t>
            </w:r>
            <w:r>
              <w:t xml:space="preserve"> </w:t>
            </w:r>
            <w:r>
              <w:rPr>
                <w:rStyle w:val="VerbatimChar"/>
              </w:rPr>
              <w:t xml:space="preserve">netconf</w:t>
            </w:r>
            <w:r>
              <w:t xml:space="preserve">; RPC framing</w:t>
            </w:r>
            <w:r>
              <w:t xml:space="preserve"> </w:t>
            </w:r>
            <w:r>
              <w:rPr>
                <w:rStyle w:val="VerbatimChar"/>
              </w:rPr>
              <w:t xml:space="preserve">]]&gt;]]&gt;</w:t>
            </w:r>
            <w:r>
              <w:t xml:space="preserve">; unique key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Worked then stopped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reconcile removed NETCONF; password rotation; ACL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Poller trapper</w:t>
            </w:r>
            <w:r>
              <w:t xml:space="preserve"> </w:t>
            </w:r>
            <w:r>
              <w:rPr>
                <w:rStyle w:val="VerbatimChar"/>
              </w:rPr>
              <w:t xml:space="preserve">processed: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technical host name; item not trapper type; key typo</w:t>
            </w:r>
          </w:p>
        </w:tc>
      </w:tr>
    </w:tbl>
    <w:bookmarkStart w:id="69" w:name="useful-device-commands"/>
    <w:p>
      <w:pPr>
        <w:pStyle w:val="Heading3"/>
      </w:pPr>
      <w:r>
        <w:t xml:space="preserve">Useful device commands</w:t>
      </w:r>
    </w:p>
    <w:p>
      <w:pPr>
        <w:pStyle w:val="SourceCode"/>
      </w:pPr>
      <w:r>
        <w:rPr>
          <w:rStyle w:val="VerbatimChar"/>
        </w:rPr>
        <w:t xml:space="preserve">info from state system netconf-server *</w:t>
      </w:r>
      <w:r>
        <w:br/>
      </w:r>
      <w:r>
        <w:rPr>
          <w:rStyle w:val="VerbatimChar"/>
        </w:rPr>
        <w:t xml:space="preserve">info system ssh-server *</w:t>
      </w:r>
      <w:r>
        <w:br/>
      </w:r>
      <w:r>
        <w:rPr>
          <w:rStyle w:val="VerbatimChar"/>
        </w:rPr>
        <w:t xml:space="preserve">show version</w:t>
      </w:r>
    </w:p>
    <w:bookmarkEnd w:id="69"/>
    <w:bookmarkStart w:id="70" w:name="useful-zabbix-checks"/>
    <w:p>
      <w:pPr>
        <w:pStyle w:val="Heading3"/>
      </w:pPr>
      <w:r>
        <w:t xml:space="preserve">Useful Zabbix checks</w:t>
      </w:r>
    </w:p>
    <w:p>
      <w:pPr>
        <w:numPr>
          <w:ilvl w:val="0"/>
          <w:numId w:val="1019"/>
        </w:numPr>
        <w:pStyle w:val="Compact"/>
      </w:pPr>
      <w:r>
        <w:t xml:space="preserve">Server/proxy log for SSH poller errors</w:t>
      </w:r>
      <w:r>
        <w:br/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Monitoring → Queue</w:t>
      </w:r>
      <w:r>
        <w:t xml:space="preserve"> </w:t>
      </w:r>
      <w:r>
        <w:t xml:space="preserve">(SSH backlog)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Item configuration: type</w:t>
      </w:r>
      <w:r>
        <w:t xml:space="preserve"> </w:t>
      </w:r>
      <w:r>
        <w:rPr>
          <w:bCs/>
          <w:b/>
        </w:rPr>
        <w:t xml:space="preserve">SSH agent</w:t>
      </w:r>
      <w:r>
        <w:t xml:space="preserve">, 6th key param</w:t>
      </w:r>
      <w:r>
        <w:t xml:space="preserve"> </w:t>
      </w:r>
      <w:r>
        <w:rPr>
          <w:rStyle w:val="VerbatimChar"/>
        </w:rPr>
        <w:t xml:space="preserve">netconf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Macro resolution on the host</w:t>
      </w:r>
      <w:r>
        <w:br/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StartSSH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zabbix_server.conf</w:t>
      </w:r>
      <w:r>
        <w:t xml:space="preserve"> </w:t>
      </w:r>
      <w:r>
        <w:t xml:space="preserve">/ proxy conf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security"/>
    <w:p>
      <w:pPr>
        <w:pStyle w:val="Heading2"/>
      </w:pPr>
      <w:r>
        <w:t xml:space="preserve">12. Security</w:t>
      </w:r>
    </w:p>
    <w:p>
      <w:pPr>
        <w:numPr>
          <w:ilvl w:val="0"/>
          <w:numId w:val="1020"/>
        </w:numPr>
        <w:pStyle w:val="Compact"/>
      </w:pPr>
      <w:r>
        <w:t xml:space="preserve">Prefer</w:t>
      </w:r>
      <w:r>
        <w:t xml:space="preserve"> </w:t>
      </w:r>
      <w:r>
        <w:rPr>
          <w:bCs/>
          <w:b/>
        </w:rPr>
        <w:t xml:space="preserve">read-only</w:t>
      </w:r>
      <w:r>
        <w:t xml:space="preserve"> </w:t>
      </w:r>
      <w:r>
        <w:t xml:space="preserve">device accounts for monitoring.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Prefer</w:t>
      </w:r>
      <w:r>
        <w:t xml:space="preserve"> </w:t>
      </w:r>
      <w:r>
        <w:rPr>
          <w:bCs/>
          <w:b/>
        </w:rPr>
        <w:t xml:space="preserve">secret macros</w:t>
      </w:r>
      <w:r>
        <w:t xml:space="preserve"> </w:t>
      </w:r>
      <w:r>
        <w:t xml:space="preserve">or vault integration for passwords.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Restrict SSH sources to Zabbix proxy/server addresses.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Protect private keys used by the Zabbix process.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Rotate device and Zabbix API credentials per policy.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Do not commit production secrets to repositories.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Lab sample passwords in any demo materials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for production.</w:t>
      </w:r>
    </w:p>
    <w:p>
      <w:r>
        <w:pict>
          <v:rect style="width:0;height:1.5pt" o:hralign="center" o:hrstd="t" o:hr="t"/>
        </w:pict>
      </w:r>
    </w:p>
    <w:bookmarkEnd w:id="72"/>
    <w:bookmarkStart w:id="73" w:name="extending-beyond-the-baseline"/>
    <w:p>
      <w:pPr>
        <w:pStyle w:val="Heading2"/>
      </w:pPr>
      <w:r>
        <w:t xml:space="preserve">13. Extending beyond the baseline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Many X1bs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+ API/Ansible host create + macro 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Per-port optics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LLD from JS preprocessing of transceiver 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 DOM / DCO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Dependent float items + triggers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tags</w:t>
            </w:r>
            <w:r>
              <w:t xml:space="preserve"> </w:t>
            </w:r>
            <w:r>
              <w:rPr>
                <w:rStyle w:val="VerbatimChar"/>
              </w:rPr>
              <w:t xml:space="preserve">monitor=netconf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platform=7250-IXR-X1b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collector; optional trapper or other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Still on Zabbix 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§9 poller→trapper until upgrade to 7.2+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quick-reference"/>
    <w:p>
      <w:pPr>
        <w:pStyle w:val="Heading2"/>
      </w:pPr>
      <w:r>
        <w:t xml:space="preserve">14. Quick reference</w:t>
      </w:r>
    </w:p>
    <w:p>
      <w:pPr>
        <w:pStyle w:val="SourceCode"/>
      </w:pPr>
      <w:r>
        <w:rPr>
          <w:rStyle w:val="VerbatimChar"/>
        </w:rPr>
        <w:t xml:space="preserve">Platform:     Nokia 7250 IXR-X1b / SR Linux</w:t>
      </w:r>
      <w:r>
        <w:br/>
      </w:r>
      <w:r>
        <w:rPr>
          <w:rStyle w:val="VerbatimChar"/>
        </w:rPr>
        <w:t xml:space="preserve">Native:       Zabbix ≥ 7.2 — NETCONF via SSH subsystem (built-in; no external poller)</w:t>
      </w:r>
      <w:r>
        <w:br/>
      </w:r>
      <w:r>
        <w:rPr>
          <w:rStyle w:val="VerbatimChar"/>
        </w:rPr>
        <w:t xml:space="preserve">UI type:      SSH agent  (not a separate "NETCONF" type name)</w:t>
      </w:r>
      <w:r>
        <w:br/>
      </w:r>
      <w:r>
        <w:rPr>
          <w:rStyle w:val="VerbatimChar"/>
        </w:rPr>
        <w:t xml:space="preserve">Key:          ssh.run[&lt;unique&gt;,{$NETCONF.IP},{$NETCONF.PORT},,,netconf]</w:t>
      </w:r>
      <w:r>
        <w:br/>
      </w:r>
      <w:r>
        <w:rPr>
          <w:rStyle w:val="VerbatimChar"/>
        </w:rPr>
        <w:t xml:space="preserve">Script:       client hello base:1.0 + &lt;rpc&gt;...&lt;/rpc&gt; + ]]&gt;]]&gt; + close-session</w:t>
      </w:r>
      <w:r>
        <w:br/>
      </w:r>
      <w:r>
        <w:rPr>
          <w:rStyle w:val="VerbatimChar"/>
        </w:rPr>
        <w:t xml:space="preserve">Port:         22 (typical when netconf-server bound to ssh-server mgmt)</w:t>
      </w:r>
      <w:r>
        <w:br/>
      </w:r>
      <w:r>
        <w:rPr>
          <w:rStyle w:val="VerbatimChar"/>
        </w:rPr>
        <w:t xml:space="preserve">Enable:       system netconf-server &lt;name&gt; { admin-state enable; ssh-server &lt;ssh&gt;; }</w:t>
      </w:r>
      <w:r>
        <w:br/>
      </w:r>
      <w:r>
        <w:rPr>
          <w:rStyle w:val="VerbatimChar"/>
        </w:rPr>
        <w:t xml:space="preserve">Parse:        Preprocessing + dependent items (regex / JS / JSONPath)</w:t>
      </w:r>
      <w:r>
        <w:br/>
      </w:r>
      <w:r>
        <w:rPr>
          <w:rStyle w:val="VerbatimChar"/>
        </w:rPr>
        <w:t xml:space="preserve">Fallback:     ncclient poller → trapper only if Zabbix &lt; 7.2</w:t>
      </w:r>
      <w:r>
        <w:br/>
      </w:r>
      <w:r>
        <w:rPr>
          <w:rStyle w:val="VerbatimChar"/>
        </w:rPr>
        <w:t xml:space="preserve">Optics:       Start with presence; add DOM/DCO when pluggables exist</w:t>
      </w:r>
      <w:r>
        <w:br/>
      </w:r>
      <w:r>
        <w:rPr>
          <w:rStyle w:val="VerbatimChar"/>
        </w:rPr>
        <w:t xml:space="preserve">UI check:     Monitoring → Latest data · items not Unsupported</w:t>
      </w:r>
      <w:r>
        <w:br/>
      </w:r>
      <w:r>
        <w:rPr>
          <w:rStyle w:val="VerbatimChar"/>
        </w:rPr>
        <w:t xml:space="preserve">Docs:         zabbix.com SSH checks · What’s new 7.2 (subsystem)</w:t>
      </w:r>
    </w:p>
    <w:p>
      <w:r>
        <w:pict>
          <v:rect style="width:0;height:1.5pt" o:hralign="center" o:hrstd="t" o:hr="t"/>
        </w:pict>
      </w:r>
    </w:p>
    <w:bookmarkEnd w:id="74"/>
    <w:bookmarkStart w:id="75" w:name="reference-materials-optional-lab"/>
    <w:p>
      <w:pPr>
        <w:pStyle w:val="Heading2"/>
      </w:pPr>
      <w:r>
        <w:t xml:space="preserve">15. Reference materials (optional lab)</w:t>
      </w:r>
    </w:p>
    <w:p>
      <w:pPr>
        <w:pStyle w:val="FirstParagraph"/>
      </w:pPr>
      <w:r>
        <w:t xml:space="preserve">Helpers in this repository for demos and script reuse—not required when using native SSH+NETCONF on a customer Zabbix 7.2+ estate: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stack quick start (native SSH NETCONF)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Zabbix 7.4 + Postgres;</w:t>
            </w:r>
            <w:r>
              <w:t xml:space="preserve"> </w:t>
            </w:r>
            <w:r>
              <w:rPr>
                <w:rStyle w:val="VerbatimChar"/>
              </w:rPr>
              <w:t xml:space="preserve">ZBX_STARTSSH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scripts/zabbix_register_bleafs.py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API: hosts +</w:t>
            </w:r>
            <w:r>
              <w:t xml:space="preserve"> </w:t>
            </w:r>
            <w:r>
              <w:rPr>
                <w:rStyle w:val="VerbatimChar"/>
              </w:rPr>
              <w:t xml:space="preserve">ssh.run[...,netconf]</w:t>
            </w:r>
            <w:r>
              <w:t xml:space="preserve"> </w:t>
            </w:r>
            <w:r>
              <w:t xml:space="preserve">+ dependents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scripts/netconf_probe.py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capability / hostname probes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scripts/netconf_optics_inventory.py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optics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scripts/netconf_poller.py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Legacy</w:t>
            </w:r>
            <w:r>
              <w:t xml:space="preserve"> </w:t>
            </w:r>
            <w:r>
              <w:t xml:space="preserve">trapper poller (fallback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Zabbix-Lab-NETCONF-Overview.pptx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 overview of the lab</w:t>
            </w:r>
          </w:p>
        </w:tc>
      </w:tr>
    </w:tbl>
    <w:p>
      <w:pPr>
        <w:pStyle w:val="BodyText"/>
      </w:pPr>
      <w:r>
        <w:t xml:space="preserve">Official Zabbix references:</w:t>
      </w:r>
    </w:p>
    <w:p>
      <w:pPr>
        <w:numPr>
          <w:ilvl w:val="0"/>
          <w:numId w:val="1021"/>
        </w:numPr>
        <w:pStyle w:val="Compact"/>
      </w:pPr>
      <w:hyperlink r:id="rId22">
        <w:r>
          <w:rPr>
            <w:rStyle w:val="Hyperlink"/>
          </w:rPr>
          <w:t xml:space="preserve">SSH agent items (subsystem / NETCONF examples)</w:t>
        </w:r>
      </w:hyperlink>
      <w:r>
        <w:br/>
      </w:r>
    </w:p>
    <w:p>
      <w:pPr>
        <w:numPr>
          <w:ilvl w:val="0"/>
          <w:numId w:val="1021"/>
        </w:numPr>
        <w:pStyle w:val="Compact"/>
      </w:pPr>
      <w:hyperlink r:id="rId23">
        <w:r>
          <w:rPr>
            <w:rStyle w:val="Hyperlink"/>
          </w:rPr>
          <w:t xml:space="preserve">What’s new in Zabbix 7.2 — NETCONF via SSH subsystem</w:t>
        </w:r>
      </w:hyperlink>
      <w:r>
        <w:br/>
      </w:r>
    </w:p>
    <w:p>
      <w:pPr>
        <w:numPr>
          <w:ilvl w:val="0"/>
          <w:numId w:val="1021"/>
        </w:numPr>
        <w:pStyle w:val="Compact"/>
      </w:pPr>
      <w:r>
        <w:t xml:space="preserve">Template pattern:</w:t>
      </w:r>
      <w:r>
        <w:t xml:space="preserve"> </w:t>
      </w:r>
      <w:r>
        <w:rPr>
          <w:bCs/>
          <w:b/>
        </w:rPr>
        <w:t xml:space="preserve">Juniper MX by NETCONF</w:t>
      </w:r>
      <w:r>
        <w:t xml:space="preserve"> </w:t>
      </w:r>
      <w:r>
        <w:t xml:space="preserve">(SSH masters + preprocessing + dependents)</w:t>
      </w:r>
    </w:p>
    <w:p>
      <w:r>
        <w:pict>
          <v:rect style="width:0;height:1.5pt" o:hralign="center" o:hrstd="t" o:hr="t"/>
        </w:pict>
      </w:r>
    </w:p>
    <w:bookmarkEnd w:id="75"/>
    <w:bookmarkStart w:id="76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Zabbix administrator guide: Onboarding Nokia 7250 IXR-X1b with NETCONF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Zabbix ≥ 7.2 SSH agent + subsystem</w:t>
            </w:r>
            <w:r>
              <w:t xml:space="preserve"> </w:t>
            </w:r>
            <w:r>
              <w:rPr>
                <w:rStyle w:val="VerbatimChar"/>
              </w:rPr>
              <w:t xml:space="preserve">netconf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Intended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Zabbix operations / professional services runbook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Related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Kingdom containerlab (optional; native SSH NETCONF)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Revision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stack migrated from poller→trapper to native</w:t>
            </w:r>
            <w:r>
              <w:t xml:space="preserve"> </w:t>
            </w:r>
            <w:r>
              <w:rPr>
                <w:rStyle w:val="VerbatimChar"/>
              </w:rPr>
              <w:t xml:space="preserve">ssh.run[...,netconf]</w:t>
            </w:r>
            <w:r>
              <w:t xml:space="preserve"> </w:t>
            </w:r>
            <w:r>
              <w:t xml:space="preserve">(Zabbix 7.4, StartSSH, SRL client hello + YANG namespaces,</w:t>
            </w:r>
            <w:r>
              <w:t xml:space="preserve"> </w:t>
            </w:r>
            <w:r>
              <w:rPr>
                <w:rStyle w:val="VerbatimChar"/>
              </w:rPr>
              <w:t xml:space="preserve">ZBX_TIMEOUT</w:t>
            </w:r>
            <w:r>
              <w:t xml:space="preserve">)</w:t>
            </w:r>
          </w:p>
        </w:tc>
      </w:tr>
    </w:tbl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6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zabbix.com/documentation/current/en/manual/config/items/itemtypes/ssh_checks" TargetMode="External" /><Relationship Type="http://schemas.openxmlformats.org/officeDocument/2006/relationships/hyperlink" Id="rId23" Target="https://www.zabbix.com/whats_new_7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zabbix.com/documentation/current/en/manual/config/items/itemtypes/ssh_checks" TargetMode="External" /><Relationship Type="http://schemas.openxmlformats.org/officeDocument/2006/relationships/hyperlink" Id="rId23" Target="https://www.zabbix.com/whats_new_7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2026-08-12T15:25:10Z</dcterms:created>
  <dcterms:modified xsi:type="dcterms:W3CDTF">2026-08-12T15:25:10Z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