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919085026"/>
        <w:docPartObj>
          <w:docPartGallery w:val="Cover Pages"/>
          <w:docPartUnique/>
        </w:docPartObj>
      </w:sdtPr>
      <w:sdtEndPr>
        <w:rPr>
          <w:rFonts w:asciiTheme="minorHAnsi" w:eastAsiaTheme="minorHAnsi" w:hAnsiTheme="minorHAnsi" w:cstheme="minorBidi"/>
          <w:b/>
          <w:caps w:val="0"/>
          <w:sz w:val="24"/>
          <w:lang w:eastAsia="en-US"/>
        </w:rPr>
      </w:sdtEndPr>
      <w:sdtContent>
        <w:tbl>
          <w:tblPr>
            <w:tblW w:w="5000" w:type="pct"/>
            <w:jc w:val="center"/>
            <w:tblLook w:val="04A0" w:firstRow="1" w:lastRow="0" w:firstColumn="1" w:lastColumn="0" w:noHBand="0" w:noVBand="1"/>
          </w:tblPr>
          <w:tblGrid>
            <w:gridCol w:w="9576"/>
          </w:tblGrid>
          <w:tr w:rsidR="009361F4">
            <w:trPr>
              <w:trHeight w:val="2880"/>
              <w:jc w:val="center"/>
            </w:trPr>
            <w:tc>
              <w:tcPr>
                <w:tcW w:w="5000" w:type="pct"/>
              </w:tcPr>
              <w:p w:rsidR="009361F4" w:rsidRDefault="009361F4" w:rsidP="009361F4">
                <w:pPr>
                  <w:pStyle w:val="NoSpacing"/>
                  <w:jc w:val="center"/>
                  <w:rPr>
                    <w:rFonts w:asciiTheme="majorHAnsi" w:eastAsiaTheme="majorEastAsia" w:hAnsiTheme="majorHAnsi" w:cstheme="majorBidi"/>
                    <w:caps/>
                  </w:rPr>
                </w:pPr>
              </w:p>
            </w:tc>
          </w:tr>
          <w:tr w:rsidR="009361F4">
            <w:trPr>
              <w:trHeight w:val="1440"/>
              <w:jc w:val="center"/>
            </w:trPr>
            <w:sdt>
              <w:sdtPr>
                <w:rPr>
                  <w:rFonts w:asciiTheme="majorHAnsi" w:eastAsiaTheme="majorEastAsia" w:hAnsiTheme="majorHAnsi" w:cstheme="majorBidi"/>
                  <w:sz w:val="80"/>
                  <w:szCs w:val="80"/>
                </w:rPr>
                <w:alias w:val="Title"/>
                <w:id w:val="15524250"/>
                <w:placeholder>
                  <w:docPart w:val="B1EA955319EF4A5C8DA5065AA5D6DAF5"/>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361F4" w:rsidRDefault="009361F4" w:rsidP="009361F4">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Foil Based Insulation Design for a Space Probe</w:t>
                    </w:r>
                  </w:p>
                </w:tc>
              </w:sdtContent>
            </w:sdt>
          </w:tr>
          <w:tr w:rsidR="009361F4">
            <w:trPr>
              <w:trHeight w:val="720"/>
              <w:jc w:val="center"/>
            </w:trPr>
            <w:sdt>
              <w:sdtPr>
                <w:rPr>
                  <w:rFonts w:asciiTheme="majorHAnsi" w:eastAsiaTheme="majorEastAsia" w:hAnsiTheme="majorHAnsi" w:cstheme="majorBidi"/>
                  <w:sz w:val="44"/>
                  <w:szCs w:val="44"/>
                </w:rPr>
                <w:alias w:val="Subtitle"/>
                <w:id w:val="15524255"/>
                <w:placeholder>
                  <w:docPart w:val="5B2D5F7D73614EA59E6E4B5BAD78A1AA"/>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361F4" w:rsidRDefault="009361F4" w:rsidP="009361F4">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ME223 Final Project</w:t>
                    </w:r>
                  </w:p>
                </w:tc>
              </w:sdtContent>
            </w:sdt>
          </w:tr>
          <w:tr w:rsidR="009361F4">
            <w:trPr>
              <w:trHeight w:val="360"/>
              <w:jc w:val="center"/>
            </w:trPr>
            <w:tc>
              <w:tcPr>
                <w:tcW w:w="5000" w:type="pct"/>
                <w:vAlign w:val="center"/>
              </w:tcPr>
              <w:p w:rsidR="009361F4" w:rsidRDefault="009361F4">
                <w:pPr>
                  <w:pStyle w:val="NoSpacing"/>
                  <w:jc w:val="center"/>
                </w:pPr>
              </w:p>
            </w:tc>
          </w:tr>
          <w:tr w:rsidR="009361F4">
            <w:trPr>
              <w:trHeight w:val="360"/>
              <w:jc w:val="center"/>
            </w:trPr>
            <w:sdt>
              <w:sdtPr>
                <w:rPr>
                  <w:b/>
                  <w:bCs/>
                </w:rPr>
                <w:alias w:val="Author"/>
                <w:id w:val="15524260"/>
                <w:placeholder>
                  <w:docPart w:val="02D964CB4CF940F9A0EBDC119145DE24"/>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361F4" w:rsidRDefault="009361F4" w:rsidP="009361F4">
                    <w:pPr>
                      <w:pStyle w:val="NoSpacing"/>
                      <w:jc w:val="center"/>
                      <w:rPr>
                        <w:b/>
                        <w:bCs/>
                      </w:rPr>
                    </w:pPr>
                    <w:r>
                      <w:rPr>
                        <w:b/>
                        <w:bCs/>
                      </w:rPr>
                      <w:t xml:space="preserve">Jackson Kyle and Bryan </w:t>
                    </w:r>
                    <w:proofErr w:type="spellStart"/>
                    <w:r>
                      <w:rPr>
                        <w:b/>
                        <w:bCs/>
                      </w:rPr>
                      <w:t>Knouse</w:t>
                    </w:r>
                    <w:proofErr w:type="spellEnd"/>
                  </w:p>
                </w:tc>
              </w:sdtContent>
            </w:sdt>
          </w:tr>
          <w:tr w:rsidR="009361F4">
            <w:trPr>
              <w:trHeight w:val="360"/>
              <w:jc w:val="center"/>
            </w:trPr>
            <w:sdt>
              <w:sdtPr>
                <w:rPr>
                  <w:b/>
                  <w:bCs/>
                </w:rPr>
                <w:alias w:val="Date"/>
                <w:id w:val="516659546"/>
                <w:placeholder>
                  <w:docPart w:val="F6C7238C668A4BA6B362DB4DEEE3D9A3"/>
                </w:placeholder>
                <w:dataBinding w:prefixMappings="xmlns:ns0='http://schemas.microsoft.com/office/2006/coverPageProps'" w:xpath="/ns0:CoverPageProperties[1]/ns0:PublishDate[1]" w:storeItemID="{55AF091B-3C7A-41E3-B477-F2FDAA23CFDA}"/>
                <w:date w:fullDate="2012-05-03T00:00:00Z">
                  <w:dateFormat w:val="M/d/yyyy"/>
                  <w:lid w:val="en-US"/>
                  <w:storeMappedDataAs w:val="dateTime"/>
                  <w:calendar w:val="gregorian"/>
                </w:date>
              </w:sdtPr>
              <w:sdtContent>
                <w:tc>
                  <w:tcPr>
                    <w:tcW w:w="5000" w:type="pct"/>
                    <w:vAlign w:val="center"/>
                  </w:tcPr>
                  <w:p w:rsidR="009361F4" w:rsidRDefault="009361F4" w:rsidP="009361F4">
                    <w:pPr>
                      <w:pStyle w:val="NoSpacing"/>
                      <w:jc w:val="center"/>
                      <w:rPr>
                        <w:b/>
                        <w:bCs/>
                      </w:rPr>
                    </w:pPr>
                    <w:r>
                      <w:rPr>
                        <w:b/>
                        <w:bCs/>
                      </w:rPr>
                      <w:t>5/3/2012</w:t>
                    </w:r>
                  </w:p>
                </w:tc>
              </w:sdtContent>
            </w:sdt>
          </w:tr>
        </w:tbl>
        <w:p w:rsidR="009361F4" w:rsidRDefault="009361F4"/>
        <w:p w:rsidR="009361F4" w:rsidRDefault="009361F4"/>
        <w:p w:rsidR="009361F4" w:rsidRDefault="009361F4">
          <w:pPr>
            <w:rPr>
              <w:b/>
              <w:sz w:val="24"/>
            </w:rPr>
          </w:pPr>
          <w:r>
            <w:rPr>
              <w:b/>
              <w:sz w:val="24"/>
            </w:rPr>
            <w:br w:type="page"/>
          </w:r>
        </w:p>
      </w:sdtContent>
    </w:sdt>
    <w:p w:rsidR="00A61841" w:rsidRDefault="00A61841" w:rsidP="00A61841">
      <w:pPr>
        <w:spacing w:after="0" w:line="240" w:lineRule="auto"/>
        <w:jc w:val="center"/>
        <w:rPr>
          <w:b/>
          <w:sz w:val="32"/>
        </w:rPr>
      </w:pPr>
      <w:r>
        <w:rPr>
          <w:b/>
          <w:sz w:val="32"/>
        </w:rPr>
        <w:lastRenderedPageBreak/>
        <w:t xml:space="preserve">ME 223 Final </w:t>
      </w:r>
      <w:proofErr w:type="gramStart"/>
      <w:r>
        <w:rPr>
          <w:b/>
          <w:sz w:val="32"/>
        </w:rPr>
        <w:t>Project</w:t>
      </w:r>
      <w:proofErr w:type="gramEnd"/>
      <w:r w:rsidR="009361F4">
        <w:rPr>
          <w:b/>
          <w:sz w:val="32"/>
        </w:rPr>
        <w:t>:</w:t>
      </w:r>
    </w:p>
    <w:p w:rsidR="00A61841" w:rsidRDefault="00A61841" w:rsidP="00A61841">
      <w:pPr>
        <w:spacing w:after="0" w:line="240" w:lineRule="auto"/>
        <w:jc w:val="center"/>
        <w:rPr>
          <w:sz w:val="32"/>
        </w:rPr>
      </w:pPr>
      <w:r>
        <w:rPr>
          <w:b/>
          <w:sz w:val="32"/>
        </w:rPr>
        <w:t>Designing Thermal Insulation for a Space Probe</w:t>
      </w:r>
    </w:p>
    <w:p w:rsidR="00A61841" w:rsidRDefault="00A61841" w:rsidP="00A61841">
      <w:pPr>
        <w:spacing w:after="0" w:line="240" w:lineRule="auto"/>
        <w:jc w:val="center"/>
        <w:rPr>
          <w:sz w:val="32"/>
        </w:rPr>
      </w:pPr>
    </w:p>
    <w:p w:rsidR="00A61841" w:rsidRDefault="00A61841" w:rsidP="00A61841">
      <w:pPr>
        <w:spacing w:after="0" w:line="240" w:lineRule="auto"/>
        <w:rPr>
          <w:b/>
          <w:sz w:val="24"/>
        </w:rPr>
      </w:pPr>
      <w:r w:rsidRPr="00A61841">
        <w:rPr>
          <w:b/>
          <w:sz w:val="24"/>
        </w:rPr>
        <w:t>Introduction:</w:t>
      </w:r>
    </w:p>
    <w:p w:rsidR="00A61841" w:rsidRPr="00A61841" w:rsidRDefault="00A61841" w:rsidP="00A61841">
      <w:pPr>
        <w:spacing w:after="0" w:line="240" w:lineRule="auto"/>
        <w:rPr>
          <w:b/>
          <w:sz w:val="24"/>
        </w:rPr>
      </w:pPr>
    </w:p>
    <w:p w:rsidR="00A61841" w:rsidRDefault="00A61841" w:rsidP="00A61841">
      <w:pPr>
        <w:spacing w:after="0" w:line="240" w:lineRule="auto"/>
        <w:rPr>
          <w:sz w:val="24"/>
        </w:rPr>
      </w:pPr>
      <w:r>
        <w:rPr>
          <w:sz w:val="24"/>
        </w:rPr>
        <w:tab/>
        <w:t xml:space="preserve">The purpose of this project is to </w:t>
      </w:r>
      <w:r w:rsidR="005032C2">
        <w:rPr>
          <w:sz w:val="24"/>
        </w:rPr>
        <w:t>provide the thermal design for a planned NASA probe to be sent to space.</w:t>
      </w:r>
      <w:r>
        <w:rPr>
          <w:sz w:val="24"/>
        </w:rPr>
        <w:t xml:space="preserve"> </w:t>
      </w:r>
      <w:r w:rsidR="00E7311C">
        <w:rPr>
          <w:sz w:val="24"/>
        </w:rPr>
        <w:t>The design of the probe</w:t>
      </w:r>
      <w:r w:rsidR="005032C2">
        <w:rPr>
          <w:sz w:val="24"/>
        </w:rPr>
        <w:t xml:space="preserve"> is required to adhere to</w:t>
      </w:r>
      <w:r>
        <w:rPr>
          <w:sz w:val="24"/>
        </w:rPr>
        <w:t xml:space="preserve"> several constraints:</w:t>
      </w:r>
    </w:p>
    <w:p w:rsidR="00A61841" w:rsidRDefault="00A61841" w:rsidP="005032C2">
      <w:pPr>
        <w:pStyle w:val="ListParagraph"/>
        <w:numPr>
          <w:ilvl w:val="0"/>
          <w:numId w:val="1"/>
        </w:numPr>
        <w:spacing w:after="0" w:line="240" w:lineRule="auto"/>
        <w:ind w:left="1440"/>
        <w:rPr>
          <w:sz w:val="24"/>
        </w:rPr>
      </w:pPr>
      <w:r>
        <w:rPr>
          <w:sz w:val="24"/>
        </w:rPr>
        <w:t xml:space="preserve">Maximum and minimum operating </w:t>
      </w:r>
      <w:r w:rsidR="00E7311C">
        <w:rPr>
          <w:sz w:val="24"/>
        </w:rPr>
        <w:t>temperatures</w:t>
      </w:r>
      <w:r w:rsidR="005032C2">
        <w:rPr>
          <w:sz w:val="24"/>
        </w:rPr>
        <w:t xml:space="preserve"> of the electronics (10 - 50</w:t>
      </w:r>
      <w:r w:rsidR="005032C2">
        <w:rPr>
          <w:rFonts w:cstheme="minorHAnsi"/>
          <w:sz w:val="24"/>
        </w:rPr>
        <w:t>°</w:t>
      </w:r>
      <w:r w:rsidR="005032C2">
        <w:rPr>
          <w:sz w:val="24"/>
        </w:rPr>
        <w:t xml:space="preserve">C) </w:t>
      </w:r>
    </w:p>
    <w:p w:rsidR="005032C2" w:rsidRPr="005032C2" w:rsidRDefault="005032C2" w:rsidP="005032C2">
      <w:pPr>
        <w:pStyle w:val="ListParagraph"/>
        <w:numPr>
          <w:ilvl w:val="0"/>
          <w:numId w:val="1"/>
        </w:numPr>
        <w:spacing w:after="0" w:line="240" w:lineRule="auto"/>
        <w:ind w:left="1440"/>
        <w:rPr>
          <w:sz w:val="24"/>
        </w:rPr>
      </w:pPr>
      <w:r>
        <w:rPr>
          <w:sz w:val="24"/>
        </w:rPr>
        <w:t>Minimum safe standby temperature (-10</w:t>
      </w:r>
      <w:r>
        <w:rPr>
          <w:rFonts w:cstheme="minorHAnsi"/>
          <w:sz w:val="24"/>
        </w:rPr>
        <w:t>°</w:t>
      </w:r>
      <w:r>
        <w:rPr>
          <w:sz w:val="24"/>
        </w:rPr>
        <w:t xml:space="preserve">C) </w:t>
      </w:r>
    </w:p>
    <w:p w:rsidR="00A61841" w:rsidRDefault="00A61841" w:rsidP="005032C2">
      <w:pPr>
        <w:pStyle w:val="ListParagraph"/>
        <w:numPr>
          <w:ilvl w:val="0"/>
          <w:numId w:val="1"/>
        </w:numPr>
        <w:spacing w:after="0" w:line="240" w:lineRule="auto"/>
        <w:ind w:left="1440"/>
        <w:rPr>
          <w:sz w:val="24"/>
        </w:rPr>
      </w:pPr>
      <w:r>
        <w:rPr>
          <w:sz w:val="24"/>
        </w:rPr>
        <w:t>Maximum and minimum heat generation from cockpit electronics</w:t>
      </w:r>
      <w:r w:rsidR="005032C2">
        <w:rPr>
          <w:sz w:val="24"/>
        </w:rPr>
        <w:t xml:space="preserve"> (36 – 60 W)</w:t>
      </w:r>
    </w:p>
    <w:p w:rsidR="00A61841" w:rsidRDefault="00A61841" w:rsidP="005032C2">
      <w:pPr>
        <w:pStyle w:val="ListParagraph"/>
        <w:numPr>
          <w:ilvl w:val="0"/>
          <w:numId w:val="1"/>
        </w:numPr>
        <w:spacing w:after="0" w:line="240" w:lineRule="auto"/>
        <w:ind w:left="1440"/>
        <w:rPr>
          <w:sz w:val="24"/>
        </w:rPr>
      </w:pPr>
      <w:r>
        <w:rPr>
          <w:sz w:val="24"/>
        </w:rPr>
        <w:t>Probe has a pre-determined size</w:t>
      </w:r>
      <w:r w:rsidR="005032C2">
        <w:rPr>
          <w:sz w:val="24"/>
        </w:rPr>
        <w:t xml:space="preserve">  (A</w:t>
      </w:r>
      <w:r w:rsidR="005032C2">
        <w:rPr>
          <w:sz w:val="24"/>
        </w:rPr>
        <w:softHyphen/>
      </w:r>
      <w:r w:rsidR="005032C2">
        <w:rPr>
          <w:sz w:val="24"/>
        </w:rPr>
        <w:softHyphen/>
      </w:r>
      <w:r w:rsidR="005032C2">
        <w:rPr>
          <w:sz w:val="24"/>
        </w:rPr>
        <w:softHyphen/>
      </w:r>
      <w:r w:rsidR="005032C2">
        <w:rPr>
          <w:sz w:val="24"/>
        </w:rPr>
        <w:softHyphen/>
      </w:r>
      <w:r w:rsidR="005032C2">
        <w:rPr>
          <w:sz w:val="24"/>
          <w:vertAlign w:val="subscript"/>
        </w:rPr>
        <w:t>s</w:t>
      </w:r>
      <w:r w:rsidR="005032C2">
        <w:rPr>
          <w:sz w:val="24"/>
        </w:rPr>
        <w:t>=118 m</w:t>
      </w:r>
      <w:r w:rsidR="005032C2">
        <w:rPr>
          <w:sz w:val="24"/>
          <w:vertAlign w:val="superscript"/>
        </w:rPr>
        <w:t>2</w:t>
      </w:r>
      <w:r w:rsidR="005032C2">
        <w:rPr>
          <w:sz w:val="24"/>
        </w:rPr>
        <w:t>)</w:t>
      </w:r>
    </w:p>
    <w:p w:rsidR="00A61841" w:rsidRDefault="005032C2" w:rsidP="005032C2">
      <w:pPr>
        <w:pStyle w:val="ListParagraph"/>
        <w:numPr>
          <w:ilvl w:val="0"/>
          <w:numId w:val="1"/>
        </w:numPr>
        <w:spacing w:after="0" w:line="240" w:lineRule="auto"/>
        <w:ind w:left="1440"/>
        <w:rPr>
          <w:sz w:val="24"/>
        </w:rPr>
      </w:pPr>
      <w:r>
        <w:rPr>
          <w:sz w:val="24"/>
        </w:rPr>
        <w:t>Probe has a given heat capacity (65000 J/K)</w:t>
      </w:r>
    </w:p>
    <w:p w:rsidR="005032C2" w:rsidRDefault="005032C2" w:rsidP="005032C2">
      <w:pPr>
        <w:spacing w:after="0" w:line="240" w:lineRule="auto"/>
        <w:rPr>
          <w:sz w:val="24"/>
        </w:rPr>
      </w:pPr>
      <w:r>
        <w:rPr>
          <w:sz w:val="24"/>
        </w:rPr>
        <w:t>Our design is comprised of the following components</w:t>
      </w:r>
    </w:p>
    <w:p w:rsidR="005032C2" w:rsidRDefault="005032C2" w:rsidP="005032C2">
      <w:pPr>
        <w:pStyle w:val="ListParagraph"/>
        <w:numPr>
          <w:ilvl w:val="0"/>
          <w:numId w:val="2"/>
        </w:numPr>
        <w:spacing w:after="0" w:line="240" w:lineRule="auto"/>
        <w:ind w:left="1440"/>
        <w:rPr>
          <w:sz w:val="24"/>
        </w:rPr>
      </w:pPr>
      <w:r>
        <w:rPr>
          <w:sz w:val="24"/>
        </w:rPr>
        <w:t>Multilayered foil insulation with evacuated gaps between (</w:t>
      </w:r>
      <w:r>
        <w:rPr>
          <w:rFonts w:cstheme="minorHAnsi"/>
          <w:sz w:val="24"/>
        </w:rPr>
        <w:t>ε</w:t>
      </w:r>
      <w:r>
        <w:rPr>
          <w:sz w:val="24"/>
        </w:rPr>
        <w:t xml:space="preserve"> = 0.04)</w:t>
      </w:r>
    </w:p>
    <w:p w:rsidR="005032C2" w:rsidRDefault="005032C2" w:rsidP="005032C2">
      <w:pPr>
        <w:pStyle w:val="ListParagraph"/>
        <w:numPr>
          <w:ilvl w:val="0"/>
          <w:numId w:val="2"/>
        </w:numPr>
        <w:spacing w:after="0" w:line="240" w:lineRule="auto"/>
        <w:ind w:left="1440"/>
        <w:rPr>
          <w:sz w:val="24"/>
        </w:rPr>
      </w:pPr>
      <w:r>
        <w:rPr>
          <w:sz w:val="24"/>
        </w:rPr>
        <w:t>Metal inner and outer walls of negligible thermal resistance (</w:t>
      </w:r>
      <w:r>
        <w:rPr>
          <w:rFonts w:cstheme="minorHAnsi"/>
          <w:sz w:val="24"/>
        </w:rPr>
        <w:t>ε</w:t>
      </w:r>
      <w:r>
        <w:rPr>
          <w:sz w:val="24"/>
        </w:rPr>
        <w:t xml:space="preserve"> = 0.05 and 0.04, respectively)</w:t>
      </w:r>
    </w:p>
    <w:p w:rsidR="005032C2" w:rsidRDefault="005032C2" w:rsidP="005032C2">
      <w:pPr>
        <w:pStyle w:val="ListParagraph"/>
        <w:numPr>
          <w:ilvl w:val="0"/>
          <w:numId w:val="2"/>
        </w:numPr>
        <w:spacing w:after="0" w:line="240" w:lineRule="auto"/>
        <w:ind w:left="1440"/>
        <w:rPr>
          <w:sz w:val="24"/>
        </w:rPr>
      </w:pPr>
      <w:r>
        <w:rPr>
          <w:sz w:val="24"/>
        </w:rPr>
        <w:t>Uses only the heat from the electronics to maintain temperature</w:t>
      </w:r>
    </w:p>
    <w:p w:rsidR="001C488B" w:rsidRPr="005032C2" w:rsidRDefault="001C488B" w:rsidP="005032C2">
      <w:pPr>
        <w:pStyle w:val="ListParagraph"/>
        <w:numPr>
          <w:ilvl w:val="0"/>
          <w:numId w:val="2"/>
        </w:numPr>
        <w:spacing w:after="0" w:line="240" w:lineRule="auto"/>
        <w:ind w:left="1440"/>
        <w:rPr>
          <w:sz w:val="24"/>
        </w:rPr>
      </w:pPr>
      <w:r>
        <w:rPr>
          <w:sz w:val="24"/>
        </w:rPr>
        <w:t>A fan circulates the gases in the probe to effectively maintain the interior temperature at the interior wall temperature</w:t>
      </w:r>
    </w:p>
    <w:p w:rsidR="00E7311C" w:rsidRPr="00E7311C" w:rsidRDefault="00E7311C" w:rsidP="00E7311C">
      <w:pPr>
        <w:spacing w:after="0" w:line="240" w:lineRule="auto"/>
        <w:rPr>
          <w:sz w:val="24"/>
        </w:rPr>
      </w:pPr>
    </w:p>
    <w:p w:rsidR="00A61841" w:rsidRDefault="00A61841" w:rsidP="00A61841">
      <w:pPr>
        <w:spacing w:after="0" w:line="240" w:lineRule="auto"/>
        <w:ind w:firstLine="720"/>
        <w:rPr>
          <w:sz w:val="24"/>
        </w:rPr>
      </w:pPr>
      <w:r>
        <w:rPr>
          <w:sz w:val="24"/>
        </w:rPr>
        <w:t xml:space="preserve">The problem statement asks for the foil insulation to be designed in such a way that the cockpit </w:t>
      </w:r>
      <w:r w:rsidR="00E7311C">
        <w:rPr>
          <w:sz w:val="24"/>
        </w:rPr>
        <w:t>constraints</w:t>
      </w:r>
      <w:r>
        <w:rPr>
          <w:sz w:val="24"/>
        </w:rPr>
        <w:t xml:space="preserve"> are met</w:t>
      </w:r>
      <w:r w:rsidR="00753BFE">
        <w:rPr>
          <w:sz w:val="24"/>
        </w:rPr>
        <w:t xml:space="preserve"> despite changing </w:t>
      </w:r>
      <w:r>
        <w:rPr>
          <w:sz w:val="24"/>
        </w:rPr>
        <w:t>heat generation (within the given range).  T</w:t>
      </w:r>
      <w:r w:rsidR="00753BFE">
        <w:rPr>
          <w:sz w:val="24"/>
        </w:rPr>
        <w:t xml:space="preserve">o do so, the insulation is constructed from </w:t>
      </w:r>
      <w:r>
        <w:rPr>
          <w:sz w:val="24"/>
        </w:rPr>
        <w:t>a certain number of foil layers</w:t>
      </w:r>
      <w:r w:rsidR="00753BFE">
        <w:rPr>
          <w:sz w:val="24"/>
        </w:rPr>
        <w:t xml:space="preserve"> that</w:t>
      </w:r>
      <w:r>
        <w:rPr>
          <w:sz w:val="24"/>
        </w:rPr>
        <w:t xml:space="preserve"> will satisfy these conditions.  </w:t>
      </w:r>
      <w:r w:rsidR="00753BFE">
        <w:rPr>
          <w:sz w:val="24"/>
        </w:rPr>
        <w:t xml:space="preserve">Specifically, this project will answer </w:t>
      </w:r>
      <w:r w:rsidR="00753BFE">
        <w:rPr>
          <w:b/>
          <w:sz w:val="24"/>
        </w:rPr>
        <w:t>(</w:t>
      </w:r>
      <w:r w:rsidR="007C4B20">
        <w:rPr>
          <w:b/>
          <w:sz w:val="24"/>
        </w:rPr>
        <w:t>1</w:t>
      </w:r>
      <w:r w:rsidR="00753BFE">
        <w:rPr>
          <w:b/>
          <w:sz w:val="24"/>
        </w:rPr>
        <w:t>)</w:t>
      </w:r>
      <w:r w:rsidR="00753BFE">
        <w:rPr>
          <w:sz w:val="24"/>
        </w:rPr>
        <w:t xml:space="preserve"> How many foil layers maintain cockpit temperature, </w:t>
      </w:r>
      <w:r w:rsidR="00753BFE">
        <w:rPr>
          <w:b/>
          <w:sz w:val="24"/>
        </w:rPr>
        <w:t>(</w:t>
      </w:r>
      <w:r w:rsidR="007C4B20">
        <w:rPr>
          <w:b/>
          <w:sz w:val="24"/>
        </w:rPr>
        <w:t>2</w:t>
      </w:r>
      <w:r w:rsidR="00753BFE">
        <w:rPr>
          <w:b/>
          <w:sz w:val="24"/>
        </w:rPr>
        <w:t>)</w:t>
      </w:r>
      <w:r w:rsidR="00753BFE">
        <w:rPr>
          <w:sz w:val="24"/>
        </w:rPr>
        <w:t xml:space="preserve"> The individual temperatures of each layer and then the distribution of that temperature profile, </w:t>
      </w:r>
      <w:r w:rsidR="00753BFE">
        <w:rPr>
          <w:b/>
          <w:sz w:val="24"/>
        </w:rPr>
        <w:t>(</w:t>
      </w:r>
      <w:r w:rsidR="007C4B20">
        <w:rPr>
          <w:b/>
          <w:sz w:val="24"/>
        </w:rPr>
        <w:t>3</w:t>
      </w:r>
      <w:r w:rsidR="00753BFE">
        <w:rPr>
          <w:b/>
          <w:sz w:val="24"/>
        </w:rPr>
        <w:t xml:space="preserve">) </w:t>
      </w:r>
      <w:r w:rsidR="00753BFE">
        <w:rPr>
          <w:sz w:val="24"/>
        </w:rPr>
        <w:t xml:space="preserve">Behavior of cockpit with nearby states of insulation, and </w:t>
      </w:r>
      <w:r w:rsidR="00753BFE">
        <w:rPr>
          <w:b/>
          <w:sz w:val="24"/>
        </w:rPr>
        <w:t>(</w:t>
      </w:r>
      <w:r w:rsidR="007C4B20">
        <w:rPr>
          <w:b/>
          <w:sz w:val="24"/>
        </w:rPr>
        <w:t>4</w:t>
      </w:r>
      <w:r w:rsidR="00753BFE">
        <w:rPr>
          <w:b/>
          <w:sz w:val="24"/>
        </w:rPr>
        <w:t>)</w:t>
      </w:r>
      <w:r w:rsidR="00753BFE">
        <w:rPr>
          <w:sz w:val="24"/>
        </w:rPr>
        <w:t xml:space="preserve"> How long the sensitive electronics will survive permanent damage if all heat generation ceases.</w:t>
      </w:r>
    </w:p>
    <w:p w:rsidR="00753BFE" w:rsidRDefault="00753BFE" w:rsidP="00753BFE">
      <w:pPr>
        <w:spacing w:after="0" w:line="240" w:lineRule="auto"/>
        <w:rPr>
          <w:sz w:val="24"/>
        </w:rPr>
      </w:pPr>
    </w:p>
    <w:p w:rsidR="00753BFE" w:rsidRDefault="00753BFE" w:rsidP="00753BFE">
      <w:pPr>
        <w:spacing w:after="0" w:line="240" w:lineRule="auto"/>
        <w:rPr>
          <w:sz w:val="24"/>
        </w:rPr>
      </w:pPr>
    </w:p>
    <w:p w:rsidR="00753BFE" w:rsidRDefault="00753BFE" w:rsidP="00753BFE">
      <w:pPr>
        <w:spacing w:after="0" w:line="240" w:lineRule="auto"/>
        <w:rPr>
          <w:b/>
          <w:sz w:val="24"/>
        </w:rPr>
      </w:pPr>
      <w:r>
        <w:rPr>
          <w:b/>
          <w:sz w:val="24"/>
        </w:rPr>
        <w:t>Calculations:</w:t>
      </w:r>
    </w:p>
    <w:p w:rsidR="00D910AA" w:rsidRDefault="00D910AA" w:rsidP="00753BFE">
      <w:pPr>
        <w:spacing w:after="0" w:line="240" w:lineRule="auto"/>
        <w:rPr>
          <w:b/>
          <w:sz w:val="24"/>
        </w:rPr>
      </w:pPr>
    </w:p>
    <w:p w:rsidR="00D910AA" w:rsidRDefault="00947BD2" w:rsidP="00753BFE">
      <w:pPr>
        <w:spacing w:after="0" w:line="240" w:lineRule="auto"/>
        <w:rPr>
          <w:sz w:val="24"/>
        </w:rPr>
      </w:pPr>
      <w:r>
        <w:rPr>
          <w:b/>
          <w:sz w:val="24"/>
        </w:rPr>
        <w:t>Part 1:</w:t>
      </w:r>
    </w:p>
    <w:p w:rsidR="00947BD2" w:rsidRPr="00947BD2" w:rsidRDefault="00947BD2" w:rsidP="00753BFE">
      <w:pPr>
        <w:spacing w:after="0" w:line="240" w:lineRule="auto"/>
        <w:rPr>
          <w:sz w:val="24"/>
        </w:rPr>
      </w:pPr>
    </w:p>
    <w:p w:rsidR="00E81180" w:rsidRDefault="00E81180" w:rsidP="00753BFE">
      <w:pPr>
        <w:spacing w:after="0" w:line="240" w:lineRule="auto"/>
        <w:rPr>
          <w:sz w:val="24"/>
        </w:rPr>
      </w:pPr>
      <w:r>
        <w:rPr>
          <w:sz w:val="24"/>
        </w:rPr>
        <w:tab/>
        <w:t>The governing equation for relating emissivity and temperature of each individual foil layer is shown below:</w:t>
      </w:r>
    </w:p>
    <w:p w:rsidR="00753BFE" w:rsidRDefault="00A23FBC" w:rsidP="00753BFE">
      <w:pPr>
        <w:spacing w:after="0" w:line="240" w:lineRule="auto"/>
        <w:rPr>
          <w:sz w:val="24"/>
        </w:rPr>
      </w:pPr>
      <m:oMathPara>
        <m:oMath>
          <m:r>
            <m:rPr>
              <m:sty m:val="bi"/>
            </m:rPr>
            <w:rPr>
              <w:rFonts w:ascii="Cambria Math" w:hAnsi="Cambria Math"/>
              <w:sz w:val="24"/>
            </w:rPr>
            <m:t>(</m:t>
          </m:r>
          <m:r>
            <w:rPr>
              <w:rFonts w:ascii="Cambria Math" w:hAnsi="Cambria Math"/>
              <w:sz w:val="24"/>
            </w:rPr>
            <m:t>1</m:t>
          </m:r>
          <m:r>
            <m:rPr>
              <m:sty m:val="bi"/>
            </m:rPr>
            <w:rPr>
              <w:rFonts w:ascii="Cambria Math" w:hAnsi="Cambria Math"/>
              <w:sz w:val="24"/>
            </w:rPr>
            <m:t>)</m:t>
          </m:r>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q</m:t>
              </m:r>
            </m:e>
          </m:acc>
          <m:r>
            <w:rPr>
              <w:rFonts w:ascii="Cambria Math" w:hAnsi="Cambria Math"/>
              <w:sz w:val="24"/>
            </w:rPr>
            <m:t xml:space="preserve">= </m:t>
          </m:r>
          <m:f>
            <m:fPr>
              <m:ctrlPr>
                <w:rPr>
                  <w:rFonts w:ascii="Cambria Math" w:hAnsi="Cambria Math"/>
                  <w:i/>
                  <w:sz w:val="24"/>
                </w:rPr>
              </m:ctrlPr>
            </m:fPr>
            <m:num>
              <m:r>
                <m:rPr>
                  <m:sty m:val="p"/>
                </m:rPr>
                <w:rPr>
                  <w:rFonts w:ascii="Cambria Math" w:hAnsi="Cambria Math" w:cstheme="minorHAnsi"/>
                  <w:sz w:val="24"/>
                </w:rPr>
                <m:t>σ</m:t>
              </m:r>
              <m:r>
                <m:rPr>
                  <m:sty m:val="p"/>
                </m:rPr>
                <w:rPr>
                  <w:rFonts w:ascii="Cambria Math" w:cstheme="minorHAnsi"/>
                  <w:sz w:val="24"/>
                </w:rPr>
                <m:t>(</m:t>
              </m:r>
              <m:sSubSup>
                <m:sSubSupPr>
                  <m:ctrlPr>
                    <w:rPr>
                      <w:rFonts w:ascii="Cambria Math" w:hAnsi="Cambria Math" w:cstheme="minorHAnsi"/>
                      <w:sz w:val="24"/>
                    </w:rPr>
                  </m:ctrlPr>
                </m:sSubSupPr>
                <m:e>
                  <m:r>
                    <w:rPr>
                      <w:rFonts w:ascii="Cambria Math" w:cstheme="minorHAnsi"/>
                      <w:sz w:val="24"/>
                    </w:rPr>
                    <m:t>T</m:t>
                  </m:r>
                </m:e>
                <m:sub>
                  <m:r>
                    <w:rPr>
                      <w:rFonts w:ascii="Cambria Math" w:cstheme="minorHAnsi"/>
                      <w:sz w:val="24"/>
                    </w:rPr>
                    <m:t>1</m:t>
                  </m:r>
                </m:sub>
                <m:sup>
                  <m:r>
                    <w:rPr>
                      <w:rFonts w:ascii="Cambria Math" w:cstheme="minorHAnsi"/>
                      <w:sz w:val="24"/>
                    </w:rPr>
                    <m:t>4</m:t>
                  </m:r>
                </m:sup>
              </m:sSubSup>
              <m:r>
                <w:rPr>
                  <w:rFonts w:asci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T</m:t>
                  </m:r>
                </m:e>
                <m:sub>
                  <m:r>
                    <w:rPr>
                      <w:rFonts w:ascii="Cambria Math" w:hAnsi="Cambria Math" w:cstheme="minorHAnsi"/>
                      <w:sz w:val="24"/>
                    </w:rPr>
                    <m:t>2</m:t>
                  </m:r>
                </m:sub>
                <m:sup>
                  <m:r>
                    <w:rPr>
                      <w:rFonts w:ascii="Cambria Math" w:hAnsi="Cambria Math" w:cstheme="minorHAnsi"/>
                      <w:sz w:val="24"/>
                    </w:rPr>
                    <m:t>4</m:t>
                  </m:r>
                </m:sup>
              </m:sSubSup>
              <m:r>
                <w:rPr>
                  <w:rFonts w:ascii="Cambria Math" w:hAnsi="Cambria Math" w:cstheme="minorHAnsi"/>
                  <w:sz w:val="24"/>
                </w:rPr>
                <m:t>)</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m:rPr>
                          <m:sty m:val="p"/>
                        </m:rPr>
                        <w:rPr>
                          <w:rFonts w:ascii="Cambria Math" w:hAnsi="Cambria Math" w:cstheme="minorHAnsi"/>
                          <w:sz w:val="24"/>
                        </w:rPr>
                        <m:t>ε</m:t>
                      </m:r>
                    </m:e>
                    <m:sub>
                      <m:r>
                        <w:rPr>
                          <w:rFonts w:ascii="Cambria Math" w:hAnsi="Cambria Math"/>
                          <w:sz w:val="24"/>
                        </w:rPr>
                        <m:t>1</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m:rPr>
                          <m:sty m:val="p"/>
                        </m:rPr>
                        <w:rPr>
                          <w:rFonts w:ascii="Cambria Math" w:hAnsi="Cambria Math" w:cstheme="minorHAnsi"/>
                          <w:sz w:val="24"/>
                        </w:rPr>
                        <m:t>ε</m:t>
                      </m:r>
                    </m:e>
                    <m:sub>
                      <m:r>
                        <w:rPr>
                          <w:rFonts w:ascii="Cambria Math" w:hAnsi="Cambria Math"/>
                          <w:sz w:val="24"/>
                        </w:rPr>
                        <m:t>2</m:t>
                      </m:r>
                    </m:sub>
                  </m:sSub>
                </m:den>
              </m:f>
              <m:r>
                <w:rPr>
                  <w:rFonts w:ascii="Cambria Math" w:hAnsi="Cambria Math"/>
                  <w:sz w:val="24"/>
                </w:rPr>
                <m:t>-1</m:t>
              </m:r>
            </m:den>
          </m:f>
          <m:r>
            <w:rPr>
              <w:rFonts w:ascii="Cambria Math" w:hAnsi="Cambria Math"/>
              <w:sz w:val="24"/>
            </w:rPr>
            <m:t xml:space="preserve"> </m:t>
          </m:r>
        </m:oMath>
      </m:oMathPara>
    </w:p>
    <w:p w:rsidR="00753BFE" w:rsidRDefault="00753BFE" w:rsidP="00753BFE">
      <w:pPr>
        <w:spacing w:after="0" w:line="240" w:lineRule="auto"/>
        <w:rPr>
          <w:sz w:val="24"/>
        </w:rPr>
      </w:pPr>
    </w:p>
    <w:p w:rsidR="00E81180" w:rsidRDefault="00E81180" w:rsidP="00753BFE">
      <w:pPr>
        <w:spacing w:after="0" w:line="240" w:lineRule="auto"/>
        <w:rPr>
          <w:rFonts w:eastAsiaTheme="minorEastAsia"/>
          <w:sz w:val="24"/>
        </w:rPr>
      </w:pPr>
      <w:r>
        <w:rPr>
          <w:sz w:val="24"/>
        </w:rPr>
        <w:tab/>
        <w:t xml:space="preserve">At the surface of the space probe, we can find an equation for </w:t>
      </w:r>
      <m:oMath>
        <m:acc>
          <m:accPr>
            <m:chr m:val="̇"/>
            <m:ctrlPr>
              <w:rPr>
                <w:rFonts w:ascii="Cambria Math" w:hAnsi="Cambria Math"/>
                <w:i/>
                <w:sz w:val="24"/>
              </w:rPr>
            </m:ctrlPr>
          </m:accPr>
          <m:e>
            <m:r>
              <w:rPr>
                <w:rFonts w:ascii="Cambria Math" w:hAnsi="Cambria Math"/>
                <w:sz w:val="24"/>
              </w:rPr>
              <m:t xml:space="preserve">q </m:t>
            </m:r>
          </m:e>
        </m:acc>
      </m:oMath>
      <w:r>
        <w:rPr>
          <w:rFonts w:eastAsiaTheme="minorEastAsia"/>
          <w:sz w:val="24"/>
        </w:rPr>
        <w:t>such that:</w:t>
      </w:r>
    </w:p>
    <w:p w:rsidR="00E81180" w:rsidRDefault="00E81180" w:rsidP="00753BFE">
      <w:pPr>
        <w:spacing w:after="0" w:line="240" w:lineRule="auto"/>
        <w:rPr>
          <w:sz w:val="24"/>
        </w:rPr>
      </w:pPr>
    </w:p>
    <w:p w:rsidR="00EB5CD1" w:rsidRDefault="00E54AA4" w:rsidP="00753BFE">
      <w:pPr>
        <w:spacing w:after="0" w:line="240" w:lineRule="auto"/>
        <w:rPr>
          <w:sz w:val="24"/>
        </w:rPr>
      </w:pPr>
      <m:oMathPara>
        <m:oMath>
          <m:acc>
            <m:accPr>
              <m:chr m:val="̇"/>
              <m:ctrlPr>
                <w:rPr>
                  <w:rFonts w:ascii="Cambria Math" w:hAnsi="Cambria Math"/>
                  <w:i/>
                  <w:sz w:val="24"/>
                </w:rPr>
              </m:ctrlPr>
            </m:accPr>
            <m:e>
              <m:r>
                <w:rPr>
                  <w:rFonts w:ascii="Cambria Math" w:hAnsi="Cambria Math"/>
                  <w:sz w:val="24"/>
                </w:rPr>
                <m:t xml:space="preserve">q </m:t>
              </m:r>
            </m:e>
          </m:acc>
          <m:r>
            <w:rPr>
              <w:rFonts w:ascii="Cambria Math" w:hAnsi="Cambria Math"/>
              <w:sz w:val="24"/>
            </w:rPr>
            <m:t xml:space="preserve">= </m:t>
          </m:r>
          <m:sSub>
            <m:sSubPr>
              <m:ctrlPr>
                <w:rPr>
                  <w:rFonts w:ascii="Cambria Math" w:hAnsi="Cambria Math" w:cstheme="minorHAnsi"/>
                  <w:sz w:val="24"/>
                </w:rPr>
              </m:ctrlPr>
            </m:sSubPr>
            <m:e>
              <m:r>
                <m:rPr>
                  <m:sty m:val="p"/>
                </m:rPr>
                <w:rPr>
                  <w:rFonts w:ascii="Cambria Math" w:hAnsi="Cambria Math" w:cstheme="minorHAnsi"/>
                  <w:sz w:val="24"/>
                </w:rPr>
                <m:t>ε</m:t>
              </m:r>
            </m:e>
            <m:sub>
              <m:r>
                <w:rPr>
                  <w:rFonts w:ascii="Cambria Math" w:hAnsi="Cambria Math" w:cstheme="minorHAnsi"/>
                  <w:sz w:val="24"/>
                </w:rPr>
                <m:t>surface</m:t>
              </m:r>
            </m:sub>
          </m:sSub>
          <m:r>
            <m:rPr>
              <m:sty m:val="p"/>
            </m:rPr>
            <w:rPr>
              <w:rFonts w:ascii="Cambria Math" w:hAnsi="Cambria Math" w:cstheme="minorHAnsi"/>
              <w:sz w:val="24"/>
            </w:rPr>
            <m:t>σ</m:t>
          </m:r>
          <m:sSubSup>
            <m:sSubSupPr>
              <m:ctrlPr>
                <w:rPr>
                  <w:rFonts w:ascii="Cambria Math" w:hAnsi="Cambria Math" w:cstheme="minorHAnsi"/>
                  <w:sz w:val="24"/>
                </w:rPr>
              </m:ctrlPr>
            </m:sSubSupPr>
            <m:e>
              <m:r>
                <w:rPr>
                  <w:rFonts w:ascii="Cambria Math" w:hAnsi="Cambria Math" w:cstheme="minorHAnsi"/>
                  <w:sz w:val="24"/>
                </w:rPr>
                <m:t>(T</m:t>
              </m:r>
            </m:e>
            <m:sub>
              <m:r>
                <w:rPr>
                  <w:rFonts w:ascii="Cambria Math" w:hAnsi="Cambria Math" w:cstheme="minorHAnsi"/>
                  <w:sz w:val="24"/>
                </w:rPr>
                <m:t>surface</m:t>
              </m:r>
            </m:sub>
            <m:sup>
              <m:r>
                <w:rPr>
                  <w:rFonts w:ascii="Cambria Math" w:hAnsi="Cambria Math" w:cstheme="minorHAnsi"/>
                  <w:sz w:val="24"/>
                </w:rPr>
                <m:t>4</m:t>
              </m:r>
            </m:sup>
          </m:sSubSup>
          <m:r>
            <w:rPr>
              <w:rFonts w:ascii="Cambria Math" w:hAnsi="Cambria Math" w:cstheme="minorHAnsi"/>
              <w:sz w:val="24"/>
            </w:rPr>
            <m:t>-</m:t>
          </m:r>
          <m:sSubSup>
            <m:sSubSupPr>
              <m:ctrlPr>
                <w:rPr>
                  <w:rFonts w:ascii="Cambria Math" w:hAnsi="Cambria Math" w:cstheme="minorHAnsi"/>
                  <w:i/>
                  <w:sz w:val="24"/>
                </w:rPr>
              </m:ctrlPr>
            </m:sSubSupPr>
            <m:e>
              <m:r>
                <w:rPr>
                  <w:rFonts w:ascii="Cambria Math" w:hAnsi="Cambria Math" w:cstheme="minorHAnsi"/>
                  <w:sz w:val="24"/>
                </w:rPr>
                <m:t>T</m:t>
              </m:r>
            </m:e>
            <m:sub>
              <m:r>
                <w:rPr>
                  <w:rFonts w:ascii="Cambria Math" w:hAnsi="Cambria Math" w:cstheme="minorHAnsi"/>
                  <w:sz w:val="24"/>
                </w:rPr>
                <m:t>surround</m:t>
              </m:r>
            </m:sub>
            <m:sup>
              <m:r>
                <w:rPr>
                  <w:rFonts w:ascii="Cambria Math" w:hAnsi="Cambria Math" w:cstheme="minorHAnsi"/>
                  <w:sz w:val="24"/>
                </w:rPr>
                <m:t>4</m:t>
              </m:r>
            </m:sup>
          </m:sSubSup>
          <m:r>
            <w:rPr>
              <w:rFonts w:ascii="Cambria Math" w:hAnsi="Cambria Math" w:cstheme="minorHAnsi"/>
              <w:sz w:val="24"/>
            </w:rPr>
            <m:t>)</m:t>
          </m:r>
        </m:oMath>
      </m:oMathPara>
    </w:p>
    <w:p w:rsidR="00E81180" w:rsidRDefault="00E81180" w:rsidP="00753BFE">
      <w:pPr>
        <w:spacing w:after="0" w:line="240" w:lineRule="auto"/>
        <w:rPr>
          <w:sz w:val="24"/>
        </w:rPr>
      </w:pPr>
    </w:p>
    <w:p w:rsidR="001C4675" w:rsidRDefault="001C4675" w:rsidP="00753BFE">
      <w:pPr>
        <w:spacing w:after="0" w:line="240" w:lineRule="auto"/>
        <w:rPr>
          <w:sz w:val="24"/>
        </w:rPr>
      </w:pPr>
      <w:r>
        <w:rPr>
          <w:sz w:val="24"/>
        </w:rPr>
        <w:tab/>
        <w:t xml:space="preserve">However, in space, assuming the temperature is 0 K (it is very close), </w:t>
      </w:r>
      <m:oMath>
        <m:sSubSup>
          <m:sSubSupPr>
            <m:ctrlPr>
              <w:rPr>
                <w:rFonts w:ascii="Cambria Math" w:hAnsi="Cambria Math" w:cstheme="minorHAnsi"/>
                <w:i/>
                <w:sz w:val="24"/>
              </w:rPr>
            </m:ctrlPr>
          </m:sSubSupPr>
          <m:e>
            <m:r>
              <w:rPr>
                <w:rFonts w:ascii="Cambria Math" w:hAnsi="Cambria Math" w:cstheme="minorHAnsi"/>
                <w:sz w:val="24"/>
              </w:rPr>
              <m:t>T</m:t>
            </m:r>
          </m:e>
          <m:sub>
            <m:r>
              <w:rPr>
                <w:rFonts w:ascii="Cambria Math" w:hAnsi="Cambria Math" w:cstheme="minorHAnsi"/>
                <w:sz w:val="24"/>
              </w:rPr>
              <m:t>surround</m:t>
            </m:r>
          </m:sub>
          <m:sup>
            <m:r>
              <w:rPr>
                <w:rFonts w:ascii="Cambria Math" w:hAnsi="Cambria Math" w:cstheme="minorHAnsi"/>
                <w:sz w:val="24"/>
              </w:rPr>
              <m:t>4</m:t>
            </m:r>
          </m:sup>
        </m:sSubSup>
      </m:oMath>
      <w:r>
        <w:rPr>
          <w:rFonts w:eastAsiaTheme="minorEastAsia"/>
          <w:sz w:val="24"/>
        </w:rPr>
        <w:t xml:space="preserve">= </w:t>
      </w:r>
      <w:proofErr w:type="gramStart"/>
      <w:r>
        <w:rPr>
          <w:rFonts w:eastAsiaTheme="minorEastAsia"/>
          <w:sz w:val="24"/>
        </w:rPr>
        <w:t>0,</w:t>
      </w:r>
      <w:proofErr w:type="gramEnd"/>
      <w:r>
        <w:rPr>
          <w:rFonts w:eastAsiaTheme="minorEastAsia"/>
          <w:sz w:val="24"/>
        </w:rPr>
        <w:t xml:space="preserve"> and </w:t>
      </w:r>
      <w:r>
        <w:rPr>
          <w:sz w:val="24"/>
        </w:rPr>
        <w:t>the equation then becomes:</w:t>
      </w:r>
    </w:p>
    <w:p w:rsidR="001C4675" w:rsidRPr="008D1F9A" w:rsidRDefault="00E54AA4" w:rsidP="001C4675">
      <w:pPr>
        <w:spacing w:after="0" w:line="240" w:lineRule="auto"/>
        <w:rPr>
          <w:rFonts w:eastAsiaTheme="minorEastAsia"/>
          <w:sz w:val="24"/>
        </w:rPr>
      </w:pPr>
      <m:oMathPara>
        <m:oMath>
          <m:acc>
            <m:accPr>
              <m:chr m:val="̇"/>
              <m:ctrlPr>
                <w:rPr>
                  <w:rFonts w:ascii="Cambria Math" w:hAnsi="Cambria Math"/>
                  <w:i/>
                  <w:sz w:val="24"/>
                </w:rPr>
              </m:ctrlPr>
            </m:accPr>
            <m:e>
              <m:r>
                <w:rPr>
                  <w:rFonts w:ascii="Cambria Math" w:hAnsi="Cambria Math"/>
                  <w:sz w:val="24"/>
                </w:rPr>
                <m:t xml:space="preserve">q </m:t>
              </m:r>
            </m:e>
          </m:acc>
          <m:r>
            <w:rPr>
              <w:rFonts w:ascii="Cambria Math" w:hAnsi="Cambria Math"/>
              <w:sz w:val="24"/>
            </w:rPr>
            <m:t xml:space="preserve">= </m:t>
          </m:r>
          <m:sSub>
            <m:sSubPr>
              <m:ctrlPr>
                <w:rPr>
                  <w:rFonts w:ascii="Cambria Math" w:hAnsi="Cambria Math" w:cstheme="minorHAnsi"/>
                  <w:sz w:val="24"/>
                </w:rPr>
              </m:ctrlPr>
            </m:sSubPr>
            <m:e>
              <m:r>
                <m:rPr>
                  <m:sty m:val="p"/>
                </m:rPr>
                <w:rPr>
                  <w:rFonts w:ascii="Cambria Math" w:hAnsi="Cambria Math" w:cstheme="minorHAnsi"/>
                  <w:sz w:val="24"/>
                </w:rPr>
                <m:t>ε</m:t>
              </m:r>
            </m:e>
            <m:sub>
              <m:r>
                <w:rPr>
                  <w:rFonts w:ascii="Cambria Math" w:hAnsi="Cambria Math" w:cstheme="minorHAnsi"/>
                  <w:sz w:val="24"/>
                </w:rPr>
                <m:t>surface</m:t>
              </m:r>
            </m:sub>
          </m:sSub>
          <m:r>
            <m:rPr>
              <m:sty m:val="p"/>
            </m:rPr>
            <w:rPr>
              <w:rFonts w:ascii="Cambria Math" w:hAnsi="Cambria Math" w:cstheme="minorHAnsi"/>
              <w:sz w:val="24"/>
            </w:rPr>
            <m:t>σ</m:t>
          </m:r>
          <m:sSubSup>
            <m:sSubSupPr>
              <m:ctrlPr>
                <w:rPr>
                  <w:rFonts w:ascii="Cambria Math" w:hAnsi="Cambria Math" w:cstheme="minorHAnsi"/>
                  <w:sz w:val="24"/>
                </w:rPr>
              </m:ctrlPr>
            </m:sSubSupPr>
            <m:e>
              <m:r>
                <w:rPr>
                  <w:rFonts w:ascii="Cambria Math" w:hAnsi="Cambria Math" w:cstheme="minorHAnsi"/>
                  <w:sz w:val="24"/>
                </w:rPr>
                <m:t>T</m:t>
              </m:r>
            </m:e>
            <m:sub>
              <m:r>
                <w:rPr>
                  <w:rFonts w:ascii="Cambria Math" w:hAnsi="Cambria Math" w:cstheme="minorHAnsi"/>
                  <w:sz w:val="24"/>
                </w:rPr>
                <m:t>surface</m:t>
              </m:r>
            </m:sub>
            <m:sup>
              <m:r>
                <w:rPr>
                  <w:rFonts w:ascii="Cambria Math" w:hAnsi="Cambria Math" w:cstheme="minorHAnsi"/>
                  <w:sz w:val="24"/>
                </w:rPr>
                <m:t>4</m:t>
              </m:r>
            </m:sup>
          </m:sSubSup>
        </m:oMath>
      </m:oMathPara>
    </w:p>
    <w:p w:rsidR="008D1F9A" w:rsidRPr="001C4675" w:rsidRDefault="008D1F9A" w:rsidP="001C4675">
      <w:pPr>
        <w:spacing w:after="0" w:line="240" w:lineRule="auto"/>
        <w:rPr>
          <w:rFonts w:eastAsiaTheme="minorEastAsia"/>
          <w:sz w:val="24"/>
        </w:rPr>
      </w:pPr>
    </w:p>
    <w:p w:rsidR="001C4675" w:rsidRDefault="001C4675" w:rsidP="001C4675">
      <w:pPr>
        <w:spacing w:after="0" w:line="240" w:lineRule="auto"/>
        <w:rPr>
          <w:sz w:val="24"/>
        </w:rPr>
      </w:pPr>
      <w:r>
        <w:rPr>
          <w:rFonts w:eastAsiaTheme="minorEastAsia"/>
          <w:sz w:val="24"/>
        </w:rPr>
        <w:tab/>
        <w:t xml:space="preserve">Combining </w:t>
      </w:r>
      <m:oMath>
        <m:r>
          <m:rPr>
            <m:sty m:val="p"/>
          </m:rPr>
          <w:rPr>
            <w:rFonts w:ascii="Cambria Math" w:hAnsi="Cambria Math" w:cstheme="minorHAnsi"/>
            <w:sz w:val="24"/>
          </w:rPr>
          <m:t>σ</m:t>
        </m:r>
        <m:sSubSup>
          <m:sSubSupPr>
            <m:ctrlPr>
              <w:rPr>
                <w:rFonts w:ascii="Cambria Math" w:hAnsi="Cambria Math" w:cstheme="minorHAnsi"/>
                <w:sz w:val="24"/>
              </w:rPr>
            </m:ctrlPr>
          </m:sSubSupPr>
          <m:e>
            <m:r>
              <w:rPr>
                <w:rFonts w:ascii="Cambria Math" w:hAnsi="Cambria Math" w:cstheme="minorHAnsi"/>
                <w:sz w:val="24"/>
              </w:rPr>
              <m:t>T</m:t>
            </m:r>
          </m:e>
          <m:sub>
            <m:r>
              <w:rPr>
                <w:rFonts w:ascii="Cambria Math" w:hAnsi="Cambria Math" w:cstheme="minorHAnsi"/>
                <w:sz w:val="24"/>
              </w:rPr>
              <m:t>surface</m:t>
            </m:r>
          </m:sub>
          <m:sup>
            <m:r>
              <w:rPr>
                <w:rFonts w:ascii="Cambria Math" w:hAnsi="Cambria Math" w:cstheme="minorHAnsi"/>
                <w:sz w:val="24"/>
              </w:rPr>
              <m:t>4</m:t>
            </m:r>
          </m:sup>
        </m:sSubSup>
      </m:oMath>
      <w:r>
        <w:rPr>
          <w:rFonts w:eastAsiaTheme="minorEastAsia"/>
          <w:sz w:val="24"/>
        </w:rPr>
        <w:t xml:space="preserve"> into one variable</w:t>
      </w:r>
      <w:proofErr w:type="gramStart"/>
      <w:r>
        <w:rPr>
          <w:rFonts w:eastAsiaTheme="minorEastAsia"/>
          <w:sz w:val="24"/>
        </w:rPr>
        <w:t xml:space="preserve">, </w:t>
      </w:r>
      <m:oMath>
        <m:sSub>
          <m:sSubPr>
            <m:ctrlPr>
              <w:rPr>
                <w:rFonts w:ascii="Cambria Math" w:hAnsi="Cambria Math" w:cstheme="minorHAnsi"/>
                <w:i/>
                <w:sz w:val="24"/>
              </w:rPr>
            </m:ctrlPr>
          </m:sSubPr>
          <m:e>
            <w:proofErr w:type="gramEnd"/>
            <m:r>
              <w:rPr>
                <w:rFonts w:ascii="Cambria Math" w:hAnsi="Cambria Math" w:cstheme="minorHAnsi"/>
                <w:sz w:val="24"/>
              </w:rPr>
              <m:t>X</m:t>
            </m:r>
          </m:e>
          <m:sub>
            <m:r>
              <w:rPr>
                <w:rFonts w:ascii="Cambria Math" w:hAnsi="Cambria Math" w:cstheme="minorHAnsi"/>
                <w:sz w:val="24"/>
              </w:rPr>
              <m:t>surface</m:t>
            </m:r>
          </m:sub>
        </m:sSub>
      </m:oMath>
      <w:r>
        <w:rPr>
          <w:rFonts w:eastAsiaTheme="minorEastAsia"/>
          <w:sz w:val="24"/>
        </w:rPr>
        <w:t xml:space="preserve"> , the equation for </w:t>
      </w:r>
      <m:oMath>
        <m:acc>
          <m:accPr>
            <m:chr m:val="̇"/>
            <m:ctrlPr>
              <w:rPr>
                <w:rFonts w:ascii="Cambria Math" w:hAnsi="Cambria Math"/>
                <w:i/>
                <w:sz w:val="24"/>
              </w:rPr>
            </m:ctrlPr>
          </m:accPr>
          <m:e>
            <m:r>
              <w:rPr>
                <w:rFonts w:ascii="Cambria Math" w:hAnsi="Cambria Math"/>
                <w:sz w:val="24"/>
              </w:rPr>
              <m:t xml:space="preserve">q </m:t>
            </m:r>
          </m:e>
        </m:acc>
      </m:oMath>
      <w:r>
        <w:rPr>
          <w:rFonts w:eastAsiaTheme="minorEastAsia"/>
          <w:sz w:val="24"/>
        </w:rPr>
        <w:t>simplifies to:</w:t>
      </w:r>
    </w:p>
    <w:p w:rsidR="001C4675" w:rsidRDefault="001C4675" w:rsidP="00753BFE">
      <w:pPr>
        <w:spacing w:after="0" w:line="240" w:lineRule="auto"/>
        <w:rPr>
          <w:sz w:val="24"/>
        </w:rPr>
      </w:pPr>
    </w:p>
    <w:p w:rsidR="00EB5CD1" w:rsidRDefault="00EB5CD1" w:rsidP="00EB5CD1">
      <w:pPr>
        <w:spacing w:after="0" w:line="240" w:lineRule="auto"/>
        <w:ind w:left="2880" w:firstLine="720"/>
        <w:rPr>
          <w:rFonts w:eastAsiaTheme="minorEastAsia"/>
          <w:sz w:val="24"/>
        </w:rPr>
      </w:pPr>
      <w:r>
        <w:rPr>
          <w:rFonts w:eastAsiaTheme="minorEastAsia"/>
          <w:sz w:val="24"/>
        </w:rPr>
        <w:t xml:space="preserve">  </w:t>
      </w:r>
      <m:oMath>
        <m:acc>
          <m:accPr>
            <m:chr m:val="̇"/>
            <m:ctrlPr>
              <w:rPr>
                <w:rFonts w:ascii="Cambria Math" w:hAnsi="Cambria Math"/>
                <w:i/>
                <w:sz w:val="24"/>
              </w:rPr>
            </m:ctrlPr>
          </m:accPr>
          <m:e>
            <m:r>
              <w:rPr>
                <w:rFonts w:ascii="Cambria Math" w:hAnsi="Cambria Math"/>
                <w:sz w:val="24"/>
              </w:rPr>
              <m:t xml:space="preserve">q </m:t>
            </m:r>
          </m:e>
        </m:acc>
        <m:r>
          <w:rPr>
            <w:rFonts w:ascii="Cambria Math" w:hAnsi="Cambria Math"/>
            <w:sz w:val="24"/>
          </w:rPr>
          <m:t xml:space="preserve">= </m:t>
        </m:r>
        <m:sSub>
          <m:sSubPr>
            <m:ctrlPr>
              <w:rPr>
                <w:rFonts w:ascii="Cambria Math" w:hAnsi="Cambria Math" w:cstheme="minorHAnsi"/>
                <w:sz w:val="24"/>
              </w:rPr>
            </m:ctrlPr>
          </m:sSubPr>
          <m:e>
            <m:r>
              <m:rPr>
                <m:sty m:val="p"/>
              </m:rPr>
              <w:rPr>
                <w:rFonts w:ascii="Cambria Math" w:hAnsi="Cambria Math" w:cstheme="minorHAnsi"/>
                <w:sz w:val="24"/>
              </w:rPr>
              <m:t>ε</m:t>
            </m:r>
          </m:e>
          <m:sub>
            <m:r>
              <w:rPr>
                <w:rFonts w:ascii="Cambria Math" w:hAnsi="Cambria Math" w:cstheme="minorHAnsi"/>
                <w:sz w:val="24"/>
              </w:rPr>
              <m:t>surface</m:t>
            </m:r>
          </m:sub>
        </m:sSub>
        <m:sSub>
          <m:sSubPr>
            <m:ctrlPr>
              <w:rPr>
                <w:rFonts w:ascii="Cambria Math" w:hAnsi="Cambria Math" w:cstheme="minorHAnsi"/>
                <w:i/>
                <w:sz w:val="24"/>
              </w:rPr>
            </m:ctrlPr>
          </m:sSubPr>
          <m:e>
            <m:r>
              <w:rPr>
                <w:rFonts w:ascii="Cambria Math" w:hAnsi="Cambria Math" w:cstheme="minorHAnsi"/>
                <w:sz w:val="24"/>
              </w:rPr>
              <m:t>X</m:t>
            </m:r>
          </m:e>
          <m:sub>
            <m:r>
              <w:rPr>
                <w:rFonts w:ascii="Cambria Math" w:hAnsi="Cambria Math" w:cstheme="minorHAnsi"/>
                <w:sz w:val="24"/>
              </w:rPr>
              <m:t>surface</m:t>
            </m:r>
          </m:sub>
        </m:sSub>
      </m:oMath>
    </w:p>
    <w:p w:rsidR="00E81180" w:rsidRDefault="00E81180" w:rsidP="00E81180">
      <w:pPr>
        <w:spacing w:after="0" w:line="240" w:lineRule="auto"/>
        <w:rPr>
          <w:rFonts w:eastAsiaTheme="minorEastAsia"/>
          <w:sz w:val="24"/>
        </w:rPr>
      </w:pPr>
    </w:p>
    <w:p w:rsidR="008D1F9A" w:rsidRDefault="00E81180" w:rsidP="00E81180">
      <w:pPr>
        <w:spacing w:after="0" w:line="240" w:lineRule="auto"/>
        <w:rPr>
          <w:rFonts w:eastAsiaTheme="minorEastAsia"/>
          <w:sz w:val="24"/>
        </w:rPr>
      </w:pPr>
      <w:r>
        <w:rPr>
          <w:rFonts w:eastAsiaTheme="minorEastAsia"/>
          <w:sz w:val="24"/>
        </w:rPr>
        <w:t xml:space="preserve"> </w:t>
      </w:r>
      <w:r w:rsidR="008D1F9A">
        <w:rPr>
          <w:rFonts w:eastAsiaTheme="minorEastAsia"/>
          <w:sz w:val="24"/>
        </w:rPr>
        <w:tab/>
        <w:t xml:space="preserve">With this information, we can simplify the first </w:t>
      </w:r>
      <m:oMath>
        <m:acc>
          <m:accPr>
            <m:chr m:val="̇"/>
            <m:ctrlPr>
              <w:rPr>
                <w:rFonts w:ascii="Cambria Math" w:hAnsi="Cambria Math"/>
                <w:i/>
                <w:sz w:val="24"/>
              </w:rPr>
            </m:ctrlPr>
          </m:accPr>
          <m:e>
            <m:r>
              <w:rPr>
                <w:rFonts w:ascii="Cambria Math" w:hAnsi="Cambria Math"/>
                <w:sz w:val="24"/>
              </w:rPr>
              <m:t xml:space="preserve">q </m:t>
            </m:r>
          </m:e>
        </m:acc>
      </m:oMath>
      <w:r w:rsidR="008D1F9A">
        <w:rPr>
          <w:rFonts w:eastAsiaTheme="minorEastAsia"/>
          <w:sz w:val="24"/>
        </w:rPr>
        <w:t xml:space="preserve">equation given, as well.  </w:t>
      </w:r>
      <w:r w:rsidR="001C488B">
        <w:rPr>
          <w:rFonts w:eastAsiaTheme="minorEastAsia"/>
          <w:sz w:val="24"/>
        </w:rPr>
        <w:t xml:space="preserve">Parameterizing with </w:t>
      </w:r>
      <m:oMath>
        <m:r>
          <w:rPr>
            <w:rFonts w:ascii="Cambria Math" w:hAnsi="Cambria Math"/>
            <w:sz w:val="24"/>
          </w:rPr>
          <m:t>X</m:t>
        </m:r>
      </m:oMath>
      <w:r w:rsidR="008D1F9A">
        <w:rPr>
          <w:rFonts w:eastAsiaTheme="minorEastAsia"/>
          <w:sz w:val="24"/>
        </w:rPr>
        <w:t xml:space="preserve"> </w:t>
      </w:r>
      <w:r w:rsidR="001C488B">
        <w:rPr>
          <w:rFonts w:eastAsiaTheme="minorEastAsia"/>
          <w:sz w:val="24"/>
        </w:rPr>
        <w:t xml:space="preserve">notation </w:t>
      </w:r>
      <w:r w:rsidR="008D1F9A">
        <w:rPr>
          <w:rFonts w:eastAsiaTheme="minorEastAsia"/>
          <w:sz w:val="24"/>
        </w:rPr>
        <w:t>and changing the emissivities in the denominator to one variable</w:t>
      </w:r>
      <w:proofErr w:type="gramStart"/>
      <w:r w:rsidR="008D1F9A">
        <w:rPr>
          <w:rFonts w:eastAsiaTheme="minorEastAsia"/>
          <w:sz w:val="24"/>
        </w:rPr>
        <w:t xml:space="preserve">, </w:t>
      </w:r>
      <w:proofErr w:type="gramEnd"/>
      <m:oMath>
        <m:r>
          <w:rPr>
            <w:rFonts w:ascii="Cambria Math" w:hAnsi="Cambria Math"/>
            <w:sz w:val="24"/>
          </w:rPr>
          <m:t>k</m:t>
        </m:r>
      </m:oMath>
      <w:r w:rsidR="008D1F9A">
        <w:rPr>
          <w:rFonts w:eastAsiaTheme="minorEastAsia"/>
          <w:sz w:val="24"/>
        </w:rPr>
        <w:t>, we result in three equations.</w:t>
      </w:r>
    </w:p>
    <w:p w:rsidR="008D1F9A" w:rsidRDefault="008D1F9A" w:rsidP="00E81180">
      <w:pPr>
        <w:spacing w:after="0" w:line="240" w:lineRule="auto"/>
        <w:rPr>
          <w:rFonts w:eastAsiaTheme="minorEastAsia"/>
          <w:sz w:val="24"/>
        </w:rPr>
      </w:pPr>
    </w:p>
    <w:p w:rsidR="008D1F9A" w:rsidRDefault="008D1F9A" w:rsidP="00E81180">
      <w:pPr>
        <w:spacing w:after="0" w:line="240" w:lineRule="auto"/>
        <w:rPr>
          <w:rFonts w:eastAsiaTheme="minorEastAsia"/>
          <w:sz w:val="24"/>
        </w:rPr>
      </w:pPr>
      <w:r>
        <w:rPr>
          <w:rFonts w:eastAsiaTheme="minorEastAsia"/>
          <w:sz w:val="24"/>
        </w:rPr>
        <w:t>The relati</w:t>
      </w:r>
      <w:r w:rsidR="004537AA">
        <w:rPr>
          <w:rFonts w:eastAsiaTheme="minorEastAsia"/>
          <w:sz w:val="24"/>
        </w:rPr>
        <w:t>on between</w:t>
      </w:r>
      <w:r>
        <w:rPr>
          <w:rFonts w:eastAsiaTheme="minorEastAsia"/>
          <w:sz w:val="24"/>
        </w:rPr>
        <w:t xml:space="preserve"> the inner wall of the probe</w:t>
      </w:r>
      <w:r w:rsidR="004537AA">
        <w:rPr>
          <w:rFonts w:eastAsiaTheme="minorEastAsia"/>
          <w:sz w:val="24"/>
        </w:rPr>
        <w:t xml:space="preserve"> and the innermost layer of foil</w:t>
      </w:r>
      <w:r>
        <w:rPr>
          <w:rFonts w:eastAsiaTheme="minorEastAsia"/>
          <w:sz w:val="24"/>
        </w:rPr>
        <w:t>:</w:t>
      </w:r>
    </w:p>
    <w:p w:rsidR="00E81180" w:rsidRDefault="00E81180" w:rsidP="00E81180">
      <w:pPr>
        <w:spacing w:after="0" w:line="240" w:lineRule="auto"/>
        <w:rPr>
          <w:rFonts w:eastAsiaTheme="minorEastAsia"/>
          <w:sz w:val="24"/>
        </w:rPr>
      </w:pPr>
    </w:p>
    <w:p w:rsidR="00C818FE" w:rsidRDefault="00E54AA4" w:rsidP="00E81180">
      <w:pPr>
        <w:spacing w:after="0" w:line="240" w:lineRule="auto"/>
        <w:rPr>
          <w:rFonts w:eastAsiaTheme="minorEastAsia"/>
          <w:sz w:val="24"/>
        </w:rPr>
      </w:pPr>
      <m:oMathPara>
        <m:oMath>
          <m:d>
            <m:dPr>
              <m:ctrlPr>
                <w:rPr>
                  <w:rFonts w:ascii="Cambria Math" w:hAnsi="Cambria Math"/>
                  <w:b/>
                  <w:i/>
                  <w:sz w:val="24"/>
                </w:rPr>
              </m:ctrlPr>
            </m:dPr>
            <m:e>
              <m:r>
                <m:rPr>
                  <m:sty m:val="bi"/>
                </m:rPr>
                <w:rPr>
                  <w:rFonts w:ascii="Cambria Math" w:hAnsi="Cambria Math"/>
                  <w:sz w:val="24"/>
                </w:rPr>
                <m:t>A</m:t>
              </m:r>
            </m:e>
          </m:d>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 xml:space="preserve">q </m:t>
              </m:r>
            </m:e>
          </m:acc>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in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in</m:t>
                  </m:r>
                </m:sub>
              </m:sSub>
            </m:den>
          </m:f>
        </m:oMath>
      </m:oMathPara>
    </w:p>
    <w:p w:rsidR="00C818FE" w:rsidRDefault="00C818FE" w:rsidP="00E81180">
      <w:pPr>
        <w:spacing w:after="0" w:line="240" w:lineRule="auto"/>
        <w:rPr>
          <w:rFonts w:eastAsiaTheme="minorEastAsia"/>
          <w:sz w:val="24"/>
        </w:rPr>
      </w:pPr>
    </w:p>
    <w:p w:rsidR="008D1F9A" w:rsidRDefault="008D1F9A" w:rsidP="00E81180">
      <w:pPr>
        <w:spacing w:after="0" w:line="240" w:lineRule="auto"/>
        <w:rPr>
          <w:rFonts w:eastAsiaTheme="minorEastAsia"/>
          <w:sz w:val="24"/>
        </w:rPr>
      </w:pPr>
      <w:r>
        <w:rPr>
          <w:rFonts w:eastAsiaTheme="minorEastAsia"/>
          <w:sz w:val="24"/>
        </w:rPr>
        <w:t xml:space="preserve">The relation between </w:t>
      </w:r>
      <w:r w:rsidR="004537AA">
        <w:rPr>
          <w:rFonts w:eastAsiaTheme="minorEastAsia"/>
          <w:sz w:val="24"/>
        </w:rPr>
        <w:t>the innermost and outermost foil layers</w:t>
      </w:r>
      <w:r>
        <w:rPr>
          <w:rFonts w:eastAsiaTheme="minorEastAsia"/>
          <w:sz w:val="24"/>
        </w:rPr>
        <w:t>:</w:t>
      </w:r>
    </w:p>
    <w:p w:rsidR="008D1F9A" w:rsidRDefault="008D1F9A" w:rsidP="00E81180">
      <w:pPr>
        <w:spacing w:after="0" w:line="240" w:lineRule="auto"/>
        <w:rPr>
          <w:rFonts w:eastAsiaTheme="minorEastAsia"/>
          <w:sz w:val="24"/>
        </w:rPr>
      </w:pPr>
    </w:p>
    <w:p w:rsidR="00E81180" w:rsidRDefault="00E54AA4" w:rsidP="00E81180">
      <w:pPr>
        <w:spacing w:after="0" w:line="240" w:lineRule="auto"/>
        <w:rPr>
          <w:sz w:val="24"/>
        </w:rPr>
      </w:pPr>
      <m:oMathPara>
        <m:oMath>
          <m:d>
            <m:dPr>
              <m:ctrlPr>
                <w:rPr>
                  <w:rFonts w:ascii="Cambria Math" w:eastAsiaTheme="minorEastAsia" w:hAnsi="Cambria Math"/>
                  <w:b/>
                  <w:i/>
                  <w:sz w:val="24"/>
                </w:rPr>
              </m:ctrlPr>
            </m:dPr>
            <m:e>
              <m:r>
                <m:rPr>
                  <m:sty m:val="bi"/>
                </m:rPr>
                <w:rPr>
                  <w:rFonts w:ascii="Cambria Math" w:eastAsiaTheme="minorEastAsia" w:hAnsi="Cambria Math"/>
                  <w:sz w:val="24"/>
                </w:rPr>
                <m:t>B</m:t>
              </m:r>
            </m:e>
          </m:d>
          <m:r>
            <w:rPr>
              <w:rFonts w:ascii="Cambria Math" w:eastAsiaTheme="minorEastAsia" w:hAnsi="Cambria Math"/>
              <w:sz w:val="24"/>
            </w:rPr>
            <m:t xml:space="preserve">         </m:t>
          </m:r>
          <m:acc>
            <m:accPr>
              <m:chr m:val="̇"/>
              <m:ctrlPr>
                <w:rPr>
                  <w:rFonts w:ascii="Cambria Math" w:hAnsi="Cambria Math"/>
                  <w:i/>
                  <w:sz w:val="24"/>
                </w:rPr>
              </m:ctrlPr>
            </m:accPr>
            <m:e>
              <m:r>
                <w:rPr>
                  <w:rFonts w:ascii="Cambria Math" w:hAnsi="Cambria Math"/>
                  <w:sz w:val="24"/>
                </w:rPr>
                <m:t>q</m:t>
              </m:r>
            </m:e>
          </m:acc>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num>
            <m:den>
              <m:r>
                <w:rPr>
                  <w:rFonts w:ascii="Cambria Math" w:hAnsi="Cambria Math"/>
                  <w:sz w:val="24"/>
                </w:rPr>
                <m:t>(n-1)</m:t>
              </m:r>
              <m:sSub>
                <m:sSubPr>
                  <m:ctrlPr>
                    <w:rPr>
                      <w:rFonts w:ascii="Cambria Math" w:hAnsi="Cambria Math"/>
                      <w:i/>
                      <w:sz w:val="24"/>
                    </w:rPr>
                  </m:ctrlPr>
                </m:sSubPr>
                <m:e>
                  <m:r>
                    <w:rPr>
                      <w:rFonts w:ascii="Cambria Math" w:hAnsi="Cambria Math"/>
                      <w:sz w:val="24"/>
                    </w:rPr>
                    <m:t>k</m:t>
                  </m:r>
                </m:e>
                <m:sub>
                  <m:r>
                    <w:rPr>
                      <w:rFonts w:ascii="Cambria Math" w:hAnsi="Cambria Math"/>
                      <w:sz w:val="24"/>
                    </w:rPr>
                    <m:t>f</m:t>
                  </m:r>
                </m:sub>
              </m:sSub>
            </m:den>
          </m:f>
        </m:oMath>
      </m:oMathPara>
    </w:p>
    <w:p w:rsidR="00E81180" w:rsidRDefault="00E81180" w:rsidP="00E81180">
      <w:pPr>
        <w:spacing w:after="0" w:line="240" w:lineRule="auto"/>
        <w:rPr>
          <w:sz w:val="24"/>
        </w:rPr>
      </w:pPr>
    </w:p>
    <w:p w:rsidR="008D1F9A" w:rsidRDefault="004537AA" w:rsidP="00E81180">
      <w:pPr>
        <w:spacing w:after="0" w:line="240" w:lineRule="auto"/>
        <w:rPr>
          <w:sz w:val="24"/>
        </w:rPr>
      </w:pPr>
      <w:r>
        <w:rPr>
          <w:sz w:val="24"/>
        </w:rPr>
        <w:t>The relation between</w:t>
      </w:r>
      <w:r w:rsidR="008D1F9A">
        <w:rPr>
          <w:sz w:val="24"/>
        </w:rPr>
        <w:t xml:space="preserve"> the outer wall of the probe</w:t>
      </w:r>
      <w:r>
        <w:rPr>
          <w:sz w:val="24"/>
        </w:rPr>
        <w:t xml:space="preserve"> and the outermost layer of foil</w:t>
      </w:r>
      <w:r w:rsidR="008D1F9A">
        <w:rPr>
          <w:sz w:val="24"/>
        </w:rPr>
        <w:t>:</w:t>
      </w:r>
    </w:p>
    <w:p w:rsidR="00C818FE" w:rsidRPr="00C818FE" w:rsidRDefault="00C818FE" w:rsidP="00E81180">
      <w:pPr>
        <w:spacing w:after="0" w:line="240" w:lineRule="auto"/>
        <w:rPr>
          <w:rFonts w:eastAsiaTheme="minorEastAsia"/>
          <w:b/>
          <w:sz w:val="24"/>
        </w:rPr>
      </w:pPr>
    </w:p>
    <w:p w:rsidR="00EB5CD1" w:rsidRPr="00C818FE" w:rsidRDefault="00C818FE" w:rsidP="00753BFE">
      <w:pPr>
        <w:spacing w:after="0" w:line="240" w:lineRule="auto"/>
        <w:rPr>
          <w:rFonts w:ascii="Cambria Math" w:hAnsi="Cambria Math"/>
          <w:sz w:val="24"/>
          <w:oMath/>
        </w:rPr>
      </w:pPr>
      <m:oMathPara>
        <m:oMath>
          <m:r>
            <m:rPr>
              <m:sty m:val="bi"/>
            </m:rPr>
            <w:rPr>
              <w:rFonts w:ascii="Cambria Math" w:hAnsi="Cambria Math"/>
              <w:sz w:val="24"/>
            </w:rPr>
            <m:t>(C)</m:t>
          </m:r>
          <m:r>
            <w:rPr>
              <w:rFonts w:ascii="Cambria Math" w:hAnsi="Cambria Math"/>
              <w:sz w:val="24"/>
            </w:rPr>
            <m:t xml:space="preserve">  </m:t>
          </m:r>
          <m:acc>
            <m:accPr>
              <m:chr m:val="̇"/>
              <m:ctrlPr>
                <w:rPr>
                  <w:rFonts w:ascii="Cambria Math" w:hAnsi="Cambria Math"/>
                  <w:i/>
                  <w:sz w:val="24"/>
                </w:rPr>
              </m:ctrlPr>
            </m:accPr>
            <m:e>
              <m:r>
                <w:rPr>
                  <w:rFonts w:ascii="Cambria Math" w:hAnsi="Cambria Math"/>
                  <w:sz w:val="24"/>
                </w:rPr>
                <m:t xml:space="preserve">q </m:t>
              </m:r>
            </m:e>
          </m:acc>
          <m:r>
            <w:rPr>
              <w:rFonts w:ascii="Cambria Math" w:hAnsi="Cambria Math"/>
              <w:sz w:val="24"/>
            </w:rPr>
            <m:t xml:space="preserve">= </m:t>
          </m:r>
          <m:f>
            <m:fPr>
              <m:ctrlPr>
                <w:rPr>
                  <w:rFonts w:ascii="Cambria Math" w:hAnsi="Cambria Math"/>
                  <w:i/>
                  <w:sz w:val="24"/>
                </w:rPr>
              </m:ctrlPr>
            </m:fPr>
            <m:num>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surface</m:t>
                  </m:r>
                </m:sub>
              </m:sSub>
            </m:num>
            <m:den>
              <m:sSub>
                <m:sSubPr>
                  <m:ctrlPr>
                    <w:rPr>
                      <w:rFonts w:ascii="Cambria Math" w:hAnsi="Cambria Math"/>
                      <w:i/>
                      <w:sz w:val="24"/>
                    </w:rPr>
                  </m:ctrlPr>
                </m:sSubPr>
                <m:e>
                  <m:r>
                    <w:rPr>
                      <w:rFonts w:ascii="Cambria Math" w:hAnsi="Cambria Math"/>
                      <w:sz w:val="24"/>
                    </w:rPr>
                    <m:t>k</m:t>
                  </m:r>
                </m:e>
                <m:sub>
                  <m:r>
                    <w:rPr>
                      <w:rFonts w:ascii="Cambria Math" w:hAnsi="Cambria Math"/>
                      <w:sz w:val="24"/>
                    </w:rPr>
                    <m:t>out</m:t>
                  </m:r>
                </m:sub>
              </m:sSub>
            </m:den>
          </m:f>
        </m:oMath>
      </m:oMathPara>
    </w:p>
    <w:p w:rsidR="00B97BBD" w:rsidRPr="004537AA" w:rsidRDefault="004537AA" w:rsidP="004537AA">
      <w:pPr>
        <w:spacing w:after="0" w:line="240" w:lineRule="auto"/>
        <w:rPr>
          <w:sz w:val="24"/>
        </w:rPr>
      </w:pPr>
      <w:r>
        <w:rPr>
          <w:sz w:val="24"/>
        </w:rPr>
        <w:t>Where:</w:t>
      </w:r>
    </w:p>
    <w:p w:rsidR="004537AA" w:rsidRPr="004537AA" w:rsidRDefault="00E54AA4" w:rsidP="004537AA">
      <w:pPr>
        <w:spacing w:after="0" w:line="240" w:lineRule="auto"/>
        <w:rPr>
          <w:rFonts w:eastAsiaTheme="minorEastAsia"/>
          <w:sz w:val="24"/>
        </w:rPr>
      </w:pPr>
      <m:oMathPara>
        <m:oMath>
          <m:sSub>
            <m:sSubPr>
              <m:ctrlPr>
                <w:rPr>
                  <w:rFonts w:ascii="Cambria Math" w:hAnsi="Cambria Math"/>
                  <w:i/>
                  <w:sz w:val="24"/>
                </w:rPr>
              </m:ctrlPr>
            </m:sSubPr>
            <m:e>
              <m:r>
                <w:rPr>
                  <w:rFonts w:ascii="Cambria Math" w:hAnsi="Cambria Math"/>
                  <w:sz w:val="24"/>
                </w:rPr>
                <m:t>k</m:t>
              </m:r>
            </m:e>
            <m:sub>
              <m:r>
                <w:rPr>
                  <w:rFonts w:ascii="Cambria Math" w:hAnsi="Cambria Math"/>
                  <w:sz w:val="24"/>
                </w:rPr>
                <m:t>in</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ε</m:t>
                      </m:r>
                    </m:e>
                    <m:sub>
                      <m:r>
                        <w:rPr>
                          <w:rFonts w:ascii="Cambria Math" w:hAnsi="Cambria Math"/>
                          <w:sz w:val="24"/>
                        </w:rPr>
                        <m:t>in</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ε</m:t>
                      </m:r>
                    </m:e>
                    <m:sub>
                      <m:r>
                        <w:rPr>
                          <w:rFonts w:ascii="Cambria Math" w:hAnsi="Cambria Math"/>
                          <w:sz w:val="24"/>
                        </w:rPr>
                        <m:t>f</m:t>
                      </m:r>
                    </m:sub>
                  </m:sSub>
                </m:den>
              </m:f>
              <m:r>
                <w:rPr>
                  <w:rFonts w:ascii="Cambria Math" w:hAnsi="Cambria Math"/>
                  <w:sz w:val="24"/>
                </w:rPr>
                <m:t>-1</m:t>
              </m:r>
            </m:den>
          </m:f>
          <m:sSub>
            <m:sSubPr>
              <m:ctrlPr>
                <w:rPr>
                  <w:rFonts w:ascii="Cambria Math" w:hAnsi="Cambria Math"/>
                  <w:i/>
                  <w:sz w:val="24"/>
                </w:rPr>
              </m:ctrlPr>
            </m:sSubPr>
            <m:e>
              <m:r>
                <w:rPr>
                  <w:rFonts w:ascii="Cambria Math" w:hAnsi="Cambria Math"/>
                  <w:sz w:val="24"/>
                </w:rPr>
                <m:t xml:space="preserve">                    k</m:t>
              </m:r>
            </m:e>
            <m:sub>
              <m:r>
                <w:rPr>
                  <w:rFonts w:ascii="Cambria Math" w:hAnsi="Cambria Math"/>
                  <w:sz w:val="24"/>
                </w:rPr>
                <m:t>f</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2</m:t>
                  </m:r>
                </m:num>
                <m:den>
                  <m:sSub>
                    <m:sSubPr>
                      <m:ctrlPr>
                        <w:rPr>
                          <w:rFonts w:ascii="Cambria Math" w:hAnsi="Cambria Math"/>
                          <w:i/>
                          <w:sz w:val="24"/>
                        </w:rPr>
                      </m:ctrlPr>
                    </m:sSubPr>
                    <m:e>
                      <m:r>
                        <w:rPr>
                          <w:rFonts w:ascii="Cambria Math" w:hAnsi="Cambria Math"/>
                          <w:sz w:val="24"/>
                        </w:rPr>
                        <m:t>ε</m:t>
                      </m:r>
                    </m:e>
                    <m:sub>
                      <m:r>
                        <w:rPr>
                          <w:rFonts w:ascii="Cambria Math" w:hAnsi="Cambria Math"/>
                          <w:sz w:val="24"/>
                        </w:rPr>
                        <m:t>f</m:t>
                      </m:r>
                    </m:sub>
                  </m:sSub>
                </m:den>
              </m:f>
              <m:r>
                <w:rPr>
                  <w:rFonts w:ascii="Cambria Math" w:hAnsi="Cambria Math"/>
                  <w:sz w:val="24"/>
                </w:rPr>
                <m:t>-1</m:t>
              </m:r>
            </m:den>
          </m:f>
          <m:sSub>
            <m:sSubPr>
              <m:ctrlPr>
                <w:rPr>
                  <w:rFonts w:ascii="Cambria Math" w:hAnsi="Cambria Math"/>
                  <w:i/>
                  <w:sz w:val="24"/>
                </w:rPr>
              </m:ctrlPr>
            </m:sSubPr>
            <m:e>
              <m:r>
                <w:rPr>
                  <w:rFonts w:ascii="Cambria Math" w:hAnsi="Cambria Math"/>
                  <w:sz w:val="24"/>
                </w:rPr>
                <m:t xml:space="preserve">                             k</m:t>
              </m:r>
            </m:e>
            <m:sub>
              <m:r>
                <w:rPr>
                  <w:rFonts w:ascii="Cambria Math" w:hAnsi="Cambria Math"/>
                  <w:sz w:val="24"/>
                </w:rPr>
                <m:t>out</m:t>
              </m:r>
            </m:sub>
          </m:sSub>
          <m:r>
            <w:rPr>
              <w:rFonts w:ascii="Cambria Math" w:hAnsi="Cambria Math"/>
              <w:sz w:val="24"/>
            </w:rPr>
            <m:t>=</m:t>
          </m:r>
          <m:f>
            <m:fPr>
              <m:ctrlPr>
                <w:rPr>
                  <w:rFonts w:ascii="Cambria Math" w:hAnsi="Cambria Math"/>
                  <w:i/>
                  <w:sz w:val="24"/>
                </w:rPr>
              </m:ctrlPr>
            </m:fPr>
            <m:num>
              <m:r>
                <w:rPr>
                  <w:rFonts w:ascii="Cambria Math" w:hAnsi="Cambria Math"/>
                  <w:sz w:val="24"/>
                </w:rPr>
                <m:t>1</m:t>
              </m:r>
            </m:num>
            <m:den>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ε</m:t>
                      </m:r>
                    </m:e>
                    <m:sub>
                      <m:r>
                        <w:rPr>
                          <w:rFonts w:ascii="Cambria Math" w:hAnsi="Cambria Math"/>
                          <w:sz w:val="24"/>
                        </w:rPr>
                        <m:t>f</m:t>
                      </m:r>
                    </m:sub>
                  </m:sSub>
                </m:den>
              </m:f>
              <m:r>
                <w:rPr>
                  <w:rFonts w:ascii="Cambria Math" w:hAnsi="Cambria Math"/>
                  <w:sz w:val="24"/>
                </w:rPr>
                <m:t>+</m:t>
              </m:r>
              <m:f>
                <m:fPr>
                  <m:ctrlPr>
                    <w:rPr>
                      <w:rFonts w:ascii="Cambria Math" w:hAnsi="Cambria Math"/>
                      <w:i/>
                      <w:sz w:val="24"/>
                    </w:rPr>
                  </m:ctrlPr>
                </m:fPr>
                <m:num>
                  <m:r>
                    <w:rPr>
                      <w:rFonts w:ascii="Cambria Math" w:hAnsi="Cambria Math"/>
                      <w:sz w:val="24"/>
                    </w:rPr>
                    <m:t>1</m:t>
                  </m:r>
                </m:num>
                <m:den>
                  <m:sSub>
                    <m:sSubPr>
                      <m:ctrlPr>
                        <w:rPr>
                          <w:rFonts w:ascii="Cambria Math" w:hAnsi="Cambria Math"/>
                          <w:i/>
                          <w:sz w:val="24"/>
                        </w:rPr>
                      </m:ctrlPr>
                    </m:sSubPr>
                    <m:e>
                      <m:r>
                        <w:rPr>
                          <w:rFonts w:ascii="Cambria Math" w:hAnsi="Cambria Math"/>
                          <w:sz w:val="24"/>
                        </w:rPr>
                        <m:t>ε</m:t>
                      </m:r>
                    </m:e>
                    <m:sub>
                      <m:r>
                        <w:rPr>
                          <w:rFonts w:ascii="Cambria Math" w:hAnsi="Cambria Math"/>
                          <w:sz w:val="24"/>
                        </w:rPr>
                        <m:t>out</m:t>
                      </m:r>
                    </m:sub>
                  </m:sSub>
                </m:den>
              </m:f>
              <m:r>
                <w:rPr>
                  <w:rFonts w:ascii="Cambria Math" w:hAnsi="Cambria Math"/>
                  <w:sz w:val="24"/>
                </w:rPr>
                <m:t>-1</m:t>
              </m:r>
            </m:den>
          </m:f>
        </m:oMath>
      </m:oMathPara>
    </w:p>
    <w:p w:rsidR="00B97BBD" w:rsidRDefault="00B97BBD" w:rsidP="00196F72">
      <w:pPr>
        <w:spacing w:after="0" w:line="240" w:lineRule="auto"/>
        <w:ind w:firstLine="720"/>
        <w:rPr>
          <w:sz w:val="24"/>
        </w:rPr>
      </w:pPr>
    </w:p>
    <w:p w:rsidR="00D910AA" w:rsidRDefault="00BE5F2D" w:rsidP="00196F72">
      <w:pPr>
        <w:spacing w:after="0" w:line="240" w:lineRule="auto"/>
        <w:ind w:firstLine="720"/>
        <w:rPr>
          <w:rFonts w:eastAsiaTheme="minorEastAsia"/>
          <w:sz w:val="24"/>
        </w:rPr>
      </w:pPr>
      <w:r>
        <w:rPr>
          <w:sz w:val="24"/>
        </w:rPr>
        <w:t xml:space="preserve">To determine the number of foil layers and solve the first requirement, the above equations must be solved to find a relation between </w:t>
      </w:r>
      <m:oMath>
        <m:acc>
          <m:accPr>
            <m:chr m:val="̇"/>
            <m:ctrlPr>
              <w:rPr>
                <w:rFonts w:ascii="Cambria Math" w:hAnsi="Cambria Math"/>
                <w:i/>
                <w:sz w:val="24"/>
              </w:rPr>
            </m:ctrlPr>
          </m:accPr>
          <m:e>
            <m:r>
              <w:rPr>
                <w:rFonts w:ascii="Cambria Math" w:hAnsi="Cambria Math"/>
                <w:sz w:val="24"/>
              </w:rPr>
              <m:t xml:space="preserve">q </m:t>
            </m:r>
          </m:e>
        </m:acc>
      </m:oMath>
      <w:proofErr w:type="gramStart"/>
      <w:r w:rsidR="00E540E0">
        <w:rPr>
          <w:rFonts w:eastAsiaTheme="minorEastAsia"/>
          <w:sz w:val="24"/>
        </w:rPr>
        <w:t xml:space="preserve">and </w:t>
      </w:r>
      <w:proofErr w:type="gramEnd"/>
      <m:oMath>
        <m:sSubSup>
          <m:sSubSupPr>
            <m:ctrlPr>
              <w:rPr>
                <w:rFonts w:ascii="Cambria Math" w:hAnsi="Cambria Math" w:cstheme="minorHAnsi"/>
                <w:sz w:val="24"/>
              </w:rPr>
            </m:ctrlPr>
          </m:sSubSupPr>
          <m:e>
            <m:r>
              <w:rPr>
                <w:rFonts w:ascii="Cambria Math" w:cstheme="minorHAnsi"/>
                <w:sz w:val="24"/>
              </w:rPr>
              <m:t>T</m:t>
            </m:r>
          </m:e>
          <m:sub>
            <m:r>
              <w:rPr>
                <w:rFonts w:ascii="Cambria Math" w:cstheme="minorHAnsi"/>
                <w:sz w:val="24"/>
              </w:rPr>
              <m:t>in</m:t>
            </m:r>
          </m:sub>
          <m:sup>
            <m:r>
              <w:rPr>
                <w:rFonts w:ascii="Cambria Math" w:cstheme="minorHAnsi"/>
                <w:sz w:val="24"/>
              </w:rPr>
              <m:t>4</m:t>
            </m:r>
          </m:sup>
        </m:sSubSup>
      </m:oMath>
      <w:r w:rsidR="00E540E0">
        <w:rPr>
          <w:rFonts w:eastAsiaTheme="minorEastAsia"/>
          <w:sz w:val="24"/>
        </w:rPr>
        <w:t>.</w:t>
      </w:r>
      <w:r w:rsidR="00196F72">
        <w:rPr>
          <w:rFonts w:eastAsiaTheme="minorEastAsia"/>
          <w:sz w:val="24"/>
        </w:rPr>
        <w:t xml:space="preserve">  To start, </w:t>
      </w:r>
      <w:r w:rsidR="00196F72">
        <w:rPr>
          <w:rFonts w:eastAsiaTheme="minorEastAsia"/>
          <w:b/>
          <w:sz w:val="24"/>
        </w:rPr>
        <w:t>(C)</w:t>
      </w:r>
      <w:r w:rsidR="00196F72">
        <w:rPr>
          <w:rFonts w:eastAsiaTheme="minorEastAsia"/>
          <w:sz w:val="24"/>
        </w:rPr>
        <w:t xml:space="preserve"> is solved for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sidR="00196F72">
        <w:rPr>
          <w:rFonts w:eastAsiaTheme="minorEastAsia"/>
          <w:sz w:val="24"/>
        </w:rPr>
        <w:t xml:space="preserve"> and </w:t>
      </w:r>
      <m:oMath>
        <m:r>
          <w:rPr>
            <w:rFonts w:ascii="Cambria Math" w:hAnsi="Cambria Math"/>
            <w:sz w:val="24"/>
          </w:rPr>
          <m:t xml:space="preserve"> </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 xml:space="preserve">q </m:t>
                </m:r>
              </m:e>
            </m:acc>
          </m:num>
          <m:den>
            <m:sSub>
              <m:sSubPr>
                <m:ctrlPr>
                  <w:rPr>
                    <w:rFonts w:ascii="Cambria Math" w:hAnsi="Cambria Math" w:cstheme="minorHAnsi"/>
                    <w:sz w:val="24"/>
                  </w:rPr>
                </m:ctrlPr>
              </m:sSubPr>
              <m:e>
                <m:r>
                  <m:rPr>
                    <m:sty m:val="p"/>
                  </m:rPr>
                  <w:rPr>
                    <w:rFonts w:ascii="Cambria Math" w:hAnsi="Cambria Math" w:cstheme="minorHAnsi"/>
                    <w:sz w:val="24"/>
                  </w:rPr>
                  <m:t>ε</m:t>
                </m:r>
              </m:e>
              <m:sub>
                <m:r>
                  <w:rPr>
                    <w:rFonts w:ascii="Cambria Math" w:hAnsi="Cambria Math" w:cstheme="minorHAnsi"/>
                    <w:sz w:val="24"/>
                  </w:rPr>
                  <m:t>surface</m:t>
                </m:r>
              </m:sub>
            </m:sSub>
          </m:den>
        </m:f>
      </m:oMath>
      <w:r w:rsidR="00196F72">
        <w:rPr>
          <w:rFonts w:eastAsiaTheme="minorEastAsia"/>
          <w:sz w:val="24"/>
        </w:rPr>
        <w:t xml:space="preserve"> is substituted </w:t>
      </w:r>
      <w:proofErr w:type="gramStart"/>
      <w:r w:rsidR="00196F72">
        <w:rPr>
          <w:rFonts w:eastAsiaTheme="minorEastAsia"/>
          <w:sz w:val="24"/>
        </w:rPr>
        <w:t xml:space="preserve">for </w:t>
      </w:r>
      <w:proofErr w:type="gramEnd"/>
      <m:oMath>
        <m:sSub>
          <m:sSubPr>
            <m:ctrlPr>
              <w:rPr>
                <w:rFonts w:ascii="Cambria Math" w:hAnsi="Cambria Math" w:cstheme="minorHAnsi"/>
                <w:i/>
                <w:sz w:val="24"/>
              </w:rPr>
            </m:ctrlPr>
          </m:sSubPr>
          <m:e>
            <m:r>
              <w:rPr>
                <w:rFonts w:ascii="Cambria Math" w:hAnsi="Cambria Math" w:cstheme="minorHAnsi"/>
                <w:sz w:val="24"/>
              </w:rPr>
              <m:t>X</m:t>
            </m:r>
          </m:e>
          <m:sub>
            <m:r>
              <w:rPr>
                <w:rFonts w:ascii="Cambria Math" w:hAnsi="Cambria Math" w:cstheme="minorHAnsi"/>
                <w:sz w:val="24"/>
              </w:rPr>
              <m:t>surface</m:t>
            </m:r>
          </m:sub>
        </m:sSub>
      </m:oMath>
      <w:r w:rsidR="0027761A">
        <w:rPr>
          <w:rFonts w:eastAsiaTheme="minorEastAsia"/>
          <w:sz w:val="24"/>
        </w:rPr>
        <w:t>.</w:t>
      </w:r>
    </w:p>
    <w:p w:rsidR="0027761A" w:rsidRDefault="0027761A" w:rsidP="0027761A">
      <w:pPr>
        <w:spacing w:after="0" w:line="240" w:lineRule="auto"/>
        <w:rPr>
          <w:rFonts w:eastAsiaTheme="minorEastAsia"/>
          <w:sz w:val="24"/>
        </w:rPr>
      </w:pPr>
    </w:p>
    <w:p w:rsidR="0027761A" w:rsidRPr="0027761A" w:rsidRDefault="0027761A" w:rsidP="0027761A">
      <w:pPr>
        <w:tabs>
          <w:tab w:val="left" w:pos="6000"/>
        </w:tabs>
        <w:spacing w:after="0" w:line="240" w:lineRule="auto"/>
        <w:ind w:left="720" w:firstLine="720"/>
        <w:rPr>
          <w:rFonts w:eastAsiaTheme="minorEastAsia"/>
          <w:sz w:val="24"/>
        </w:rPr>
      </w:pPr>
      <w:r>
        <w:rPr>
          <w:rFonts w:eastAsiaTheme="minorEastAsia"/>
          <w:noProof/>
          <w:sz w:val="24"/>
        </w:rPr>
        <mc:AlternateContent>
          <mc:Choice Requires="wps">
            <w:drawing>
              <wp:anchor distT="0" distB="0" distL="114300" distR="114300" simplePos="0" relativeHeight="251659264" behindDoc="0" locked="0" layoutInCell="1" allowOverlap="1" wp14:anchorId="6F6E560F" wp14:editId="76E87076">
                <wp:simplePos x="0" y="0"/>
                <wp:positionH relativeFrom="column">
                  <wp:posOffset>2781300</wp:posOffset>
                </wp:positionH>
                <wp:positionV relativeFrom="paragraph">
                  <wp:posOffset>147320</wp:posOffset>
                </wp:positionV>
                <wp:extent cx="742950" cy="0"/>
                <wp:effectExtent l="0" t="76200" r="19050" b="114300"/>
                <wp:wrapNone/>
                <wp:docPr id="1" name="Straight Arrow Connector 1"/>
                <wp:cNvGraphicFramePr/>
                <a:graphic xmlns:a="http://schemas.openxmlformats.org/drawingml/2006/main">
                  <a:graphicData uri="http://schemas.microsoft.com/office/word/2010/wordprocessingShape">
                    <wps:wsp>
                      <wps:cNvCnPr/>
                      <wps:spPr>
                        <a:xfrm>
                          <a:off x="0" y="0"/>
                          <a:ext cx="74295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219pt;margin-top:11.6pt;width:58.5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" strokecolor="black [3040]">
                <v:stroke endarrow="open"/>
              </v:shape>
            </w:pict>
          </mc:Fallback>
        </mc:AlternateContent>
      </w:r>
      <w:r>
        <w:rPr>
          <w:rFonts w:eastAsiaTheme="minorEastAsia"/>
          <w:sz w:val="24"/>
        </w:rPr>
        <w:t xml:space="preserve"> </w:t>
      </w:r>
      <m:oMath>
        <m:acc>
          <m:accPr>
            <m:chr m:val="̇"/>
            <m:ctrlPr>
              <w:rPr>
                <w:rFonts w:ascii="Cambria Math" w:hAnsi="Cambria Math"/>
                <w:i/>
                <w:sz w:val="24"/>
              </w:rPr>
            </m:ctrlPr>
          </m:accPr>
          <m:e>
            <m:r>
              <w:rPr>
                <w:rFonts w:ascii="Cambria Math" w:hAnsi="Cambria Math"/>
                <w:sz w:val="24"/>
              </w:rPr>
              <m:t xml:space="preserve">q </m:t>
            </m:r>
          </m:e>
        </m:acc>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out</m:t>
                </m:r>
              </m:sub>
            </m:sSub>
          </m:e>
        </m:d>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r>
          <w:rPr>
            <w:rFonts w:ascii="Cambria Math" w:hAnsi="Cambria Math"/>
            <w:sz w:val="24"/>
          </w:rPr>
          <m:t xml:space="preserve">- </m:t>
        </m:r>
        <m:f>
          <m:fPr>
            <m:ctrlPr>
              <w:rPr>
                <w:rFonts w:ascii="Cambria Math" w:hAnsi="Cambria Math"/>
                <w:i/>
                <w:sz w:val="24"/>
              </w:rPr>
            </m:ctrlPr>
          </m:fPr>
          <m:num>
            <m:acc>
              <m:accPr>
                <m:chr m:val="̇"/>
                <m:ctrlPr>
                  <w:rPr>
                    <w:rFonts w:ascii="Cambria Math" w:hAnsi="Cambria Math"/>
                    <w:i/>
                    <w:sz w:val="24"/>
                  </w:rPr>
                </m:ctrlPr>
              </m:accPr>
              <m:e>
                <m:r>
                  <w:rPr>
                    <w:rFonts w:ascii="Cambria Math" w:hAnsi="Cambria Math"/>
                    <w:sz w:val="24"/>
                  </w:rPr>
                  <m:t xml:space="preserve">q </m:t>
                </m:r>
              </m:e>
            </m:acc>
          </m:num>
          <m:den>
            <m:sSub>
              <m:sSubPr>
                <m:ctrlPr>
                  <w:rPr>
                    <w:rFonts w:ascii="Cambria Math" w:hAnsi="Cambria Math" w:cstheme="minorHAnsi"/>
                    <w:sz w:val="24"/>
                  </w:rPr>
                </m:ctrlPr>
              </m:sSubPr>
              <m:e>
                <m:r>
                  <m:rPr>
                    <m:sty m:val="p"/>
                  </m:rPr>
                  <w:rPr>
                    <w:rFonts w:ascii="Cambria Math" w:hAnsi="Cambria Math" w:cstheme="minorHAnsi"/>
                    <w:sz w:val="24"/>
                  </w:rPr>
                  <m:t>ε</m:t>
                </m:r>
              </m:e>
              <m:sub>
                <m:r>
                  <w:rPr>
                    <w:rFonts w:ascii="Cambria Math" w:hAnsi="Cambria Math" w:cstheme="minorHAnsi"/>
                    <w:sz w:val="24"/>
                  </w:rPr>
                  <m:t>surface</m:t>
                </m:r>
              </m:sub>
            </m:sSub>
          </m:den>
        </m:f>
      </m:oMath>
      <w:r>
        <w:rPr>
          <w:rFonts w:eastAsiaTheme="minorEastAsia"/>
          <w:sz w:val="24"/>
        </w:rPr>
        <w:t xml:space="preserve">     </w:t>
      </w:r>
      <w:r>
        <w:rPr>
          <w:rFonts w:eastAsiaTheme="minorEastAsia"/>
          <w:sz w:val="24"/>
        </w:rPr>
        <w:tab/>
      </w:r>
      <m:oMath>
        <m:acc>
          <m:accPr>
            <m:chr m:val="̇"/>
            <m:ctrlPr>
              <w:rPr>
                <w:rFonts w:ascii="Cambria Math" w:hAnsi="Cambria Math"/>
                <w:i/>
                <w:sz w:val="24"/>
              </w:rPr>
            </m:ctrlPr>
          </m:accPr>
          <m:e>
            <m:r>
              <w:rPr>
                <w:rFonts w:ascii="Cambria Math" w:hAnsi="Cambria Math"/>
                <w:sz w:val="24"/>
              </w:rPr>
              <m:t xml:space="preserve">q </m:t>
            </m:r>
          </m:e>
        </m:acc>
        <m:d>
          <m:dPr>
            <m:begChr m:val="["/>
            <m:endChr m:val="]"/>
            <m:ctrlPr>
              <w:rPr>
                <w:rFonts w:ascii="Cambria Math" w:hAnsi="Cambria Math"/>
                <w:i/>
                <w:sz w:val="24"/>
              </w:rPr>
            </m:ctrlPr>
          </m:dPr>
          <m:e>
            <m:sSub>
              <m:sSubPr>
                <m:ctrlPr>
                  <w:rPr>
                    <w:rFonts w:ascii="Cambria Math" w:hAnsi="Cambria Math"/>
                    <w:i/>
                    <w:sz w:val="24"/>
                  </w:rPr>
                </m:ctrlPr>
              </m:sSubPr>
              <m:e>
                <m:r>
                  <w:rPr>
                    <w:rFonts w:ascii="Cambria Math" w:hAnsi="Cambria Math"/>
                    <w:sz w:val="24"/>
                  </w:rPr>
                  <m:t>k</m:t>
                </m:r>
              </m:e>
              <m:sub>
                <m:r>
                  <w:rPr>
                    <w:rFonts w:ascii="Cambria Math" w:hAnsi="Cambria Math"/>
                    <w:sz w:val="24"/>
                  </w:rPr>
                  <m:t>out</m:t>
                </m:r>
              </m:sub>
            </m:sSub>
            <m:r>
              <w:rPr>
                <w:rFonts w:ascii="Cambria Math" w:hAnsi="Cambria Math"/>
                <w:sz w:val="24"/>
              </w:rPr>
              <m:t xml:space="preserve">+ </m:t>
            </m:r>
            <m:f>
              <m:fPr>
                <m:ctrlPr>
                  <w:rPr>
                    <w:rFonts w:ascii="Cambria Math" w:hAnsi="Cambria Math"/>
                    <w:i/>
                    <w:sz w:val="24"/>
                  </w:rPr>
                </m:ctrlPr>
              </m:fPr>
              <m:num>
                <m:r>
                  <w:rPr>
                    <w:rFonts w:ascii="Cambria Math" w:hAnsi="Cambria Math"/>
                    <w:sz w:val="24"/>
                  </w:rPr>
                  <m:t>1</m:t>
                </m:r>
              </m:num>
              <m:den>
                <m:sSub>
                  <m:sSubPr>
                    <m:ctrlPr>
                      <w:rPr>
                        <w:rFonts w:ascii="Cambria Math" w:hAnsi="Cambria Math" w:cstheme="minorHAnsi"/>
                        <w:sz w:val="24"/>
                      </w:rPr>
                    </m:ctrlPr>
                  </m:sSubPr>
                  <m:e>
                    <m:r>
                      <m:rPr>
                        <m:sty m:val="p"/>
                      </m:rPr>
                      <w:rPr>
                        <w:rFonts w:ascii="Cambria Math" w:hAnsi="Cambria Math" w:cstheme="minorHAnsi"/>
                        <w:sz w:val="24"/>
                      </w:rPr>
                      <m:t>ε</m:t>
                    </m:r>
                  </m:e>
                  <m:sub>
                    <m:r>
                      <w:rPr>
                        <w:rFonts w:ascii="Cambria Math" w:hAnsi="Cambria Math" w:cstheme="minorHAnsi"/>
                        <w:sz w:val="24"/>
                      </w:rPr>
                      <m:t>surface</m:t>
                    </m:r>
                  </m:sub>
                </m:sSub>
              </m:den>
            </m:f>
          </m:e>
        </m:d>
        <m:r>
          <w:rPr>
            <w:rFonts w:ascii="Cambria Math" w:hAnsi="Cambria Math"/>
            <w:sz w:val="24"/>
          </w:rPr>
          <m:t>=</m:t>
        </m:r>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p>
    <w:p w:rsidR="0027761A" w:rsidRDefault="0027761A" w:rsidP="0027761A">
      <w:pPr>
        <w:tabs>
          <w:tab w:val="left" w:pos="6000"/>
        </w:tabs>
        <w:spacing w:after="0" w:line="240" w:lineRule="auto"/>
        <w:rPr>
          <w:b/>
          <w:sz w:val="24"/>
        </w:rPr>
      </w:pPr>
    </w:p>
    <w:p w:rsidR="004537AA" w:rsidRDefault="004537AA" w:rsidP="004537AA">
      <w:pPr>
        <w:spacing w:after="0" w:line="240" w:lineRule="auto"/>
        <w:ind w:firstLine="720"/>
        <w:rPr>
          <w:sz w:val="24"/>
        </w:rPr>
      </w:pPr>
    </w:p>
    <w:p w:rsidR="004537AA" w:rsidRDefault="004537AA" w:rsidP="004537AA">
      <w:pPr>
        <w:spacing w:after="0" w:line="240" w:lineRule="auto"/>
        <w:ind w:firstLine="720"/>
        <w:rPr>
          <w:sz w:val="24"/>
        </w:rPr>
      </w:pPr>
    </w:p>
    <w:p w:rsidR="004537AA" w:rsidRDefault="004537AA" w:rsidP="004537AA">
      <w:pPr>
        <w:spacing w:after="0" w:line="240" w:lineRule="auto"/>
        <w:ind w:firstLine="720"/>
        <w:rPr>
          <w:sz w:val="24"/>
        </w:rPr>
      </w:pPr>
    </w:p>
    <w:p w:rsidR="004537AA" w:rsidRDefault="004537AA" w:rsidP="004537AA">
      <w:pPr>
        <w:spacing w:after="0" w:line="240" w:lineRule="auto"/>
        <w:ind w:firstLine="720"/>
        <w:rPr>
          <w:sz w:val="24"/>
        </w:rPr>
      </w:pPr>
    </w:p>
    <w:p w:rsidR="004537AA" w:rsidRDefault="0027761A" w:rsidP="004537AA">
      <w:pPr>
        <w:spacing w:after="0" w:line="240" w:lineRule="auto"/>
        <w:ind w:firstLine="720"/>
        <w:rPr>
          <w:rFonts w:eastAsiaTheme="minorEastAsia"/>
          <w:sz w:val="24"/>
        </w:rPr>
      </w:pPr>
      <w:r>
        <w:rPr>
          <w:sz w:val="24"/>
        </w:rPr>
        <w:lastRenderedPageBreak/>
        <w:t xml:space="preserve">This is the general procedure followed </w:t>
      </w:r>
      <w:r w:rsidR="0010276F">
        <w:rPr>
          <w:sz w:val="24"/>
        </w:rPr>
        <w:t xml:space="preserve">through </w:t>
      </w:r>
      <w:r>
        <w:rPr>
          <w:sz w:val="24"/>
        </w:rPr>
        <w:t xml:space="preserve">equations </w:t>
      </w:r>
      <w:r>
        <w:rPr>
          <w:b/>
          <w:sz w:val="24"/>
        </w:rPr>
        <w:t xml:space="preserve">(B) </w:t>
      </w:r>
      <w:r>
        <w:rPr>
          <w:sz w:val="24"/>
        </w:rPr>
        <w:t xml:space="preserve">and </w:t>
      </w:r>
      <w:r>
        <w:rPr>
          <w:b/>
          <w:sz w:val="24"/>
        </w:rPr>
        <w:t>(A)</w:t>
      </w:r>
      <w:r>
        <w:rPr>
          <w:sz w:val="24"/>
        </w:rPr>
        <w:t xml:space="preserve">.  Substituting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n</m:t>
            </m:r>
          </m:sub>
        </m:sSub>
      </m:oMath>
      <w:r>
        <w:rPr>
          <w:rFonts w:eastAsiaTheme="minorEastAsia"/>
          <w:sz w:val="24"/>
        </w:rPr>
        <w:t xml:space="preserve"> into equation </w:t>
      </w:r>
      <w:r>
        <w:rPr>
          <w:rFonts w:eastAsiaTheme="minorEastAsia"/>
          <w:b/>
          <w:sz w:val="24"/>
        </w:rPr>
        <w:t>(B)</w:t>
      </w:r>
      <w:r>
        <w:rPr>
          <w:rFonts w:eastAsiaTheme="minorEastAsia"/>
          <w:sz w:val="24"/>
        </w:rPr>
        <w:t xml:space="preserve"> and solving for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Pr>
          <w:rFonts w:eastAsiaTheme="minorEastAsia"/>
          <w:sz w:val="24"/>
        </w:rPr>
        <w:t xml:space="preserve"> produces another equation </w:t>
      </w:r>
      <w:r w:rsidR="0010276F">
        <w:rPr>
          <w:rFonts w:eastAsiaTheme="minorEastAsia"/>
          <w:sz w:val="24"/>
        </w:rPr>
        <w:t>similar</w:t>
      </w:r>
      <w:r>
        <w:rPr>
          <w:rFonts w:eastAsiaTheme="minorEastAsia"/>
          <w:sz w:val="24"/>
        </w:rPr>
        <w:t xml:space="preserve"> the one above.</w:t>
      </w:r>
      <w:r w:rsidR="0010276F">
        <w:rPr>
          <w:rFonts w:eastAsiaTheme="minorEastAsia"/>
          <w:sz w:val="24"/>
        </w:rPr>
        <w:t xml:space="preserve">  Again, repeating the calculation and substituting </w:t>
      </w:r>
      <m:oMath>
        <m:sSub>
          <m:sSubPr>
            <m:ctrlPr>
              <w:rPr>
                <w:rFonts w:ascii="Cambria Math" w:hAnsi="Cambria Math"/>
                <w:i/>
                <w:sz w:val="24"/>
              </w:rPr>
            </m:ctrlPr>
          </m:sSubPr>
          <m:e>
            <m:r>
              <w:rPr>
                <w:rFonts w:ascii="Cambria Math" w:hAnsi="Cambria Math"/>
                <w:sz w:val="24"/>
              </w:rPr>
              <m:t>X</m:t>
            </m:r>
          </m:e>
          <m:sub>
            <m:r>
              <w:rPr>
                <w:rFonts w:ascii="Cambria Math" w:hAnsi="Cambria Math"/>
                <w:sz w:val="24"/>
              </w:rPr>
              <m:t>1</m:t>
            </m:r>
          </m:sub>
        </m:sSub>
      </m:oMath>
      <w:r w:rsidR="0010276F">
        <w:rPr>
          <w:rFonts w:eastAsiaTheme="minorEastAsia"/>
          <w:sz w:val="24"/>
        </w:rPr>
        <w:t xml:space="preserve"> into equation </w:t>
      </w:r>
      <w:r w:rsidR="0010276F">
        <w:rPr>
          <w:rFonts w:eastAsiaTheme="minorEastAsia"/>
          <w:b/>
          <w:sz w:val="24"/>
        </w:rPr>
        <w:t>(A)</w:t>
      </w:r>
      <w:r w:rsidR="00B97BBD">
        <w:rPr>
          <w:rFonts w:eastAsiaTheme="minorEastAsia"/>
          <w:sz w:val="24"/>
        </w:rPr>
        <w:t xml:space="preserve"> ends</w:t>
      </w:r>
      <w:r w:rsidR="0010276F">
        <w:rPr>
          <w:rFonts w:eastAsiaTheme="minorEastAsia"/>
          <w:sz w:val="24"/>
        </w:rPr>
        <w:t xml:space="preserve"> in a relation between </w:t>
      </w:r>
      <m:oMath>
        <m:acc>
          <m:accPr>
            <m:chr m:val="̇"/>
            <m:ctrlPr>
              <w:rPr>
                <w:rFonts w:ascii="Cambria Math" w:hAnsi="Cambria Math"/>
                <w:i/>
                <w:sz w:val="24"/>
              </w:rPr>
            </m:ctrlPr>
          </m:accPr>
          <m:e>
            <m:r>
              <w:rPr>
                <w:rFonts w:ascii="Cambria Math" w:hAnsi="Cambria Math"/>
                <w:sz w:val="24"/>
              </w:rPr>
              <m:t xml:space="preserve">q </m:t>
            </m:r>
          </m:e>
        </m:acc>
      </m:oMath>
      <w:proofErr w:type="gramStart"/>
      <w:r w:rsidR="0010276F">
        <w:rPr>
          <w:rFonts w:eastAsiaTheme="minorEastAsia"/>
          <w:sz w:val="24"/>
        </w:rPr>
        <w:t xml:space="preserve">and </w:t>
      </w:r>
      <w:proofErr w:type="gramEnd"/>
      <m:oMath>
        <m:sSub>
          <m:sSubPr>
            <m:ctrlPr>
              <w:rPr>
                <w:rFonts w:ascii="Cambria Math" w:hAnsi="Cambria Math"/>
                <w:i/>
                <w:sz w:val="24"/>
              </w:rPr>
            </m:ctrlPr>
          </m:sSubPr>
          <m:e>
            <m:r>
              <w:rPr>
                <w:rFonts w:ascii="Cambria Math" w:hAnsi="Cambria Math"/>
                <w:sz w:val="24"/>
              </w:rPr>
              <m:t>X</m:t>
            </m:r>
          </m:e>
          <m:sub>
            <m:r>
              <w:rPr>
                <w:rFonts w:ascii="Cambria Math" w:hAnsi="Cambria Math"/>
                <w:sz w:val="24"/>
              </w:rPr>
              <m:t>in</m:t>
            </m:r>
          </m:sub>
        </m:sSub>
      </m:oMath>
      <w:r w:rsidR="00B97BBD">
        <w:rPr>
          <w:rFonts w:eastAsiaTheme="minorEastAsia"/>
          <w:sz w:val="24"/>
        </w:rPr>
        <w:t>, which is equal to</w:t>
      </w:r>
      <m:oMath>
        <m:r>
          <m:rPr>
            <m:sty m:val="p"/>
          </m:rPr>
          <w:rPr>
            <w:rFonts w:ascii="Cambria Math" w:hAnsi="Cambria Math" w:cstheme="minorHAnsi"/>
            <w:sz w:val="24"/>
          </w:rPr>
          <m:t xml:space="preserve"> σ</m:t>
        </m:r>
        <m:sSubSup>
          <m:sSubSupPr>
            <m:ctrlPr>
              <w:rPr>
                <w:rFonts w:ascii="Cambria Math" w:hAnsi="Cambria Math" w:cstheme="minorHAnsi"/>
                <w:sz w:val="24"/>
              </w:rPr>
            </m:ctrlPr>
          </m:sSubSupPr>
          <m:e>
            <m:r>
              <w:rPr>
                <w:rFonts w:ascii="Cambria Math" w:hAnsi="Cambria Math" w:cstheme="minorHAnsi"/>
                <w:sz w:val="24"/>
              </w:rPr>
              <m:t>T</m:t>
            </m:r>
          </m:e>
          <m:sub>
            <m:r>
              <w:rPr>
                <w:rFonts w:ascii="Cambria Math" w:hAnsi="Cambria Math" w:cstheme="minorHAnsi"/>
                <w:sz w:val="24"/>
              </w:rPr>
              <m:t>in</m:t>
            </m:r>
          </m:sub>
          <m:sup>
            <m:r>
              <w:rPr>
                <w:rFonts w:ascii="Cambria Math" w:hAnsi="Cambria Math" w:cstheme="minorHAnsi"/>
                <w:sz w:val="24"/>
              </w:rPr>
              <m:t>4</m:t>
            </m:r>
          </m:sup>
        </m:sSubSup>
      </m:oMath>
      <w:r w:rsidR="00B97BBD">
        <w:rPr>
          <w:rFonts w:eastAsiaTheme="minorEastAsia"/>
          <w:sz w:val="24"/>
        </w:rPr>
        <w:t>, which is exactly what was needed.</w:t>
      </w:r>
      <w:r w:rsidR="00126EFC">
        <w:rPr>
          <w:rFonts w:eastAsiaTheme="minorEastAsia"/>
          <w:sz w:val="24"/>
        </w:rPr>
        <w:t xml:space="preserve">  The result is shown below:</w:t>
      </w:r>
    </w:p>
    <w:p w:rsidR="004537AA" w:rsidRDefault="003F0AA5" w:rsidP="004537AA">
      <w:pPr>
        <w:spacing w:after="0" w:line="240" w:lineRule="auto"/>
        <w:ind w:firstLine="720"/>
        <w:rPr>
          <w:rFonts w:eastAsiaTheme="minorEastAsia"/>
          <w:sz w:val="24"/>
        </w:rPr>
      </w:pPr>
      <w:r>
        <w:rPr>
          <w:rFonts w:eastAsiaTheme="minorEastAsia"/>
          <w:noProof/>
          <w:sz w:val="24"/>
        </w:rPr>
        <mc:AlternateContent>
          <mc:Choice Requires="wps">
            <w:drawing>
              <wp:anchor distT="0" distB="0" distL="114300" distR="114300" simplePos="0" relativeHeight="251671552" behindDoc="0" locked="0" layoutInCell="1" allowOverlap="1" wp14:anchorId="4E2F582D" wp14:editId="09569330">
                <wp:simplePos x="0" y="0"/>
                <wp:positionH relativeFrom="column">
                  <wp:posOffset>2028825</wp:posOffset>
                </wp:positionH>
                <wp:positionV relativeFrom="paragraph">
                  <wp:posOffset>107315</wp:posOffset>
                </wp:positionV>
                <wp:extent cx="1914525" cy="523875"/>
                <wp:effectExtent l="0" t="0" r="28575" b="28575"/>
                <wp:wrapNone/>
                <wp:docPr id="19" name="Rectangle 19"/>
                <wp:cNvGraphicFramePr/>
                <a:graphic xmlns:a="http://schemas.openxmlformats.org/drawingml/2006/main">
                  <a:graphicData uri="http://schemas.microsoft.com/office/word/2010/wordprocessingShape">
                    <wps:wsp>
                      <wps:cNvSpPr/>
                      <wps:spPr>
                        <a:xfrm>
                          <a:off x="0" y="0"/>
                          <a:ext cx="1914525" cy="523875"/>
                        </a:xfrm>
                        <a:prstGeom prst="rect">
                          <a:avLst/>
                        </a:prstGeom>
                        <a:noFill/>
                        <a:ln>
                          <a:solidFill>
                            <a:schemeClr val="tx1">
                              <a:lumMod val="95000"/>
                              <a:lumOff val="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9" o:spid="_x0000_s1026" style="position:absolute;margin-left:159.75pt;margin-top:8.45pt;width:150.75pt;height:41.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" filled="f" strokecolor="#0d0d0d [3069]" strokeweight="2pt"/>
            </w:pict>
          </mc:Fallback>
        </mc:AlternateContent>
      </w:r>
    </w:p>
    <w:p w:rsidR="00126EFC" w:rsidRPr="008D1F9A" w:rsidRDefault="00E54AA4" w:rsidP="004537AA">
      <w:pPr>
        <w:spacing w:after="0" w:line="240" w:lineRule="auto"/>
        <w:ind w:firstLine="720"/>
        <w:rPr>
          <w:rFonts w:eastAsiaTheme="minorEastAsia"/>
          <w:sz w:val="24"/>
        </w:rPr>
      </w:pPr>
      <m:oMathPara>
        <m:oMath>
          <m:acc>
            <m:accPr>
              <m:chr m:val="̇"/>
              <m:ctrlPr>
                <w:rPr>
                  <w:rFonts w:ascii="Cambria Math" w:hAnsi="Cambria Math"/>
                  <w:i/>
                  <w:sz w:val="24"/>
                </w:rPr>
              </m:ctrlPr>
            </m:accPr>
            <m:e>
              <m:r>
                <w:rPr>
                  <w:rFonts w:ascii="Cambria Math" w:hAnsi="Cambria Math"/>
                  <w:sz w:val="24"/>
                </w:rPr>
                <m:t xml:space="preserve">q </m:t>
              </m:r>
            </m:e>
          </m:acc>
          <m:r>
            <w:rPr>
              <w:rFonts w:ascii="Cambria Math" w:hAnsi="Cambria Math"/>
              <w:sz w:val="24"/>
            </w:rPr>
            <m:t xml:space="preserve">= </m:t>
          </m:r>
          <m:sSubSup>
            <m:sSubSupPr>
              <m:ctrlPr>
                <w:rPr>
                  <w:rFonts w:ascii="Cambria Math" w:hAnsi="Cambria Math" w:cstheme="minorHAnsi"/>
                  <w:sz w:val="24"/>
                </w:rPr>
              </m:ctrlPr>
            </m:sSubSupPr>
            <m:e>
              <m:f>
                <m:fPr>
                  <m:ctrlPr>
                    <w:rPr>
                      <w:rFonts w:ascii="Cambria Math" w:hAnsi="Cambria Math" w:cstheme="minorHAnsi"/>
                      <w:i/>
                      <w:sz w:val="24"/>
                    </w:rPr>
                  </m:ctrlPr>
                </m:fPr>
                <m:num>
                  <m:r>
                    <m:rPr>
                      <m:sty m:val="p"/>
                    </m:rPr>
                    <w:rPr>
                      <w:rFonts w:ascii="Cambria Math" w:hAnsi="Cambria Math" w:cstheme="minorHAnsi"/>
                      <w:sz w:val="24"/>
                    </w:rPr>
                    <m:t>σ</m:t>
                  </m:r>
                </m:num>
                <m:den>
                  <m:r>
                    <w:rPr>
                      <w:rFonts w:ascii="Cambria Math" w:hAnsi="Cambria Math" w:cstheme="minorHAnsi"/>
                      <w:sz w:val="24"/>
                    </w:rPr>
                    <m:t>85.67+49n</m:t>
                  </m:r>
                </m:den>
              </m:f>
              <m:r>
                <w:rPr>
                  <w:rFonts w:ascii="Cambria Math" w:hAnsi="Cambria Math" w:cstheme="minorHAnsi"/>
                  <w:sz w:val="24"/>
                </w:rPr>
                <m:t>T</m:t>
              </m:r>
            </m:e>
            <m:sub>
              <m:r>
                <w:rPr>
                  <w:rFonts w:ascii="Cambria Math" w:hAnsi="Cambria Math" w:cstheme="minorHAnsi"/>
                  <w:sz w:val="24"/>
                </w:rPr>
                <m:t>in</m:t>
              </m:r>
            </m:sub>
            <m:sup>
              <m:r>
                <w:rPr>
                  <w:rFonts w:ascii="Cambria Math" w:hAnsi="Cambria Math" w:cstheme="minorHAnsi"/>
                  <w:sz w:val="24"/>
                </w:rPr>
                <m:t>4</m:t>
              </m:r>
            </m:sup>
          </m:sSubSup>
        </m:oMath>
      </m:oMathPara>
    </w:p>
    <w:p w:rsidR="00126EFC" w:rsidRDefault="00126EFC" w:rsidP="009D7DDB">
      <w:pPr>
        <w:spacing w:after="0" w:line="240" w:lineRule="auto"/>
        <w:ind w:firstLine="720"/>
        <w:rPr>
          <w:rFonts w:eastAsiaTheme="minorEastAsia"/>
          <w:sz w:val="24"/>
        </w:rPr>
      </w:pPr>
    </w:p>
    <w:p w:rsidR="0027761A" w:rsidRDefault="007C4B20" w:rsidP="007C4B20">
      <w:pPr>
        <w:spacing w:after="0" w:line="240" w:lineRule="auto"/>
        <w:rPr>
          <w:rFonts w:eastAsiaTheme="minorEastAsia"/>
          <w:b/>
          <w:sz w:val="24"/>
        </w:rPr>
      </w:pPr>
      <w:r>
        <w:rPr>
          <w:rFonts w:eastAsiaTheme="minorEastAsia"/>
          <w:b/>
          <w:sz w:val="24"/>
        </w:rPr>
        <w:t>Part 2:</w:t>
      </w:r>
    </w:p>
    <w:p w:rsidR="00885DF6" w:rsidRDefault="00885DF6" w:rsidP="007C4B20">
      <w:pPr>
        <w:spacing w:after="0" w:line="240" w:lineRule="auto"/>
        <w:rPr>
          <w:rFonts w:eastAsiaTheme="minorEastAsia"/>
          <w:b/>
          <w:sz w:val="24"/>
        </w:rPr>
      </w:pPr>
    </w:p>
    <w:p w:rsidR="00A23FBC" w:rsidRDefault="00A23FBC" w:rsidP="007C4B20">
      <w:pPr>
        <w:spacing w:after="0" w:line="240" w:lineRule="auto"/>
        <w:rPr>
          <w:rFonts w:eastAsiaTheme="minorEastAsia"/>
          <w:sz w:val="24"/>
        </w:rPr>
      </w:pPr>
      <w:r>
        <w:rPr>
          <w:rFonts w:eastAsiaTheme="minorEastAsia"/>
          <w:b/>
          <w:sz w:val="24"/>
        </w:rPr>
        <w:tab/>
      </w:r>
      <w:r>
        <w:rPr>
          <w:rFonts w:eastAsiaTheme="minorEastAsia"/>
          <w:sz w:val="24"/>
        </w:rPr>
        <w:t xml:space="preserve">To find the temperature of each individual foil layer, the equation </w:t>
      </w:r>
      <w:r>
        <w:rPr>
          <w:rFonts w:eastAsiaTheme="minorEastAsia"/>
          <w:b/>
          <w:sz w:val="24"/>
        </w:rPr>
        <w:t>(1)</w:t>
      </w:r>
      <w:r>
        <w:rPr>
          <w:rFonts w:eastAsiaTheme="minorEastAsia"/>
          <w:sz w:val="24"/>
        </w:rPr>
        <w:t xml:space="preserve"> is applied to both walls,</w:t>
      </w:r>
      <w:r w:rsidR="004537AA">
        <w:rPr>
          <w:rFonts w:eastAsiaTheme="minorEastAsia"/>
          <w:sz w:val="24"/>
        </w:rPr>
        <w:t xml:space="preserve"> and all interior foil layers.</w:t>
      </w:r>
      <w:r>
        <w:rPr>
          <w:rFonts w:eastAsiaTheme="minorEastAsia"/>
          <w:sz w:val="24"/>
        </w:rPr>
        <w:tab/>
      </w:r>
    </w:p>
    <w:p w:rsidR="003F0669" w:rsidRDefault="00A23FBC" w:rsidP="003F0669">
      <w:pPr>
        <w:spacing w:after="0" w:line="240" w:lineRule="auto"/>
        <w:ind w:firstLine="720"/>
        <w:rPr>
          <w:rFonts w:eastAsiaTheme="minorEastAsia"/>
          <w:sz w:val="24"/>
        </w:rPr>
      </w:pPr>
      <w:r>
        <w:rPr>
          <w:rFonts w:eastAsiaTheme="minorEastAsia"/>
          <w:sz w:val="24"/>
        </w:rPr>
        <w:t>Using MATLAB, the numerous iterations can be completed on a computer providing tabled data with the temperatures of each layer.</w:t>
      </w:r>
      <w:r w:rsidR="004537AA">
        <w:rPr>
          <w:rFonts w:eastAsiaTheme="minorEastAsia"/>
          <w:sz w:val="24"/>
        </w:rPr>
        <w:t xml:space="preserve"> The code for this is in appendix A.</w:t>
      </w:r>
    </w:p>
    <w:p w:rsidR="00A23FBC" w:rsidRPr="00A23FBC" w:rsidRDefault="00A23FBC" w:rsidP="007C4B20">
      <w:pPr>
        <w:spacing w:after="0" w:line="240" w:lineRule="auto"/>
        <w:rPr>
          <w:rFonts w:eastAsiaTheme="minorEastAsia"/>
          <w:sz w:val="24"/>
        </w:rPr>
      </w:pPr>
    </w:p>
    <w:p w:rsidR="007C4B20" w:rsidRDefault="007C4B20" w:rsidP="007C4B20">
      <w:pPr>
        <w:spacing w:after="0" w:line="240" w:lineRule="auto"/>
        <w:rPr>
          <w:rFonts w:eastAsiaTheme="minorEastAsia"/>
          <w:b/>
          <w:sz w:val="24"/>
        </w:rPr>
      </w:pPr>
      <w:r>
        <w:rPr>
          <w:rFonts w:eastAsiaTheme="minorEastAsia"/>
          <w:b/>
          <w:sz w:val="24"/>
        </w:rPr>
        <w:t>Part 3:</w:t>
      </w:r>
    </w:p>
    <w:p w:rsidR="007C4B20" w:rsidRDefault="007C4B20" w:rsidP="007C4B20">
      <w:pPr>
        <w:spacing w:after="0" w:line="240" w:lineRule="auto"/>
        <w:rPr>
          <w:rFonts w:eastAsiaTheme="minorEastAsia"/>
          <w:b/>
          <w:sz w:val="24"/>
        </w:rPr>
      </w:pPr>
    </w:p>
    <w:p w:rsidR="007C4B20" w:rsidRPr="003F0669" w:rsidRDefault="00DB57B7" w:rsidP="007C4B20">
      <w:pPr>
        <w:spacing w:after="0" w:line="240" w:lineRule="auto"/>
        <w:rPr>
          <w:rFonts w:eastAsiaTheme="minorEastAsia"/>
          <w:sz w:val="24"/>
        </w:rPr>
      </w:pPr>
      <w:r>
        <w:rPr>
          <w:rFonts w:eastAsiaTheme="minorEastAsia"/>
          <w:b/>
          <w:sz w:val="24"/>
        </w:rPr>
        <w:tab/>
      </w:r>
      <w:r>
        <w:rPr>
          <w:rFonts w:eastAsiaTheme="minorEastAsia"/>
          <w:sz w:val="24"/>
        </w:rPr>
        <w:t xml:space="preserve">Exploring </w:t>
      </w:r>
      <w:r w:rsidR="003F0AA5">
        <w:rPr>
          <w:rFonts w:eastAsiaTheme="minorEastAsia"/>
          <w:sz w:val="24"/>
        </w:rPr>
        <w:t xml:space="preserve">the </w:t>
      </w:r>
      <w:r>
        <w:rPr>
          <w:rFonts w:eastAsiaTheme="minorEastAsia"/>
          <w:sz w:val="24"/>
        </w:rPr>
        <w:t>system</w:t>
      </w:r>
      <w:r w:rsidR="003F0AA5">
        <w:rPr>
          <w:rFonts w:eastAsiaTheme="minorEastAsia"/>
          <w:sz w:val="24"/>
        </w:rPr>
        <w:t>’s</w:t>
      </w:r>
      <w:r>
        <w:rPr>
          <w:rFonts w:eastAsiaTheme="minorEastAsia"/>
          <w:sz w:val="24"/>
        </w:rPr>
        <w:t xml:space="preserve"> behavior adding or subtracting one layer from the insulation is shown in the results section</w:t>
      </w:r>
      <w:r w:rsidR="004537AA">
        <w:rPr>
          <w:rFonts w:eastAsiaTheme="minorEastAsia"/>
          <w:sz w:val="24"/>
        </w:rPr>
        <w:t xml:space="preserve">. MATLAB was also used for this part, beginning with the interior temperature of the probe and using equation (1) to solve outward for each case of one more and one less layer </w:t>
      </w:r>
      <w:r w:rsidR="003F0AA5">
        <w:rPr>
          <w:rFonts w:eastAsiaTheme="minorEastAsia"/>
          <w:sz w:val="24"/>
        </w:rPr>
        <w:t xml:space="preserve">of foil </w:t>
      </w:r>
      <w:r w:rsidR="004537AA">
        <w:rPr>
          <w:rFonts w:eastAsiaTheme="minorEastAsia"/>
          <w:sz w:val="24"/>
        </w:rPr>
        <w:t>than our optimized design.</w:t>
      </w:r>
      <w:r w:rsidR="003F0AA5">
        <w:rPr>
          <w:rFonts w:eastAsiaTheme="minorEastAsia"/>
          <w:sz w:val="24"/>
        </w:rPr>
        <w:t xml:space="preserve"> A table of minimum and maximum temperatures for </w:t>
      </w:r>
      <w:r w:rsidR="003F0AA5">
        <w:rPr>
          <w:rFonts w:eastAsiaTheme="minorEastAsia" w:cstheme="minorHAnsi"/>
          <w:sz w:val="24"/>
        </w:rPr>
        <w:t>±</w:t>
      </w:r>
      <w:r w:rsidR="003F0AA5">
        <w:rPr>
          <w:rFonts w:eastAsiaTheme="minorEastAsia"/>
          <w:sz w:val="24"/>
        </w:rPr>
        <w:t xml:space="preserve">1 and 2 layers and plots for </w:t>
      </w:r>
      <w:r w:rsidR="003F0AA5">
        <w:rPr>
          <w:rFonts w:eastAsiaTheme="minorEastAsia" w:cstheme="minorHAnsi"/>
          <w:sz w:val="24"/>
        </w:rPr>
        <w:t>±</w:t>
      </w:r>
      <w:r w:rsidR="003F0AA5">
        <w:rPr>
          <w:rFonts w:eastAsiaTheme="minorEastAsia"/>
          <w:sz w:val="24"/>
        </w:rPr>
        <w:t>1 layer are in the results section. The code is also in appendix A for this part.</w:t>
      </w:r>
    </w:p>
    <w:p w:rsidR="007C4B20" w:rsidRDefault="007C4B20" w:rsidP="007C4B20">
      <w:pPr>
        <w:spacing w:after="0" w:line="240" w:lineRule="auto"/>
        <w:rPr>
          <w:rFonts w:eastAsiaTheme="minorEastAsia"/>
          <w:b/>
          <w:sz w:val="24"/>
        </w:rPr>
      </w:pPr>
    </w:p>
    <w:p w:rsidR="007C4B20" w:rsidRDefault="007C4B20" w:rsidP="007C4B20">
      <w:pPr>
        <w:spacing w:after="0" w:line="240" w:lineRule="auto"/>
        <w:rPr>
          <w:rFonts w:eastAsiaTheme="minorEastAsia"/>
          <w:b/>
          <w:sz w:val="24"/>
        </w:rPr>
      </w:pPr>
      <w:r>
        <w:rPr>
          <w:rFonts w:eastAsiaTheme="minorEastAsia"/>
          <w:b/>
          <w:sz w:val="24"/>
        </w:rPr>
        <w:t>Part 4:</w:t>
      </w:r>
    </w:p>
    <w:p w:rsidR="005C380D" w:rsidRDefault="005C380D" w:rsidP="007C4B20">
      <w:pPr>
        <w:spacing w:after="0" w:line="240" w:lineRule="auto"/>
        <w:rPr>
          <w:rFonts w:eastAsiaTheme="minorEastAsia"/>
          <w:b/>
          <w:sz w:val="24"/>
        </w:rPr>
      </w:pPr>
    </w:p>
    <w:p w:rsidR="007C4B20" w:rsidRPr="007C4B20" w:rsidRDefault="007C4B20" w:rsidP="007C4B20">
      <w:pPr>
        <w:spacing w:after="0" w:line="240" w:lineRule="auto"/>
        <w:rPr>
          <w:rFonts w:eastAsiaTheme="minorEastAsia"/>
          <w:sz w:val="24"/>
        </w:rPr>
      </w:pPr>
      <w:r>
        <w:rPr>
          <w:rFonts w:eastAsiaTheme="minorEastAsia"/>
          <w:b/>
          <w:sz w:val="24"/>
        </w:rPr>
        <w:tab/>
      </w:r>
      <w:r w:rsidR="003F0AA5">
        <w:rPr>
          <w:rFonts w:eastAsiaTheme="minorEastAsia"/>
          <w:sz w:val="24"/>
        </w:rPr>
        <w:t>The final calculation of our design is finding the time it takes the interior of the probe to reach the minimum standby temperature of the electronics (10</w:t>
      </w:r>
      <w:r w:rsidR="003F0AA5">
        <w:rPr>
          <w:rFonts w:eastAsiaTheme="minorEastAsia" w:cstheme="minorHAnsi"/>
          <w:sz w:val="24"/>
        </w:rPr>
        <w:t>°</w:t>
      </w:r>
      <w:r w:rsidR="003F0AA5">
        <w:rPr>
          <w:rFonts w:eastAsiaTheme="minorEastAsia"/>
          <w:sz w:val="24"/>
        </w:rPr>
        <w:t>C). While in standby, the electronics produce a negligible amount of heat. This problem is then a transient cooling problem.</w:t>
      </w:r>
    </w:p>
    <w:p w:rsidR="00721D48" w:rsidRDefault="00721D48" w:rsidP="007C4B20">
      <w:pPr>
        <w:spacing w:after="0" w:line="240" w:lineRule="auto"/>
        <w:rPr>
          <w:rFonts w:eastAsiaTheme="minorEastAsia"/>
          <w:sz w:val="24"/>
        </w:rPr>
      </w:pPr>
      <w:r>
        <w:rPr>
          <w:rFonts w:eastAsiaTheme="minorEastAsia"/>
          <w:b/>
          <w:sz w:val="24"/>
        </w:rPr>
        <w:tab/>
      </w:r>
      <w:r w:rsidR="003F0AA5">
        <w:rPr>
          <w:rFonts w:eastAsiaTheme="minorEastAsia"/>
          <w:sz w:val="24"/>
        </w:rPr>
        <w:t>The transient cooling of the probe can be represented as a fairly simple differential equation shown here</w:t>
      </w:r>
      <w:r>
        <w:rPr>
          <w:rFonts w:eastAsiaTheme="minorEastAsia"/>
          <w:sz w:val="24"/>
        </w:rPr>
        <w:t>:</w:t>
      </w:r>
    </w:p>
    <w:p w:rsidR="00721D48" w:rsidRPr="00721D48" w:rsidRDefault="00E54AA4" w:rsidP="007C4B20">
      <w:pPr>
        <w:spacing w:after="0" w:line="24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probe</m:t>
              </m:r>
            </m:sub>
          </m:sSub>
          <m:f>
            <m:fPr>
              <m:ctrlPr>
                <w:rPr>
                  <w:rFonts w:ascii="Cambria Math" w:eastAsiaTheme="minorEastAsia" w:hAnsi="Cambria Math"/>
                  <w:i/>
                  <w:sz w:val="24"/>
                </w:rPr>
              </m:ctrlPr>
            </m:fPr>
            <m:num>
              <m:r>
                <w:rPr>
                  <w:rFonts w:ascii="Cambria Math" w:eastAsiaTheme="minorEastAsia" w:hAnsi="Cambria Math"/>
                  <w:sz w:val="24"/>
                </w:rPr>
                <m:t>dT</m:t>
              </m:r>
            </m:num>
            <m:den>
              <m:r>
                <w:rPr>
                  <w:rFonts w:ascii="Cambria Math" w:eastAsiaTheme="minorEastAsia" w:hAnsi="Cambria Math"/>
                  <w:sz w:val="24"/>
                </w:rPr>
                <m:t>dt</m:t>
              </m:r>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s</m:t>
              </m:r>
            </m:sub>
          </m:sSub>
          <m:acc>
            <m:accPr>
              <m:chr m:val="̇"/>
              <m:ctrlPr>
                <w:rPr>
                  <w:rFonts w:ascii="Cambria Math" w:eastAsiaTheme="minorEastAsia" w:hAnsi="Cambria Math"/>
                  <w:i/>
                  <w:sz w:val="24"/>
                </w:rPr>
              </m:ctrlPr>
            </m:accPr>
            <m:e>
              <m:r>
                <w:rPr>
                  <w:rFonts w:ascii="Cambria Math" w:eastAsiaTheme="minorEastAsia" w:hAnsi="Cambria Math"/>
                  <w:sz w:val="24"/>
                </w:rPr>
                <m:t>q</m:t>
              </m:r>
            </m:e>
          </m:acc>
        </m:oMath>
      </m:oMathPara>
    </w:p>
    <w:p w:rsidR="00721D48" w:rsidRDefault="00721D48" w:rsidP="007C4B20">
      <w:pPr>
        <w:spacing w:after="0" w:line="240" w:lineRule="auto"/>
        <w:rPr>
          <w:rFonts w:eastAsiaTheme="minorEastAsia"/>
          <w:sz w:val="24"/>
        </w:rPr>
      </w:pPr>
      <w:r>
        <w:rPr>
          <w:rFonts w:eastAsiaTheme="minorEastAsia"/>
          <w:sz w:val="24"/>
        </w:rPr>
        <w:tab/>
      </w:r>
    </w:p>
    <w:p w:rsidR="00721D48" w:rsidRDefault="00721D48" w:rsidP="00721D48">
      <w:pPr>
        <w:spacing w:after="0" w:line="240" w:lineRule="auto"/>
        <w:ind w:firstLine="720"/>
        <w:rPr>
          <w:rFonts w:eastAsiaTheme="minorEastAsia"/>
          <w:sz w:val="24"/>
        </w:rPr>
      </w:pPr>
      <w:r>
        <w:rPr>
          <w:rFonts w:eastAsiaTheme="minorEastAsia"/>
          <w:sz w:val="24"/>
        </w:rPr>
        <w:t xml:space="preserve">We know </w:t>
      </w:r>
      <m:oMath>
        <m:acc>
          <m:accPr>
            <m:chr m:val="̇"/>
            <m:ctrlPr>
              <w:rPr>
                <w:rFonts w:ascii="Cambria Math" w:hAnsi="Cambria Math"/>
                <w:i/>
                <w:sz w:val="24"/>
              </w:rPr>
            </m:ctrlPr>
          </m:accPr>
          <m:e>
            <m:r>
              <w:rPr>
                <w:rFonts w:ascii="Cambria Math" w:hAnsi="Cambria Math"/>
                <w:sz w:val="24"/>
              </w:rPr>
              <m:t>q</m:t>
            </m:r>
          </m:e>
        </m:acc>
      </m:oMath>
      <w:r w:rsidR="00E33C1C">
        <w:rPr>
          <w:rFonts w:eastAsiaTheme="minorEastAsia"/>
          <w:sz w:val="24"/>
        </w:rPr>
        <w:t xml:space="preserve"> as a function of the probe’s inner temperature from</w:t>
      </w:r>
      <w:r>
        <w:rPr>
          <w:rFonts w:eastAsiaTheme="minorEastAsia"/>
          <w:sz w:val="24"/>
        </w:rPr>
        <w:t xml:space="preserve"> the boxed equation in part 1 of the calculations.  </w:t>
      </w:r>
      <w:r w:rsidR="00E33C1C">
        <w:rPr>
          <w:rFonts w:eastAsiaTheme="minorEastAsia"/>
          <w:sz w:val="24"/>
        </w:rPr>
        <w:t xml:space="preserve">By substituting the function of  </w:t>
      </w:r>
      <m:oMath>
        <m:acc>
          <m:accPr>
            <m:chr m:val="̇"/>
            <m:ctrlPr>
              <w:rPr>
                <w:rFonts w:ascii="Cambria Math" w:hAnsi="Cambria Math"/>
                <w:i/>
                <w:sz w:val="24"/>
              </w:rPr>
            </m:ctrlPr>
          </m:accPr>
          <m:e>
            <m:r>
              <w:rPr>
                <w:rFonts w:ascii="Cambria Math" w:hAnsi="Cambria Math"/>
                <w:sz w:val="24"/>
              </w:rPr>
              <m:t>q</m:t>
            </m:r>
          </m:e>
        </m:acc>
        <m:r>
          <w:rPr>
            <w:rFonts w:ascii="Cambria Math" w:hAnsi="Cambria Math"/>
            <w:sz w:val="24"/>
          </w:rPr>
          <m:t>(T)</m:t>
        </m:r>
      </m:oMath>
      <w:r w:rsidR="00E33C1C">
        <w:rPr>
          <w:rFonts w:eastAsiaTheme="minorEastAsia"/>
          <w:sz w:val="24"/>
        </w:rPr>
        <w:t xml:space="preserve"> into the differential, it becomes a separable differential equation that we can solve analytically</w:t>
      </w:r>
      <w:r>
        <w:rPr>
          <w:rFonts w:eastAsiaTheme="minorEastAsia"/>
          <w:sz w:val="24"/>
        </w:rPr>
        <w:t>:</w:t>
      </w:r>
    </w:p>
    <w:p w:rsidR="00721D48" w:rsidRPr="00721D48" w:rsidRDefault="00721D48" w:rsidP="00721D48">
      <w:pPr>
        <w:spacing w:after="0" w:line="240" w:lineRule="auto"/>
        <w:ind w:firstLine="720"/>
        <w:rPr>
          <w:rFonts w:eastAsiaTheme="minorEastAsia"/>
          <w:sz w:val="24"/>
        </w:rPr>
      </w:pPr>
    </w:p>
    <w:p w:rsidR="00721D48" w:rsidRPr="00721D48" w:rsidRDefault="00E54AA4" w:rsidP="00721D48">
      <w:pPr>
        <w:spacing w:after="0" w:line="24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probe</m:t>
              </m:r>
            </m:sub>
          </m:sSub>
          <m:f>
            <m:fPr>
              <m:ctrlPr>
                <w:rPr>
                  <w:rFonts w:ascii="Cambria Math" w:eastAsiaTheme="minorEastAsia" w:hAnsi="Cambria Math"/>
                  <w:i/>
                  <w:sz w:val="24"/>
                </w:rPr>
              </m:ctrlPr>
            </m:fPr>
            <m:num>
              <m:r>
                <w:rPr>
                  <w:rFonts w:ascii="Cambria Math" w:eastAsiaTheme="minorEastAsia" w:hAnsi="Cambria Math"/>
                  <w:sz w:val="24"/>
                </w:rPr>
                <m:t>dT</m:t>
              </m:r>
            </m:num>
            <m:den>
              <m:r>
                <w:rPr>
                  <w:rFonts w:ascii="Cambria Math" w:eastAsiaTheme="minorEastAsia" w:hAnsi="Cambria Math"/>
                  <w:sz w:val="24"/>
                </w:rPr>
                <m:t>dt</m:t>
              </m:r>
            </m:den>
          </m:f>
          <m:r>
            <w:rPr>
              <w:rFonts w:ascii="Cambria Math" w:eastAsiaTheme="minorEastAsia" w:hAnsi="Cambria Math"/>
              <w:sz w:val="24"/>
            </w:rPr>
            <m:t>=</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s</m:t>
              </m:r>
            </m:sub>
          </m:sSub>
          <m:sSubSup>
            <m:sSubSupPr>
              <m:ctrlPr>
                <w:rPr>
                  <w:rFonts w:ascii="Cambria Math" w:hAnsi="Cambria Math" w:cstheme="minorHAnsi"/>
                  <w:sz w:val="24"/>
                </w:rPr>
              </m:ctrlPr>
            </m:sSubSupPr>
            <m:e>
              <m:f>
                <m:fPr>
                  <m:ctrlPr>
                    <w:rPr>
                      <w:rFonts w:ascii="Cambria Math" w:hAnsi="Cambria Math" w:cstheme="minorHAnsi"/>
                      <w:i/>
                      <w:sz w:val="24"/>
                    </w:rPr>
                  </m:ctrlPr>
                </m:fPr>
                <m:num>
                  <m:r>
                    <m:rPr>
                      <m:sty m:val="p"/>
                    </m:rPr>
                    <w:rPr>
                      <w:rFonts w:ascii="Cambria Math" w:hAnsi="Cambria Math" w:cstheme="minorHAnsi"/>
                      <w:sz w:val="24"/>
                    </w:rPr>
                    <m:t>σ</m:t>
                  </m:r>
                </m:num>
                <m:den>
                  <m:r>
                    <w:rPr>
                      <w:rFonts w:ascii="Cambria Math" w:hAnsi="Cambria Math" w:cstheme="minorHAnsi"/>
                      <w:sz w:val="24"/>
                    </w:rPr>
                    <m:t>(85.67+49n)</m:t>
                  </m:r>
                </m:den>
              </m:f>
              <m:r>
                <w:rPr>
                  <w:rFonts w:ascii="Cambria Math" w:hAnsi="Cambria Math" w:cstheme="minorHAnsi"/>
                  <w:sz w:val="24"/>
                </w:rPr>
                <m:t>T</m:t>
              </m:r>
            </m:e>
            <m:sub>
              <m:r>
                <w:rPr>
                  <w:rFonts w:ascii="Cambria Math" w:hAnsi="Cambria Math" w:cstheme="minorHAnsi"/>
                  <w:sz w:val="24"/>
                </w:rPr>
                <m:t>in</m:t>
              </m:r>
            </m:sub>
            <m:sup>
              <m:r>
                <w:rPr>
                  <w:rFonts w:ascii="Cambria Math" w:hAnsi="Cambria Math" w:cstheme="minorHAnsi"/>
                  <w:sz w:val="24"/>
                </w:rPr>
                <m:t>4</m:t>
              </m:r>
            </m:sup>
          </m:sSubSup>
        </m:oMath>
      </m:oMathPara>
    </w:p>
    <w:p w:rsidR="00721D48" w:rsidRDefault="00721D48" w:rsidP="00721D48">
      <w:pPr>
        <w:spacing w:after="0" w:line="240" w:lineRule="auto"/>
        <w:rPr>
          <w:rFonts w:eastAsiaTheme="minorEastAsia"/>
          <w:sz w:val="24"/>
        </w:rPr>
      </w:pPr>
    </w:p>
    <w:p w:rsidR="00E33C1C" w:rsidRDefault="00721D48" w:rsidP="004E6B3B">
      <w:pPr>
        <w:spacing w:after="0" w:line="240" w:lineRule="auto"/>
        <w:rPr>
          <w:rFonts w:eastAsiaTheme="minorEastAsia"/>
          <w:sz w:val="24"/>
        </w:rPr>
      </w:pPr>
      <w:r>
        <w:rPr>
          <w:rFonts w:eastAsiaTheme="minorEastAsia"/>
          <w:sz w:val="24"/>
        </w:rPr>
        <w:tab/>
      </w:r>
    </w:p>
    <w:p w:rsidR="00E33C1C" w:rsidRDefault="00E33C1C" w:rsidP="00E33C1C">
      <w:pPr>
        <w:spacing w:after="0" w:line="240" w:lineRule="auto"/>
        <w:rPr>
          <w:rFonts w:eastAsiaTheme="minorEastAsia"/>
          <w:sz w:val="24"/>
        </w:rPr>
      </w:pPr>
    </w:p>
    <w:p w:rsidR="008140F3" w:rsidRDefault="00E33C1C" w:rsidP="00E33C1C">
      <w:pPr>
        <w:spacing w:after="0" w:line="240" w:lineRule="auto"/>
        <w:rPr>
          <w:rFonts w:eastAsiaTheme="minorEastAsia"/>
          <w:sz w:val="24"/>
        </w:rPr>
      </w:pPr>
      <w:r>
        <w:rPr>
          <w:rFonts w:eastAsiaTheme="minorEastAsia"/>
          <w:sz w:val="24"/>
        </w:rPr>
        <w:lastRenderedPageBreak/>
        <w:t>By combining all of the constants into one constant, the differential becomes much simpler to work with and input into MATLAB</w:t>
      </w:r>
      <w:r w:rsidR="004E6B3B">
        <w:rPr>
          <w:rFonts w:eastAsiaTheme="minorEastAsia"/>
          <w:sz w:val="24"/>
        </w:rPr>
        <w:t>:</w:t>
      </w:r>
    </w:p>
    <w:p w:rsidR="008140F3" w:rsidRDefault="008140F3" w:rsidP="004E6B3B">
      <w:pPr>
        <w:spacing w:after="0" w:line="240" w:lineRule="auto"/>
        <w:rPr>
          <w:rFonts w:eastAsiaTheme="minorEastAsia"/>
          <w:sz w:val="24"/>
        </w:rPr>
      </w:pPr>
    </w:p>
    <w:p w:rsidR="00CD5194" w:rsidRPr="00CD5194" w:rsidRDefault="00CD5194" w:rsidP="004E6B3B">
      <w:pPr>
        <w:spacing w:after="0" w:line="240" w:lineRule="auto"/>
        <w:rPr>
          <w:rFonts w:eastAsiaTheme="minorEastAsia"/>
          <w:sz w:val="24"/>
        </w:rPr>
      </w:pPr>
      <w:r>
        <w:rPr>
          <w:rFonts w:eastAsiaTheme="minorEastAsia"/>
          <w:noProof/>
          <w:sz w:val="24"/>
        </w:rPr>
        <mc:AlternateContent>
          <mc:Choice Requires="wps">
            <w:drawing>
              <wp:anchor distT="0" distB="0" distL="114300" distR="114300" simplePos="0" relativeHeight="251667456" behindDoc="0" locked="0" layoutInCell="1" allowOverlap="1" wp14:anchorId="59594DEF" wp14:editId="520FBE30">
                <wp:simplePos x="0" y="0"/>
                <wp:positionH relativeFrom="column">
                  <wp:posOffset>2590800</wp:posOffset>
                </wp:positionH>
                <wp:positionV relativeFrom="paragraph">
                  <wp:posOffset>132080</wp:posOffset>
                </wp:positionV>
                <wp:extent cx="771525" cy="0"/>
                <wp:effectExtent l="0" t="76200" r="28575" b="114300"/>
                <wp:wrapNone/>
                <wp:docPr id="15" name="Straight Arrow Connector 15"/>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5" o:spid="_x0000_s1026" type="#_x0000_t32" style="position:absolute;margin-left:204pt;margin-top:10.4pt;width:60.75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" strokecolor="black [3040]">
                <v:stroke endarrow="open"/>
              </v:shape>
            </w:pict>
          </mc:Fallback>
        </mc:AlternateContent>
      </w:r>
      <w:r>
        <w:rPr>
          <w:rFonts w:eastAsiaTheme="minorEastAsia"/>
          <w:sz w:val="24"/>
        </w:rPr>
        <w:t xml:space="preserve">                                                 </w:t>
      </w:r>
      <m:oMath>
        <m:f>
          <m:fPr>
            <m:ctrlPr>
              <w:rPr>
                <w:rFonts w:ascii="Cambria Math" w:eastAsiaTheme="minorEastAsia" w:hAnsi="Cambria Math"/>
                <w:i/>
                <w:sz w:val="24"/>
              </w:rPr>
            </m:ctrlPr>
          </m:fPr>
          <m:num>
            <m:r>
              <w:rPr>
                <w:rFonts w:ascii="Cambria Math" w:eastAsiaTheme="minorEastAsia" w:hAnsi="Cambria Math"/>
                <w:sz w:val="24"/>
              </w:rPr>
              <m:t>dT</m:t>
            </m:r>
          </m:num>
          <m:den>
            <m:r>
              <w:rPr>
                <w:rFonts w:ascii="Cambria Math" w:eastAsiaTheme="minorEastAsia" w:hAnsi="Cambria Math"/>
                <w:sz w:val="24"/>
              </w:rPr>
              <m:t>dt</m:t>
            </m:r>
          </m:den>
        </m:f>
        <m:r>
          <w:rPr>
            <w:rFonts w:ascii="Cambria Math" w:eastAsiaTheme="minorEastAsia" w:hAnsi="Cambria Math"/>
            <w:sz w:val="24"/>
          </w:rPr>
          <m:t>=β</m:t>
        </m:r>
        <m:sSubSup>
          <m:sSubSupPr>
            <m:ctrlPr>
              <w:rPr>
                <w:rFonts w:ascii="Cambria Math" w:hAnsi="Cambria Math" w:cstheme="minorHAnsi"/>
                <w:sz w:val="24"/>
              </w:rPr>
            </m:ctrlPr>
          </m:sSubSupPr>
          <m:e>
            <m:r>
              <w:rPr>
                <w:rFonts w:ascii="Cambria Math" w:cstheme="minorHAnsi"/>
                <w:sz w:val="24"/>
              </w:rPr>
              <m:t>T</m:t>
            </m:r>
          </m:e>
          <m:sub>
            <m:r>
              <w:rPr>
                <w:rFonts w:ascii="Cambria Math" w:cstheme="minorHAnsi"/>
                <w:sz w:val="24"/>
              </w:rPr>
              <m:t>in</m:t>
            </m:r>
          </m:sub>
          <m:sup>
            <m:r>
              <w:rPr>
                <w:rFonts w:ascii="Cambria Math" w:cstheme="minorHAnsi"/>
                <w:sz w:val="24"/>
              </w:rPr>
              <m:t>4</m:t>
            </m:r>
          </m:sup>
        </m:sSubSup>
        <m:r>
          <w:rPr>
            <w:rFonts w:ascii="Cambria Math" w:cstheme="minorHAnsi"/>
            <w:sz w:val="24"/>
          </w:rPr>
          <m:t xml:space="preserve"> </m:t>
        </m:r>
      </m:oMath>
      <w:r>
        <w:rPr>
          <w:rFonts w:eastAsiaTheme="minorEastAsia"/>
          <w:sz w:val="24"/>
        </w:rPr>
        <w:t xml:space="preserve">                                </w:t>
      </w:r>
      <m:oMath>
        <m:r>
          <w:rPr>
            <w:rFonts w:ascii="Cambria Math" w:cstheme="minorHAnsi"/>
            <w:sz w:val="24"/>
          </w:rPr>
          <m:t xml:space="preserve">  </m:t>
        </m:r>
        <m:r>
          <w:rPr>
            <w:rFonts w:ascii="Cambria Math" w:eastAsiaTheme="minorEastAsia" w:hAnsi="Cambria Math"/>
            <w:sz w:val="24"/>
          </w:rPr>
          <m:t>β=</m:t>
        </m:r>
        <m:r>
          <w:rPr>
            <w:rFonts w:ascii="Cambria Math" w:cstheme="minorHAnsi"/>
            <w:sz w:val="24"/>
          </w:rPr>
          <m:t xml:space="preserve"> </m:t>
        </m:r>
        <m:f>
          <m:fPr>
            <m:ctrlPr>
              <w:rPr>
                <w:rFonts w:ascii="Cambria Math" w:hAnsi="Cambria Math" w:cstheme="minorHAnsi"/>
                <w:sz w:val="24"/>
              </w:rPr>
            </m:ctrlPr>
          </m:fPr>
          <m:num>
            <m:r>
              <w:rPr>
                <w:rFonts w:ascii="Cambria Math" w:hAnsi="Cambria Math" w:cstheme="minorHAnsi"/>
                <w:sz w:val="24"/>
              </w:rPr>
              <m:t>-</m:t>
            </m:r>
            <m:sSub>
              <m:sSubPr>
                <m:ctrlPr>
                  <w:rPr>
                    <w:rFonts w:ascii="Cambria Math" w:hAnsi="Cambria Math" w:cstheme="minorHAnsi"/>
                    <w:i/>
                    <w:sz w:val="24"/>
                  </w:rPr>
                </m:ctrlPr>
              </m:sSubPr>
              <m:e>
                <m:r>
                  <w:rPr>
                    <w:rFonts w:ascii="Cambria Math" w:hAnsi="Cambria Math" w:cstheme="minorHAnsi"/>
                    <w:sz w:val="24"/>
                  </w:rPr>
                  <m:t>A</m:t>
                </m:r>
              </m:e>
              <m:sub>
                <m:r>
                  <w:rPr>
                    <w:rFonts w:ascii="Cambria Math" w:hAnsi="Cambria Math" w:cstheme="minorHAnsi"/>
                    <w:sz w:val="24"/>
                  </w:rPr>
                  <m:t>s</m:t>
                </m:r>
              </m:sub>
            </m:sSub>
          </m:num>
          <m:den>
            <m:sSub>
              <m:sSubPr>
                <m:ctrlPr>
                  <w:rPr>
                    <w:rFonts w:ascii="Cambria Math" w:hAnsi="Cambria Math" w:cstheme="minorHAnsi"/>
                    <w:i/>
                    <w:sz w:val="24"/>
                  </w:rPr>
                </m:ctrlPr>
              </m:sSubPr>
              <m:e>
                <m:r>
                  <w:rPr>
                    <w:rFonts w:ascii="Cambria Math" w:hAnsi="Cambria Math" w:cstheme="minorHAnsi"/>
                    <w:sz w:val="24"/>
                  </w:rPr>
                  <m:t>C</m:t>
                </m:r>
              </m:e>
              <m:sub>
                <m:r>
                  <w:rPr>
                    <w:rFonts w:ascii="Cambria Math" w:hAnsi="Cambria Math" w:cstheme="minorHAnsi"/>
                    <w:sz w:val="24"/>
                  </w:rPr>
                  <m:t>probe</m:t>
                </m:r>
              </m:sub>
            </m:sSub>
          </m:den>
        </m:f>
        <m:f>
          <m:fPr>
            <m:ctrlPr>
              <w:rPr>
                <w:rFonts w:ascii="Cambria Math" w:hAnsi="Cambria Math" w:cstheme="minorHAnsi"/>
                <w:i/>
                <w:sz w:val="24"/>
              </w:rPr>
            </m:ctrlPr>
          </m:fPr>
          <m:num>
            <m:r>
              <m:rPr>
                <m:sty m:val="p"/>
              </m:rPr>
              <w:rPr>
                <w:rFonts w:ascii="Cambria Math" w:hAnsi="Cambria Math" w:cstheme="minorHAnsi"/>
                <w:sz w:val="24"/>
              </w:rPr>
              <m:t>σ</m:t>
            </m:r>
          </m:num>
          <m:den>
            <m:r>
              <w:rPr>
                <w:rFonts w:ascii="Cambria Math" w:hAnsi="Cambria Math" w:cstheme="minorHAnsi"/>
                <w:sz w:val="24"/>
              </w:rPr>
              <m:t>(85.67+49n)</m:t>
            </m:r>
          </m:den>
        </m:f>
      </m:oMath>
    </w:p>
    <w:p w:rsidR="00CD5194" w:rsidRPr="00CD5194" w:rsidRDefault="00CD5194" w:rsidP="004E6B3B">
      <w:pPr>
        <w:spacing w:after="0" w:line="240" w:lineRule="auto"/>
        <w:rPr>
          <w:rFonts w:eastAsiaTheme="minorEastAsia"/>
          <w:sz w:val="24"/>
        </w:rPr>
      </w:pPr>
    </w:p>
    <w:p w:rsidR="004E6B3B" w:rsidRDefault="004E6B3B" w:rsidP="004E6B3B">
      <w:pPr>
        <w:spacing w:after="0" w:line="240" w:lineRule="auto"/>
        <w:rPr>
          <w:rFonts w:eastAsiaTheme="minorEastAsia"/>
          <w:sz w:val="24"/>
        </w:rPr>
      </w:pPr>
      <w:r>
        <w:rPr>
          <w:rFonts w:eastAsiaTheme="minorEastAsia"/>
          <w:sz w:val="24"/>
        </w:rPr>
        <w:tab/>
      </w:r>
    </w:p>
    <w:p w:rsidR="00B7250C" w:rsidRDefault="00B7250C" w:rsidP="004E6B3B">
      <w:pPr>
        <w:spacing w:after="0" w:line="240" w:lineRule="auto"/>
        <w:rPr>
          <w:rFonts w:eastAsiaTheme="minorEastAsia"/>
          <w:sz w:val="24"/>
        </w:rPr>
      </w:pPr>
    </w:p>
    <w:p w:rsidR="004E6B3B" w:rsidRDefault="004E6B3B" w:rsidP="004E6B3B">
      <w:pPr>
        <w:spacing w:after="0" w:line="240" w:lineRule="auto"/>
        <w:rPr>
          <w:rFonts w:eastAsiaTheme="minorEastAsia"/>
          <w:sz w:val="24"/>
        </w:rPr>
      </w:pPr>
      <w:r>
        <w:rPr>
          <w:rFonts w:eastAsiaTheme="minorEastAsia"/>
          <w:sz w:val="24"/>
        </w:rPr>
        <w:tab/>
      </w:r>
      <w:r w:rsidR="00E33C1C">
        <w:rPr>
          <w:rFonts w:eastAsiaTheme="minorEastAsia"/>
          <w:sz w:val="24"/>
        </w:rPr>
        <w:t>Here the differential is separated into an integration friendly form and subsequently is integrated to give us a relationship between inner temperature and time for a given number of foil layers</w:t>
      </w:r>
      <w:r w:rsidR="00674E63">
        <w:rPr>
          <w:rFonts w:eastAsiaTheme="minorEastAsia"/>
          <w:sz w:val="24"/>
        </w:rPr>
        <w:t>:</w:t>
      </w:r>
    </w:p>
    <w:p w:rsidR="0031487F" w:rsidRPr="00721D48" w:rsidRDefault="0031487F" w:rsidP="0031487F">
      <w:pPr>
        <w:spacing w:after="0" w:line="240" w:lineRule="auto"/>
        <w:rPr>
          <w:rFonts w:eastAsiaTheme="minorEastAsia"/>
          <w:sz w:val="24"/>
        </w:rPr>
      </w:pPr>
    </w:p>
    <w:p w:rsidR="00471882" w:rsidRDefault="00A05252" w:rsidP="00A05252">
      <w:pPr>
        <w:spacing w:after="0" w:line="240" w:lineRule="auto"/>
        <w:rPr>
          <w:rFonts w:eastAsiaTheme="minorEastAsia"/>
          <w:sz w:val="24"/>
        </w:rPr>
      </w:pPr>
      <w:r>
        <w:rPr>
          <w:rFonts w:eastAsiaTheme="minorEastAsia"/>
          <w:noProof/>
          <w:sz w:val="24"/>
        </w:rPr>
        <mc:AlternateContent>
          <mc:Choice Requires="wps">
            <w:drawing>
              <wp:anchor distT="0" distB="0" distL="114300" distR="114300" simplePos="0" relativeHeight="251666432" behindDoc="0" locked="0" layoutInCell="1" allowOverlap="1" wp14:anchorId="410014A6" wp14:editId="3B24FCA5">
                <wp:simplePos x="0" y="0"/>
                <wp:positionH relativeFrom="column">
                  <wp:posOffset>2781300</wp:posOffset>
                </wp:positionH>
                <wp:positionV relativeFrom="paragraph">
                  <wp:posOffset>161290</wp:posOffset>
                </wp:positionV>
                <wp:extent cx="533400" cy="0"/>
                <wp:effectExtent l="0" t="76200" r="19050" b="114300"/>
                <wp:wrapNone/>
                <wp:docPr id="14" name="Straight Arrow Connector 14"/>
                <wp:cNvGraphicFramePr/>
                <a:graphic xmlns:a="http://schemas.openxmlformats.org/drawingml/2006/main">
                  <a:graphicData uri="http://schemas.microsoft.com/office/word/2010/wordprocessingShape">
                    <wps:wsp>
                      <wps:cNvCnPr/>
                      <wps:spPr>
                        <a:xfrm>
                          <a:off x="0" y="0"/>
                          <a:ext cx="5334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14" o:spid="_x0000_s1026" type="#_x0000_t32" style="position:absolute;margin-left:219pt;margin-top:12.7pt;width:42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" strokecolor="black [3040]">
                <v:stroke endarrow="open"/>
              </v:shape>
            </w:pict>
          </mc:Fallback>
        </mc:AlternateContent>
      </w:r>
      <w:r>
        <w:rPr>
          <w:rFonts w:eastAsiaTheme="minorEastAsia"/>
          <w:sz w:val="24"/>
        </w:rPr>
        <w:t xml:space="preserve">  </w:t>
      </w:r>
      <w:r>
        <w:rPr>
          <w:rFonts w:eastAsiaTheme="minorEastAsia"/>
          <w:sz w:val="24"/>
        </w:rPr>
        <w:tab/>
      </w:r>
      <w:r>
        <w:rPr>
          <w:rFonts w:eastAsiaTheme="minorEastAsia"/>
          <w:sz w:val="24"/>
        </w:rPr>
        <w:tab/>
      </w:r>
      <w:r>
        <w:rPr>
          <w:rFonts w:eastAsiaTheme="minorEastAsia"/>
          <w:sz w:val="24"/>
        </w:rPr>
        <w:tab/>
      </w:r>
      <w:r>
        <w:rPr>
          <w:rFonts w:eastAsiaTheme="minorEastAsia"/>
          <w:sz w:val="24"/>
        </w:rPr>
        <w:tab/>
        <w:t xml:space="preserve">  </w:t>
      </w:r>
      <m:oMath>
        <m:r>
          <w:rPr>
            <w:rFonts w:ascii="Cambria Math" w:eastAsiaTheme="minorEastAsia" w:hAnsi="Cambria Math"/>
            <w:sz w:val="24"/>
          </w:rPr>
          <m:t>ʃ</m:t>
        </m:r>
        <m:f>
          <m:fPr>
            <m:ctrlPr>
              <w:rPr>
                <w:rFonts w:ascii="Cambria Math" w:eastAsiaTheme="minorEastAsia" w:hAnsi="Cambria Math"/>
                <w:i/>
                <w:sz w:val="24"/>
              </w:rPr>
            </m:ctrlPr>
          </m:fPr>
          <m:num>
            <m:r>
              <w:rPr>
                <w:rFonts w:ascii="Cambria Math" w:eastAsiaTheme="minorEastAsia" w:hAnsi="Cambria Math"/>
                <w:sz w:val="24"/>
              </w:rPr>
              <m:t>dT</m:t>
            </m:r>
          </m:num>
          <m:den>
            <m:sSubSup>
              <m:sSubSupPr>
                <m:ctrlPr>
                  <w:rPr>
                    <w:rFonts w:ascii="Cambria Math" w:hAnsi="Cambria Math" w:cstheme="minorHAnsi"/>
                    <w:sz w:val="24"/>
                  </w:rPr>
                </m:ctrlPr>
              </m:sSubSupPr>
              <m:e>
                <m:r>
                  <w:rPr>
                    <w:rFonts w:ascii="Cambria Math" w:cstheme="minorHAnsi"/>
                    <w:sz w:val="24"/>
                  </w:rPr>
                  <m:t>T</m:t>
                </m:r>
              </m:e>
              <m:sub>
                <m:r>
                  <w:rPr>
                    <w:rFonts w:ascii="Cambria Math" w:cstheme="minorHAnsi"/>
                    <w:sz w:val="24"/>
                  </w:rPr>
                  <m:t>in</m:t>
                </m:r>
              </m:sub>
              <m:sup>
                <m:r>
                  <w:rPr>
                    <w:rFonts w:ascii="Cambria Math" w:cstheme="minorHAnsi"/>
                    <w:sz w:val="24"/>
                  </w:rPr>
                  <m:t>4</m:t>
                </m:r>
              </m:sup>
            </m:sSubSup>
          </m:den>
        </m:f>
        <m:r>
          <w:rPr>
            <w:rFonts w:ascii="Cambria Math" w:eastAsiaTheme="minorEastAsia" w:hAnsi="Cambria Math"/>
            <w:sz w:val="24"/>
          </w:rPr>
          <m:t>=ʃβ</m:t>
        </m:r>
        <m:r>
          <w:rPr>
            <w:rFonts w:ascii="Cambria Math" w:cstheme="minorHAnsi"/>
            <w:sz w:val="24"/>
          </w:rPr>
          <m:t xml:space="preserve">dt </m:t>
        </m:r>
      </m:oMath>
      <w:r>
        <w:rPr>
          <w:rFonts w:eastAsiaTheme="minorEastAsia"/>
          <w:sz w:val="24"/>
        </w:rPr>
        <w:t xml:space="preserve">                          </w:t>
      </w:r>
      <m:oMath>
        <m:r>
          <w:rPr>
            <w:rFonts w:ascii="Cambria Math" w:cstheme="minorHAnsi"/>
            <w:sz w:val="24"/>
          </w:rPr>
          <m:t>-</m:t>
        </m:r>
        <m:r>
          <w:rPr>
            <w:rFonts w:ascii="Cambria Math" w:cstheme="minorHAnsi"/>
            <w:sz w:val="24"/>
          </w:rPr>
          <m:t xml:space="preserve"> </m:t>
        </m:r>
        <m:f>
          <m:fPr>
            <m:ctrlPr>
              <w:rPr>
                <w:rFonts w:ascii="Cambria Math" w:hAnsi="Cambria Math" w:cstheme="minorHAnsi"/>
                <w:i/>
                <w:sz w:val="24"/>
              </w:rPr>
            </m:ctrlPr>
          </m:fPr>
          <m:num>
            <m:r>
              <w:rPr>
                <w:rFonts w:ascii="Cambria Math" w:cstheme="minorHAnsi"/>
                <w:sz w:val="24"/>
              </w:rPr>
              <m:t>1</m:t>
            </m:r>
          </m:num>
          <m:den>
            <m:r>
              <w:rPr>
                <w:rFonts w:ascii="Cambria Math" w:cstheme="minorHAnsi"/>
                <w:sz w:val="24"/>
              </w:rPr>
              <m:t>3</m:t>
            </m:r>
            <m:sSubSup>
              <m:sSubSupPr>
                <m:ctrlPr>
                  <w:rPr>
                    <w:rFonts w:ascii="Cambria Math" w:hAnsi="Cambria Math" w:cstheme="minorHAnsi"/>
                    <w:i/>
                    <w:sz w:val="24"/>
                  </w:rPr>
                </m:ctrlPr>
              </m:sSubSupPr>
              <m:e>
                <m:r>
                  <w:rPr>
                    <w:rFonts w:ascii="Cambria Math" w:cstheme="minorHAnsi"/>
                    <w:sz w:val="24"/>
                  </w:rPr>
                  <m:t>T</m:t>
                </m:r>
              </m:e>
              <m:sub>
                <m:r>
                  <w:rPr>
                    <w:rFonts w:ascii="Cambria Math" w:cstheme="minorHAnsi"/>
                    <w:sz w:val="24"/>
                  </w:rPr>
                  <m:t>in</m:t>
                </m:r>
              </m:sub>
              <m:sup>
                <m:r>
                  <w:rPr>
                    <w:rFonts w:ascii="Cambria Math" w:cstheme="minorHAnsi"/>
                    <w:sz w:val="24"/>
                  </w:rPr>
                  <m:t>3</m:t>
                </m:r>
              </m:sup>
            </m:sSubSup>
          </m:den>
        </m:f>
        <m:r>
          <w:rPr>
            <w:rFonts w:ascii="Cambria Math" w:cstheme="minorHAnsi"/>
            <w:sz w:val="24"/>
          </w:rPr>
          <m:t>+C=</m:t>
        </m:r>
        <m:r>
          <w:rPr>
            <w:rFonts w:ascii="Cambria Math" w:eastAsiaTheme="minorEastAsia" w:hAnsi="Cambria Math"/>
            <w:sz w:val="24"/>
          </w:rPr>
          <m:t>βt</m:t>
        </m:r>
      </m:oMath>
    </w:p>
    <w:p w:rsidR="00017F7F" w:rsidRPr="004E6B3B" w:rsidRDefault="00017F7F" w:rsidP="004E6B3B">
      <w:pPr>
        <w:spacing w:after="0" w:line="240" w:lineRule="auto"/>
        <w:rPr>
          <w:rFonts w:eastAsiaTheme="minorEastAsia"/>
          <w:sz w:val="24"/>
        </w:rPr>
      </w:pPr>
      <w:r>
        <w:rPr>
          <w:rFonts w:eastAsiaTheme="minorEastAsia"/>
          <w:sz w:val="24"/>
        </w:rPr>
        <w:tab/>
      </w:r>
      <w:r w:rsidR="00A05252">
        <w:rPr>
          <w:rFonts w:eastAsiaTheme="minorEastAsia"/>
          <w:sz w:val="24"/>
        </w:rPr>
        <w:t xml:space="preserve"> </w:t>
      </w:r>
    </w:p>
    <w:p w:rsidR="007C4B20" w:rsidRDefault="00B814A7" w:rsidP="007C4B20">
      <w:pPr>
        <w:spacing w:after="0" w:line="240" w:lineRule="auto"/>
        <w:rPr>
          <w:rFonts w:eastAsiaTheme="minorEastAsia"/>
          <w:sz w:val="24"/>
        </w:rPr>
      </w:pPr>
      <w:r>
        <w:rPr>
          <w:rFonts w:eastAsiaTheme="minorEastAsia"/>
          <w:b/>
          <w:sz w:val="24"/>
        </w:rPr>
        <w:tab/>
      </w:r>
      <w:r>
        <w:rPr>
          <w:rFonts w:eastAsiaTheme="minorEastAsia"/>
          <w:sz w:val="24"/>
        </w:rPr>
        <w:t>The constant of integration C</w:t>
      </w:r>
      <w:r w:rsidR="00E33C1C">
        <w:rPr>
          <w:rFonts w:eastAsiaTheme="minorEastAsia"/>
          <w:sz w:val="24"/>
        </w:rPr>
        <w:t xml:space="preserve"> for each initial temperature</w:t>
      </w:r>
      <w:r>
        <w:rPr>
          <w:rFonts w:eastAsiaTheme="minorEastAsia"/>
          <w:sz w:val="24"/>
        </w:rPr>
        <w:t xml:space="preserve"> can be found</w:t>
      </w:r>
      <w:r w:rsidR="00D6450B">
        <w:rPr>
          <w:rFonts w:eastAsiaTheme="minorEastAsia"/>
          <w:sz w:val="24"/>
        </w:rPr>
        <w:t xml:space="preserve"> by solving for boundary conditions at </w:t>
      </w:r>
      <m:oMath>
        <m:r>
          <w:rPr>
            <w:rFonts w:ascii="Cambria Math" w:eastAsiaTheme="minorEastAsia" w:hAnsi="Cambria Math"/>
            <w:sz w:val="24"/>
          </w:rPr>
          <m:t>t=0</m:t>
        </m:r>
      </m:oMath>
      <w:r w:rsidR="00571EC5">
        <w:rPr>
          <w:rFonts w:eastAsiaTheme="minorEastAsia"/>
          <w:sz w:val="24"/>
        </w:rPr>
        <w:t xml:space="preserve"> for both </w:t>
      </w:r>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in</m:t>
            </m:r>
          </m:sub>
        </m:sSub>
        <m:r>
          <w:rPr>
            <w:rFonts w:ascii="Cambria Math" w:eastAsiaTheme="minorEastAsia" w:hAnsi="Cambria Math"/>
            <w:sz w:val="24"/>
          </w:rPr>
          <m:t xml:space="preserve">= </m:t>
        </m:r>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max</m:t>
            </m:r>
          </m:sub>
        </m:sSub>
        <m:r>
          <w:rPr>
            <w:rFonts w:ascii="Cambria Math" w:eastAsiaTheme="minorEastAsia" w:hAnsi="Cambria Math"/>
            <w:sz w:val="24"/>
          </w:rPr>
          <m:t xml:space="preserve">,  </m:t>
        </m:r>
        <m:sSub>
          <m:sSubPr>
            <m:ctrlPr>
              <w:rPr>
                <w:rFonts w:ascii="Cambria Math" w:hAnsi="Cambria Math" w:cstheme="minorHAnsi"/>
                <w:i/>
                <w:sz w:val="24"/>
              </w:rPr>
            </m:ctrlPr>
          </m:sSubPr>
          <m:e>
            <m:r>
              <w:rPr>
                <w:rFonts w:ascii="Cambria Math" w:cstheme="minorHAnsi"/>
                <w:sz w:val="24"/>
              </w:rPr>
              <m:t>T</m:t>
            </m:r>
          </m:e>
          <m:sub>
            <m:r>
              <w:rPr>
                <w:rFonts w:ascii="Cambria Math" w:cstheme="minorHAnsi"/>
                <w:sz w:val="24"/>
              </w:rPr>
              <m:t>min</m:t>
            </m:r>
          </m:sub>
        </m:sSub>
      </m:oMath>
      <w:r w:rsidR="00571EC5">
        <w:rPr>
          <w:rFonts w:eastAsiaTheme="minorEastAsia"/>
          <w:sz w:val="24"/>
        </w:rPr>
        <w:t xml:space="preserve">  </w:t>
      </w:r>
      <w:r w:rsidR="00471882">
        <w:rPr>
          <w:rFonts w:eastAsiaTheme="minorEastAsia"/>
          <w:sz w:val="24"/>
        </w:rPr>
        <w:t>where:</w:t>
      </w:r>
    </w:p>
    <w:p w:rsidR="00E54AA4" w:rsidRPr="00471882" w:rsidRDefault="00E54AA4" w:rsidP="007C4B20">
      <w:pPr>
        <w:spacing w:after="0" w:line="240" w:lineRule="auto"/>
        <w:rPr>
          <w:rFonts w:eastAsiaTheme="minorEastAsia"/>
          <w:sz w:val="24"/>
        </w:rPr>
      </w:pPr>
    </w:p>
    <w:p w:rsidR="003F0669" w:rsidRPr="00E54AA4" w:rsidRDefault="00E54AA4" w:rsidP="007C4B20">
      <w:pPr>
        <w:spacing w:after="0" w:line="240" w:lineRule="auto"/>
        <w:rPr>
          <w:rFonts w:eastAsiaTheme="minorEastAsia"/>
          <w:sz w:val="24"/>
        </w:rPr>
      </w:pPr>
      <m:oMathPara>
        <m:oMath>
          <m:f>
            <m:fPr>
              <m:ctrlPr>
                <w:rPr>
                  <w:rFonts w:ascii="Cambria Math" w:hAnsi="Cambria Math" w:cstheme="minorHAnsi"/>
                  <w:i/>
                  <w:sz w:val="24"/>
                </w:rPr>
              </m:ctrlPr>
            </m:fPr>
            <m:num>
              <m:r>
                <w:rPr>
                  <w:rFonts w:ascii="Cambria Math" w:cstheme="minorHAnsi"/>
                  <w:sz w:val="24"/>
                </w:rPr>
                <m:t>1</m:t>
              </m:r>
            </m:num>
            <m:den>
              <m:r>
                <w:rPr>
                  <w:rFonts w:ascii="Cambria Math" w:cstheme="minorHAnsi"/>
                  <w:sz w:val="24"/>
                </w:rPr>
                <m:t>3</m:t>
              </m:r>
              <m:sSup>
                <m:sSupPr>
                  <m:ctrlPr>
                    <w:rPr>
                      <w:rFonts w:ascii="Cambria Math" w:hAnsi="Cambria Math" w:cstheme="minorHAnsi"/>
                      <w:i/>
                      <w:sz w:val="24"/>
                    </w:rPr>
                  </m:ctrlPr>
                </m:sSupPr>
                <m:e>
                  <m:sSub>
                    <m:sSubPr>
                      <m:ctrlPr>
                        <w:rPr>
                          <w:rFonts w:ascii="Cambria Math" w:hAnsi="Cambria Math" w:cstheme="minorHAnsi"/>
                          <w:i/>
                          <w:sz w:val="24"/>
                        </w:rPr>
                      </m:ctrlPr>
                    </m:sSubPr>
                    <m:e>
                      <m:r>
                        <w:rPr>
                          <w:rFonts w:ascii="Cambria Math" w:cstheme="minorHAnsi"/>
                          <w:sz w:val="24"/>
                        </w:rPr>
                        <m:t>T</m:t>
                      </m:r>
                    </m:e>
                    <m:sub>
                      <m:r>
                        <w:rPr>
                          <w:rFonts w:ascii="Cambria Math" w:cstheme="minorHAnsi"/>
                          <w:sz w:val="24"/>
                        </w:rPr>
                        <m:t>in</m:t>
                      </m:r>
                    </m:sub>
                  </m:sSub>
                </m:e>
                <m:sup>
                  <m:r>
                    <w:rPr>
                      <w:rFonts w:ascii="Cambria Math" w:cstheme="minorHAnsi"/>
                      <w:sz w:val="24"/>
                    </w:rPr>
                    <m:t>3</m:t>
                  </m:r>
                </m:sup>
              </m:sSup>
            </m:den>
          </m:f>
          <m:r>
            <w:rPr>
              <w:rFonts w:ascii="Cambria Math" w:cstheme="minorHAnsi"/>
              <w:sz w:val="24"/>
            </w:rPr>
            <m:t>=</m:t>
          </m:r>
          <m:sSub>
            <m:sSubPr>
              <m:ctrlPr>
                <w:rPr>
                  <w:rFonts w:ascii="Cambria Math" w:hAnsi="Cambria Math" w:cstheme="minorHAnsi"/>
                  <w:i/>
                  <w:sz w:val="24"/>
                </w:rPr>
              </m:ctrlPr>
            </m:sSubPr>
            <m:e>
              <m:r>
                <w:rPr>
                  <w:rFonts w:ascii="Cambria Math" w:cstheme="minorHAnsi"/>
                  <w:sz w:val="24"/>
                </w:rPr>
                <m:t>C</m:t>
              </m:r>
            </m:e>
            <m:sub>
              <m:r>
                <w:rPr>
                  <w:rFonts w:ascii="Cambria Math" w:cstheme="minorHAnsi"/>
                  <w:sz w:val="24"/>
                </w:rPr>
                <m:t>max</m:t>
              </m:r>
            </m:sub>
          </m:sSub>
          <m:r>
            <w:rPr>
              <w:rFonts w:ascii="Cambria Math" w:cstheme="minorHAnsi"/>
              <w:sz w:val="24"/>
            </w:rPr>
            <m:t>,</m:t>
          </m:r>
          <m:sSub>
            <m:sSubPr>
              <m:ctrlPr>
                <w:rPr>
                  <w:rFonts w:ascii="Cambria Math" w:hAnsi="Cambria Math" w:cstheme="minorHAnsi"/>
                  <w:i/>
                  <w:sz w:val="24"/>
                </w:rPr>
              </m:ctrlPr>
            </m:sSubPr>
            <m:e>
              <m:r>
                <w:rPr>
                  <w:rFonts w:ascii="Cambria Math" w:cstheme="minorHAnsi"/>
                  <w:sz w:val="24"/>
                </w:rPr>
                <m:t>C</m:t>
              </m:r>
            </m:e>
            <m:sub>
              <m:r>
                <w:rPr>
                  <w:rFonts w:ascii="Cambria Math" w:cstheme="minorHAnsi"/>
                  <w:sz w:val="24"/>
                </w:rPr>
                <m:t>min</m:t>
              </m:r>
            </m:sub>
          </m:sSub>
        </m:oMath>
      </m:oMathPara>
    </w:p>
    <w:p w:rsidR="00E54AA4" w:rsidRPr="00E54AA4" w:rsidRDefault="00E54AA4" w:rsidP="007C4B20">
      <w:pPr>
        <w:spacing w:after="0" w:line="240" w:lineRule="auto"/>
        <w:rPr>
          <w:rFonts w:eastAsiaTheme="minorEastAsia"/>
          <w:sz w:val="24"/>
        </w:rPr>
      </w:pPr>
    </w:p>
    <w:p w:rsidR="00E54AA4" w:rsidRDefault="00E54AA4" w:rsidP="007C4B20">
      <w:pPr>
        <w:spacing w:after="0" w:line="240" w:lineRule="auto"/>
        <w:rPr>
          <w:rFonts w:eastAsiaTheme="minorEastAsia"/>
          <w:sz w:val="24"/>
        </w:rPr>
      </w:pPr>
      <w:r>
        <w:rPr>
          <w:rFonts w:eastAsiaTheme="minorEastAsia"/>
          <w:sz w:val="24"/>
        </w:rPr>
        <w:t>Using this constant of integration and rearranging the integrated differential gives us inner temperature of the probe explicitly related to time in seconds as seen here:</w:t>
      </w:r>
    </w:p>
    <w:p w:rsidR="00E54AA4" w:rsidRDefault="00E54AA4" w:rsidP="007C4B20">
      <w:pPr>
        <w:spacing w:after="0" w:line="240" w:lineRule="auto"/>
        <w:rPr>
          <w:rFonts w:eastAsiaTheme="minorEastAsia"/>
          <w:sz w:val="24"/>
        </w:rPr>
      </w:pPr>
    </w:p>
    <w:p w:rsidR="00E54AA4" w:rsidRPr="00E54AA4" w:rsidRDefault="00E54AA4" w:rsidP="007C4B20">
      <w:pPr>
        <w:spacing w:after="0" w:line="240" w:lineRule="auto"/>
        <w:rPr>
          <w:rFonts w:eastAsiaTheme="minorEastAsia"/>
          <w:sz w:val="24"/>
        </w:rPr>
      </w:pPr>
      <m:oMathPara>
        <m:oMath>
          <m:sSub>
            <m:sSubPr>
              <m:ctrlPr>
                <w:rPr>
                  <w:rFonts w:ascii="Cambria Math" w:eastAsiaTheme="minorEastAsia" w:hAnsi="Cambria Math"/>
                  <w:i/>
                  <w:sz w:val="24"/>
                </w:rPr>
              </m:ctrlPr>
            </m:sSubPr>
            <m:e>
              <m:r>
                <w:rPr>
                  <w:rFonts w:ascii="Cambria Math" w:eastAsiaTheme="minorEastAsia" w:hAnsi="Cambria Math"/>
                  <w:sz w:val="24"/>
                </w:rPr>
                <m:t>T</m:t>
              </m:r>
            </m:e>
            <m:sub>
              <m:r>
                <w:rPr>
                  <w:rFonts w:ascii="Cambria Math" w:eastAsiaTheme="minorEastAsia" w:hAnsi="Cambria Math"/>
                  <w:sz w:val="24"/>
                </w:rPr>
                <m:t>in</m:t>
              </m:r>
            </m:sub>
          </m:sSub>
          <m:r>
            <w:rPr>
              <w:rFonts w:ascii="Cambria Math" w:eastAsiaTheme="minorEastAsia" w:hAnsi="Cambria Math"/>
              <w:sz w:val="24"/>
            </w:rPr>
            <m:t>=</m:t>
          </m:r>
          <m:rad>
            <m:radPr>
              <m:ctrlPr>
                <w:rPr>
                  <w:rFonts w:ascii="Cambria Math" w:eastAsiaTheme="minorEastAsia" w:hAnsi="Cambria Math"/>
                  <w:i/>
                  <w:sz w:val="24"/>
                </w:rPr>
              </m:ctrlPr>
            </m:radPr>
            <m:deg>
              <m:r>
                <w:rPr>
                  <w:rFonts w:ascii="Cambria Math" w:eastAsiaTheme="minorEastAsia" w:hAnsi="Cambria Math"/>
                  <w:sz w:val="24"/>
                </w:rPr>
                <m:t>3</m:t>
              </m:r>
            </m:deg>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3(</m:t>
                  </m:r>
                  <m:sSub>
                    <m:sSubPr>
                      <m:ctrlPr>
                        <w:rPr>
                          <w:rFonts w:ascii="Cambria Math" w:eastAsiaTheme="minorEastAsia" w:hAnsi="Cambria Math"/>
                          <w:i/>
                          <w:sz w:val="24"/>
                        </w:rPr>
                      </m:ctrlPr>
                    </m:sSubPr>
                    <m:e>
                      <m:r>
                        <w:rPr>
                          <w:rFonts w:ascii="Cambria Math" w:eastAsiaTheme="minorEastAsia" w:hAnsi="Cambria Math"/>
                          <w:sz w:val="24"/>
                        </w:rPr>
                        <m:t>C</m:t>
                      </m:r>
                    </m:e>
                    <m:sub>
                      <m:r>
                        <w:rPr>
                          <w:rFonts w:ascii="Cambria Math" w:eastAsiaTheme="minorEastAsia" w:hAnsi="Cambria Math"/>
                          <w:sz w:val="24"/>
                        </w:rPr>
                        <m:t>max,min</m:t>
                      </m:r>
                    </m:sub>
                  </m:sSub>
                  <m:r>
                    <w:rPr>
                      <w:rFonts w:ascii="Cambria Math" w:eastAsiaTheme="minorEastAsia" w:hAnsi="Cambria Math"/>
                      <w:sz w:val="24"/>
                    </w:rPr>
                    <m:t>-βt)</m:t>
                  </m:r>
                </m:den>
              </m:f>
            </m:e>
          </m:rad>
        </m:oMath>
      </m:oMathPara>
    </w:p>
    <w:p w:rsidR="00E54AA4" w:rsidRPr="00E54AA4" w:rsidRDefault="00E54AA4" w:rsidP="007C4B20">
      <w:pPr>
        <w:spacing w:after="0" w:line="240" w:lineRule="auto"/>
        <w:rPr>
          <w:rFonts w:eastAsiaTheme="minorEastAsia"/>
          <w:sz w:val="24"/>
        </w:rPr>
      </w:pPr>
    </w:p>
    <w:p w:rsidR="003F0669" w:rsidRDefault="00E54AA4" w:rsidP="007C4B20">
      <w:pPr>
        <w:spacing w:after="0" w:line="240" w:lineRule="auto"/>
        <w:rPr>
          <w:rFonts w:eastAsiaTheme="minorEastAsia"/>
          <w:sz w:val="24"/>
        </w:rPr>
      </w:pPr>
      <w:r>
        <w:rPr>
          <w:rFonts w:eastAsiaTheme="minorEastAsia"/>
          <w:sz w:val="24"/>
        </w:rPr>
        <w:t xml:space="preserve">Again, using MATLAB to iterate the solution, we tried increasing values of </w:t>
      </w:r>
      <w:r>
        <w:rPr>
          <w:rFonts w:eastAsiaTheme="minorEastAsia"/>
          <w:i/>
          <w:sz w:val="24"/>
        </w:rPr>
        <w:t>t</w:t>
      </w:r>
      <w:r>
        <w:rPr>
          <w:rFonts w:eastAsiaTheme="minorEastAsia"/>
          <w:sz w:val="24"/>
        </w:rPr>
        <w:t xml:space="preserve"> until T</w:t>
      </w:r>
      <w:r>
        <w:rPr>
          <w:rFonts w:eastAsiaTheme="minorEastAsia"/>
          <w:sz w:val="24"/>
          <w:vertAlign w:val="subscript"/>
        </w:rPr>
        <w:t>in</w:t>
      </w:r>
      <w:r>
        <w:rPr>
          <w:rFonts w:eastAsiaTheme="minorEastAsia"/>
          <w:sz w:val="24"/>
        </w:rPr>
        <w:t xml:space="preserve"> was less than or equal to -10</w:t>
      </w:r>
      <w:r>
        <w:rPr>
          <w:rFonts w:eastAsiaTheme="minorEastAsia" w:cstheme="minorHAnsi"/>
          <w:sz w:val="24"/>
        </w:rPr>
        <w:t>°</w:t>
      </w:r>
      <w:r>
        <w:rPr>
          <w:rFonts w:eastAsiaTheme="minorEastAsia"/>
          <w:sz w:val="24"/>
        </w:rPr>
        <w:t>C. The code for this part is in appendix B.</w:t>
      </w:r>
    </w:p>
    <w:p w:rsidR="00E54AA4" w:rsidRPr="007C4B20" w:rsidRDefault="00E54AA4" w:rsidP="007C4B20">
      <w:pPr>
        <w:spacing w:after="0" w:line="240" w:lineRule="auto"/>
        <w:rPr>
          <w:rFonts w:eastAsiaTheme="minorEastAsia"/>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1C488B" w:rsidRDefault="001C488B" w:rsidP="0027761A">
      <w:pPr>
        <w:tabs>
          <w:tab w:val="left" w:pos="6000"/>
        </w:tabs>
        <w:spacing w:after="0" w:line="240" w:lineRule="auto"/>
        <w:rPr>
          <w:b/>
          <w:sz w:val="24"/>
        </w:rPr>
      </w:pPr>
    </w:p>
    <w:p w:rsidR="00753BFE" w:rsidRPr="0027761A" w:rsidRDefault="00753BFE" w:rsidP="0027761A">
      <w:pPr>
        <w:tabs>
          <w:tab w:val="left" w:pos="6000"/>
        </w:tabs>
        <w:spacing w:after="0" w:line="240" w:lineRule="auto"/>
        <w:rPr>
          <w:rFonts w:eastAsiaTheme="minorEastAsia"/>
          <w:sz w:val="24"/>
        </w:rPr>
      </w:pPr>
      <w:r>
        <w:rPr>
          <w:b/>
          <w:sz w:val="24"/>
        </w:rPr>
        <w:lastRenderedPageBreak/>
        <w:t>Results:</w:t>
      </w:r>
    </w:p>
    <w:p w:rsidR="00753BFE" w:rsidRDefault="00753BFE" w:rsidP="00753BFE">
      <w:pPr>
        <w:spacing w:after="0" w:line="240" w:lineRule="auto"/>
        <w:rPr>
          <w:sz w:val="24"/>
        </w:rPr>
      </w:pPr>
    </w:p>
    <w:p w:rsidR="003F0F26" w:rsidRDefault="009D7DDB" w:rsidP="00753BFE">
      <w:pPr>
        <w:spacing w:after="0" w:line="240" w:lineRule="auto"/>
        <w:rPr>
          <w:b/>
          <w:sz w:val="24"/>
        </w:rPr>
      </w:pPr>
      <w:r>
        <w:rPr>
          <w:b/>
          <w:sz w:val="24"/>
        </w:rPr>
        <w:t>Part 1</w:t>
      </w:r>
      <w:r w:rsidR="00322914">
        <w:rPr>
          <w:b/>
          <w:sz w:val="24"/>
        </w:rPr>
        <w:t xml:space="preserve"> &amp; 2</w:t>
      </w:r>
      <w:r>
        <w:rPr>
          <w:b/>
          <w:sz w:val="24"/>
        </w:rPr>
        <w:t>:</w:t>
      </w:r>
    </w:p>
    <w:p w:rsidR="00B61F08" w:rsidRDefault="00B61F08" w:rsidP="00753BFE">
      <w:pPr>
        <w:spacing w:after="0" w:line="240" w:lineRule="auto"/>
        <w:rPr>
          <w:b/>
          <w:sz w:val="24"/>
        </w:rPr>
      </w:pPr>
    </w:p>
    <w:p w:rsidR="009D7DDB" w:rsidRPr="009D7DDB" w:rsidRDefault="009D7DDB" w:rsidP="00753BFE">
      <w:pPr>
        <w:spacing w:after="0" w:line="240" w:lineRule="auto"/>
        <w:rPr>
          <w:sz w:val="24"/>
        </w:rPr>
      </w:pPr>
      <w:r>
        <w:rPr>
          <w:sz w:val="24"/>
        </w:rPr>
        <w:tab/>
        <w:t xml:space="preserve">The calculations performed in part 1 resulted in </w:t>
      </w:r>
      <m:oMath>
        <m:r>
          <w:rPr>
            <w:rFonts w:ascii="Cambria Math" w:hAnsi="Cambria Math"/>
            <w:sz w:val="24"/>
          </w:rPr>
          <m:t>n</m:t>
        </m:r>
      </m:oMath>
      <w:r w:rsidR="00D5760F">
        <w:rPr>
          <w:rFonts w:eastAsiaTheme="minorEastAsia"/>
          <w:sz w:val="24"/>
        </w:rPr>
        <w:t xml:space="preserve"> = 23 layers of foil.</w:t>
      </w:r>
      <w:r w:rsidR="007C4B20">
        <w:rPr>
          <w:rFonts w:eastAsiaTheme="minorEastAsia"/>
          <w:sz w:val="24"/>
        </w:rPr>
        <w:t xml:space="preserve">  This is the optimum temperature where the </w:t>
      </w:r>
      <w:r w:rsidR="001C488B">
        <w:rPr>
          <w:rFonts w:eastAsiaTheme="minorEastAsia"/>
          <w:sz w:val="24"/>
        </w:rPr>
        <w:t>interior</w:t>
      </w:r>
      <w:r w:rsidR="007C4B20">
        <w:rPr>
          <w:rFonts w:eastAsiaTheme="minorEastAsia"/>
          <w:sz w:val="24"/>
        </w:rPr>
        <w:t xml:space="preserve"> will </w:t>
      </w:r>
      <w:r w:rsidR="001C488B">
        <w:rPr>
          <w:rFonts w:eastAsiaTheme="minorEastAsia"/>
          <w:sz w:val="24"/>
        </w:rPr>
        <w:t>remain within the specified operating conditions</w:t>
      </w:r>
      <w:r w:rsidR="007C4B20">
        <w:rPr>
          <w:rFonts w:eastAsiaTheme="minorEastAsia"/>
          <w:sz w:val="24"/>
        </w:rPr>
        <w:t>.</w:t>
      </w:r>
    </w:p>
    <w:p w:rsidR="006B53EA" w:rsidRDefault="006B53EA" w:rsidP="00753BFE">
      <w:pPr>
        <w:spacing w:after="0" w:line="240" w:lineRule="auto"/>
        <w:rPr>
          <w:sz w:val="24"/>
        </w:rPr>
      </w:pPr>
    </w:p>
    <w:tbl>
      <w:tblPr>
        <w:tblW w:w="8436" w:type="dxa"/>
        <w:tblInd w:w="93" w:type="dxa"/>
        <w:tblLook w:val="04A0" w:firstRow="1" w:lastRow="0" w:firstColumn="1" w:lastColumn="0" w:noHBand="0" w:noVBand="1"/>
      </w:tblPr>
      <w:tblGrid>
        <w:gridCol w:w="2142"/>
        <w:gridCol w:w="3147"/>
        <w:gridCol w:w="3147"/>
      </w:tblGrid>
      <w:tr w:rsidR="003F0669" w:rsidRPr="003F0669" w:rsidTr="000F72C9">
        <w:trPr>
          <w:trHeight w:val="286"/>
        </w:trPr>
        <w:tc>
          <w:tcPr>
            <w:tcW w:w="2142" w:type="dxa"/>
            <w:tcBorders>
              <w:top w:val="single" w:sz="8" w:space="0" w:color="auto"/>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center"/>
              <w:rPr>
                <w:rFonts w:ascii="Arial" w:eastAsia="Times New Roman" w:hAnsi="Arial" w:cs="Arial"/>
                <w:b/>
                <w:bCs/>
                <w:sz w:val="20"/>
                <w:szCs w:val="20"/>
              </w:rPr>
            </w:pPr>
            <w:r w:rsidRPr="003F0669">
              <w:rPr>
                <w:rFonts w:ascii="Arial" w:eastAsia="Times New Roman" w:hAnsi="Arial" w:cs="Arial"/>
                <w:b/>
                <w:bCs/>
                <w:sz w:val="20"/>
                <w:szCs w:val="20"/>
              </w:rPr>
              <w:t>Number of Layers</w:t>
            </w:r>
          </w:p>
        </w:tc>
        <w:tc>
          <w:tcPr>
            <w:tcW w:w="3147" w:type="dxa"/>
            <w:tcBorders>
              <w:top w:val="single" w:sz="8" w:space="0" w:color="auto"/>
              <w:left w:val="nil"/>
              <w:bottom w:val="single" w:sz="4" w:space="0" w:color="auto"/>
              <w:right w:val="single" w:sz="4" w:space="0" w:color="auto"/>
            </w:tcBorders>
            <w:shd w:val="clear" w:color="auto" w:fill="auto"/>
            <w:vAlign w:val="bottom"/>
            <w:hideMark/>
          </w:tcPr>
          <w:p w:rsidR="003F0669" w:rsidRPr="003F0669" w:rsidRDefault="00BA6197" w:rsidP="00BA6197">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Maximum Temperature</w:t>
            </w:r>
            <w:r w:rsidR="003F0669" w:rsidRPr="003F0669">
              <w:rPr>
                <w:rFonts w:ascii="Arial" w:eastAsia="Times New Roman" w:hAnsi="Arial" w:cs="Arial"/>
                <w:b/>
                <w:bCs/>
                <w:sz w:val="20"/>
                <w:szCs w:val="20"/>
              </w:rPr>
              <w:t xml:space="preserve"> (</w:t>
            </w:r>
            <w:proofErr w:type="spellStart"/>
            <w:r w:rsidRPr="00BA6197">
              <w:rPr>
                <w:rFonts w:ascii="Arial" w:eastAsia="Times New Roman" w:hAnsi="Arial" w:cs="Arial"/>
                <w:b/>
                <w:bCs/>
                <w:sz w:val="20"/>
                <w:szCs w:val="20"/>
                <w:vertAlign w:val="superscript"/>
              </w:rPr>
              <w:t>o</w:t>
            </w:r>
            <w:r w:rsidR="003F0669" w:rsidRPr="003F0669">
              <w:rPr>
                <w:rFonts w:ascii="Arial" w:eastAsia="Times New Roman" w:hAnsi="Arial" w:cs="Arial"/>
                <w:b/>
                <w:bCs/>
                <w:sz w:val="20"/>
                <w:szCs w:val="20"/>
              </w:rPr>
              <w:t>C</w:t>
            </w:r>
            <w:proofErr w:type="spellEnd"/>
            <w:r w:rsidR="003F0669" w:rsidRPr="003F0669">
              <w:rPr>
                <w:rFonts w:ascii="Arial" w:eastAsia="Times New Roman" w:hAnsi="Arial" w:cs="Arial"/>
                <w:b/>
                <w:bCs/>
                <w:sz w:val="20"/>
                <w:szCs w:val="20"/>
              </w:rPr>
              <w:t>)</w:t>
            </w:r>
          </w:p>
        </w:tc>
        <w:tc>
          <w:tcPr>
            <w:tcW w:w="3147" w:type="dxa"/>
            <w:tcBorders>
              <w:top w:val="single" w:sz="8" w:space="0" w:color="auto"/>
              <w:left w:val="nil"/>
              <w:bottom w:val="single" w:sz="4" w:space="0" w:color="auto"/>
              <w:right w:val="single" w:sz="8" w:space="0" w:color="auto"/>
            </w:tcBorders>
            <w:shd w:val="clear" w:color="auto" w:fill="auto"/>
            <w:vAlign w:val="bottom"/>
            <w:hideMark/>
          </w:tcPr>
          <w:p w:rsidR="003F0669" w:rsidRPr="003F0669" w:rsidRDefault="00BA6197" w:rsidP="00BA6197">
            <w:pPr>
              <w:spacing w:after="0" w:line="240" w:lineRule="auto"/>
              <w:jc w:val="center"/>
              <w:rPr>
                <w:rFonts w:ascii="Arial" w:eastAsia="Times New Roman" w:hAnsi="Arial" w:cs="Arial"/>
                <w:b/>
                <w:bCs/>
                <w:sz w:val="20"/>
                <w:szCs w:val="20"/>
              </w:rPr>
            </w:pPr>
            <w:r>
              <w:rPr>
                <w:rFonts w:ascii="Arial" w:eastAsia="Times New Roman" w:hAnsi="Arial" w:cs="Arial"/>
                <w:b/>
                <w:bCs/>
                <w:sz w:val="20"/>
                <w:szCs w:val="20"/>
              </w:rPr>
              <w:t>Minimum Temperature</w:t>
            </w:r>
            <w:r w:rsidR="003F0669" w:rsidRPr="003F0669">
              <w:rPr>
                <w:rFonts w:ascii="Arial" w:eastAsia="Times New Roman" w:hAnsi="Arial" w:cs="Arial"/>
                <w:b/>
                <w:bCs/>
                <w:sz w:val="20"/>
                <w:szCs w:val="20"/>
              </w:rPr>
              <w:t xml:space="preserve"> (</w:t>
            </w:r>
            <w:proofErr w:type="spellStart"/>
            <w:r w:rsidRPr="00BA6197">
              <w:rPr>
                <w:rFonts w:ascii="Arial" w:eastAsia="Times New Roman" w:hAnsi="Arial" w:cs="Arial"/>
                <w:b/>
                <w:bCs/>
                <w:sz w:val="20"/>
                <w:szCs w:val="20"/>
                <w:vertAlign w:val="superscript"/>
              </w:rPr>
              <w:t>o</w:t>
            </w:r>
            <w:r w:rsidR="003F0669" w:rsidRPr="003F0669">
              <w:rPr>
                <w:rFonts w:ascii="Arial" w:eastAsia="Times New Roman" w:hAnsi="Arial" w:cs="Arial"/>
                <w:b/>
                <w:bCs/>
                <w:sz w:val="20"/>
                <w:szCs w:val="20"/>
              </w:rPr>
              <w:t>C</w:t>
            </w:r>
            <w:proofErr w:type="spellEnd"/>
            <w:r w:rsidR="003F0669" w:rsidRPr="003F0669">
              <w:rPr>
                <w:rFonts w:ascii="Arial" w:eastAsia="Times New Roman" w:hAnsi="Arial" w:cs="Arial"/>
                <w:b/>
                <w:bCs/>
                <w:sz w:val="20"/>
                <w:szCs w:val="20"/>
              </w:rPr>
              <w:t>)</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-86.730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-109.080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-71.690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-95.850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3</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-59.420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-85.050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4</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-48.960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-75.840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5</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-39.790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-67.770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6</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-31.590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-60.550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7</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-24.150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-54.000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8</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-17.320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-47.990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9</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-11.000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-42.430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10</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-5.100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-37.240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11</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0.430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-32.370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12</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5.640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-27.780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13</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10.580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-23.440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14</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15.270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-19.310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15</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19.750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-15.370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16</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24.020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-11.600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17</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28.120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-8.000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18</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32.060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-4.530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19</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35.860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-1.190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20</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39.510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2.030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21</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43.050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5.140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22</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46.470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8.150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23</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49.780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11.060</w:t>
            </w:r>
          </w:p>
        </w:tc>
      </w:tr>
      <w:tr w:rsidR="003F0669" w:rsidRPr="003F0669" w:rsidTr="000F72C9">
        <w:trPr>
          <w:trHeight w:val="286"/>
        </w:trPr>
        <w:tc>
          <w:tcPr>
            <w:tcW w:w="2142" w:type="dxa"/>
            <w:tcBorders>
              <w:top w:val="nil"/>
              <w:left w:val="single" w:sz="8" w:space="0" w:color="auto"/>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24</w:t>
            </w:r>
          </w:p>
        </w:tc>
        <w:tc>
          <w:tcPr>
            <w:tcW w:w="3147" w:type="dxa"/>
            <w:tcBorders>
              <w:top w:val="nil"/>
              <w:left w:val="nil"/>
              <w:bottom w:val="single" w:sz="4"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52.990</w:t>
            </w:r>
          </w:p>
        </w:tc>
        <w:tc>
          <w:tcPr>
            <w:tcW w:w="3147" w:type="dxa"/>
            <w:tcBorders>
              <w:top w:val="nil"/>
              <w:left w:val="nil"/>
              <w:bottom w:val="single" w:sz="4"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13.890</w:t>
            </w:r>
          </w:p>
        </w:tc>
      </w:tr>
      <w:tr w:rsidR="003F0669" w:rsidRPr="003F0669" w:rsidTr="000F72C9">
        <w:trPr>
          <w:trHeight w:val="286"/>
        </w:trPr>
        <w:tc>
          <w:tcPr>
            <w:tcW w:w="2142" w:type="dxa"/>
            <w:tcBorders>
              <w:top w:val="nil"/>
              <w:left w:val="single" w:sz="8" w:space="0" w:color="auto"/>
              <w:bottom w:val="single" w:sz="8"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25</w:t>
            </w:r>
          </w:p>
        </w:tc>
        <w:tc>
          <w:tcPr>
            <w:tcW w:w="3147" w:type="dxa"/>
            <w:tcBorders>
              <w:top w:val="nil"/>
              <w:left w:val="nil"/>
              <w:bottom w:val="single" w:sz="8" w:space="0" w:color="auto"/>
              <w:right w:val="single" w:sz="4"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56.110</w:t>
            </w:r>
          </w:p>
        </w:tc>
        <w:tc>
          <w:tcPr>
            <w:tcW w:w="3147" w:type="dxa"/>
            <w:tcBorders>
              <w:top w:val="nil"/>
              <w:left w:val="nil"/>
              <w:bottom w:val="single" w:sz="8" w:space="0" w:color="auto"/>
              <w:right w:val="single" w:sz="8" w:space="0" w:color="auto"/>
            </w:tcBorders>
            <w:shd w:val="clear" w:color="auto" w:fill="auto"/>
            <w:vAlign w:val="bottom"/>
            <w:hideMark/>
          </w:tcPr>
          <w:p w:rsidR="003F0669" w:rsidRPr="003F0669" w:rsidRDefault="003F0669" w:rsidP="003F0669">
            <w:pPr>
              <w:spacing w:after="0" w:line="240" w:lineRule="auto"/>
              <w:jc w:val="right"/>
              <w:rPr>
                <w:rFonts w:ascii="Arial" w:eastAsia="Times New Roman" w:hAnsi="Arial" w:cs="Arial"/>
                <w:sz w:val="20"/>
                <w:szCs w:val="20"/>
              </w:rPr>
            </w:pPr>
            <w:r w:rsidRPr="003F0669">
              <w:rPr>
                <w:rFonts w:ascii="Arial" w:eastAsia="Times New Roman" w:hAnsi="Arial" w:cs="Arial"/>
                <w:sz w:val="20"/>
                <w:szCs w:val="20"/>
              </w:rPr>
              <w:t>16.640</w:t>
            </w:r>
          </w:p>
        </w:tc>
      </w:tr>
    </w:tbl>
    <w:p w:rsidR="003F0669" w:rsidRDefault="003F0669"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C14B19" w:rsidP="00753BFE">
      <w:pPr>
        <w:spacing w:after="0" w:line="240" w:lineRule="auto"/>
        <w:rPr>
          <w:b/>
          <w:sz w:val="24"/>
        </w:rPr>
      </w:pPr>
      <w:r>
        <w:rPr>
          <w:b/>
          <w:noProof/>
          <w:sz w:val="24"/>
        </w:rPr>
        <w:lastRenderedPageBreak/>
        <w:drawing>
          <wp:anchor distT="0" distB="0" distL="114300" distR="114300" simplePos="0" relativeHeight="251668480" behindDoc="1" locked="0" layoutInCell="1" allowOverlap="1" wp14:anchorId="14FD25B4" wp14:editId="4E9C231C">
            <wp:simplePos x="0" y="0"/>
            <wp:positionH relativeFrom="column">
              <wp:posOffset>285750</wp:posOffset>
            </wp:positionH>
            <wp:positionV relativeFrom="paragraph">
              <wp:posOffset>57150</wp:posOffset>
            </wp:positionV>
            <wp:extent cx="5334000" cy="4000500"/>
            <wp:effectExtent l="0" t="0" r="0" b="0"/>
            <wp:wrapTight wrapText="bothSides">
              <wp:wrapPolygon edited="0">
                <wp:start x="0" y="0"/>
                <wp:lineTo x="0" y="21497"/>
                <wp:lineTo x="21523" y="21497"/>
                <wp:lineTo x="21523"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yan\Desktop\My education\Junior Year\ME 223 Heat and Mass\ourdesign.bmp"/>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E46013" w:rsidRDefault="00E46013" w:rsidP="00753BFE">
      <w:pPr>
        <w:spacing w:after="0" w:line="240" w:lineRule="auto"/>
        <w:rPr>
          <w:b/>
          <w:sz w:val="24"/>
        </w:rPr>
      </w:pPr>
    </w:p>
    <w:p w:rsidR="001C66A3" w:rsidRDefault="001C66A3" w:rsidP="00753BFE">
      <w:pPr>
        <w:spacing w:after="0" w:line="240" w:lineRule="auto"/>
        <w:rPr>
          <w:b/>
          <w:sz w:val="24"/>
        </w:rPr>
      </w:pPr>
    </w:p>
    <w:p w:rsidR="009361F4" w:rsidRDefault="009361F4" w:rsidP="00753BFE">
      <w:pPr>
        <w:spacing w:after="0" w:line="240" w:lineRule="auto"/>
        <w:rPr>
          <w:b/>
          <w:sz w:val="24"/>
        </w:rPr>
      </w:pPr>
    </w:p>
    <w:p w:rsidR="009361F4" w:rsidRDefault="009361F4" w:rsidP="00753BFE">
      <w:pPr>
        <w:spacing w:after="0" w:line="240" w:lineRule="auto"/>
        <w:rPr>
          <w:b/>
          <w:sz w:val="24"/>
        </w:rPr>
      </w:pPr>
    </w:p>
    <w:p w:rsidR="009361F4" w:rsidRDefault="009361F4" w:rsidP="00753BFE">
      <w:pPr>
        <w:spacing w:after="0" w:line="240" w:lineRule="auto"/>
        <w:rPr>
          <w:b/>
          <w:sz w:val="24"/>
        </w:rPr>
      </w:pPr>
    </w:p>
    <w:p w:rsidR="009361F4" w:rsidRDefault="009361F4" w:rsidP="00753BFE">
      <w:pPr>
        <w:spacing w:after="0" w:line="240" w:lineRule="auto"/>
        <w:rPr>
          <w:b/>
          <w:sz w:val="24"/>
        </w:rPr>
      </w:pPr>
    </w:p>
    <w:p w:rsidR="009361F4" w:rsidRDefault="009361F4" w:rsidP="00753BFE">
      <w:pPr>
        <w:spacing w:after="0" w:line="240" w:lineRule="auto"/>
        <w:rPr>
          <w:b/>
          <w:sz w:val="24"/>
        </w:rPr>
      </w:pPr>
    </w:p>
    <w:p w:rsidR="009361F4" w:rsidRDefault="009361F4" w:rsidP="00753BFE">
      <w:pPr>
        <w:spacing w:after="0" w:line="240" w:lineRule="auto"/>
        <w:rPr>
          <w:b/>
          <w:sz w:val="24"/>
        </w:rPr>
      </w:pPr>
    </w:p>
    <w:p w:rsidR="009361F4" w:rsidRDefault="009361F4" w:rsidP="00753BFE">
      <w:pPr>
        <w:spacing w:after="0" w:line="240" w:lineRule="auto"/>
        <w:rPr>
          <w:b/>
          <w:sz w:val="24"/>
        </w:rPr>
      </w:pPr>
    </w:p>
    <w:p w:rsidR="003F0F26" w:rsidRDefault="00EE1AC3" w:rsidP="00753BFE">
      <w:pPr>
        <w:spacing w:after="0" w:line="240" w:lineRule="auto"/>
        <w:rPr>
          <w:b/>
          <w:sz w:val="24"/>
        </w:rPr>
      </w:pPr>
      <w:r>
        <w:rPr>
          <w:b/>
          <w:sz w:val="24"/>
        </w:rPr>
        <w:t>Part 3:</w:t>
      </w:r>
    </w:p>
    <w:p w:rsidR="00343CC8" w:rsidRDefault="00343CC8" w:rsidP="00753BFE">
      <w:pPr>
        <w:spacing w:after="0" w:line="240" w:lineRule="auto"/>
        <w:rPr>
          <w:b/>
          <w:sz w:val="24"/>
        </w:rPr>
      </w:pPr>
    </w:p>
    <w:p w:rsidR="00645DF4" w:rsidRPr="00645DF4" w:rsidRDefault="00645DF4" w:rsidP="00753BFE">
      <w:pPr>
        <w:spacing w:after="0" w:line="240" w:lineRule="auto"/>
        <w:rPr>
          <w:sz w:val="24"/>
        </w:rPr>
      </w:pPr>
      <w:r>
        <w:rPr>
          <w:b/>
          <w:sz w:val="24"/>
        </w:rPr>
        <w:tab/>
      </w:r>
      <w:r>
        <w:rPr>
          <w:sz w:val="24"/>
        </w:rPr>
        <w:t>Neighboring states of the insulation are shown below, with the accompanying plots.  This is the same data from parts 1 &amp; 2, as the states could easily be found during those initial calculations.</w:t>
      </w:r>
    </w:p>
    <w:p w:rsidR="00343CC8" w:rsidRDefault="00343CC8" w:rsidP="00753BFE">
      <w:pPr>
        <w:spacing w:after="0" w:line="240" w:lineRule="auto"/>
        <w:rPr>
          <w:b/>
          <w:sz w:val="24"/>
        </w:rPr>
      </w:pPr>
    </w:p>
    <w:p w:rsidR="00343CC8" w:rsidRDefault="00343CC8" w:rsidP="00753BFE">
      <w:pPr>
        <w:spacing w:after="0" w:line="240" w:lineRule="auto"/>
        <w:rPr>
          <w:b/>
          <w:sz w:val="24"/>
        </w:rPr>
      </w:pPr>
    </w:p>
    <w:tbl>
      <w:tblPr>
        <w:tblW w:w="8560" w:type="dxa"/>
        <w:tblInd w:w="93" w:type="dxa"/>
        <w:tblLook w:val="04A0" w:firstRow="1" w:lastRow="0" w:firstColumn="1" w:lastColumn="0" w:noHBand="0" w:noVBand="1"/>
      </w:tblPr>
      <w:tblGrid>
        <w:gridCol w:w="2120"/>
        <w:gridCol w:w="3380"/>
        <w:gridCol w:w="3060"/>
      </w:tblGrid>
      <w:tr w:rsidR="00343CC8" w:rsidRPr="00343CC8" w:rsidTr="00343CC8">
        <w:trPr>
          <w:trHeight w:val="255"/>
        </w:trPr>
        <w:tc>
          <w:tcPr>
            <w:tcW w:w="2120" w:type="dxa"/>
            <w:tcBorders>
              <w:top w:val="single" w:sz="4" w:space="0" w:color="auto"/>
              <w:left w:val="single" w:sz="8" w:space="0" w:color="auto"/>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center"/>
              <w:rPr>
                <w:rFonts w:ascii="Arial" w:eastAsia="Times New Roman" w:hAnsi="Arial" w:cs="Arial"/>
                <w:b/>
                <w:sz w:val="20"/>
                <w:szCs w:val="20"/>
              </w:rPr>
            </w:pPr>
            <w:r>
              <w:rPr>
                <w:rFonts w:ascii="Arial" w:eastAsia="Times New Roman" w:hAnsi="Arial" w:cs="Arial"/>
                <w:b/>
                <w:sz w:val="20"/>
                <w:szCs w:val="20"/>
              </w:rPr>
              <w:t>Number of Layers</w:t>
            </w:r>
          </w:p>
        </w:tc>
        <w:tc>
          <w:tcPr>
            <w:tcW w:w="3380" w:type="dxa"/>
            <w:tcBorders>
              <w:top w:val="single" w:sz="4" w:space="0" w:color="auto"/>
              <w:left w:val="nil"/>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center"/>
              <w:rPr>
                <w:rFonts w:ascii="Arial" w:eastAsia="Times New Roman" w:hAnsi="Arial" w:cs="Arial"/>
                <w:b/>
                <w:sz w:val="20"/>
                <w:szCs w:val="20"/>
              </w:rPr>
            </w:pPr>
            <w:r>
              <w:rPr>
                <w:rFonts w:ascii="Arial" w:eastAsia="Times New Roman" w:hAnsi="Arial" w:cs="Arial"/>
                <w:b/>
                <w:sz w:val="20"/>
                <w:szCs w:val="20"/>
              </w:rPr>
              <w:t>Maximum Temperature (</w:t>
            </w:r>
            <w:proofErr w:type="spellStart"/>
            <w:r>
              <w:rPr>
                <w:rFonts w:ascii="Arial" w:eastAsia="Times New Roman" w:hAnsi="Arial" w:cs="Arial"/>
                <w:b/>
                <w:sz w:val="20"/>
                <w:szCs w:val="20"/>
                <w:vertAlign w:val="superscript"/>
              </w:rPr>
              <w:t>o</w:t>
            </w:r>
            <w:r>
              <w:rPr>
                <w:rFonts w:ascii="Arial" w:eastAsia="Times New Roman" w:hAnsi="Arial" w:cs="Arial"/>
                <w:b/>
                <w:sz w:val="20"/>
                <w:szCs w:val="20"/>
              </w:rPr>
              <w:t>C</w:t>
            </w:r>
            <w:proofErr w:type="spellEnd"/>
            <w:r>
              <w:rPr>
                <w:rFonts w:ascii="Arial" w:eastAsia="Times New Roman" w:hAnsi="Arial" w:cs="Arial"/>
                <w:b/>
                <w:sz w:val="20"/>
                <w:szCs w:val="20"/>
              </w:rPr>
              <w:t>)</w:t>
            </w:r>
          </w:p>
        </w:tc>
        <w:tc>
          <w:tcPr>
            <w:tcW w:w="3060" w:type="dxa"/>
            <w:tcBorders>
              <w:top w:val="single" w:sz="4" w:space="0" w:color="auto"/>
              <w:left w:val="nil"/>
              <w:bottom w:val="single" w:sz="4" w:space="0" w:color="auto"/>
              <w:right w:val="single" w:sz="8" w:space="0" w:color="auto"/>
            </w:tcBorders>
            <w:shd w:val="clear" w:color="auto" w:fill="auto"/>
            <w:vAlign w:val="bottom"/>
            <w:hideMark/>
          </w:tcPr>
          <w:p w:rsidR="00343CC8" w:rsidRPr="00343CC8" w:rsidRDefault="00343CC8" w:rsidP="00343CC8">
            <w:pPr>
              <w:spacing w:after="0" w:line="240" w:lineRule="auto"/>
              <w:jc w:val="center"/>
              <w:rPr>
                <w:rFonts w:ascii="Arial" w:eastAsia="Times New Roman" w:hAnsi="Arial" w:cs="Arial"/>
                <w:b/>
                <w:sz w:val="20"/>
                <w:szCs w:val="20"/>
              </w:rPr>
            </w:pPr>
            <w:r w:rsidRPr="00343CC8">
              <w:rPr>
                <w:rFonts w:ascii="Arial" w:eastAsia="Times New Roman" w:hAnsi="Arial" w:cs="Arial"/>
                <w:b/>
                <w:sz w:val="20"/>
                <w:szCs w:val="20"/>
              </w:rPr>
              <w:t>Minimum Temperature (</w:t>
            </w:r>
            <w:proofErr w:type="spellStart"/>
            <w:r w:rsidRPr="00343CC8">
              <w:rPr>
                <w:rFonts w:ascii="Arial" w:eastAsia="Times New Roman" w:hAnsi="Arial" w:cs="Arial"/>
                <w:b/>
                <w:sz w:val="20"/>
                <w:szCs w:val="20"/>
                <w:vertAlign w:val="superscript"/>
              </w:rPr>
              <w:t>o</w:t>
            </w:r>
            <w:r w:rsidRPr="00343CC8">
              <w:rPr>
                <w:rFonts w:ascii="Arial" w:eastAsia="Times New Roman" w:hAnsi="Arial" w:cs="Arial"/>
                <w:b/>
                <w:sz w:val="20"/>
                <w:szCs w:val="20"/>
              </w:rPr>
              <w:t>C</w:t>
            </w:r>
            <w:proofErr w:type="spellEnd"/>
            <w:r w:rsidRPr="00343CC8">
              <w:rPr>
                <w:rFonts w:ascii="Arial" w:eastAsia="Times New Roman" w:hAnsi="Arial" w:cs="Arial"/>
                <w:b/>
                <w:sz w:val="20"/>
                <w:szCs w:val="20"/>
              </w:rPr>
              <w:t>)</w:t>
            </w:r>
          </w:p>
        </w:tc>
      </w:tr>
      <w:tr w:rsidR="00343CC8" w:rsidRPr="00343CC8" w:rsidTr="00343CC8">
        <w:trPr>
          <w:trHeight w:val="255"/>
        </w:trPr>
        <w:tc>
          <w:tcPr>
            <w:tcW w:w="2120" w:type="dxa"/>
            <w:tcBorders>
              <w:top w:val="nil"/>
              <w:left w:val="single" w:sz="8" w:space="0" w:color="auto"/>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21</w:t>
            </w:r>
          </w:p>
        </w:tc>
        <w:tc>
          <w:tcPr>
            <w:tcW w:w="3380" w:type="dxa"/>
            <w:tcBorders>
              <w:top w:val="nil"/>
              <w:left w:val="nil"/>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43.050</w:t>
            </w:r>
          </w:p>
        </w:tc>
        <w:tc>
          <w:tcPr>
            <w:tcW w:w="3060" w:type="dxa"/>
            <w:tcBorders>
              <w:top w:val="nil"/>
              <w:left w:val="nil"/>
              <w:bottom w:val="single" w:sz="4" w:space="0" w:color="auto"/>
              <w:right w:val="single" w:sz="8"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5.140</w:t>
            </w:r>
          </w:p>
        </w:tc>
      </w:tr>
      <w:tr w:rsidR="00343CC8" w:rsidRPr="00343CC8" w:rsidTr="00343CC8">
        <w:trPr>
          <w:trHeight w:val="255"/>
        </w:trPr>
        <w:tc>
          <w:tcPr>
            <w:tcW w:w="2120" w:type="dxa"/>
            <w:tcBorders>
              <w:top w:val="nil"/>
              <w:left w:val="single" w:sz="8" w:space="0" w:color="auto"/>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22</w:t>
            </w:r>
          </w:p>
        </w:tc>
        <w:tc>
          <w:tcPr>
            <w:tcW w:w="3380" w:type="dxa"/>
            <w:tcBorders>
              <w:top w:val="nil"/>
              <w:left w:val="nil"/>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46.470</w:t>
            </w:r>
          </w:p>
        </w:tc>
        <w:tc>
          <w:tcPr>
            <w:tcW w:w="3060" w:type="dxa"/>
            <w:tcBorders>
              <w:top w:val="nil"/>
              <w:left w:val="nil"/>
              <w:bottom w:val="single" w:sz="4" w:space="0" w:color="auto"/>
              <w:right w:val="single" w:sz="8"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8.150</w:t>
            </w:r>
          </w:p>
        </w:tc>
      </w:tr>
      <w:tr w:rsidR="00343CC8" w:rsidRPr="00343CC8" w:rsidTr="00343CC8">
        <w:trPr>
          <w:trHeight w:val="255"/>
        </w:trPr>
        <w:tc>
          <w:tcPr>
            <w:tcW w:w="2120" w:type="dxa"/>
            <w:tcBorders>
              <w:top w:val="nil"/>
              <w:left w:val="single" w:sz="8" w:space="0" w:color="auto"/>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23</w:t>
            </w:r>
          </w:p>
        </w:tc>
        <w:tc>
          <w:tcPr>
            <w:tcW w:w="3380" w:type="dxa"/>
            <w:tcBorders>
              <w:top w:val="nil"/>
              <w:left w:val="nil"/>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49.780</w:t>
            </w:r>
          </w:p>
        </w:tc>
        <w:tc>
          <w:tcPr>
            <w:tcW w:w="3060" w:type="dxa"/>
            <w:tcBorders>
              <w:top w:val="nil"/>
              <w:left w:val="nil"/>
              <w:bottom w:val="single" w:sz="4" w:space="0" w:color="auto"/>
              <w:right w:val="single" w:sz="8"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11.060</w:t>
            </w:r>
          </w:p>
        </w:tc>
      </w:tr>
      <w:tr w:rsidR="00343CC8" w:rsidRPr="00343CC8" w:rsidTr="00343CC8">
        <w:trPr>
          <w:trHeight w:val="255"/>
        </w:trPr>
        <w:tc>
          <w:tcPr>
            <w:tcW w:w="2120" w:type="dxa"/>
            <w:tcBorders>
              <w:top w:val="nil"/>
              <w:left w:val="single" w:sz="8" w:space="0" w:color="auto"/>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24</w:t>
            </w:r>
          </w:p>
        </w:tc>
        <w:tc>
          <w:tcPr>
            <w:tcW w:w="3380" w:type="dxa"/>
            <w:tcBorders>
              <w:top w:val="nil"/>
              <w:left w:val="nil"/>
              <w:bottom w:val="single" w:sz="4"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52.990</w:t>
            </w:r>
          </w:p>
        </w:tc>
        <w:tc>
          <w:tcPr>
            <w:tcW w:w="3060" w:type="dxa"/>
            <w:tcBorders>
              <w:top w:val="nil"/>
              <w:left w:val="nil"/>
              <w:bottom w:val="single" w:sz="4" w:space="0" w:color="auto"/>
              <w:right w:val="single" w:sz="8"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13.890</w:t>
            </w:r>
          </w:p>
        </w:tc>
      </w:tr>
      <w:tr w:rsidR="00343CC8" w:rsidRPr="00343CC8" w:rsidTr="00343CC8">
        <w:trPr>
          <w:trHeight w:val="255"/>
        </w:trPr>
        <w:tc>
          <w:tcPr>
            <w:tcW w:w="2120" w:type="dxa"/>
            <w:tcBorders>
              <w:top w:val="nil"/>
              <w:left w:val="single" w:sz="8" w:space="0" w:color="auto"/>
              <w:bottom w:val="single" w:sz="8"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25</w:t>
            </w:r>
          </w:p>
        </w:tc>
        <w:tc>
          <w:tcPr>
            <w:tcW w:w="3380" w:type="dxa"/>
            <w:tcBorders>
              <w:top w:val="nil"/>
              <w:left w:val="nil"/>
              <w:bottom w:val="single" w:sz="8" w:space="0" w:color="auto"/>
              <w:right w:val="single" w:sz="4"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56.110</w:t>
            </w:r>
          </w:p>
        </w:tc>
        <w:tc>
          <w:tcPr>
            <w:tcW w:w="3060" w:type="dxa"/>
            <w:tcBorders>
              <w:top w:val="nil"/>
              <w:left w:val="nil"/>
              <w:bottom w:val="single" w:sz="8" w:space="0" w:color="auto"/>
              <w:right w:val="single" w:sz="8" w:space="0" w:color="auto"/>
            </w:tcBorders>
            <w:shd w:val="clear" w:color="auto" w:fill="auto"/>
            <w:vAlign w:val="bottom"/>
            <w:hideMark/>
          </w:tcPr>
          <w:p w:rsidR="00343CC8" w:rsidRPr="00343CC8" w:rsidRDefault="00343CC8" w:rsidP="00343CC8">
            <w:pPr>
              <w:spacing w:after="0" w:line="240" w:lineRule="auto"/>
              <w:jc w:val="right"/>
              <w:rPr>
                <w:rFonts w:ascii="Arial" w:eastAsia="Times New Roman" w:hAnsi="Arial" w:cs="Arial"/>
                <w:sz w:val="20"/>
                <w:szCs w:val="20"/>
              </w:rPr>
            </w:pPr>
            <w:r w:rsidRPr="00343CC8">
              <w:rPr>
                <w:rFonts w:ascii="Arial" w:eastAsia="Times New Roman" w:hAnsi="Arial" w:cs="Arial"/>
                <w:sz w:val="20"/>
                <w:szCs w:val="20"/>
              </w:rPr>
              <w:t>16.640</w:t>
            </w:r>
          </w:p>
        </w:tc>
      </w:tr>
    </w:tbl>
    <w:p w:rsidR="00EE1AC3" w:rsidRPr="00EE1AC3" w:rsidRDefault="00EE1AC3" w:rsidP="00753BFE">
      <w:pPr>
        <w:spacing w:after="0" w:line="240" w:lineRule="auto"/>
        <w:rPr>
          <w:b/>
          <w:sz w:val="24"/>
        </w:rPr>
      </w:pPr>
    </w:p>
    <w:p w:rsidR="00A84F2B" w:rsidRDefault="00A84F2B" w:rsidP="00753BFE">
      <w:pPr>
        <w:spacing w:after="0" w:line="240" w:lineRule="auto"/>
        <w:rPr>
          <w:rFonts w:cstheme="minorHAnsi"/>
          <w:sz w:val="24"/>
        </w:rPr>
      </w:pPr>
    </w:p>
    <w:p w:rsidR="00A84F2B" w:rsidRDefault="00A84F2B" w:rsidP="00753BFE">
      <w:pPr>
        <w:spacing w:after="0" w:line="240" w:lineRule="auto"/>
        <w:rPr>
          <w:rFonts w:cstheme="minorHAnsi"/>
          <w:sz w:val="24"/>
        </w:rPr>
      </w:pPr>
    </w:p>
    <w:p w:rsidR="00753BFE" w:rsidRDefault="009361F4" w:rsidP="00753BFE">
      <w:pPr>
        <w:spacing w:after="0" w:line="240" w:lineRule="auto"/>
        <w:rPr>
          <w:rFonts w:cstheme="minorHAnsi"/>
          <w:sz w:val="24"/>
        </w:rPr>
      </w:pPr>
      <w:r>
        <w:rPr>
          <w:b/>
          <w:noProof/>
          <w:sz w:val="24"/>
        </w:rPr>
        <w:lastRenderedPageBreak/>
        <w:drawing>
          <wp:anchor distT="0" distB="0" distL="114300" distR="114300" simplePos="0" relativeHeight="251661312" behindDoc="1" locked="0" layoutInCell="1" allowOverlap="1" wp14:anchorId="56FBD644" wp14:editId="1657DA87">
            <wp:simplePos x="0" y="0"/>
            <wp:positionH relativeFrom="column">
              <wp:posOffset>352425</wp:posOffset>
            </wp:positionH>
            <wp:positionV relativeFrom="paragraph">
              <wp:posOffset>-173990</wp:posOffset>
            </wp:positionV>
            <wp:extent cx="5422900" cy="4067175"/>
            <wp:effectExtent l="0" t="0" r="6350" b="9525"/>
            <wp:wrapTight wrapText="bothSides">
              <wp:wrapPolygon edited="0">
                <wp:start x="0" y="0"/>
                <wp:lineTo x="0" y="21549"/>
                <wp:lineTo x="21549" y="21549"/>
                <wp:lineTo x="21549"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yan\Desktop\My education\Junior Year\ME 223 Heat and Mass\minusalayer.bmp"/>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422900" cy="4067175"/>
                    </a:xfrm>
                    <a:prstGeom prst="rect">
                      <a:avLst/>
                    </a:prstGeom>
                    <a:noFill/>
                    <a:ln>
                      <a:noFill/>
                    </a:ln>
                  </pic:spPr>
                </pic:pic>
              </a:graphicData>
            </a:graphic>
            <wp14:sizeRelH relativeFrom="page">
              <wp14:pctWidth>0</wp14:pctWidth>
            </wp14:sizeRelH>
            <wp14:sizeRelV relativeFrom="page">
              <wp14:pctHeight>0</wp14:pctHeight>
            </wp14:sizeRelV>
          </wp:anchor>
        </w:drawing>
      </w:r>
      <w:r w:rsidR="00A84F2B" w:rsidRPr="00A84F2B">
        <w:rPr>
          <w:rFonts w:cstheme="minorHAnsi"/>
          <w:sz w:val="24"/>
        </w:rPr>
        <w:cr/>
      </w: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EE1AC3" w:rsidP="00753BFE">
      <w:pPr>
        <w:spacing w:after="0" w:line="240" w:lineRule="auto"/>
        <w:rPr>
          <w:rFonts w:cstheme="minorHAnsi"/>
          <w:sz w:val="24"/>
        </w:rPr>
      </w:pPr>
    </w:p>
    <w:p w:rsidR="00EE1AC3" w:rsidRDefault="009361F4" w:rsidP="00753BFE">
      <w:pPr>
        <w:spacing w:after="0" w:line="240" w:lineRule="auto"/>
        <w:rPr>
          <w:rFonts w:cstheme="minorHAnsi"/>
          <w:sz w:val="24"/>
        </w:rPr>
      </w:pPr>
      <w:r>
        <w:rPr>
          <w:rFonts w:cstheme="minorHAnsi"/>
          <w:noProof/>
          <w:sz w:val="24"/>
        </w:rPr>
        <w:drawing>
          <wp:anchor distT="0" distB="0" distL="114300" distR="114300" simplePos="0" relativeHeight="251662336" behindDoc="1" locked="0" layoutInCell="1" allowOverlap="1" wp14:anchorId="43672F21" wp14:editId="6887E6C4">
            <wp:simplePos x="0" y="0"/>
            <wp:positionH relativeFrom="column">
              <wp:posOffset>247650</wp:posOffset>
            </wp:positionH>
            <wp:positionV relativeFrom="paragraph">
              <wp:posOffset>146050</wp:posOffset>
            </wp:positionV>
            <wp:extent cx="5334000" cy="4000500"/>
            <wp:effectExtent l="0" t="0" r="0" b="0"/>
            <wp:wrapTight wrapText="bothSides">
              <wp:wrapPolygon edited="0">
                <wp:start x="0" y="0"/>
                <wp:lineTo x="0" y="21497"/>
                <wp:lineTo x="21523" y="21497"/>
                <wp:lineTo x="21523" y="0"/>
                <wp:lineTo x="0" y="0"/>
              </wp:wrapPolygon>
            </wp:wrapTight>
            <wp:docPr id="4" name="Picture 4" descr="C:\Users\Bryan\Desktop\My education\Junior Year\ME 223 Heat and Mass\plusalayer.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Bryan\Desktop\My education\Junior Year\ME 223 Heat and Mass\plusalayer.b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34000" cy="40005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E1AC3" w:rsidRDefault="00EE1AC3" w:rsidP="00753BFE">
      <w:pPr>
        <w:spacing w:after="0" w:line="240" w:lineRule="auto"/>
        <w:rPr>
          <w:rFonts w:cstheme="minorHAnsi"/>
          <w:sz w:val="24"/>
        </w:rPr>
      </w:pPr>
    </w:p>
    <w:p w:rsidR="008A38BD" w:rsidRDefault="008A38BD"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896942" w:rsidRDefault="00896942" w:rsidP="00753BFE">
      <w:pPr>
        <w:spacing w:after="0" w:line="240" w:lineRule="auto"/>
        <w:rPr>
          <w:b/>
          <w:sz w:val="24"/>
        </w:rPr>
      </w:pPr>
    </w:p>
    <w:p w:rsidR="00C14B19" w:rsidRDefault="00C14B19" w:rsidP="00753BFE">
      <w:pPr>
        <w:spacing w:after="0" w:line="240" w:lineRule="auto"/>
        <w:rPr>
          <w:b/>
          <w:sz w:val="24"/>
        </w:rPr>
      </w:pPr>
    </w:p>
    <w:p w:rsidR="00280C66" w:rsidRDefault="00280C66" w:rsidP="00753BFE">
      <w:pPr>
        <w:spacing w:after="0" w:line="240" w:lineRule="auto"/>
        <w:rPr>
          <w:b/>
          <w:sz w:val="24"/>
        </w:rPr>
      </w:pPr>
      <w:r>
        <w:rPr>
          <w:b/>
          <w:sz w:val="24"/>
        </w:rPr>
        <w:lastRenderedPageBreak/>
        <w:t>Part 4:</w:t>
      </w:r>
    </w:p>
    <w:p w:rsidR="004C2DA4" w:rsidRDefault="004C2DA4" w:rsidP="00753BFE">
      <w:pPr>
        <w:spacing w:after="0" w:line="240" w:lineRule="auto"/>
        <w:rPr>
          <w:b/>
          <w:sz w:val="24"/>
        </w:rPr>
      </w:pPr>
    </w:p>
    <w:p w:rsidR="004C2DA4" w:rsidRPr="004C2DA4" w:rsidRDefault="004C2DA4" w:rsidP="00753BFE">
      <w:pPr>
        <w:spacing w:after="0" w:line="240" w:lineRule="auto"/>
        <w:rPr>
          <w:sz w:val="24"/>
        </w:rPr>
      </w:pPr>
      <w:r>
        <w:rPr>
          <w:b/>
          <w:sz w:val="24"/>
        </w:rPr>
        <w:tab/>
      </w:r>
      <w:r>
        <w:rPr>
          <w:sz w:val="24"/>
        </w:rPr>
        <w:t>The final step was to calculate the amount of time required for the probe to lose heat to the critical level</w:t>
      </w:r>
      <w:r w:rsidR="00E54AA4">
        <w:rPr>
          <w:sz w:val="24"/>
        </w:rPr>
        <w:t xml:space="preserve"> while in standby mode</w:t>
      </w:r>
      <w:r w:rsidR="001C488B">
        <w:rPr>
          <w:sz w:val="24"/>
        </w:rPr>
        <w:t>, -10</w:t>
      </w:r>
      <w:r w:rsidR="00E54AA4">
        <w:rPr>
          <w:rFonts w:eastAsiaTheme="minorEastAsia" w:cstheme="minorHAnsi"/>
          <w:sz w:val="24"/>
        </w:rPr>
        <w:t>°</w:t>
      </w:r>
      <w:r w:rsidR="00E54AA4">
        <w:rPr>
          <w:rFonts w:eastAsiaTheme="minorEastAsia"/>
          <w:sz w:val="24"/>
        </w:rPr>
        <w:t>C</w:t>
      </w:r>
      <w:r>
        <w:rPr>
          <w:sz w:val="24"/>
        </w:rPr>
        <w:t xml:space="preserve">.  From the minimum cockpit temperature, it would take 709 minutes, or 11.82 hours.  From the maximum cockpit temperature, it would take 1653 minutes, or 27.55 hours.  Temp. </w:t>
      </w:r>
      <w:proofErr w:type="gramStart"/>
      <w:r>
        <w:rPr>
          <w:sz w:val="24"/>
        </w:rPr>
        <w:t>vs</w:t>
      </w:r>
      <w:proofErr w:type="gramEnd"/>
      <w:r>
        <w:rPr>
          <w:sz w:val="24"/>
        </w:rPr>
        <w:t>. Time graphs are shown below.</w:t>
      </w:r>
    </w:p>
    <w:p w:rsidR="00280C66" w:rsidRDefault="00D72FAF" w:rsidP="00753BFE">
      <w:pPr>
        <w:spacing w:after="0" w:line="240" w:lineRule="auto"/>
        <w:rPr>
          <w:b/>
          <w:sz w:val="24"/>
        </w:rPr>
      </w:pPr>
      <w:r>
        <w:rPr>
          <w:b/>
          <w:noProof/>
          <w:sz w:val="24"/>
        </w:rPr>
        <w:drawing>
          <wp:anchor distT="0" distB="0" distL="114300" distR="114300" simplePos="0" relativeHeight="251669504" behindDoc="1" locked="0" layoutInCell="1" allowOverlap="1" wp14:anchorId="40ACEEFB" wp14:editId="4558DDBD">
            <wp:simplePos x="0" y="0"/>
            <wp:positionH relativeFrom="column">
              <wp:posOffset>561975</wp:posOffset>
            </wp:positionH>
            <wp:positionV relativeFrom="paragraph">
              <wp:posOffset>16510</wp:posOffset>
            </wp:positionV>
            <wp:extent cx="4999355" cy="3749675"/>
            <wp:effectExtent l="0" t="0" r="0" b="3175"/>
            <wp:wrapTight wrapText="bothSides">
              <wp:wrapPolygon edited="0">
                <wp:start x="0" y="0"/>
                <wp:lineTo x="0" y="21509"/>
                <wp:lineTo x="21482" y="21509"/>
                <wp:lineTo x="21482"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yan\Desktop\My education\Junior Year\ME 223 Heat and Mass\10C.bmp"/>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999355" cy="374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80C66" w:rsidRDefault="00280C66" w:rsidP="00753BFE">
      <w:pPr>
        <w:spacing w:after="0" w:line="240" w:lineRule="auto"/>
        <w:rPr>
          <w:b/>
          <w:sz w:val="24"/>
        </w:rPr>
      </w:pPr>
    </w:p>
    <w:p w:rsidR="00280C66" w:rsidRDefault="00280C66"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4C2DA4" w:rsidP="00753BFE">
      <w:pPr>
        <w:spacing w:after="0" w:line="240" w:lineRule="auto"/>
        <w:rPr>
          <w:b/>
          <w:sz w:val="24"/>
        </w:rPr>
      </w:pPr>
      <w:r>
        <w:rPr>
          <w:b/>
          <w:noProof/>
          <w:sz w:val="24"/>
        </w:rPr>
        <w:drawing>
          <wp:anchor distT="0" distB="0" distL="114300" distR="114300" simplePos="0" relativeHeight="251670528" behindDoc="1" locked="0" layoutInCell="1" allowOverlap="1" wp14:anchorId="7D3F6B3B" wp14:editId="0501B2E5">
            <wp:simplePos x="0" y="0"/>
            <wp:positionH relativeFrom="column">
              <wp:posOffset>561975</wp:posOffset>
            </wp:positionH>
            <wp:positionV relativeFrom="paragraph">
              <wp:posOffset>52070</wp:posOffset>
            </wp:positionV>
            <wp:extent cx="4999355" cy="3749675"/>
            <wp:effectExtent l="0" t="0" r="0" b="3175"/>
            <wp:wrapTight wrapText="bothSides">
              <wp:wrapPolygon edited="0">
                <wp:start x="0" y="0"/>
                <wp:lineTo x="0" y="21509"/>
                <wp:lineTo x="21482" y="21509"/>
                <wp:lineTo x="21482"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yan\Desktop\My education\Junior Year\ME 223 Heat and Mass\50C.bmp"/>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4999355" cy="37496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D72FAF" w:rsidRDefault="00D72FAF" w:rsidP="00753BFE">
      <w:pPr>
        <w:spacing w:after="0" w:line="240" w:lineRule="auto"/>
        <w:rPr>
          <w:b/>
          <w:sz w:val="24"/>
        </w:rPr>
      </w:pPr>
    </w:p>
    <w:p w:rsidR="00280C66" w:rsidRDefault="00280C66" w:rsidP="00753BFE">
      <w:pPr>
        <w:spacing w:after="0" w:line="240" w:lineRule="auto"/>
        <w:rPr>
          <w:b/>
          <w:sz w:val="24"/>
        </w:rPr>
      </w:pPr>
    </w:p>
    <w:p w:rsidR="00753BFE" w:rsidRDefault="00753BFE" w:rsidP="00753BFE">
      <w:pPr>
        <w:spacing w:after="0" w:line="240" w:lineRule="auto"/>
        <w:rPr>
          <w:sz w:val="24"/>
        </w:rPr>
      </w:pPr>
      <w:r>
        <w:rPr>
          <w:b/>
          <w:sz w:val="24"/>
        </w:rPr>
        <w:lastRenderedPageBreak/>
        <w:t>Summary:</w:t>
      </w:r>
    </w:p>
    <w:p w:rsidR="00BB642C" w:rsidRDefault="00BB642C" w:rsidP="00753BFE">
      <w:pPr>
        <w:spacing w:after="0" w:line="240" w:lineRule="auto"/>
        <w:rPr>
          <w:sz w:val="24"/>
        </w:rPr>
      </w:pPr>
    </w:p>
    <w:p w:rsidR="00BB642C" w:rsidRDefault="00BB642C" w:rsidP="00896942">
      <w:pPr>
        <w:spacing w:after="0" w:line="240" w:lineRule="auto"/>
        <w:rPr>
          <w:rFonts w:eastAsiaTheme="minorEastAsia"/>
          <w:sz w:val="24"/>
        </w:rPr>
      </w:pPr>
      <w:r>
        <w:rPr>
          <w:sz w:val="24"/>
        </w:rPr>
        <w:tab/>
      </w:r>
      <w:r w:rsidR="00896942">
        <w:rPr>
          <w:sz w:val="24"/>
        </w:rPr>
        <w:t xml:space="preserve">With the information provided by the contest along with the design goals set forth in the project overview, we were able to formulate an insulation system that satisfies the design constraints of the probe. </w:t>
      </w:r>
      <w:r>
        <w:rPr>
          <w:sz w:val="24"/>
        </w:rPr>
        <w:t xml:space="preserve"> </w:t>
      </w:r>
      <w:r w:rsidR="00896942">
        <w:rPr>
          <w:sz w:val="24"/>
        </w:rPr>
        <w:t>By finding a relationship between the interior temperature of the probe and the heat flow leaving the probe via radiation in steady state, it was possible to iterate on designs of various numbers of foil layers. Using the minimum and maximum heat produced by the electronics on board, we have determined that our foil insulation requires 23 layers to be effective. It uses enough layers to prevent the temperature from going below 10</w:t>
      </w:r>
      <w:r w:rsidR="00896942">
        <w:rPr>
          <w:rFonts w:eastAsiaTheme="minorEastAsia" w:cstheme="minorHAnsi"/>
          <w:sz w:val="24"/>
        </w:rPr>
        <w:t>°</w:t>
      </w:r>
      <w:r w:rsidR="00896942">
        <w:rPr>
          <w:rFonts w:eastAsiaTheme="minorEastAsia"/>
          <w:sz w:val="24"/>
        </w:rPr>
        <w:t>C</w:t>
      </w:r>
      <w:r w:rsidR="00896942">
        <w:rPr>
          <w:rFonts w:eastAsiaTheme="minorEastAsia"/>
          <w:sz w:val="24"/>
        </w:rPr>
        <w:t xml:space="preserve"> while the electronics produce minimal heat and it is few enough layers that the temperature inside the probe won’t exceed 50</w:t>
      </w:r>
      <w:r w:rsidR="00896942">
        <w:rPr>
          <w:rFonts w:eastAsiaTheme="minorEastAsia" w:cstheme="minorHAnsi"/>
          <w:sz w:val="24"/>
        </w:rPr>
        <w:t>°</w:t>
      </w:r>
      <w:r w:rsidR="00896942">
        <w:rPr>
          <w:rFonts w:eastAsiaTheme="minorEastAsia"/>
          <w:sz w:val="24"/>
        </w:rPr>
        <w:t>C</w:t>
      </w:r>
      <w:r w:rsidR="00896942">
        <w:rPr>
          <w:rFonts w:eastAsiaTheme="minorEastAsia"/>
          <w:sz w:val="24"/>
        </w:rPr>
        <w:t xml:space="preserve"> with the electronics producing their maximum heat output.</w:t>
      </w:r>
    </w:p>
    <w:p w:rsidR="00C14B19" w:rsidRDefault="00C14B19" w:rsidP="00896942">
      <w:pPr>
        <w:spacing w:after="0" w:line="240" w:lineRule="auto"/>
        <w:rPr>
          <w:rFonts w:eastAsiaTheme="minorEastAsia"/>
          <w:sz w:val="24"/>
        </w:rPr>
      </w:pPr>
      <w:r>
        <w:rPr>
          <w:rFonts w:eastAsiaTheme="minorEastAsia"/>
          <w:sz w:val="24"/>
        </w:rPr>
        <w:tab/>
        <w:t xml:space="preserve">Using the equation for radiation heat transfer between two flat plates, the temperature distribution through each design’s layers can be found. It </w:t>
      </w:r>
      <w:r w:rsidR="00621601">
        <w:rPr>
          <w:rFonts w:eastAsiaTheme="minorEastAsia"/>
          <w:sz w:val="24"/>
        </w:rPr>
        <w:t>shows the 4</w:t>
      </w:r>
      <w:r w:rsidR="00621601" w:rsidRPr="00621601">
        <w:rPr>
          <w:rFonts w:eastAsiaTheme="minorEastAsia"/>
          <w:sz w:val="24"/>
          <w:vertAlign w:val="superscript"/>
        </w:rPr>
        <w:t>th</w:t>
      </w:r>
      <w:r w:rsidR="00621601">
        <w:rPr>
          <w:rFonts w:eastAsiaTheme="minorEastAsia"/>
          <w:sz w:val="24"/>
        </w:rPr>
        <w:t xml:space="preserve"> order nature of the relationship between heat flow and temperature difference.</w:t>
      </w:r>
    </w:p>
    <w:p w:rsidR="00621601" w:rsidRDefault="00621601" w:rsidP="00896942">
      <w:pPr>
        <w:spacing w:after="0" w:line="240" w:lineRule="auto"/>
        <w:rPr>
          <w:rFonts w:eastAsiaTheme="minorEastAsia"/>
          <w:sz w:val="24"/>
        </w:rPr>
      </w:pPr>
      <w:r>
        <w:rPr>
          <w:rFonts w:eastAsiaTheme="minorEastAsia"/>
          <w:sz w:val="24"/>
        </w:rPr>
        <w:tab/>
        <w:t xml:space="preserve">In exploring the designs with one </w:t>
      </w:r>
      <w:r w:rsidR="00C70519">
        <w:rPr>
          <w:rFonts w:eastAsiaTheme="minorEastAsia"/>
          <w:sz w:val="24"/>
        </w:rPr>
        <w:t>more layer and one less layer, it is shown that neither design fits the requirements. One more layer gets too hot at maximum heat flow and one less layer gets too cold at minimum heat flow. Thus the optimal design can only be that which we found in part 1, a design with 23 layers of foil.</w:t>
      </w:r>
    </w:p>
    <w:p w:rsidR="00753BFE" w:rsidRDefault="00C70519" w:rsidP="00753BFE">
      <w:pPr>
        <w:spacing w:after="0" w:line="240" w:lineRule="auto"/>
        <w:rPr>
          <w:sz w:val="24"/>
        </w:rPr>
      </w:pPr>
      <w:r>
        <w:rPr>
          <w:rFonts w:eastAsiaTheme="minorEastAsia"/>
          <w:sz w:val="24"/>
        </w:rPr>
        <w:tab/>
        <w:t>Our final design assessment was to calculate the transient cooling characteristics of our design with the electronics in standby mode, producing no more heat. By solving a differential equation representative of the transient cooling behavior, we were able to iterate the solution and get a temperature versus time curve that shows how long it takes to cool below the critical temperature of -10</w:t>
      </w:r>
      <w:r w:rsidR="009361F4">
        <w:rPr>
          <w:rFonts w:eastAsiaTheme="minorEastAsia" w:cstheme="minorHAnsi"/>
          <w:sz w:val="24"/>
        </w:rPr>
        <w:t>°</w:t>
      </w:r>
      <w:r w:rsidR="009361F4">
        <w:rPr>
          <w:rFonts w:eastAsiaTheme="minorEastAsia"/>
          <w:sz w:val="24"/>
        </w:rPr>
        <w:t>C</w:t>
      </w:r>
      <w:r w:rsidR="009361F4">
        <w:rPr>
          <w:rFonts w:eastAsiaTheme="minorEastAsia"/>
          <w:sz w:val="24"/>
        </w:rPr>
        <w:t>.</w:t>
      </w:r>
    </w:p>
    <w:p w:rsidR="00753BFE" w:rsidRDefault="00753BFE" w:rsidP="00753BFE">
      <w:pPr>
        <w:spacing w:after="0" w:line="240" w:lineRule="auto"/>
        <w:rPr>
          <w:sz w:val="24"/>
        </w:rPr>
      </w:pPr>
    </w:p>
    <w:p w:rsidR="00753BFE" w:rsidRDefault="00753BFE" w:rsidP="00753BFE">
      <w:pPr>
        <w:spacing w:after="0" w:line="240" w:lineRule="auto"/>
        <w:rPr>
          <w:sz w:val="24"/>
        </w:rPr>
      </w:pPr>
      <w:r>
        <w:rPr>
          <w:b/>
          <w:sz w:val="24"/>
        </w:rPr>
        <w:t>References:</w:t>
      </w:r>
    </w:p>
    <w:p w:rsidR="00753BFE" w:rsidRDefault="00753BFE" w:rsidP="00753BFE">
      <w:pPr>
        <w:spacing w:after="0" w:line="240" w:lineRule="auto"/>
        <w:rPr>
          <w:sz w:val="24"/>
        </w:rPr>
      </w:pPr>
    </w:p>
    <w:p w:rsidR="009361F4" w:rsidRDefault="00140144" w:rsidP="00753BFE">
      <w:pPr>
        <w:spacing w:after="0" w:line="240" w:lineRule="auto"/>
        <w:rPr>
          <w:sz w:val="24"/>
        </w:rPr>
      </w:pPr>
      <w:r>
        <w:rPr>
          <w:sz w:val="24"/>
        </w:rPr>
        <w:tab/>
        <w:t>Professor Al</w:t>
      </w:r>
      <w:r w:rsidR="009361F4">
        <w:rPr>
          <w:sz w:val="24"/>
        </w:rPr>
        <w:t xml:space="preserve"> Clark – consulted on mathematics</w:t>
      </w:r>
    </w:p>
    <w:p w:rsidR="009361F4" w:rsidRDefault="009361F4">
      <w:pPr>
        <w:rPr>
          <w:sz w:val="24"/>
        </w:rPr>
      </w:pPr>
      <w:r>
        <w:rPr>
          <w:sz w:val="24"/>
        </w:rPr>
        <w:br w:type="page"/>
      </w:r>
    </w:p>
    <w:p w:rsidR="009361F4" w:rsidRDefault="009361F4" w:rsidP="009361F4">
      <w:pPr>
        <w:spacing w:after="0" w:line="240" w:lineRule="auto"/>
        <w:jc w:val="center"/>
        <w:rPr>
          <w:sz w:val="36"/>
          <w:szCs w:val="36"/>
        </w:rPr>
      </w:pPr>
      <w:r>
        <w:rPr>
          <w:sz w:val="36"/>
          <w:szCs w:val="36"/>
        </w:rPr>
        <w:lastRenderedPageBreak/>
        <w:t>Appendix A</w:t>
      </w:r>
    </w:p>
    <w:p w:rsidR="009361F4" w:rsidRDefault="009361F4" w:rsidP="009361F4">
      <w:pPr>
        <w:spacing w:after="0" w:line="240" w:lineRule="auto"/>
        <w:jc w:val="center"/>
        <w:rPr>
          <w:sz w:val="36"/>
          <w:szCs w:val="36"/>
        </w:rPr>
      </w:pP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ME223_Project_2</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%ME223 Design project - May 2012%</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%Jackson Kyle and Bryan </w:t>
      </w:r>
      <w:proofErr w:type="spellStart"/>
      <w:r>
        <w:rPr>
          <w:rFonts w:ascii="Courier New" w:hAnsi="Courier New" w:cs="Courier New"/>
          <w:color w:val="228B22"/>
          <w:sz w:val="20"/>
          <w:szCs w:val="20"/>
        </w:rPr>
        <w:t>Knouse</w:t>
      </w:r>
      <w:proofErr w:type="spellEnd"/>
      <w:r>
        <w:rPr>
          <w:rFonts w:ascii="Courier New" w:hAnsi="Courier New" w:cs="Courier New"/>
          <w:color w:val="228B22"/>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Emissivities</w:t>
      </w:r>
      <w:proofErr w:type="spellEnd"/>
      <w:r>
        <w:rPr>
          <w:rFonts w:ascii="Courier New" w:hAnsi="Courier New" w:cs="Courier New"/>
          <w:color w:val="228B22"/>
          <w:sz w:val="20"/>
          <w:szCs w:val="20"/>
        </w:rPr>
        <w:t xml:space="preserve"> of outer/inner wall and foil%</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0.05; </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 xml:space="preserve">=0.04; </w:t>
      </w:r>
      <w:proofErr w:type="spellStart"/>
      <w:r>
        <w:rPr>
          <w:rFonts w:ascii="Courier New" w:hAnsi="Courier New" w:cs="Courier New"/>
          <w:color w:val="000000"/>
          <w:sz w:val="20"/>
          <w:szCs w:val="20"/>
        </w:rPr>
        <w:t>eout</w:t>
      </w:r>
      <w:proofErr w:type="spellEnd"/>
      <w:r>
        <w:rPr>
          <w:rFonts w:ascii="Courier New" w:hAnsi="Courier New" w:cs="Courier New"/>
          <w:color w:val="000000"/>
          <w:sz w:val="20"/>
          <w:szCs w:val="20"/>
        </w:rPr>
        <w:t>=0.03;</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ein</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kout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eout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Given</w:t>
      </w:r>
      <w:proofErr w:type="gramEnd"/>
      <w:r>
        <w:rPr>
          <w:rFonts w:ascii="Courier New" w:hAnsi="Courier New" w:cs="Courier New"/>
          <w:color w:val="228B22"/>
          <w:sz w:val="20"/>
          <w:szCs w:val="20"/>
        </w:rPr>
        <w:t xml:space="preserve"> quantities and constants%</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=50+273.15; </w:t>
      </w:r>
      <w:proofErr w:type="spellStart"/>
      <w:r>
        <w:rPr>
          <w:rFonts w:ascii="Courier New" w:hAnsi="Courier New" w:cs="Courier New"/>
          <w:color w:val="000000"/>
          <w:sz w:val="20"/>
          <w:szCs w:val="20"/>
        </w:rPr>
        <w:t>Tmin</w:t>
      </w:r>
      <w:proofErr w:type="spellEnd"/>
      <w:r>
        <w:rPr>
          <w:rFonts w:ascii="Courier New" w:hAnsi="Courier New" w:cs="Courier New"/>
          <w:color w:val="000000"/>
          <w:sz w:val="20"/>
          <w:szCs w:val="20"/>
        </w:rPr>
        <w:t>=10+273.15;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=36; </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=60;</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As=118;</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qmin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/As; </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/As;</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5.67*10^-8;</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n=25;</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Tinmax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Tinmax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*(85.67+49*</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))/sigma)^(1/4);</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maximum temperature with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layers is %4.4f degrees C\n'</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Tinmax</w:t>
      </w:r>
      <w:proofErr w:type="spellEnd"/>
      <w:r>
        <w:rPr>
          <w:rFonts w:ascii="Courier New" w:hAnsi="Courier New" w:cs="Courier New"/>
          <w:color w:val="000000"/>
          <w:sz w:val="20"/>
          <w:szCs w:val="20"/>
        </w:rPr>
        <w:t>(1,i)-273.15)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Tinmin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1,n);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Tinmin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1,i)=((</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*(85.67+49*</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))/sigma)^(1/4);</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minimum temperature with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layers is %4.4f degrees C\n'</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Tinmin</w:t>
      </w:r>
      <w:proofErr w:type="spellEnd"/>
      <w:r>
        <w:rPr>
          <w:rFonts w:ascii="Courier New" w:hAnsi="Courier New" w:cs="Courier New"/>
          <w:color w:val="000000"/>
          <w:sz w:val="20"/>
          <w:szCs w:val="20"/>
        </w:rPr>
        <w:t>(1,i)-273.15)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foils=</w:t>
      </w:r>
      <w:proofErr w:type="gramEnd"/>
      <w:r>
        <w:rPr>
          <w:rFonts w:ascii="Courier New" w:hAnsi="Courier New" w:cs="Courier New"/>
          <w:color w:val="000000"/>
          <w:sz w:val="20"/>
          <w:szCs w:val="20"/>
        </w:rPr>
        <w:t>zeros(2,1);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Tmax</w:t>
      </w:r>
      <w:proofErr w:type="spell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nThe</w:t>
      </w:r>
      <w:proofErr w:type="spellEnd"/>
      <w:r>
        <w:rPr>
          <w:rFonts w:ascii="Courier New" w:hAnsi="Courier New" w:cs="Courier New"/>
          <w:color w:val="A020F0"/>
          <w:sz w:val="20"/>
          <w:szCs w:val="20"/>
        </w:rPr>
        <w:t xml:space="preserve"> maximum number of foil layers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\n'</w:t>
      </w:r>
      <w:r>
        <w:rPr>
          <w:rFonts w:ascii="Courier New" w:hAnsi="Courier New" w:cs="Courier New"/>
          <w:color w:val="000000"/>
          <w:sz w:val="20"/>
          <w:szCs w:val="20"/>
        </w:rPr>
        <w:t>,i-1)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foils=</w:t>
      </w:r>
      <w:proofErr w:type="gramEnd"/>
      <w:r>
        <w:rPr>
          <w:rFonts w:ascii="Courier New" w:hAnsi="Courier New" w:cs="Courier New"/>
          <w:color w:val="000000"/>
          <w:sz w:val="20"/>
          <w:szCs w:val="20"/>
        </w:rPr>
        <w:t>i-1;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=1:n</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Tinmin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)&gt;</w:t>
      </w:r>
      <w:proofErr w:type="spellStart"/>
      <w:r>
        <w:rPr>
          <w:rFonts w:ascii="Courier New" w:hAnsi="Courier New" w:cs="Courier New"/>
          <w:color w:val="000000"/>
          <w:sz w:val="20"/>
          <w:szCs w:val="20"/>
        </w:rPr>
        <w:t>Tmin</w:t>
      </w:r>
      <w:proofErr w:type="spell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minimum number of foil layers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\n'</w:t>
      </w:r>
      <w:r>
        <w:rPr>
          <w:rFonts w:ascii="Courier New" w:hAnsi="Courier New" w:cs="Courier New"/>
          <w:color w:val="000000"/>
          <w:sz w:val="20"/>
          <w:szCs w:val="20"/>
        </w:rPr>
        <w:t>,</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if</w:t>
      </w:r>
      <w:proofErr w:type="gramEnd"/>
      <w:r>
        <w:rPr>
          <w:rFonts w:ascii="Courier New" w:hAnsi="Courier New" w:cs="Courier New"/>
          <w:color w:val="000000"/>
          <w:sz w:val="20"/>
          <w:szCs w:val="20"/>
        </w:rPr>
        <w:t xml:space="preserve"> foils==</w:t>
      </w:r>
      <w:proofErr w:type="spellStart"/>
      <w:r>
        <w:rPr>
          <w:rFonts w:ascii="Courier New" w:hAnsi="Courier New" w:cs="Courier New"/>
          <w:color w:val="000000"/>
          <w:sz w:val="20"/>
          <w:szCs w:val="20"/>
        </w:rPr>
        <w:t>i</w:t>
      </w:r>
      <w:proofErr w:type="spell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foils=</w:t>
      </w:r>
      <w:proofErr w:type="spellStart"/>
      <w:proofErr w:type="gramEnd"/>
      <w:r>
        <w:rPr>
          <w:rFonts w:ascii="Courier New" w:hAnsi="Courier New" w:cs="Courier New"/>
          <w:color w:val="000000"/>
          <w:sz w:val="20"/>
          <w:szCs w:val="20"/>
        </w:rPr>
        <w:t>i</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else</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break</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'\n**The optimal number of foil layers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w:t>
      </w:r>
      <w:proofErr w:type="spellStart"/>
      <w:r>
        <w:rPr>
          <w:rFonts w:ascii="Courier New" w:hAnsi="Courier New" w:cs="Courier New"/>
          <w:color w:val="A020F0"/>
          <w:sz w:val="20"/>
          <w:szCs w:val="20"/>
        </w:rPr>
        <w:t>n'</w:t>
      </w:r>
      <w:r>
        <w:rPr>
          <w:rFonts w:ascii="Courier New" w:hAnsi="Courier New" w:cs="Courier New"/>
          <w:color w:val="000000"/>
          <w:sz w:val="20"/>
          <w:szCs w:val="20"/>
        </w:rPr>
        <w:t>,foils</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zeros(</w:t>
      </w:r>
      <w:proofErr w:type="gramEnd"/>
      <w:r>
        <w:rPr>
          <w:rFonts w:ascii="Courier New" w:hAnsi="Courier New" w:cs="Courier New"/>
          <w:color w:val="000000"/>
          <w:sz w:val="20"/>
          <w:szCs w:val="20"/>
        </w:rPr>
        <w:t>26,6);</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1,1)=sigma*</w:t>
      </w:r>
      <w:proofErr w:type="spellStart"/>
      <w:r>
        <w:rPr>
          <w:rFonts w:ascii="Courier New" w:hAnsi="Courier New" w:cs="Courier New"/>
          <w:color w:val="000000"/>
          <w:sz w:val="20"/>
          <w:szCs w:val="20"/>
        </w:rPr>
        <w:t>Tinmax</w:t>
      </w:r>
      <w:proofErr w:type="spellEnd"/>
      <w:r>
        <w:rPr>
          <w:rFonts w:ascii="Courier New" w:hAnsi="Courier New" w:cs="Courier New"/>
          <w:color w:val="000000"/>
          <w:sz w:val="20"/>
          <w:szCs w:val="20"/>
        </w:rPr>
        <w:t>(foils)^4;</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1,2)=sigma*</w:t>
      </w:r>
      <w:proofErr w:type="spellStart"/>
      <w:r>
        <w:rPr>
          <w:rFonts w:ascii="Courier New" w:hAnsi="Courier New" w:cs="Courier New"/>
          <w:color w:val="000000"/>
          <w:sz w:val="20"/>
          <w:szCs w:val="20"/>
        </w:rPr>
        <w:t>Tinmax</w:t>
      </w:r>
      <w:proofErr w:type="spellEnd"/>
      <w:r>
        <w:rPr>
          <w:rFonts w:ascii="Courier New" w:hAnsi="Courier New" w:cs="Courier New"/>
          <w:color w:val="000000"/>
          <w:sz w:val="20"/>
          <w:szCs w:val="20"/>
        </w:rPr>
        <w:t>(foils-1)^4;</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1,3)=sigma*</w:t>
      </w:r>
      <w:proofErr w:type="spellStart"/>
      <w:r>
        <w:rPr>
          <w:rFonts w:ascii="Courier New" w:hAnsi="Courier New" w:cs="Courier New"/>
          <w:color w:val="000000"/>
          <w:sz w:val="20"/>
          <w:szCs w:val="20"/>
        </w:rPr>
        <w:t>Tinmax</w:t>
      </w:r>
      <w:proofErr w:type="spellEnd"/>
      <w:r>
        <w:rPr>
          <w:rFonts w:ascii="Courier New" w:hAnsi="Courier New" w:cs="Courier New"/>
          <w:color w:val="000000"/>
          <w:sz w:val="20"/>
          <w:szCs w:val="20"/>
        </w:rPr>
        <w:t>(foils+1)^4;</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1,4)=sigma*</w:t>
      </w:r>
      <w:proofErr w:type="spellStart"/>
      <w:r>
        <w:rPr>
          <w:rFonts w:ascii="Courier New" w:hAnsi="Courier New" w:cs="Courier New"/>
          <w:color w:val="000000"/>
          <w:sz w:val="20"/>
          <w:szCs w:val="20"/>
        </w:rPr>
        <w:t>Tinmin</w:t>
      </w:r>
      <w:proofErr w:type="spellEnd"/>
      <w:r>
        <w:rPr>
          <w:rFonts w:ascii="Courier New" w:hAnsi="Courier New" w:cs="Courier New"/>
          <w:color w:val="000000"/>
          <w:sz w:val="20"/>
          <w:szCs w:val="20"/>
        </w:rPr>
        <w:t>(foils)^4;</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1,5)=sigma*</w:t>
      </w:r>
      <w:proofErr w:type="spellStart"/>
      <w:r>
        <w:rPr>
          <w:rFonts w:ascii="Courier New" w:hAnsi="Courier New" w:cs="Courier New"/>
          <w:color w:val="000000"/>
          <w:sz w:val="20"/>
          <w:szCs w:val="20"/>
        </w:rPr>
        <w:t>Tinmin</w:t>
      </w:r>
      <w:proofErr w:type="spellEnd"/>
      <w:r>
        <w:rPr>
          <w:rFonts w:ascii="Courier New" w:hAnsi="Courier New" w:cs="Courier New"/>
          <w:color w:val="000000"/>
          <w:sz w:val="20"/>
          <w:szCs w:val="20"/>
        </w:rPr>
        <w:t>(foils-1)^4;</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1,6)=sigma*</w:t>
      </w:r>
      <w:proofErr w:type="spellStart"/>
      <w:r>
        <w:rPr>
          <w:rFonts w:ascii="Courier New" w:hAnsi="Courier New" w:cs="Courier New"/>
          <w:color w:val="000000"/>
          <w:sz w:val="20"/>
          <w:szCs w:val="20"/>
        </w:rPr>
        <w:t>Tinmin</w:t>
      </w:r>
      <w:proofErr w:type="spellEnd"/>
      <w:r>
        <w:rPr>
          <w:rFonts w:ascii="Courier New" w:hAnsi="Courier New" w:cs="Courier New"/>
          <w:color w:val="000000"/>
          <w:sz w:val="20"/>
          <w:szCs w:val="20"/>
        </w:rPr>
        <w:t>(foils+1)^4;</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2,1)=</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(1,1)-</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*kin;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2,2)=</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(1,2)-</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*kin;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2,3)=</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(1,3)-</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*kin;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2,4)=</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(1,4)-</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*kin;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2,5)=</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(1,5)-</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*kin;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2,6)=</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(1,6)-</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*kin;</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=2:foils</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i+1,1)=</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(i,1)-</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i+1,4)=</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(i,4)-</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=2:foils-1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i+1,2)=</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(i,2)-</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i+1,5)=</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(i,5)-</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for</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i</w:t>
      </w:r>
      <w:proofErr w:type="spellEnd"/>
      <w:r>
        <w:rPr>
          <w:rFonts w:ascii="Courier New" w:hAnsi="Courier New" w:cs="Courier New"/>
          <w:color w:val="000000"/>
          <w:sz w:val="20"/>
          <w:szCs w:val="20"/>
        </w:rPr>
        <w:t>=2:foils+1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i+1,3)=</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(i,3)-</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i+1,6)=</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(i,6)-</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foils+2,1)=</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(foils+1,1)-</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kout</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foils+1,2)=</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(foils,2)-</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kout</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foils+3,3)=</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(foils+2,3)-</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kout</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foils+2,4)=</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(foils+1,4)-</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kout</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foils+1,5)=</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(foils,5)-</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kout</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Xdist</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foils+3,6)=</w:t>
      </w:r>
      <w:proofErr w:type="spellStart"/>
      <w:r>
        <w:rPr>
          <w:rFonts w:ascii="Courier New" w:hAnsi="Courier New" w:cs="Courier New"/>
          <w:color w:val="000000"/>
          <w:sz w:val="20"/>
          <w:szCs w:val="20"/>
        </w:rPr>
        <w:t>Xdist</w:t>
      </w:r>
      <w:proofErr w:type="spellEnd"/>
      <w:r>
        <w:rPr>
          <w:rFonts w:ascii="Courier New" w:hAnsi="Courier New" w:cs="Courier New"/>
          <w:color w:val="000000"/>
          <w:sz w:val="20"/>
          <w:szCs w:val="20"/>
        </w:rPr>
        <w:t>(foils+2,6)-</w:t>
      </w: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kout</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Tdistmin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Xdist</w:t>
      </w:r>
      <w:proofErr w:type="spellEnd"/>
      <w:r>
        <w:rPr>
          <w:rFonts w:ascii="Courier New" w:hAnsi="Courier New" w:cs="Courier New"/>
          <w:color w:val="000000"/>
          <w:sz w:val="20"/>
          <w:szCs w:val="20"/>
        </w:rPr>
        <w:t>(:,4)./sigma).^(1/4)-273.15;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0:foils+1,Tdistmin(1:foils+2),</w:t>
      </w:r>
      <w:r>
        <w:rPr>
          <w:rFonts w:ascii="Courier New" w:hAnsi="Courier New" w:cs="Courier New"/>
          <w:color w:val="A020F0"/>
          <w:sz w:val="20"/>
          <w:szCs w:val="20"/>
        </w:rPr>
        <w:t>'</w:t>
      </w:r>
      <w:proofErr w:type="spellStart"/>
      <w:r>
        <w:rPr>
          <w:rFonts w:ascii="Courier New" w:hAnsi="Courier New" w:cs="Courier New"/>
          <w:color w:val="A020F0"/>
          <w:sz w:val="20"/>
          <w:szCs w:val="20"/>
        </w:rPr>
        <w:t>g:o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Tdistmax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Xdist</w:t>
      </w:r>
      <w:proofErr w:type="spellEnd"/>
      <w:r>
        <w:rPr>
          <w:rFonts w:ascii="Courier New" w:hAnsi="Courier New" w:cs="Courier New"/>
          <w:color w:val="000000"/>
          <w:sz w:val="20"/>
          <w:szCs w:val="20"/>
        </w:rPr>
        <w:t>(:,1)./sigma).^(1/4)-273.15;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0:foils+1,Tdistmax(1:foils+2),</w:t>
      </w:r>
      <w:r>
        <w:rPr>
          <w:rFonts w:ascii="Courier New" w:hAnsi="Courier New" w:cs="Courier New"/>
          <w:color w:val="A020F0"/>
          <w:sz w:val="20"/>
          <w:szCs w:val="20"/>
        </w:rPr>
        <w:t>'r:*'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'Temperature vs. Layer'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'Layer (0 is outer wall, 24 is inner)'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'Temperature (degrees C)'</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w:t>
      </w:r>
      <w:proofErr w:type="spellStart"/>
      <w:r>
        <w:rPr>
          <w:rFonts w:ascii="Courier New" w:hAnsi="Courier New" w:cs="Courier New"/>
          <w:color w:val="A020F0"/>
          <w:sz w:val="20"/>
          <w:szCs w:val="20"/>
        </w:rPr>
        <w:t>nThe</w:t>
      </w:r>
      <w:proofErr w:type="spellEnd"/>
      <w:r>
        <w:rPr>
          <w:rFonts w:ascii="Courier New" w:hAnsi="Courier New" w:cs="Courier New"/>
          <w:color w:val="A020F0"/>
          <w:sz w:val="20"/>
          <w:szCs w:val="20"/>
        </w:rPr>
        <w:t xml:space="preserve"> maximum temperature at our design is %3.3f \n'</w:t>
      </w:r>
      <w:r>
        <w:rPr>
          <w:rFonts w:ascii="Courier New" w:hAnsi="Courier New" w:cs="Courier New"/>
          <w:color w:val="000000"/>
          <w:sz w:val="20"/>
          <w:szCs w:val="20"/>
        </w:rPr>
        <w:t>,</w:t>
      </w:r>
      <w:proofErr w:type="spellStart"/>
      <w:r>
        <w:rPr>
          <w:rFonts w:ascii="Courier New" w:hAnsi="Courier New" w:cs="Courier New"/>
          <w:color w:val="000000"/>
          <w:sz w:val="20"/>
          <w:szCs w:val="20"/>
        </w:rPr>
        <w:t>Tdistmax</w:t>
      </w:r>
      <w:proofErr w:type="spell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 xml:space="preserve">'The </w:t>
      </w:r>
      <w:proofErr w:type="spellStart"/>
      <w:r>
        <w:rPr>
          <w:rFonts w:ascii="Courier New" w:hAnsi="Courier New" w:cs="Courier New"/>
          <w:color w:val="A020F0"/>
          <w:sz w:val="20"/>
          <w:szCs w:val="20"/>
        </w:rPr>
        <w:t>minmum</w:t>
      </w:r>
      <w:proofErr w:type="spellEnd"/>
      <w:r>
        <w:rPr>
          <w:rFonts w:ascii="Courier New" w:hAnsi="Courier New" w:cs="Courier New"/>
          <w:color w:val="A020F0"/>
          <w:sz w:val="20"/>
          <w:szCs w:val="20"/>
        </w:rPr>
        <w:t xml:space="preserve"> temperature at our design is %3.3f \n'</w:t>
      </w:r>
      <w:r>
        <w:rPr>
          <w:rFonts w:ascii="Courier New" w:hAnsi="Courier New" w:cs="Courier New"/>
          <w:color w:val="000000"/>
          <w:sz w:val="20"/>
          <w:szCs w:val="20"/>
        </w:rPr>
        <w:t>,</w:t>
      </w:r>
      <w:proofErr w:type="spellStart"/>
      <w:r>
        <w:rPr>
          <w:rFonts w:ascii="Courier New" w:hAnsi="Courier New" w:cs="Courier New"/>
          <w:color w:val="000000"/>
          <w:sz w:val="20"/>
          <w:szCs w:val="20"/>
        </w:rPr>
        <w:t>Tdistmin</w:t>
      </w:r>
      <w:proofErr w:type="spell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Tdistmin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Xdist</w:t>
      </w:r>
      <w:proofErr w:type="spellEnd"/>
      <w:r>
        <w:rPr>
          <w:rFonts w:ascii="Courier New" w:hAnsi="Courier New" w:cs="Courier New"/>
          <w:color w:val="000000"/>
          <w:sz w:val="20"/>
          <w:szCs w:val="20"/>
        </w:rPr>
        <w:t>(:,5)./sigma).^(1/4)-273.15;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0:foils,Tdistmin(1:foils+1),</w:t>
      </w:r>
      <w:r>
        <w:rPr>
          <w:rFonts w:ascii="Courier New" w:hAnsi="Courier New" w:cs="Courier New"/>
          <w:color w:val="A020F0"/>
          <w:sz w:val="20"/>
          <w:szCs w:val="20"/>
        </w:rPr>
        <w:t>'</w:t>
      </w:r>
      <w:proofErr w:type="spellStart"/>
      <w:r>
        <w:rPr>
          <w:rFonts w:ascii="Courier New" w:hAnsi="Courier New" w:cs="Courier New"/>
          <w:color w:val="A020F0"/>
          <w:sz w:val="20"/>
          <w:szCs w:val="20"/>
        </w:rPr>
        <w:t>g:o</w:t>
      </w:r>
      <w:proofErr w:type="spellEnd"/>
      <w:r>
        <w:rPr>
          <w:rFonts w:ascii="Courier New" w:hAnsi="Courier New" w:cs="Courier New"/>
          <w:color w:val="A020F0"/>
          <w:sz w:val="20"/>
          <w:szCs w:val="20"/>
        </w:rPr>
        <w:t>'</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Tdistmax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Xdist</w:t>
      </w:r>
      <w:proofErr w:type="spellEnd"/>
      <w:r>
        <w:rPr>
          <w:rFonts w:ascii="Courier New" w:hAnsi="Courier New" w:cs="Courier New"/>
          <w:color w:val="000000"/>
          <w:sz w:val="20"/>
          <w:szCs w:val="20"/>
        </w:rPr>
        <w:t>(:,2)./sigma).^(1/4)-273.15;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0:foils,Tdistmax(1:foils+1),</w:t>
      </w:r>
      <w:r>
        <w:rPr>
          <w:rFonts w:ascii="Courier New" w:hAnsi="Courier New" w:cs="Courier New"/>
          <w:color w:val="A020F0"/>
          <w:sz w:val="20"/>
          <w:szCs w:val="20"/>
        </w:rPr>
        <w:t>'r:*'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'Temperature vs. Layer (-1 layer)'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'Layer (0 is outer wall, 23 is inner)'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'Temperature (degrees C)'</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maximum temperature of our design minus one layer is %3.3f \n'</w:t>
      </w:r>
      <w:r>
        <w:rPr>
          <w:rFonts w:ascii="Courier New" w:hAnsi="Courier New" w:cs="Courier New"/>
          <w:color w:val="000000"/>
          <w:sz w:val="20"/>
          <w:szCs w:val="20"/>
        </w:rPr>
        <w:t>,</w:t>
      </w:r>
      <w:proofErr w:type="spellStart"/>
      <w:r>
        <w:rPr>
          <w:rFonts w:ascii="Courier New" w:hAnsi="Courier New" w:cs="Courier New"/>
          <w:color w:val="000000"/>
          <w:sz w:val="20"/>
          <w:szCs w:val="20"/>
        </w:rPr>
        <w:t>Tdistmax</w:t>
      </w:r>
      <w:proofErr w:type="spell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minimum temperature at our design minus one layer is %3.3f \n'</w:t>
      </w:r>
      <w:r>
        <w:rPr>
          <w:rFonts w:ascii="Courier New" w:hAnsi="Courier New" w:cs="Courier New"/>
          <w:color w:val="000000"/>
          <w:sz w:val="20"/>
          <w:szCs w:val="20"/>
        </w:rPr>
        <w:t>,</w:t>
      </w:r>
      <w:proofErr w:type="spellStart"/>
      <w:r>
        <w:rPr>
          <w:rFonts w:ascii="Courier New" w:hAnsi="Courier New" w:cs="Courier New"/>
          <w:color w:val="000000"/>
          <w:sz w:val="20"/>
          <w:szCs w:val="20"/>
        </w:rPr>
        <w:t>Tdistmin</w:t>
      </w:r>
      <w:proofErr w:type="spell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3)</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Tdistmin</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Xdist</w:t>
      </w:r>
      <w:proofErr w:type="spellEnd"/>
      <w:r>
        <w:rPr>
          <w:rFonts w:ascii="Courier New" w:hAnsi="Courier New" w:cs="Courier New"/>
          <w:color w:val="000000"/>
          <w:sz w:val="20"/>
          <w:szCs w:val="20"/>
        </w:rPr>
        <w:t>(:,6)./sigma).^(1/4)-273.15;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0:foils+2,Tdistmin,</w:t>
      </w:r>
      <w:r>
        <w:rPr>
          <w:rFonts w:ascii="Courier New" w:hAnsi="Courier New" w:cs="Courier New"/>
          <w:color w:val="A020F0"/>
          <w:sz w:val="20"/>
          <w:szCs w:val="20"/>
        </w:rPr>
        <w:t>'g:o'</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hold</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on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Tdistmax</w:t>
      </w:r>
      <w:proofErr w:type="spellEnd"/>
      <w:r>
        <w:rPr>
          <w:rFonts w:ascii="Courier New" w:hAnsi="Courier New" w:cs="Courier New"/>
          <w:color w:val="000000"/>
          <w:sz w:val="20"/>
          <w:szCs w:val="20"/>
        </w:rPr>
        <w:t>=</w:t>
      </w:r>
      <w:proofErr w:type="gramStart"/>
      <w:r>
        <w:rPr>
          <w:rFonts w:ascii="Courier New" w:hAnsi="Courier New" w:cs="Courier New"/>
          <w:color w:val="000000"/>
          <w:sz w:val="20"/>
          <w:szCs w:val="20"/>
        </w:rPr>
        <w:t>abs(</w:t>
      </w:r>
      <w:proofErr w:type="spellStart"/>
      <w:proofErr w:type="gramEnd"/>
      <w:r>
        <w:rPr>
          <w:rFonts w:ascii="Courier New" w:hAnsi="Courier New" w:cs="Courier New"/>
          <w:color w:val="000000"/>
          <w:sz w:val="20"/>
          <w:szCs w:val="20"/>
        </w:rPr>
        <w:t>Xdist</w:t>
      </w:r>
      <w:proofErr w:type="spellEnd"/>
      <w:r>
        <w:rPr>
          <w:rFonts w:ascii="Courier New" w:hAnsi="Courier New" w:cs="Courier New"/>
          <w:color w:val="000000"/>
          <w:sz w:val="20"/>
          <w:szCs w:val="20"/>
        </w:rPr>
        <w:t>(:,3)./sigma).^(1/4)-273.15;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0:foils+2,Tdistmax,</w:t>
      </w:r>
      <w:r>
        <w:rPr>
          <w:rFonts w:ascii="Courier New" w:hAnsi="Courier New" w:cs="Courier New"/>
          <w:color w:val="A020F0"/>
          <w:sz w:val="20"/>
          <w:szCs w:val="20"/>
        </w:rPr>
        <w:t>'r:*'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'Temperature vs. Layer (+1 layer)'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'Layer (0 is outer wall, 25 is inner)'</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'Temperature (degrees C)'</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maximum temperature of our design plus one layer is %3.3f \n'</w:t>
      </w:r>
      <w:r>
        <w:rPr>
          <w:rFonts w:ascii="Courier New" w:hAnsi="Courier New" w:cs="Courier New"/>
          <w:color w:val="000000"/>
          <w:sz w:val="20"/>
          <w:szCs w:val="20"/>
        </w:rPr>
        <w:t>,</w:t>
      </w:r>
      <w:proofErr w:type="spellStart"/>
      <w:r>
        <w:rPr>
          <w:rFonts w:ascii="Courier New" w:hAnsi="Courier New" w:cs="Courier New"/>
          <w:color w:val="000000"/>
          <w:sz w:val="20"/>
          <w:szCs w:val="20"/>
        </w:rPr>
        <w:t>Tdistmax</w:t>
      </w:r>
      <w:proofErr w:type="spell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minimum temperature at our design plus one layer is %3.3f \n'</w:t>
      </w:r>
      <w:r>
        <w:rPr>
          <w:rFonts w:ascii="Courier New" w:hAnsi="Courier New" w:cs="Courier New"/>
          <w:color w:val="000000"/>
          <w:sz w:val="20"/>
          <w:szCs w:val="20"/>
        </w:rPr>
        <w:t>,</w:t>
      </w:r>
      <w:proofErr w:type="spellStart"/>
      <w:r>
        <w:rPr>
          <w:rFonts w:ascii="Courier New" w:hAnsi="Courier New" w:cs="Courier New"/>
          <w:color w:val="000000"/>
          <w:sz w:val="20"/>
          <w:szCs w:val="20"/>
        </w:rPr>
        <w:t>Tdistmin</w:t>
      </w:r>
      <w:proofErr w:type="spellEnd"/>
      <w:r>
        <w:rPr>
          <w:rFonts w:ascii="Courier New" w:hAnsi="Courier New" w:cs="Courier New"/>
          <w:color w:val="000000"/>
          <w:sz w:val="20"/>
          <w:szCs w:val="20"/>
        </w:rPr>
        <w:t>(1))</w:t>
      </w:r>
    </w:p>
    <w:p w:rsidR="009361F4" w:rsidRPr="009361F4" w:rsidRDefault="009361F4" w:rsidP="009361F4">
      <w:pPr>
        <w:spacing w:after="0" w:line="240" w:lineRule="auto"/>
        <w:rPr>
          <w:rFonts w:cstheme="minorHAnsi"/>
          <w:sz w:val="24"/>
          <w:szCs w:val="36"/>
        </w:rPr>
      </w:pPr>
    </w:p>
    <w:p w:rsidR="009361F4" w:rsidRDefault="009361F4">
      <w:pPr>
        <w:rPr>
          <w:sz w:val="24"/>
        </w:rPr>
      </w:pPr>
      <w:r>
        <w:rPr>
          <w:sz w:val="24"/>
        </w:rPr>
        <w:br w:type="page"/>
      </w:r>
    </w:p>
    <w:p w:rsidR="009361F4" w:rsidRDefault="009361F4" w:rsidP="009361F4">
      <w:pPr>
        <w:spacing w:after="0" w:line="240" w:lineRule="auto"/>
        <w:jc w:val="center"/>
        <w:rPr>
          <w:sz w:val="24"/>
        </w:rPr>
      </w:pPr>
      <w:r>
        <w:rPr>
          <w:sz w:val="36"/>
        </w:rPr>
        <w:lastRenderedPageBreak/>
        <w:t>Appendix B</w:t>
      </w:r>
    </w:p>
    <w:p w:rsidR="009361F4" w:rsidRDefault="009361F4" w:rsidP="009361F4">
      <w:pPr>
        <w:spacing w:after="0" w:line="240" w:lineRule="auto"/>
        <w:jc w:val="center"/>
        <w:rPr>
          <w:sz w:val="24"/>
        </w:rPr>
      </w:pP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function</w:t>
      </w:r>
      <w:proofErr w:type="gramEnd"/>
      <w:r>
        <w:rPr>
          <w:rFonts w:ascii="Courier New" w:hAnsi="Courier New" w:cs="Courier New"/>
          <w:color w:val="000000"/>
          <w:sz w:val="20"/>
          <w:szCs w:val="20"/>
        </w:rPr>
        <w:t xml:space="preserve"> ME223_Project_2_Pt4</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%ME223 Design project - May 2012%</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 xml:space="preserve">%Jackson Kyle and Bryan </w:t>
      </w:r>
      <w:proofErr w:type="spellStart"/>
      <w:r>
        <w:rPr>
          <w:rFonts w:ascii="Courier New" w:hAnsi="Courier New" w:cs="Courier New"/>
          <w:color w:val="228B22"/>
          <w:sz w:val="20"/>
          <w:szCs w:val="20"/>
        </w:rPr>
        <w:t>Knouse</w:t>
      </w:r>
      <w:proofErr w:type="spellEnd"/>
      <w:r>
        <w:rPr>
          <w:rFonts w:ascii="Courier New" w:hAnsi="Courier New" w:cs="Courier New"/>
          <w:color w:val="228B22"/>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close</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clear</w:t>
      </w:r>
      <w:proofErr w:type="gramEnd"/>
      <w:r>
        <w:rPr>
          <w:rFonts w:ascii="Courier New" w:hAnsi="Courier New" w:cs="Courier New"/>
          <w:color w:val="000000"/>
          <w:sz w:val="20"/>
          <w:szCs w:val="20"/>
        </w:rPr>
        <w:t xml:space="preserve"> </w:t>
      </w:r>
      <w:r>
        <w:rPr>
          <w:rFonts w:ascii="Courier New" w:hAnsi="Courier New" w:cs="Courier New"/>
          <w:color w:val="A020F0"/>
          <w:sz w:val="20"/>
          <w:szCs w:val="20"/>
        </w:rPr>
        <w:t>all</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clc</w:t>
      </w:r>
      <w:proofErr w:type="spellEnd"/>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spellStart"/>
      <w:r>
        <w:rPr>
          <w:rFonts w:ascii="Courier New" w:hAnsi="Courier New" w:cs="Courier New"/>
          <w:color w:val="228B22"/>
          <w:sz w:val="20"/>
          <w:szCs w:val="20"/>
        </w:rPr>
        <w:t>Emissivities</w:t>
      </w:r>
      <w:proofErr w:type="spellEnd"/>
      <w:r>
        <w:rPr>
          <w:rFonts w:ascii="Courier New" w:hAnsi="Courier New" w:cs="Courier New"/>
          <w:color w:val="228B22"/>
          <w:sz w:val="20"/>
          <w:szCs w:val="20"/>
        </w:rPr>
        <w:t xml:space="preserve"> of outer/inner wall and foil%</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ein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 xml:space="preserve">0.05; </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 xml:space="preserve">=0.04; </w:t>
      </w:r>
      <w:proofErr w:type="spellStart"/>
      <w:r>
        <w:rPr>
          <w:rFonts w:ascii="Courier New" w:hAnsi="Courier New" w:cs="Courier New"/>
          <w:color w:val="000000"/>
          <w:sz w:val="20"/>
          <w:szCs w:val="20"/>
        </w:rPr>
        <w:t>eout</w:t>
      </w:r>
      <w:proofErr w:type="spellEnd"/>
      <w:r>
        <w:rPr>
          <w:rFonts w:ascii="Courier New" w:hAnsi="Courier New" w:cs="Courier New"/>
          <w:color w:val="000000"/>
          <w:sz w:val="20"/>
          <w:szCs w:val="20"/>
        </w:rPr>
        <w:t>=0.03;</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kin</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ein</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kf</w:t>
      </w:r>
      <w:proofErr w:type="spellEnd"/>
      <w:r>
        <w:rPr>
          <w:rFonts w:ascii="Courier New" w:hAnsi="Courier New" w:cs="Courier New"/>
          <w:color w:val="000000"/>
          <w:sz w:val="20"/>
          <w:szCs w:val="20"/>
        </w:rPr>
        <w:t>=(2/</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 xml:space="preserve">)-1; </w:t>
      </w:r>
      <w:proofErr w:type="spellStart"/>
      <w:r>
        <w:rPr>
          <w:rFonts w:ascii="Courier New" w:hAnsi="Courier New" w:cs="Courier New"/>
          <w:color w:val="000000"/>
          <w:sz w:val="20"/>
          <w:szCs w:val="20"/>
        </w:rPr>
        <w:t>kout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eout</w:t>
      </w:r>
      <w:proofErr w:type="spellEnd"/>
      <w:r>
        <w:rPr>
          <w:rFonts w:ascii="Courier New" w:hAnsi="Courier New" w:cs="Courier New"/>
          <w:color w:val="000000"/>
          <w:sz w:val="20"/>
          <w:szCs w:val="20"/>
        </w:rPr>
        <w:t>)+(1/</w:t>
      </w:r>
      <w:proofErr w:type="spellStart"/>
      <w:r>
        <w:rPr>
          <w:rFonts w:ascii="Courier New" w:hAnsi="Courier New" w:cs="Courier New"/>
          <w:color w:val="000000"/>
          <w:sz w:val="20"/>
          <w:szCs w:val="20"/>
        </w:rPr>
        <w:t>ef</w:t>
      </w:r>
      <w:proofErr w:type="spell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roofErr w:type="gramStart"/>
      <w:r>
        <w:rPr>
          <w:rFonts w:ascii="Courier New" w:hAnsi="Courier New" w:cs="Courier New"/>
          <w:color w:val="228B22"/>
          <w:sz w:val="20"/>
          <w:szCs w:val="20"/>
        </w:rPr>
        <w:t>Given</w:t>
      </w:r>
      <w:proofErr w:type="gramEnd"/>
      <w:r>
        <w:rPr>
          <w:rFonts w:ascii="Courier New" w:hAnsi="Courier New" w:cs="Courier New"/>
          <w:color w:val="228B22"/>
          <w:sz w:val="20"/>
          <w:szCs w:val="20"/>
        </w:rPr>
        <w:t xml:space="preserve"> quantities and constants%</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 xml:space="preserve">=50+273.15; </w:t>
      </w:r>
      <w:proofErr w:type="spellStart"/>
      <w:r>
        <w:rPr>
          <w:rFonts w:ascii="Courier New" w:hAnsi="Courier New" w:cs="Courier New"/>
          <w:color w:val="000000"/>
          <w:sz w:val="20"/>
          <w:szCs w:val="20"/>
        </w:rPr>
        <w:t>Tmin</w:t>
      </w:r>
      <w:proofErr w:type="spellEnd"/>
      <w:r>
        <w:rPr>
          <w:rFonts w:ascii="Courier New" w:hAnsi="Courier New" w:cs="Courier New"/>
          <w:color w:val="000000"/>
          <w:sz w:val="20"/>
          <w:szCs w:val="20"/>
        </w:rPr>
        <w:t>=10+273.15;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=36; </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=60;</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As=118;</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qmin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Qmin</w:t>
      </w:r>
      <w:proofErr w:type="spellEnd"/>
      <w:r>
        <w:rPr>
          <w:rFonts w:ascii="Courier New" w:hAnsi="Courier New" w:cs="Courier New"/>
          <w:color w:val="000000"/>
          <w:sz w:val="20"/>
          <w:szCs w:val="20"/>
        </w:rPr>
        <w:t xml:space="preserve">/As; </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Qmax</w:t>
      </w:r>
      <w:proofErr w:type="spellEnd"/>
      <w:r>
        <w:rPr>
          <w:rFonts w:ascii="Courier New" w:hAnsi="Courier New" w:cs="Courier New"/>
          <w:color w:val="000000"/>
          <w:sz w:val="20"/>
          <w:szCs w:val="20"/>
        </w:rPr>
        <w:t>/As;</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sigma=</w:t>
      </w:r>
      <w:proofErr w:type="gramEnd"/>
      <w:r>
        <w:rPr>
          <w:rFonts w:ascii="Courier New" w:hAnsi="Courier New" w:cs="Courier New"/>
          <w:color w:val="000000"/>
          <w:sz w:val="20"/>
          <w:szCs w:val="20"/>
        </w:rPr>
        <w:t>5.67*10^-8;</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C=65000;</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n=23;</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B=-As*sigma/(C*(85.67+49*n));</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cmax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1/(3*Tmax^3);</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cmin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1/(3*Tmin^3);</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r>
        <w:rPr>
          <w:rFonts w:ascii="Courier New" w:hAnsi="Courier New" w:cs="Courier New"/>
          <w:color w:val="000000"/>
          <w:sz w:val="20"/>
          <w:szCs w:val="20"/>
        </w:rPr>
        <w:t>Tlow</w:t>
      </w:r>
      <w:proofErr w:type="spellEnd"/>
      <w:r>
        <w:rPr>
          <w:rFonts w:ascii="Courier New" w:hAnsi="Courier New" w:cs="Courier New"/>
          <w:color w:val="000000"/>
          <w:sz w:val="20"/>
          <w:szCs w:val="20"/>
        </w:rPr>
        <w:t>=</w:t>
      </w:r>
      <w:proofErr w:type="spellStart"/>
      <w:r>
        <w:rPr>
          <w:rFonts w:ascii="Courier New" w:hAnsi="Courier New" w:cs="Courier New"/>
          <w:color w:val="000000"/>
          <w:sz w:val="20"/>
          <w:szCs w:val="20"/>
        </w:rPr>
        <w:t>Tmin</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Tlow</w:t>
      </w:r>
      <w:proofErr w:type="spellEnd"/>
      <w:r>
        <w:rPr>
          <w:rFonts w:ascii="Courier New" w:hAnsi="Courier New" w:cs="Courier New"/>
          <w:color w:val="000000"/>
          <w:sz w:val="20"/>
          <w:szCs w:val="20"/>
        </w:rPr>
        <w:t>&gt;=263.15</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Tlow</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t)=(1/(3*(</w:t>
      </w:r>
      <w:proofErr w:type="spellStart"/>
      <w:r>
        <w:rPr>
          <w:rFonts w:ascii="Courier New" w:hAnsi="Courier New" w:cs="Courier New"/>
          <w:color w:val="000000"/>
          <w:sz w:val="20"/>
          <w:szCs w:val="20"/>
        </w:rPr>
        <w:t>cmin</w:t>
      </w:r>
      <w:proofErr w:type="spellEnd"/>
      <w:r>
        <w:rPr>
          <w:rFonts w:ascii="Courier New" w:hAnsi="Courier New" w:cs="Courier New"/>
          <w:color w:val="000000"/>
          <w:sz w:val="20"/>
          <w:szCs w:val="20"/>
        </w:rPr>
        <w:t>-B*t*60)))^(1/3);</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tmin</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hmin</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tmin</w:t>
      </w:r>
      <w:proofErr w:type="spellEnd"/>
      <w:r>
        <w:rPr>
          <w:rFonts w:ascii="Courier New" w:hAnsi="Courier New" w:cs="Courier New"/>
          <w:color w:val="000000"/>
          <w:sz w:val="20"/>
          <w:szCs w:val="20"/>
        </w:rPr>
        <w:t>/60;</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Thigh=</w:t>
      </w:r>
      <w:proofErr w:type="spellStart"/>
      <w:r>
        <w:rPr>
          <w:rFonts w:ascii="Courier New" w:hAnsi="Courier New" w:cs="Courier New"/>
          <w:color w:val="000000"/>
          <w:sz w:val="20"/>
          <w:szCs w:val="20"/>
        </w:rPr>
        <w:t>Tmax</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Thigh&gt;=263.15</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Thigh(</w:t>
      </w:r>
      <w:proofErr w:type="gramEnd"/>
      <w:r>
        <w:rPr>
          <w:rFonts w:ascii="Courier New" w:hAnsi="Courier New" w:cs="Courier New"/>
          <w:color w:val="000000"/>
          <w:sz w:val="20"/>
          <w:szCs w:val="20"/>
        </w:rPr>
        <w:t>t)=(1/(3*(</w:t>
      </w:r>
      <w:proofErr w:type="spellStart"/>
      <w:r>
        <w:rPr>
          <w:rFonts w:ascii="Courier New" w:hAnsi="Courier New" w:cs="Courier New"/>
          <w:color w:val="000000"/>
          <w:sz w:val="20"/>
          <w:szCs w:val="20"/>
        </w:rPr>
        <w:t>cmax</w:t>
      </w:r>
      <w:proofErr w:type="spellEnd"/>
      <w:r>
        <w:rPr>
          <w:rFonts w:ascii="Courier New" w:hAnsi="Courier New" w:cs="Courier New"/>
          <w:color w:val="000000"/>
          <w:sz w:val="20"/>
          <w:szCs w:val="20"/>
        </w:rPr>
        <w:t>-B*t*60)))^(1/3);</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tmax</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hmax</w:t>
      </w:r>
      <w:proofErr w:type="spellEnd"/>
      <w:r>
        <w:rPr>
          <w:rFonts w:ascii="Courier New" w:hAnsi="Courier New" w:cs="Courier New"/>
          <w:color w:val="000000"/>
          <w:sz w:val="20"/>
          <w:szCs w:val="20"/>
        </w:rPr>
        <w:t>=</w:t>
      </w:r>
      <w:proofErr w:type="spellStart"/>
      <w:proofErr w:type="gramEnd"/>
      <w:r>
        <w:rPr>
          <w:rFonts w:ascii="Courier New" w:hAnsi="Courier New" w:cs="Courier New"/>
          <w:color w:val="000000"/>
          <w:sz w:val="20"/>
          <w:szCs w:val="20"/>
        </w:rPr>
        <w:t>tmax</w:t>
      </w:r>
      <w:proofErr w:type="spellEnd"/>
      <w:r>
        <w:rPr>
          <w:rFonts w:ascii="Courier New" w:hAnsi="Courier New" w:cs="Courier New"/>
          <w:color w:val="000000"/>
          <w:sz w:val="20"/>
          <w:szCs w:val="20"/>
        </w:rPr>
        <w:t>/60;</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Thighh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1)=Thigh(1);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n=61;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while</w:t>
      </w:r>
      <w:proofErr w:type="gramEnd"/>
      <w:r>
        <w:rPr>
          <w:rFonts w:ascii="Courier New" w:hAnsi="Courier New" w:cs="Courier New"/>
          <w:color w:val="000000"/>
          <w:sz w:val="20"/>
          <w:szCs w:val="20"/>
        </w:rPr>
        <w:t xml:space="preserve"> n&lt;=</w:t>
      </w:r>
      <w:proofErr w:type="spellStart"/>
      <w:r>
        <w:rPr>
          <w:rFonts w:ascii="Courier New" w:hAnsi="Courier New" w:cs="Courier New"/>
          <w:color w:val="000000"/>
          <w:sz w:val="20"/>
          <w:szCs w:val="20"/>
        </w:rPr>
        <w:t>tmax</w:t>
      </w:r>
      <w:proofErr w:type="spell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Thighh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(n-1)/60)=Thigh(n);</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n=n+60;</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Tlowh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1)=</w:t>
      </w:r>
      <w:proofErr w:type="spellStart"/>
      <w:r>
        <w:rPr>
          <w:rFonts w:ascii="Courier New" w:hAnsi="Courier New" w:cs="Courier New"/>
          <w:color w:val="000000"/>
          <w:sz w:val="20"/>
          <w:szCs w:val="20"/>
        </w:rPr>
        <w:t>Tlow</w:t>
      </w:r>
      <w:proofErr w:type="spell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n=61;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lastRenderedPageBreak/>
        <w:t>while</w:t>
      </w:r>
      <w:proofErr w:type="gramEnd"/>
      <w:r>
        <w:rPr>
          <w:rFonts w:ascii="Courier New" w:hAnsi="Courier New" w:cs="Courier New"/>
          <w:color w:val="000000"/>
          <w:sz w:val="20"/>
          <w:szCs w:val="20"/>
        </w:rPr>
        <w:t xml:space="preserve"> n&lt;=</w:t>
      </w:r>
      <w:proofErr w:type="spellStart"/>
      <w:r>
        <w:rPr>
          <w:rFonts w:ascii="Courier New" w:hAnsi="Courier New" w:cs="Courier New"/>
          <w:color w:val="000000"/>
          <w:sz w:val="20"/>
          <w:szCs w:val="20"/>
        </w:rPr>
        <w:t>tmin</w:t>
      </w:r>
      <w:proofErr w:type="spell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roofErr w:type="spellStart"/>
      <w:proofErr w:type="gramStart"/>
      <w:r>
        <w:rPr>
          <w:rFonts w:ascii="Courier New" w:hAnsi="Courier New" w:cs="Courier New"/>
          <w:color w:val="000000"/>
          <w:sz w:val="20"/>
          <w:szCs w:val="20"/>
        </w:rPr>
        <w:t>Tlowh</w:t>
      </w:r>
      <w:proofErr w:type="spellEnd"/>
      <w:r>
        <w:rPr>
          <w:rFonts w:ascii="Courier New" w:hAnsi="Courier New" w:cs="Courier New"/>
          <w:color w:val="000000"/>
          <w:sz w:val="20"/>
          <w:szCs w:val="20"/>
        </w:rPr>
        <w:t>(</w:t>
      </w:r>
      <w:proofErr w:type="gramEnd"/>
      <w:r>
        <w:rPr>
          <w:rFonts w:ascii="Courier New" w:hAnsi="Courier New" w:cs="Courier New"/>
          <w:color w:val="000000"/>
          <w:sz w:val="20"/>
          <w:szCs w:val="20"/>
        </w:rPr>
        <w:t>(n-1)/60)=</w:t>
      </w:r>
      <w:proofErr w:type="spellStart"/>
      <w:r>
        <w:rPr>
          <w:rFonts w:ascii="Courier New" w:hAnsi="Courier New" w:cs="Courier New"/>
          <w:color w:val="000000"/>
          <w:sz w:val="20"/>
          <w:szCs w:val="20"/>
        </w:rPr>
        <w:t>Tlow</w:t>
      </w:r>
      <w:proofErr w:type="spellEnd"/>
      <w:r>
        <w:rPr>
          <w:rFonts w:ascii="Courier New" w:hAnsi="Courier New" w:cs="Courier New"/>
          <w:color w:val="000000"/>
          <w:sz w:val="20"/>
          <w:szCs w:val="20"/>
        </w:rPr>
        <w:t>(n);</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n=n+60;</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FF"/>
          <w:sz w:val="20"/>
          <w:szCs w:val="20"/>
        </w:rPr>
        <w:t>end</w:t>
      </w:r>
      <w:proofErr w:type="gramEnd"/>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1)</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0:length(</w:t>
      </w:r>
      <w:proofErr w:type="spellStart"/>
      <w:r>
        <w:rPr>
          <w:rFonts w:ascii="Courier New" w:hAnsi="Courier New" w:cs="Courier New"/>
          <w:color w:val="000000"/>
          <w:sz w:val="20"/>
          <w:szCs w:val="20"/>
        </w:rPr>
        <w:t>Thighh</w:t>
      </w:r>
      <w:proofErr w:type="spellEnd"/>
      <w:r>
        <w:rPr>
          <w:rFonts w:ascii="Courier New" w:hAnsi="Courier New" w:cs="Courier New"/>
          <w:color w:val="000000"/>
          <w:sz w:val="20"/>
          <w:szCs w:val="20"/>
        </w:rPr>
        <w:t>)-1,Thighh,</w:t>
      </w:r>
      <w:r>
        <w:rPr>
          <w:rFonts w:ascii="Courier New" w:hAnsi="Courier New" w:cs="Courier New"/>
          <w:color w:val="A020F0"/>
          <w:sz w:val="20"/>
          <w:szCs w:val="20"/>
        </w:rPr>
        <w:t>'-^'</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28 260 325])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'Inner Temperature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Time in Standby (from 50 C)'</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(hours)'</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'Temperature (degrees C)'</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figure(</w:t>
      </w:r>
      <w:proofErr w:type="gramEnd"/>
      <w:r>
        <w:rPr>
          <w:rFonts w:ascii="Courier New" w:hAnsi="Courier New" w:cs="Courier New"/>
          <w:color w:val="000000"/>
          <w:sz w:val="20"/>
          <w:szCs w:val="20"/>
        </w:rPr>
        <w:t>2)</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plot(</w:t>
      </w:r>
      <w:proofErr w:type="gramEnd"/>
      <w:r>
        <w:rPr>
          <w:rFonts w:ascii="Courier New" w:hAnsi="Courier New" w:cs="Courier New"/>
          <w:color w:val="000000"/>
          <w:sz w:val="20"/>
          <w:szCs w:val="20"/>
        </w:rPr>
        <w:t>0:length(</w:t>
      </w:r>
      <w:proofErr w:type="spellStart"/>
      <w:r>
        <w:rPr>
          <w:rFonts w:ascii="Courier New" w:hAnsi="Courier New" w:cs="Courier New"/>
          <w:color w:val="000000"/>
          <w:sz w:val="20"/>
          <w:szCs w:val="20"/>
        </w:rPr>
        <w:t>Tlowh</w:t>
      </w:r>
      <w:proofErr w:type="spellEnd"/>
      <w:r>
        <w:rPr>
          <w:rFonts w:ascii="Courier New" w:hAnsi="Courier New" w:cs="Courier New"/>
          <w:color w:val="000000"/>
          <w:sz w:val="20"/>
          <w:szCs w:val="20"/>
        </w:rPr>
        <w:t>)-1,Tlowh,</w:t>
      </w:r>
      <w:r>
        <w:rPr>
          <w:rFonts w:ascii="Courier New" w:hAnsi="Courier New" w:cs="Courier New"/>
          <w:color w:val="A020F0"/>
          <w:sz w:val="20"/>
          <w:szCs w:val="20"/>
        </w:rPr>
        <w:t>'-s'</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axis(</w:t>
      </w:r>
      <w:proofErr w:type="gramEnd"/>
      <w:r>
        <w:rPr>
          <w:rFonts w:ascii="Courier New" w:hAnsi="Courier New" w:cs="Courier New"/>
          <w:color w:val="000000"/>
          <w:sz w:val="20"/>
          <w:szCs w:val="20"/>
        </w:rPr>
        <w:t>[0 12 260 285])</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gramStart"/>
      <w:r>
        <w:rPr>
          <w:rFonts w:ascii="Courier New" w:hAnsi="Courier New" w:cs="Courier New"/>
          <w:color w:val="000000"/>
          <w:sz w:val="20"/>
          <w:szCs w:val="20"/>
        </w:rPr>
        <w:t>title(</w:t>
      </w:r>
      <w:proofErr w:type="gramEnd"/>
      <w:r>
        <w:rPr>
          <w:rFonts w:ascii="Courier New" w:hAnsi="Courier New" w:cs="Courier New"/>
          <w:color w:val="A020F0"/>
          <w:sz w:val="20"/>
          <w:szCs w:val="20"/>
        </w:rPr>
        <w:t xml:space="preserve">'Inner Temperature </w:t>
      </w:r>
      <w:proofErr w:type="spellStart"/>
      <w:r>
        <w:rPr>
          <w:rFonts w:ascii="Courier New" w:hAnsi="Courier New" w:cs="Courier New"/>
          <w:color w:val="A020F0"/>
          <w:sz w:val="20"/>
          <w:szCs w:val="20"/>
        </w:rPr>
        <w:t>vs</w:t>
      </w:r>
      <w:proofErr w:type="spellEnd"/>
      <w:r>
        <w:rPr>
          <w:rFonts w:ascii="Courier New" w:hAnsi="Courier New" w:cs="Courier New"/>
          <w:color w:val="A020F0"/>
          <w:sz w:val="20"/>
          <w:szCs w:val="20"/>
        </w:rPr>
        <w:t xml:space="preserve"> Time in Standby (from 10 C)'</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xlabel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'Time (hours)'</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ylabel</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'Temperature (degrees C)'</w:t>
      </w:r>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transient solution for 10 degrees C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minutes or %3.2f hours\n'</w:t>
      </w:r>
      <w:r>
        <w:rPr>
          <w:rFonts w:ascii="Courier New" w:hAnsi="Courier New" w:cs="Courier New"/>
          <w:color w:val="000000"/>
          <w:sz w:val="20"/>
          <w:szCs w:val="20"/>
        </w:rPr>
        <w:t>,</w:t>
      </w:r>
      <w:proofErr w:type="spellStart"/>
      <w:r>
        <w:rPr>
          <w:rFonts w:ascii="Courier New" w:hAnsi="Courier New" w:cs="Courier New"/>
          <w:color w:val="000000"/>
          <w:sz w:val="20"/>
          <w:szCs w:val="20"/>
        </w:rPr>
        <w:t>tmin,hmin</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proofErr w:type="spellStart"/>
      <w:proofErr w:type="gramStart"/>
      <w:r>
        <w:rPr>
          <w:rFonts w:ascii="Courier New" w:hAnsi="Courier New" w:cs="Courier New"/>
          <w:color w:val="000000"/>
          <w:sz w:val="20"/>
          <w:szCs w:val="20"/>
        </w:rPr>
        <w:t>fprintf</w:t>
      </w:r>
      <w:proofErr w:type="spellEnd"/>
      <w:r>
        <w:rPr>
          <w:rFonts w:ascii="Courier New" w:hAnsi="Courier New" w:cs="Courier New"/>
          <w:color w:val="000000"/>
          <w:sz w:val="20"/>
          <w:szCs w:val="20"/>
        </w:rPr>
        <w:t>(</w:t>
      </w:r>
      <w:proofErr w:type="gramEnd"/>
      <w:r>
        <w:rPr>
          <w:rFonts w:ascii="Courier New" w:hAnsi="Courier New" w:cs="Courier New"/>
          <w:color w:val="A020F0"/>
          <w:sz w:val="20"/>
          <w:szCs w:val="20"/>
        </w:rPr>
        <w:t>'The transient solution for 50 degrees C is %</w:t>
      </w:r>
      <w:proofErr w:type="spellStart"/>
      <w:r>
        <w:rPr>
          <w:rFonts w:ascii="Courier New" w:hAnsi="Courier New" w:cs="Courier New"/>
          <w:color w:val="A020F0"/>
          <w:sz w:val="20"/>
          <w:szCs w:val="20"/>
        </w:rPr>
        <w:t>i</w:t>
      </w:r>
      <w:proofErr w:type="spellEnd"/>
      <w:r>
        <w:rPr>
          <w:rFonts w:ascii="Courier New" w:hAnsi="Courier New" w:cs="Courier New"/>
          <w:color w:val="A020F0"/>
          <w:sz w:val="20"/>
          <w:szCs w:val="20"/>
        </w:rPr>
        <w:t xml:space="preserve"> minutes or %3.2f hours\n'</w:t>
      </w:r>
      <w:r>
        <w:rPr>
          <w:rFonts w:ascii="Courier New" w:hAnsi="Courier New" w:cs="Courier New"/>
          <w:color w:val="000000"/>
          <w:sz w:val="20"/>
          <w:szCs w:val="20"/>
        </w:rPr>
        <w:t>,</w:t>
      </w:r>
      <w:proofErr w:type="spellStart"/>
      <w:r>
        <w:rPr>
          <w:rFonts w:ascii="Courier New" w:hAnsi="Courier New" w:cs="Courier New"/>
          <w:color w:val="000000"/>
          <w:sz w:val="20"/>
          <w:szCs w:val="20"/>
        </w:rPr>
        <w:t>tmax,hmax</w:t>
      </w:r>
      <w:proofErr w:type="spellEnd"/>
      <w:r>
        <w:rPr>
          <w:rFonts w:ascii="Courier New" w:hAnsi="Courier New" w:cs="Courier New"/>
          <w:color w:val="000000"/>
          <w:sz w:val="20"/>
          <w:szCs w:val="20"/>
        </w:rPr>
        <w:t>)</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9361F4" w:rsidRDefault="009361F4" w:rsidP="009361F4">
      <w:pPr>
        <w:autoSpaceDE w:val="0"/>
        <w:autoSpaceDN w:val="0"/>
        <w:adjustRightInd w:val="0"/>
        <w:spacing w:after="0" w:line="240" w:lineRule="auto"/>
        <w:rPr>
          <w:rFonts w:ascii="Courier New" w:hAnsi="Courier New" w:cs="Courier New"/>
          <w:sz w:val="24"/>
          <w:szCs w:val="24"/>
        </w:rPr>
      </w:pPr>
    </w:p>
    <w:p w:rsidR="009361F4" w:rsidRPr="009361F4" w:rsidRDefault="009361F4" w:rsidP="009361F4">
      <w:pPr>
        <w:spacing w:after="0" w:line="240" w:lineRule="auto"/>
        <w:rPr>
          <w:sz w:val="24"/>
        </w:rPr>
      </w:pPr>
      <w:bookmarkStart w:id="0" w:name="_GoBack"/>
      <w:bookmarkEnd w:id="0"/>
    </w:p>
    <w:sectPr w:rsidR="009361F4" w:rsidRPr="009361F4" w:rsidSect="009361F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454C2" w:rsidRDefault="00A454C2" w:rsidP="004537AA">
      <w:pPr>
        <w:spacing w:after="0" w:line="240" w:lineRule="auto"/>
      </w:pPr>
      <w:r>
        <w:separator/>
      </w:r>
    </w:p>
  </w:endnote>
  <w:endnote w:type="continuationSeparator" w:id="0">
    <w:p w:rsidR="00A454C2" w:rsidRDefault="00A454C2" w:rsidP="004537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454C2" w:rsidRDefault="00A454C2" w:rsidP="004537AA">
      <w:pPr>
        <w:spacing w:after="0" w:line="240" w:lineRule="auto"/>
      </w:pPr>
      <w:r>
        <w:separator/>
      </w:r>
    </w:p>
  </w:footnote>
  <w:footnote w:type="continuationSeparator" w:id="0">
    <w:p w:rsidR="00A454C2" w:rsidRDefault="00A454C2" w:rsidP="004537A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9C0CC2"/>
    <w:multiLevelType w:val="hybridMultilevel"/>
    <w:tmpl w:val="594E7D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nsid w:val="6387780E"/>
    <w:multiLevelType w:val="hybridMultilevel"/>
    <w:tmpl w:val="1E34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61FE"/>
    <w:rsid w:val="00002A63"/>
    <w:rsid w:val="00017F7F"/>
    <w:rsid w:val="000F2E4D"/>
    <w:rsid w:val="000F72C9"/>
    <w:rsid w:val="0010276F"/>
    <w:rsid w:val="00126EFC"/>
    <w:rsid w:val="00140144"/>
    <w:rsid w:val="00196F72"/>
    <w:rsid w:val="001B6C41"/>
    <w:rsid w:val="001C4675"/>
    <w:rsid w:val="001C488B"/>
    <w:rsid w:val="001C66A3"/>
    <w:rsid w:val="00200070"/>
    <w:rsid w:val="0020340E"/>
    <w:rsid w:val="0020649A"/>
    <w:rsid w:val="002421AE"/>
    <w:rsid w:val="00265ECD"/>
    <w:rsid w:val="0027761A"/>
    <w:rsid w:val="00280C66"/>
    <w:rsid w:val="002F5BF4"/>
    <w:rsid w:val="0031487F"/>
    <w:rsid w:val="0032156C"/>
    <w:rsid w:val="00322914"/>
    <w:rsid w:val="00343CC8"/>
    <w:rsid w:val="003F0669"/>
    <w:rsid w:val="003F0AA5"/>
    <w:rsid w:val="003F0F26"/>
    <w:rsid w:val="00437564"/>
    <w:rsid w:val="004447CD"/>
    <w:rsid w:val="004537AA"/>
    <w:rsid w:val="00471882"/>
    <w:rsid w:val="004C2DA4"/>
    <w:rsid w:val="004E6B3B"/>
    <w:rsid w:val="0050139C"/>
    <w:rsid w:val="005032C2"/>
    <w:rsid w:val="0054189B"/>
    <w:rsid w:val="00571EC5"/>
    <w:rsid w:val="005C380D"/>
    <w:rsid w:val="005F1694"/>
    <w:rsid w:val="00621601"/>
    <w:rsid w:val="00645DF4"/>
    <w:rsid w:val="00674E63"/>
    <w:rsid w:val="006B3556"/>
    <w:rsid w:val="006B53EA"/>
    <w:rsid w:val="007001C7"/>
    <w:rsid w:val="00721D48"/>
    <w:rsid w:val="00753BFE"/>
    <w:rsid w:val="007C4B20"/>
    <w:rsid w:val="008140F3"/>
    <w:rsid w:val="00885DF6"/>
    <w:rsid w:val="008953E9"/>
    <w:rsid w:val="00896942"/>
    <w:rsid w:val="008A38BD"/>
    <w:rsid w:val="008D1F9A"/>
    <w:rsid w:val="009361F4"/>
    <w:rsid w:val="00947BD2"/>
    <w:rsid w:val="00984D2A"/>
    <w:rsid w:val="009D7DDB"/>
    <w:rsid w:val="009E54F1"/>
    <w:rsid w:val="009F46F1"/>
    <w:rsid w:val="00A05252"/>
    <w:rsid w:val="00A1479F"/>
    <w:rsid w:val="00A23FBC"/>
    <w:rsid w:val="00A454C2"/>
    <w:rsid w:val="00A61841"/>
    <w:rsid w:val="00A84F2B"/>
    <w:rsid w:val="00AC729F"/>
    <w:rsid w:val="00B61F08"/>
    <w:rsid w:val="00B7250C"/>
    <w:rsid w:val="00B814A7"/>
    <w:rsid w:val="00B97BBD"/>
    <w:rsid w:val="00BA6197"/>
    <w:rsid w:val="00BB642C"/>
    <w:rsid w:val="00BE5F2D"/>
    <w:rsid w:val="00C046AC"/>
    <w:rsid w:val="00C14B19"/>
    <w:rsid w:val="00C70519"/>
    <w:rsid w:val="00C818FE"/>
    <w:rsid w:val="00CB053A"/>
    <w:rsid w:val="00CB742F"/>
    <w:rsid w:val="00CD5194"/>
    <w:rsid w:val="00D161FE"/>
    <w:rsid w:val="00D17B06"/>
    <w:rsid w:val="00D5760F"/>
    <w:rsid w:val="00D6450B"/>
    <w:rsid w:val="00D72FAF"/>
    <w:rsid w:val="00D910AA"/>
    <w:rsid w:val="00DB57B7"/>
    <w:rsid w:val="00E25029"/>
    <w:rsid w:val="00E33C1C"/>
    <w:rsid w:val="00E377D6"/>
    <w:rsid w:val="00E46013"/>
    <w:rsid w:val="00E540E0"/>
    <w:rsid w:val="00E54AA4"/>
    <w:rsid w:val="00E7311C"/>
    <w:rsid w:val="00E81180"/>
    <w:rsid w:val="00E9223E"/>
    <w:rsid w:val="00EB5CD1"/>
    <w:rsid w:val="00EC011D"/>
    <w:rsid w:val="00EE1AC3"/>
    <w:rsid w:val="00EE733F"/>
    <w:rsid w:val="00F00CF1"/>
    <w:rsid w:val="00F24913"/>
    <w:rsid w:val="00FF3E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41"/>
    <w:pPr>
      <w:ind w:left="720"/>
      <w:contextualSpacing/>
    </w:pPr>
  </w:style>
  <w:style w:type="character" w:styleId="PlaceholderText">
    <w:name w:val="Placeholder Text"/>
    <w:basedOn w:val="DefaultParagraphFont"/>
    <w:uiPriority w:val="99"/>
    <w:semiHidden/>
    <w:rsid w:val="00EB5CD1"/>
    <w:rPr>
      <w:color w:val="808080"/>
    </w:rPr>
  </w:style>
  <w:style w:type="paragraph" w:styleId="BalloonText">
    <w:name w:val="Balloon Text"/>
    <w:basedOn w:val="Normal"/>
    <w:link w:val="BalloonTextChar"/>
    <w:uiPriority w:val="99"/>
    <w:semiHidden/>
    <w:unhideWhenUsed/>
    <w:rsid w:val="00EB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CD1"/>
    <w:rPr>
      <w:rFonts w:ascii="Tahoma" w:hAnsi="Tahoma" w:cs="Tahoma"/>
      <w:sz w:val="16"/>
      <w:szCs w:val="16"/>
    </w:rPr>
  </w:style>
  <w:style w:type="paragraph" w:styleId="Header">
    <w:name w:val="header"/>
    <w:basedOn w:val="Normal"/>
    <w:link w:val="HeaderChar"/>
    <w:uiPriority w:val="99"/>
    <w:unhideWhenUsed/>
    <w:rsid w:val="00453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7AA"/>
  </w:style>
  <w:style w:type="paragraph" w:styleId="Footer">
    <w:name w:val="footer"/>
    <w:basedOn w:val="Normal"/>
    <w:link w:val="FooterChar"/>
    <w:uiPriority w:val="99"/>
    <w:unhideWhenUsed/>
    <w:rsid w:val="00453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7AA"/>
  </w:style>
  <w:style w:type="paragraph" w:styleId="NoSpacing">
    <w:name w:val="No Spacing"/>
    <w:link w:val="NoSpacingChar"/>
    <w:uiPriority w:val="1"/>
    <w:qFormat/>
    <w:rsid w:val="009361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61F4"/>
    <w:rPr>
      <w:rFonts w:eastAsiaTheme="minorEastAsia"/>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1841"/>
    <w:pPr>
      <w:ind w:left="720"/>
      <w:contextualSpacing/>
    </w:pPr>
  </w:style>
  <w:style w:type="character" w:styleId="PlaceholderText">
    <w:name w:val="Placeholder Text"/>
    <w:basedOn w:val="DefaultParagraphFont"/>
    <w:uiPriority w:val="99"/>
    <w:semiHidden/>
    <w:rsid w:val="00EB5CD1"/>
    <w:rPr>
      <w:color w:val="808080"/>
    </w:rPr>
  </w:style>
  <w:style w:type="paragraph" w:styleId="BalloonText">
    <w:name w:val="Balloon Text"/>
    <w:basedOn w:val="Normal"/>
    <w:link w:val="BalloonTextChar"/>
    <w:uiPriority w:val="99"/>
    <w:semiHidden/>
    <w:unhideWhenUsed/>
    <w:rsid w:val="00EB5C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5CD1"/>
    <w:rPr>
      <w:rFonts w:ascii="Tahoma" w:hAnsi="Tahoma" w:cs="Tahoma"/>
      <w:sz w:val="16"/>
      <w:szCs w:val="16"/>
    </w:rPr>
  </w:style>
  <w:style w:type="paragraph" w:styleId="Header">
    <w:name w:val="header"/>
    <w:basedOn w:val="Normal"/>
    <w:link w:val="HeaderChar"/>
    <w:uiPriority w:val="99"/>
    <w:unhideWhenUsed/>
    <w:rsid w:val="004537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7AA"/>
  </w:style>
  <w:style w:type="paragraph" w:styleId="Footer">
    <w:name w:val="footer"/>
    <w:basedOn w:val="Normal"/>
    <w:link w:val="FooterChar"/>
    <w:uiPriority w:val="99"/>
    <w:unhideWhenUsed/>
    <w:rsid w:val="004537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7AA"/>
  </w:style>
  <w:style w:type="paragraph" w:styleId="NoSpacing">
    <w:name w:val="No Spacing"/>
    <w:link w:val="NoSpacingChar"/>
    <w:uiPriority w:val="1"/>
    <w:qFormat/>
    <w:rsid w:val="009361F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361F4"/>
    <w:rPr>
      <w:rFonts w:eastAsiaTheme="minorEastAsia"/>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9272309">
      <w:bodyDiv w:val="1"/>
      <w:marLeft w:val="0"/>
      <w:marRight w:val="0"/>
      <w:marTop w:val="0"/>
      <w:marBottom w:val="0"/>
      <w:divBdr>
        <w:top w:val="none" w:sz="0" w:space="0" w:color="auto"/>
        <w:left w:val="none" w:sz="0" w:space="0" w:color="auto"/>
        <w:bottom w:val="none" w:sz="0" w:space="0" w:color="auto"/>
        <w:right w:val="none" w:sz="0" w:space="0" w:color="auto"/>
      </w:divBdr>
    </w:div>
    <w:div w:id="814184235">
      <w:bodyDiv w:val="1"/>
      <w:marLeft w:val="0"/>
      <w:marRight w:val="0"/>
      <w:marTop w:val="0"/>
      <w:marBottom w:val="0"/>
      <w:divBdr>
        <w:top w:val="none" w:sz="0" w:space="0" w:color="auto"/>
        <w:left w:val="none" w:sz="0" w:space="0" w:color="auto"/>
        <w:bottom w:val="none" w:sz="0" w:space="0" w:color="auto"/>
        <w:right w:val="none" w:sz="0" w:space="0" w:color="auto"/>
      </w:divBdr>
    </w:div>
    <w:div w:id="1900243295">
      <w:bodyDiv w:val="1"/>
      <w:marLeft w:val="0"/>
      <w:marRight w:val="0"/>
      <w:marTop w:val="0"/>
      <w:marBottom w:val="0"/>
      <w:divBdr>
        <w:top w:val="none" w:sz="0" w:space="0" w:color="auto"/>
        <w:left w:val="none" w:sz="0" w:space="0" w:color="auto"/>
        <w:bottom w:val="none" w:sz="0" w:space="0" w:color="auto"/>
        <w:right w:val="none" w:sz="0" w:space="0" w:color="auto"/>
      </w:divBdr>
    </w:div>
    <w:div w:id="1987588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1EA955319EF4A5C8DA5065AA5D6DAF5"/>
        <w:category>
          <w:name w:val="General"/>
          <w:gallery w:val="placeholder"/>
        </w:category>
        <w:types>
          <w:type w:val="bbPlcHdr"/>
        </w:types>
        <w:behaviors>
          <w:behavior w:val="content"/>
        </w:behaviors>
        <w:guid w:val="{081072A7-50E4-4477-A6EB-D162914B64EE}"/>
      </w:docPartPr>
      <w:docPartBody>
        <w:p w:rsidR="00000000" w:rsidRDefault="00045175" w:rsidP="00045175">
          <w:pPr>
            <w:pStyle w:val="B1EA955319EF4A5C8DA5065AA5D6DAF5"/>
          </w:pPr>
          <w:r>
            <w:rPr>
              <w:rFonts w:asciiTheme="majorHAnsi" w:eastAsiaTheme="majorEastAsia" w:hAnsiTheme="majorHAnsi" w:cstheme="majorBidi"/>
              <w:sz w:val="80"/>
              <w:szCs w:val="80"/>
            </w:rPr>
            <w:t>[Type the document title]</w:t>
          </w:r>
        </w:p>
      </w:docPartBody>
    </w:docPart>
    <w:docPart>
      <w:docPartPr>
        <w:name w:val="5B2D5F7D73614EA59E6E4B5BAD78A1AA"/>
        <w:category>
          <w:name w:val="General"/>
          <w:gallery w:val="placeholder"/>
        </w:category>
        <w:types>
          <w:type w:val="bbPlcHdr"/>
        </w:types>
        <w:behaviors>
          <w:behavior w:val="content"/>
        </w:behaviors>
        <w:guid w:val="{C20F9DE1-DF36-41B2-B86D-D70848823059}"/>
      </w:docPartPr>
      <w:docPartBody>
        <w:p w:rsidR="00000000" w:rsidRDefault="00045175" w:rsidP="00045175">
          <w:pPr>
            <w:pStyle w:val="5B2D5F7D73614EA59E6E4B5BAD78A1AA"/>
          </w:pPr>
          <w:r>
            <w:rPr>
              <w:rFonts w:asciiTheme="majorHAnsi" w:eastAsiaTheme="majorEastAsia" w:hAnsiTheme="majorHAnsi" w:cstheme="majorBidi"/>
              <w:sz w:val="44"/>
              <w:szCs w:val="44"/>
            </w:rPr>
            <w:t>[Type the document subtitle]</w:t>
          </w:r>
        </w:p>
      </w:docPartBody>
    </w:docPart>
    <w:docPart>
      <w:docPartPr>
        <w:name w:val="02D964CB4CF940F9A0EBDC119145DE24"/>
        <w:category>
          <w:name w:val="General"/>
          <w:gallery w:val="placeholder"/>
        </w:category>
        <w:types>
          <w:type w:val="bbPlcHdr"/>
        </w:types>
        <w:behaviors>
          <w:behavior w:val="content"/>
        </w:behaviors>
        <w:guid w:val="{3FE029DE-5C59-4973-8897-FDE632053A3A}"/>
      </w:docPartPr>
      <w:docPartBody>
        <w:p w:rsidR="00000000" w:rsidRDefault="00045175" w:rsidP="00045175">
          <w:pPr>
            <w:pStyle w:val="02D964CB4CF940F9A0EBDC119145DE24"/>
          </w:pPr>
          <w:r>
            <w:rPr>
              <w:b/>
              <w:bCs/>
            </w:rPr>
            <w:t>[Type the author name]</w:t>
          </w:r>
        </w:p>
      </w:docPartBody>
    </w:docPart>
    <w:docPart>
      <w:docPartPr>
        <w:name w:val="F6C7238C668A4BA6B362DB4DEEE3D9A3"/>
        <w:category>
          <w:name w:val="General"/>
          <w:gallery w:val="placeholder"/>
        </w:category>
        <w:types>
          <w:type w:val="bbPlcHdr"/>
        </w:types>
        <w:behaviors>
          <w:behavior w:val="content"/>
        </w:behaviors>
        <w:guid w:val="{5C4F4816-F931-4D93-9C47-755F7D018A74}"/>
      </w:docPartPr>
      <w:docPartBody>
        <w:p w:rsidR="00000000" w:rsidRDefault="00045175" w:rsidP="00045175">
          <w:pPr>
            <w:pStyle w:val="F6C7238C668A4BA6B362DB4DEEE3D9A3"/>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5175"/>
    <w:rsid w:val="00045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175"/>
    <w:rPr>
      <w:color w:val="808080"/>
    </w:rPr>
  </w:style>
  <w:style w:type="paragraph" w:customStyle="1" w:styleId="9F4C881A18A346C4BC89C729953B2ABE">
    <w:name w:val="9F4C881A18A346C4BC89C729953B2ABE"/>
    <w:rsid w:val="00045175"/>
  </w:style>
  <w:style w:type="paragraph" w:customStyle="1" w:styleId="B1EA955319EF4A5C8DA5065AA5D6DAF5">
    <w:name w:val="B1EA955319EF4A5C8DA5065AA5D6DAF5"/>
    <w:rsid w:val="00045175"/>
  </w:style>
  <w:style w:type="paragraph" w:customStyle="1" w:styleId="5B2D5F7D73614EA59E6E4B5BAD78A1AA">
    <w:name w:val="5B2D5F7D73614EA59E6E4B5BAD78A1AA"/>
    <w:rsid w:val="00045175"/>
  </w:style>
  <w:style w:type="paragraph" w:customStyle="1" w:styleId="02D964CB4CF940F9A0EBDC119145DE24">
    <w:name w:val="02D964CB4CF940F9A0EBDC119145DE24"/>
    <w:rsid w:val="00045175"/>
  </w:style>
  <w:style w:type="paragraph" w:customStyle="1" w:styleId="F6C7238C668A4BA6B362DB4DEEE3D9A3">
    <w:name w:val="F6C7238C668A4BA6B362DB4DEEE3D9A3"/>
    <w:rsid w:val="00045175"/>
  </w:style>
  <w:style w:type="paragraph" w:customStyle="1" w:styleId="CF73E43E54854F729C874733B8CB46BC">
    <w:name w:val="CF73E43E54854F729C874733B8CB46BC"/>
    <w:rsid w:val="00045175"/>
  </w:style>
  <w:style w:type="paragraph" w:customStyle="1" w:styleId="758374899C084952BFFDD9B4BB5AC3B3">
    <w:name w:val="758374899C084952BFFDD9B4BB5AC3B3"/>
    <w:rsid w:val="00045175"/>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5175"/>
    <w:rPr>
      <w:color w:val="808080"/>
    </w:rPr>
  </w:style>
  <w:style w:type="paragraph" w:customStyle="1" w:styleId="9F4C881A18A346C4BC89C729953B2ABE">
    <w:name w:val="9F4C881A18A346C4BC89C729953B2ABE"/>
    <w:rsid w:val="00045175"/>
  </w:style>
  <w:style w:type="paragraph" w:customStyle="1" w:styleId="B1EA955319EF4A5C8DA5065AA5D6DAF5">
    <w:name w:val="B1EA955319EF4A5C8DA5065AA5D6DAF5"/>
    <w:rsid w:val="00045175"/>
  </w:style>
  <w:style w:type="paragraph" w:customStyle="1" w:styleId="5B2D5F7D73614EA59E6E4B5BAD78A1AA">
    <w:name w:val="5B2D5F7D73614EA59E6E4B5BAD78A1AA"/>
    <w:rsid w:val="00045175"/>
  </w:style>
  <w:style w:type="paragraph" w:customStyle="1" w:styleId="02D964CB4CF940F9A0EBDC119145DE24">
    <w:name w:val="02D964CB4CF940F9A0EBDC119145DE24"/>
    <w:rsid w:val="00045175"/>
  </w:style>
  <w:style w:type="paragraph" w:customStyle="1" w:styleId="F6C7238C668A4BA6B362DB4DEEE3D9A3">
    <w:name w:val="F6C7238C668A4BA6B362DB4DEEE3D9A3"/>
    <w:rsid w:val="00045175"/>
  </w:style>
  <w:style w:type="paragraph" w:customStyle="1" w:styleId="CF73E43E54854F729C874733B8CB46BC">
    <w:name w:val="CF73E43E54854F729C874733B8CB46BC"/>
    <w:rsid w:val="00045175"/>
  </w:style>
  <w:style w:type="paragraph" w:customStyle="1" w:styleId="758374899C084952BFFDD9B4BB5AC3B3">
    <w:name w:val="758374899C084952BFFDD9B4BB5AC3B3"/>
    <w:rsid w:val="0004517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2012-05-03T00:00:00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A24368-36A1-40A4-AA48-3FCA0E1CC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2283</Words>
  <Characters>13014</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Foil Based Insulation Design for a Space Probe</vt:lpstr>
    </vt:vector>
  </TitlesOfParts>
  <Company>Microsoft</Company>
  <LinksUpToDate>false</LinksUpToDate>
  <CharactersWithSpaces>15267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Foil Based Insulation Design for a Space Probe</dc:title>
  <dc:subject>ME223 Final Project</dc:subject>
  <dc:creator>Jackson Kyle and Bryan Knouse</dc:creator>
  <cp:lastModifiedBy>Kyle, Jackson</cp:lastModifiedBy>
  <cp:revision>2</cp:revision>
  <cp:lastPrinted>2012-05-04T00:37:00Z</cp:lastPrinted>
  <dcterms:created xsi:type="dcterms:W3CDTF">2012-05-04T00:39:00Z</dcterms:created>
  <dcterms:modified xsi:type="dcterms:W3CDTF">2012-05-04T00:39:00Z</dcterms:modified>
</cp:coreProperties>
</file>