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rPr>
      </w:pPr>
      <w:r>
        <w:rPr>
          <w:rFonts w:hint="default" w:ascii="Times New Roman" w:hAnsi="Times New Roman" w:cs="Times New Roman"/>
        </w:rPr>
        <w:t>Search from History and Reason for Future: Two-stage Reasoning on</w:t>
      </w:r>
    </w:p>
    <w:p>
      <w:pPr>
        <w:jc w:val="center"/>
        <w:rPr>
          <w:rFonts w:hint="default" w:ascii="Times New Roman" w:hAnsi="Times New Roman" w:cs="Times New Roman"/>
        </w:rPr>
      </w:pPr>
      <w:r>
        <w:rPr>
          <w:rFonts w:hint="default" w:ascii="Times New Roman" w:hAnsi="Times New Roman" w:cs="Times New Roman"/>
        </w:rPr>
        <w:t>Temporal Knowledge Graphs</w:t>
      </w:r>
    </w:p>
    <w:p>
      <w:pPr>
        <w:jc w:val="left"/>
        <w:outlineLvl w:val="0"/>
        <w:rPr>
          <w:rFonts w:hint="default" w:ascii="Times New Roman" w:hAnsi="Times New Roman" w:cs="Times New Roman" w:eastAsiaTheme="minorEastAsia"/>
          <w:b/>
          <w:bCs/>
          <w:lang w:val="en-US" w:eastAsia="zh-CN"/>
        </w:rPr>
      </w:pPr>
      <w:r>
        <w:rPr>
          <w:rFonts w:hint="eastAsia" w:ascii="Times New Roman" w:hAnsi="Times New Roman" w:cs="Times New Roman"/>
          <w:b/>
          <w:bCs/>
          <w:lang w:val="en-US" w:eastAsia="zh-CN"/>
        </w:rPr>
        <w:t>方法总叙：</w:t>
      </w:r>
    </w:p>
    <w:p>
      <w:pPr>
        <w:ind w:firstLine="420" w:firstLineChars="200"/>
        <w:jc w:val="left"/>
        <w:rPr>
          <w:rFonts w:hint="eastAsia" w:ascii="Times New Roman" w:hAnsi="Times New Roman" w:cs="Times New Roman"/>
          <w:lang w:eastAsia="zh-CN"/>
        </w:rPr>
      </w:pPr>
      <w:r>
        <w:rPr>
          <w:rFonts w:hint="eastAsia" w:ascii="Times New Roman" w:hAnsi="Times New Roman" w:cs="Times New Roman"/>
          <w:lang w:val="en-US" w:eastAsia="zh-CN"/>
        </w:rPr>
        <w:t>本文</w:t>
      </w:r>
      <w:r>
        <w:rPr>
          <w:rFonts w:hint="default" w:ascii="Times New Roman" w:hAnsi="Times New Roman" w:cs="Times New Roman"/>
        </w:rPr>
        <w:t>提出了一个新的模型，称为CluSTeR，包括两个阶段，线索搜索(阶段1)和时间推理(阶段2)。在第一阶段，CluSTeR将线索搜索形式化为马尔可夫决策过程(MDP)(萨顿和巴尔托，2018)，并学习波束搜索策略来解决它。在第二阶段，CluSTeR将第一阶段发现的线索重新组织成一系列图形，然后使用图形卷积网络(GCN)和门控递归单元(GRU)从图形中推导出准确的答案</w:t>
      </w:r>
      <w:r>
        <w:rPr>
          <w:rFonts w:hint="eastAsia" w:ascii="Times New Roman" w:hAnsi="Times New Roman" w:cs="Times New Roman"/>
          <w:lang w:eastAsia="zh-CN"/>
        </w:rPr>
        <w:t>。</w:t>
      </w:r>
    </w:p>
    <w:p>
      <w:pPr>
        <w:ind w:firstLine="420" w:firstLineChars="200"/>
        <w:jc w:val="left"/>
      </w:pPr>
      <w:r>
        <w:drawing>
          <wp:inline distT="0" distB="0" distL="114300" distR="114300">
            <wp:extent cx="5273675" cy="1774190"/>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774190"/>
                    </a:xfrm>
                    <a:prstGeom prst="rect">
                      <a:avLst/>
                    </a:prstGeom>
                    <a:noFill/>
                    <a:ln>
                      <a:noFill/>
                    </a:ln>
                  </pic:spPr>
                </pic:pic>
              </a:graphicData>
            </a:graphic>
          </wp:inline>
        </w:drawing>
      </w:r>
    </w:p>
    <w:p>
      <w:pPr>
        <w:ind w:firstLine="420" w:firstLineChars="200"/>
        <w:jc w:val="left"/>
        <w:rPr>
          <w:rFonts w:hint="eastAsia"/>
          <w:lang w:eastAsia="zh-CN"/>
        </w:rPr>
      </w:pPr>
      <w:r>
        <w:rPr>
          <w:rFonts w:hint="eastAsia"/>
          <w:lang w:val="en-US" w:eastAsia="zh-CN"/>
        </w:rPr>
        <w:t>如上图</w:t>
      </w:r>
      <w:r>
        <w:rPr>
          <w:rFonts w:hint="eastAsia"/>
          <w:lang w:eastAsia="zh-CN"/>
        </w:rPr>
        <w:t>所示，该模型由两个阶段组成，线索搜索和时间推理。这两个阶段被协调来执行快速和慢速思维(Daniel，2017)，分别解决TKG推理任务，受到人类认知的启发。具体来说，阶段1主要集中在搜索线索路径上，这些线索路径的组合语义信息与具有时间约束的给定查询相关。然后，为第二阶段的推理提供线索路径和随后的候选实体，第二阶段的推理主要集中在细致地建模线索事实之间的时间信息并获得最终结果。在CluSTeR模型中，这两个阶段在训练阶段相互作用，在推理阶段共同决定最终答案。</w:t>
      </w:r>
      <w:bookmarkStart w:id="0" w:name="_GoBack"/>
      <w:r>
        <w:rPr>
          <w:rFonts w:hint="default"/>
          <w:lang w:val="en-US" w:eastAsia="zh-CN"/>
        </w:rPr>
        <w:drawing>
          <wp:inline distT="0" distB="0" distL="114300" distR="114300">
            <wp:extent cx="5352415" cy="3091180"/>
            <wp:effectExtent l="0" t="0" r="6985" b="7620"/>
            <wp:docPr id="5" name="图片 5" descr="截屏2021-08-17 下午2.3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1-08-17 下午2.31.39"/>
                    <pic:cNvPicPr>
                      <a:picLocks noChangeAspect="1"/>
                    </pic:cNvPicPr>
                  </pic:nvPicPr>
                  <pic:blipFill>
                    <a:blip r:embed="rId5"/>
                    <a:stretch>
                      <a:fillRect/>
                    </a:stretch>
                  </pic:blipFill>
                  <pic:spPr>
                    <a:xfrm>
                      <a:off x="0" y="0"/>
                      <a:ext cx="5352415" cy="3091180"/>
                    </a:xfrm>
                    <a:prstGeom prst="rect">
                      <a:avLst/>
                    </a:prstGeom>
                  </pic:spPr>
                </pic:pic>
              </a:graphicData>
            </a:graphic>
          </wp:inline>
        </w:drawing>
      </w:r>
      <w:bookmarkEnd w:id="0"/>
    </w:p>
    <w:p>
      <w:pPr>
        <w:jc w:val="left"/>
        <w:outlineLvl w:val="1"/>
        <w:rPr>
          <w:rFonts w:hint="eastAsia"/>
          <w:lang w:val="en-US" w:eastAsia="zh-CN"/>
        </w:rPr>
      </w:pPr>
      <w:r>
        <w:rPr>
          <w:rFonts w:hint="eastAsia"/>
          <w:b/>
          <w:bCs/>
          <w:lang w:val="en-US" w:eastAsia="zh-CN"/>
        </w:rPr>
        <w:t>第一阶段：</w:t>
      </w:r>
      <w:r>
        <w:rPr>
          <w:rFonts w:hint="eastAsia"/>
          <w:lang w:val="en-US" w:eastAsia="zh-CN"/>
        </w:rPr>
        <w:t>阶段1的目的是搜索和归纳与给定查询相关的线索路径(e</w:t>
      </w:r>
      <w:r>
        <w:rPr>
          <w:rFonts w:hint="eastAsia"/>
          <w:vertAlign w:val="subscript"/>
          <w:lang w:val="en-US" w:eastAsia="zh-CN"/>
        </w:rPr>
        <w:t>s</w:t>
      </w:r>
      <w:r>
        <w:rPr>
          <w:rFonts w:hint="eastAsia"/>
          <w:lang w:val="en-US" w:eastAsia="zh-CN"/>
        </w:rPr>
        <w:t>，r</w:t>
      </w:r>
      <w:r>
        <w:rPr>
          <w:rFonts w:hint="eastAsia"/>
          <w:vertAlign w:val="subscript"/>
          <w:lang w:val="en-US" w:eastAsia="zh-CN"/>
        </w:rPr>
        <w:t>q</w:t>
      </w:r>
      <w:r>
        <w:rPr>
          <w:rFonts w:hint="eastAsia"/>
          <w:lang w:val="en-US" w:eastAsia="zh-CN"/>
        </w:rPr>
        <w:t>，？，t</w:t>
      </w:r>
      <w:r>
        <w:rPr>
          <w:rFonts w:hint="eastAsia"/>
          <w:vertAlign w:val="subscript"/>
          <w:lang w:val="en-US" w:eastAsia="zh-CN"/>
        </w:rPr>
        <w:t>s</w:t>
      </w:r>
      <w:r>
        <w:rPr>
          <w:rFonts w:hint="eastAsia"/>
          <w:lang w:val="en-US" w:eastAsia="zh-CN"/>
        </w:rPr>
        <w:t>)从历史中。前期研究(金等，2019，2020；朱等，2020)使用启发式策略来提取1跳重复路径，丢失了大量其他信息线索路径。此外，历史上有大量的事实。因此，一个可学习的、高效的线索搜索策略是非常必要的。受这些观察的激励，阶段1可以被视为一个顺序决策问题，并由RL系统解决</w:t>
      </w:r>
    </w:p>
    <w:p>
      <w:pPr>
        <w:jc w:val="left"/>
        <w:outlineLvl w:val="1"/>
        <w:rPr>
          <w:rFonts w:hint="default"/>
          <w:lang w:val="en-US" w:eastAsia="zh-CN"/>
        </w:rPr>
      </w:pPr>
      <w:r>
        <w:rPr>
          <w:rFonts w:hint="eastAsia"/>
          <w:b/>
          <w:bCs/>
          <w:lang w:val="en-US" w:eastAsia="zh-CN"/>
        </w:rPr>
        <w:t>第二阶段：</w:t>
      </w:r>
      <w:r>
        <w:rPr>
          <w:rFonts w:hint="default"/>
          <w:lang w:val="en-US" w:eastAsia="zh-CN"/>
        </w:rPr>
        <w:t>为了更深入地探究不同时间戳的线索事实之间的时间信息以及并发线索事实之间的结构信息，阶段2将所有线索事实重新组织成一系列图形G = { G</w:t>
      </w:r>
      <w:r>
        <w:rPr>
          <w:rFonts w:hint="default"/>
          <w:vertAlign w:val="subscript"/>
          <w:lang w:val="en-US" w:eastAsia="zh-CN"/>
        </w:rPr>
        <w:t>0</w:t>
      </w:r>
      <w:r>
        <w:rPr>
          <w:rFonts w:hint="default"/>
          <w:lang w:val="en-US" w:eastAsia="zh-CN"/>
        </w:rPr>
        <w:t>，...，G</w:t>
      </w:r>
      <w:r>
        <w:rPr>
          <w:rFonts w:hint="default"/>
          <w:vertAlign w:val="subscript"/>
          <w:lang w:val="en-US" w:eastAsia="zh-CN"/>
        </w:rPr>
        <w:t>j</w:t>
      </w:r>
      <w:r>
        <w:rPr>
          <w:rFonts w:hint="default"/>
          <w:lang w:val="en-US" w:eastAsia="zh-CN"/>
        </w:rPr>
        <w:t>，...，G</w:t>
      </w:r>
      <w:r>
        <w:rPr>
          <w:rFonts w:hint="default"/>
          <w:vertAlign w:val="subscript"/>
          <w:lang w:val="en-US" w:eastAsia="zh-CN"/>
        </w:rPr>
        <w:t>ts</w:t>
      </w:r>
      <w:r>
        <w:rPr>
          <w:rFonts w:hint="eastAsia"/>
          <w:vertAlign w:val="subscript"/>
          <w:lang w:val="en-US" w:eastAsia="zh-CN"/>
        </w:rPr>
        <w:t>-</w:t>
      </w:r>
      <w:r>
        <w:rPr>
          <w:rFonts w:hint="default"/>
          <w:vertAlign w:val="subscript"/>
          <w:lang w:val="en-US" w:eastAsia="zh-CN"/>
        </w:rPr>
        <w:t>1</w:t>
      </w:r>
      <w:r>
        <w:rPr>
          <w:rFonts w:hint="default"/>
          <w:lang w:val="en-US" w:eastAsia="zh-CN"/>
        </w:rPr>
        <w:t xml:space="preserve"> }，其中每个G</w:t>
      </w:r>
      <w:r>
        <w:rPr>
          <w:rFonts w:hint="default"/>
          <w:vertAlign w:val="subscript"/>
          <w:lang w:val="en-US" w:eastAsia="zh-CN"/>
        </w:rPr>
        <w:t>j</w:t>
      </w:r>
      <w:r>
        <w:rPr>
          <w:rFonts w:hint="default"/>
          <w:lang w:val="en-US" w:eastAsia="zh-CN"/>
        </w:rPr>
        <w:t>是由时间戳j=0</w:t>
      </w:r>
      <w:r>
        <w:rPr>
          <w:rFonts w:hint="eastAsia"/>
          <w:lang w:val="en-US" w:eastAsia="zh-CN"/>
        </w:rPr>
        <w:t>,...t</w:t>
      </w:r>
      <w:r>
        <w:rPr>
          <w:rFonts w:hint="eastAsia"/>
          <w:vertAlign w:val="subscript"/>
          <w:lang w:val="en-US" w:eastAsia="zh-CN"/>
        </w:rPr>
        <w:t>s-1</w:t>
      </w:r>
      <w:r>
        <w:rPr>
          <w:rFonts w:hint="default"/>
          <w:lang w:val="en-US" w:eastAsia="zh-CN"/>
        </w:rPr>
        <w:t>的线索事实组成的多关系图。我们使用一个ω层RGCN(Schlichtkrull等人，2018)来建模</w:t>
      </w:r>
      <w:r>
        <w:rPr>
          <w:rFonts w:hint="default"/>
          <w:lang w:eastAsia="zh-CN"/>
        </w:rPr>
        <w:t>.</w:t>
      </w:r>
    </w:p>
    <w:p>
      <w:pPr>
        <w:jc w:val="left"/>
        <w:outlineLvl w:val="1"/>
        <w:rPr>
          <w:rFonts w:hint="eastAsia"/>
          <w:b/>
          <w:bCs/>
          <w:lang w:val="en-US" w:eastAsia="zh-CN"/>
        </w:rPr>
      </w:pPr>
      <w:r>
        <w:rPr>
          <w:rFonts w:hint="eastAsia"/>
          <w:b/>
          <w:bCs/>
          <w:lang w:val="en-US" w:eastAsia="zh-CN"/>
        </w:rPr>
        <w:t>Stage 1 Clue Searching</w:t>
      </w:r>
    </w:p>
    <w:p>
      <w:pPr>
        <w:ind w:firstLine="420" w:firstLineChars="200"/>
        <w:jc w:val="left"/>
        <w:rPr>
          <w:rFonts w:hint="default"/>
          <w:lang w:val="en-US" w:eastAsia="zh-CN"/>
        </w:rPr>
      </w:pPr>
      <w:r>
        <w:rPr>
          <w:rFonts w:hint="default"/>
          <w:lang w:val="en-US" w:eastAsia="zh-CN"/>
        </w:rPr>
        <w:t>RL系统由两部分组成，代理和环境。我们将RL系统表述为一个</w:t>
      </w:r>
      <w:r>
        <w:rPr>
          <w:rFonts w:hint="default"/>
          <w:b/>
          <w:bCs/>
          <w:lang w:val="en-US" w:eastAsia="zh-CN"/>
        </w:rPr>
        <w:t>MDP</w:t>
      </w:r>
      <w:r>
        <w:rPr>
          <w:rFonts w:hint="default"/>
          <w:lang w:val="en-US" w:eastAsia="zh-CN"/>
        </w:rPr>
        <w:t>，它是一个从代理和环境之间的交互中学习的框架，以找到最佳的线索路径。从e</w:t>
      </w:r>
      <w:r>
        <w:rPr>
          <w:rFonts w:hint="default"/>
          <w:vertAlign w:val="subscript"/>
          <w:lang w:val="en-US" w:eastAsia="zh-CN"/>
        </w:rPr>
        <w:t>s</w:t>
      </w:r>
      <w:r>
        <w:rPr>
          <w:rFonts w:hint="default"/>
          <w:lang w:val="en-US" w:eastAsia="zh-CN"/>
        </w:rPr>
        <w:t>开始，代理通过随机波束搜索策略依次选择输出边，并遍历到新实体，直到到达最大步长I</w:t>
      </w:r>
      <w:r>
        <w:rPr>
          <w:rFonts w:hint="eastAsia"/>
          <w:lang w:val="en-US" w:eastAsia="zh-CN"/>
        </w:rPr>
        <w:t>。</w:t>
      </w:r>
    </w:p>
    <w:p>
      <w:pPr>
        <w:jc w:val="left"/>
        <w:rPr>
          <w:rFonts w:hint="eastAsia"/>
          <w:color w:val="0000FF"/>
          <w:lang w:val="en-US" w:eastAsia="zh-CN"/>
        </w:rPr>
      </w:pPr>
      <w:r>
        <w:rPr>
          <w:rFonts w:hint="eastAsia"/>
          <w:color w:val="0000FF"/>
          <w:lang w:val="en-US" w:eastAsia="zh-Hans"/>
        </w:rPr>
        <w:t>RL系统</w:t>
      </w:r>
      <w:r>
        <w:rPr>
          <w:rFonts w:hint="eastAsia"/>
          <w:color w:val="0000FF"/>
          <w:lang w:val="en-US" w:eastAsia="zh-CN"/>
        </w:rPr>
        <w:t>描述：</w:t>
      </w:r>
    </w:p>
    <w:p>
      <w:pPr>
        <w:jc w:val="left"/>
        <w:rPr>
          <w:rFonts w:hint="eastAsia"/>
          <w:color w:val="auto"/>
          <w:lang w:val="en-US" w:eastAsia="zh-CN"/>
        </w:rPr>
      </w:pPr>
      <w:r>
        <w:rPr>
          <w:rFonts w:hint="eastAsia"/>
          <w:b/>
          <w:bCs/>
          <w:color w:val="auto"/>
          <w:lang w:val="en-US" w:eastAsia="zh-Hans"/>
        </w:rPr>
        <w:t>状态</w:t>
      </w:r>
      <w:r>
        <w:rPr>
          <w:rFonts w:hint="default"/>
          <w:color w:val="0000FF"/>
          <w:lang w:eastAsia="zh-Hans"/>
        </w:rPr>
        <w:t>：</w:t>
      </w:r>
      <w:r>
        <w:rPr>
          <w:rFonts w:hint="eastAsia"/>
          <w:color w:val="auto"/>
          <w:lang w:val="en-US" w:eastAsia="zh-CN"/>
        </w:rPr>
        <w:t>每个状态i=（e</w:t>
      </w:r>
      <w:r>
        <w:rPr>
          <w:rFonts w:hint="eastAsia"/>
          <w:color w:val="auto"/>
          <w:vertAlign w:val="subscript"/>
          <w:lang w:val="en-US" w:eastAsia="zh-CN"/>
        </w:rPr>
        <w:t>i</w:t>
      </w:r>
      <w:r>
        <w:rPr>
          <w:rFonts w:hint="eastAsia"/>
          <w:color w:val="auto"/>
          <w:lang w:val="en-US" w:eastAsia="zh-CN"/>
        </w:rPr>
        <w:t>、t</w:t>
      </w:r>
      <w:r>
        <w:rPr>
          <w:rFonts w:hint="eastAsia"/>
          <w:color w:val="auto"/>
          <w:vertAlign w:val="subscript"/>
          <w:lang w:val="en-US" w:eastAsia="zh-CN"/>
        </w:rPr>
        <w:t>i</w:t>
      </w:r>
      <w:r>
        <w:rPr>
          <w:rFonts w:hint="eastAsia"/>
          <w:color w:val="auto"/>
          <w:lang w:val="en-US" w:eastAsia="zh-CN"/>
        </w:rPr>
        <w:t>、e</w:t>
      </w:r>
      <w:r>
        <w:rPr>
          <w:rFonts w:hint="eastAsia"/>
          <w:color w:val="auto"/>
          <w:vertAlign w:val="subscript"/>
          <w:lang w:val="en-US" w:eastAsia="zh-CN"/>
        </w:rPr>
        <w:t>s</w:t>
      </w:r>
      <w:r>
        <w:rPr>
          <w:rFonts w:hint="eastAsia"/>
          <w:color w:val="auto"/>
          <w:lang w:val="en-US" w:eastAsia="zh-CN"/>
        </w:rPr>
        <w:t>、r</w:t>
      </w:r>
      <w:r>
        <w:rPr>
          <w:rFonts w:hint="eastAsia"/>
          <w:color w:val="auto"/>
          <w:vertAlign w:val="subscript"/>
          <w:lang w:val="en-US" w:eastAsia="zh-CN"/>
        </w:rPr>
        <w:t>q</w:t>
      </w:r>
      <w:r>
        <w:rPr>
          <w:rFonts w:hint="eastAsia"/>
          <w:color w:val="auto"/>
          <w:lang w:val="en-US" w:eastAsia="zh-CN"/>
        </w:rPr>
        <w:t>、t</w:t>
      </w:r>
      <w:r>
        <w:rPr>
          <w:rFonts w:hint="eastAsia"/>
          <w:color w:val="auto"/>
          <w:vertAlign w:val="subscript"/>
          <w:lang w:val="en-US" w:eastAsia="zh-CN"/>
        </w:rPr>
        <w:t>s</w:t>
      </w:r>
      <w:r>
        <w:rPr>
          <w:rFonts w:hint="eastAsia"/>
          <w:color w:val="auto"/>
          <w:lang w:val="en-US" w:eastAsia="zh-CN"/>
        </w:rPr>
        <w:t>）∈ 是一个元组，</w:t>
      </w:r>
    </w:p>
    <w:p>
      <w:pPr>
        <w:jc w:val="left"/>
        <w:rPr>
          <w:rFonts w:hint="default"/>
          <w:color w:val="0000FF"/>
          <w:lang w:eastAsia="zh-Hans"/>
        </w:rPr>
      </w:pPr>
      <w:r>
        <w:rPr>
          <w:rFonts w:hint="eastAsia"/>
          <w:b/>
          <w:bCs/>
          <w:color w:val="auto"/>
          <w:lang w:val="en-US" w:eastAsia="zh-Hans"/>
        </w:rPr>
        <w:t>动作</w:t>
      </w:r>
      <w:r>
        <w:rPr>
          <w:rFonts w:hint="default"/>
          <w:color w:val="auto"/>
          <w:lang w:eastAsia="zh-Hans"/>
        </w:rPr>
        <w:t>（</w:t>
      </w:r>
      <w:r>
        <w:rPr>
          <w:rFonts w:hint="eastAsia"/>
          <w:color w:val="auto"/>
          <w:lang w:val="en-US" w:eastAsia="zh-Hans"/>
        </w:rPr>
        <w:t>时间限制动作</w:t>
      </w:r>
      <w:r>
        <w:rPr>
          <w:rFonts w:hint="default"/>
          <w:color w:val="auto"/>
          <w:lang w:eastAsia="zh-Hans"/>
        </w:rPr>
        <w:t>）</w:t>
      </w:r>
      <w:r>
        <w:rPr>
          <w:rFonts w:hint="default"/>
          <w:color w:val="0000FF"/>
          <w:lang w:eastAsia="zh-Hans"/>
        </w:rPr>
        <w:t>：</w:t>
      </w:r>
      <w:r>
        <w:rPr>
          <w:rFonts w:hint="default"/>
          <w:color w:val="auto"/>
          <w:lang w:eastAsia="zh-Hans"/>
        </w:rPr>
        <w:t>与静态KG相比，TKG的时间维度导致了极大的动作空间。此外，人类的记忆集中在最近发生的事件上。因此，我们将每个事实的时间戳与时间戳之间的时间间隔限制为不超过m。前一个操作的时间戳和每个可用操作之间的时间间隔不超过∆. 因此，可能的交流电压的设置为：</w:t>
      </w:r>
      <w:r>
        <w:rPr>
          <w:rFonts w:hint="eastAsia"/>
          <w:color w:val="auto"/>
          <w:lang w:val="en-US" w:eastAsia="zh-Hans"/>
        </w:rPr>
        <w:t>A</w:t>
      </w:r>
      <w:r>
        <w:rPr>
          <w:rFonts w:hint="eastAsia"/>
          <w:color w:val="auto"/>
          <w:vertAlign w:val="subscript"/>
          <w:lang w:val="en-US" w:eastAsia="zh-Hans"/>
        </w:rPr>
        <w:t>i</w:t>
      </w:r>
      <w:r>
        <w:rPr>
          <w:rFonts w:hint="default"/>
          <w:color w:val="auto"/>
          <w:lang w:eastAsia="zh-Hans"/>
        </w:rPr>
        <w:t>∈A（A是所有可用动作的集合）在步骤i中，包括时间限制支出e</w:t>
      </w:r>
      <w:r>
        <w:rPr>
          <w:rFonts w:hint="default"/>
          <w:color w:val="auto"/>
          <w:vertAlign w:val="subscript"/>
          <w:lang w:eastAsia="zh-Hans"/>
        </w:rPr>
        <w:t>i</w:t>
      </w:r>
      <w:r>
        <w:rPr>
          <w:rFonts w:hint="default"/>
          <w:color w:val="auto"/>
          <w:lang w:eastAsia="zh-Hans"/>
        </w:rPr>
        <w:t>，</w:t>
      </w:r>
    </w:p>
    <w:p>
      <w:pPr>
        <w:jc w:val="center"/>
        <w:rPr>
          <w:rFonts w:hint="eastAsia" w:eastAsiaTheme="minorEastAsia"/>
          <w:color w:val="0000FF"/>
          <w:lang w:val="en-US" w:eastAsia="zh-Hans"/>
        </w:rPr>
      </w:pPr>
      <w:r>
        <w:rPr>
          <w:rFonts w:hint="eastAsia" w:eastAsiaTheme="minorEastAsia"/>
          <w:color w:val="0000FF"/>
          <w:lang w:val="en-US" w:eastAsia="zh-Hans"/>
        </w:rPr>
        <w:drawing>
          <wp:inline distT="0" distB="0" distL="114300" distR="114300">
            <wp:extent cx="2624455" cy="485775"/>
            <wp:effectExtent l="0" t="0" r="17145" b="22225"/>
            <wp:docPr id="2" name="图片 2" descr="截屏2021-08-17 下午1.4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1-08-17 下午1.45.20"/>
                    <pic:cNvPicPr>
                      <a:picLocks noChangeAspect="1"/>
                    </pic:cNvPicPr>
                  </pic:nvPicPr>
                  <pic:blipFill>
                    <a:blip r:embed="rId6"/>
                    <a:stretch>
                      <a:fillRect/>
                    </a:stretch>
                  </pic:blipFill>
                  <pic:spPr>
                    <a:xfrm>
                      <a:off x="0" y="0"/>
                      <a:ext cx="2624455" cy="485775"/>
                    </a:xfrm>
                    <a:prstGeom prst="rect">
                      <a:avLst/>
                    </a:prstGeom>
                  </pic:spPr>
                </pic:pic>
              </a:graphicData>
            </a:graphic>
          </wp:inline>
        </w:drawing>
      </w:r>
    </w:p>
    <w:p>
      <w:pPr>
        <w:jc w:val="left"/>
        <w:rPr>
          <w:rFonts w:hint="default"/>
          <w:color w:val="auto"/>
          <w:lang w:eastAsia="zh-Hans"/>
        </w:rPr>
      </w:pPr>
      <w:r>
        <w:rPr>
          <w:rFonts w:hint="eastAsia"/>
          <w:b/>
          <w:bCs/>
          <w:color w:val="auto"/>
          <w:lang w:val="en-US" w:eastAsia="zh-Hans"/>
        </w:rPr>
        <w:t>状态转移</w:t>
      </w:r>
      <w:r>
        <w:rPr>
          <w:rFonts w:hint="default"/>
          <w:color w:val="0000FF"/>
          <w:lang w:eastAsia="zh-Hans"/>
        </w:rPr>
        <w:t>：</w:t>
      </w:r>
      <w:r>
        <w:rPr>
          <w:rFonts w:hint="default"/>
          <w:color w:val="auto"/>
          <w:lang w:eastAsia="zh-Hans"/>
        </w:rPr>
        <w:t xml:space="preserve">一个跃迁函数δ：S×A→S在TKG的情况下是确定性的，只需将状态更新为与代理选择的操作相关的新实体。 </w:t>
      </w:r>
    </w:p>
    <w:p>
      <w:pPr>
        <w:jc w:val="left"/>
        <w:rPr>
          <w:rFonts w:hint="eastAsia"/>
          <w:color w:val="auto"/>
          <w:vertAlign w:val="baseline"/>
          <w:lang w:val="en-US" w:eastAsia="zh-Hans"/>
        </w:rPr>
      </w:pPr>
      <w:r>
        <w:rPr>
          <w:rFonts w:hint="eastAsia"/>
          <w:b/>
          <w:bCs/>
          <w:color w:val="auto"/>
          <w:lang w:val="en-US" w:eastAsia="zh-Hans"/>
        </w:rPr>
        <w:t>奖励</w:t>
      </w:r>
      <w:r>
        <w:rPr>
          <w:rFonts w:hint="default"/>
          <w:color w:val="auto"/>
          <w:lang w:eastAsia="zh-Hans"/>
        </w:rPr>
        <w:t>：</w:t>
      </w:r>
      <w:r>
        <w:rPr>
          <w:rFonts w:hint="eastAsia"/>
          <w:color w:val="auto"/>
          <w:lang w:val="en-US" w:eastAsia="zh-Hans"/>
        </w:rPr>
        <w:t>代理只在搜索结束时收到一个最终报酬R</w:t>
      </w:r>
      <w:r>
        <w:rPr>
          <w:rFonts w:hint="default"/>
          <w:color w:val="auto"/>
          <w:lang w:eastAsia="zh-Hans"/>
        </w:rPr>
        <w:t>，</w:t>
      </w:r>
      <w:r>
        <w:rPr>
          <w:rFonts w:hint="eastAsia"/>
          <w:color w:val="auto"/>
          <w:lang w:val="en-US" w:eastAsia="zh-Hans"/>
        </w:rPr>
        <w:t>这个报酬R是两个部分的组合</w:t>
      </w:r>
      <w:r>
        <w:rPr>
          <w:rFonts w:hint="default"/>
          <w:color w:val="auto"/>
          <w:lang w:eastAsia="zh-Hans"/>
        </w:rPr>
        <w:t>，</w:t>
      </w:r>
      <w:r>
        <w:rPr>
          <w:rFonts w:hint="eastAsia"/>
          <w:color w:val="auto"/>
          <w:lang w:val="en-US" w:eastAsia="zh-Hans"/>
        </w:rPr>
        <w:t>二进制奖励和真实的价值奖励</w:t>
      </w:r>
      <w:r>
        <w:rPr>
          <w:rFonts w:hint="default"/>
          <w:color w:val="auto"/>
          <w:lang w:eastAsia="zh-Hans"/>
        </w:rPr>
        <w:t>。</w:t>
      </w:r>
      <w:r>
        <w:rPr>
          <w:rFonts w:hint="eastAsia"/>
          <w:color w:val="auto"/>
          <w:lang w:val="en-US" w:eastAsia="zh-Hans"/>
        </w:rPr>
        <w:t>二进制奖励是如果目的实体E</w:t>
      </w:r>
      <w:r>
        <w:rPr>
          <w:rFonts w:hint="eastAsia"/>
          <w:color w:val="auto"/>
          <w:vertAlign w:val="subscript"/>
          <w:lang w:val="en-US" w:eastAsia="zh-Hans"/>
        </w:rPr>
        <w:t>i</w:t>
      </w:r>
      <w:r>
        <w:rPr>
          <w:rFonts w:hint="eastAsia"/>
          <w:color w:val="auto"/>
          <w:vertAlign w:val="baseline"/>
          <w:lang w:val="en-US" w:eastAsia="zh-Hans"/>
        </w:rPr>
        <w:t>是正确的目标实体e</w:t>
      </w:r>
      <w:r>
        <w:rPr>
          <w:rFonts w:hint="eastAsia"/>
          <w:color w:val="auto"/>
          <w:vertAlign w:val="subscript"/>
          <w:lang w:val="en-US" w:eastAsia="zh-Hans"/>
        </w:rPr>
        <w:t>o</w:t>
      </w:r>
      <w:r>
        <w:rPr>
          <w:rFonts w:hint="default"/>
          <w:color w:val="auto"/>
          <w:vertAlign w:val="subscript"/>
          <w:lang w:eastAsia="zh-Hans"/>
        </w:rPr>
        <w:t>，</w:t>
      </w:r>
      <w:r>
        <w:rPr>
          <w:rFonts w:hint="eastAsia"/>
          <w:color w:val="auto"/>
          <w:vertAlign w:val="baseline"/>
          <w:lang w:val="en-US" w:eastAsia="zh-Hans"/>
        </w:rPr>
        <w:t>否则是</w:t>
      </w:r>
      <w:r>
        <w:rPr>
          <w:rFonts w:hint="default"/>
          <w:color w:val="auto"/>
          <w:vertAlign w:val="baseline"/>
          <w:lang w:eastAsia="zh-Hans"/>
        </w:rPr>
        <w:t>0，</w:t>
      </w:r>
      <w:r>
        <w:rPr>
          <w:rFonts w:hint="eastAsia"/>
          <w:color w:val="auto"/>
          <w:vertAlign w:val="baseline"/>
          <w:lang w:val="en-US" w:eastAsia="zh-Hans"/>
        </w:rPr>
        <w:t>此外</w:t>
      </w:r>
      <w:r>
        <w:rPr>
          <w:rFonts w:hint="default"/>
          <w:color w:val="auto"/>
          <w:vertAlign w:val="baseline"/>
          <w:lang w:eastAsia="zh-Hans"/>
        </w:rPr>
        <w:t>，</w:t>
      </w:r>
      <w:r>
        <w:rPr>
          <w:rFonts w:hint="eastAsia"/>
          <w:color w:val="auto"/>
          <w:vertAlign w:val="baseline"/>
          <w:lang w:val="en-US" w:eastAsia="zh-Hans"/>
        </w:rPr>
        <w:t>如果e</w:t>
      </w:r>
      <w:r>
        <w:rPr>
          <w:rFonts w:hint="eastAsia"/>
          <w:color w:val="auto"/>
          <w:vertAlign w:val="subscript"/>
          <w:lang w:val="en-US" w:eastAsia="zh-Hans"/>
        </w:rPr>
        <w:t>i</w:t>
      </w:r>
      <w:r>
        <w:rPr>
          <w:rFonts w:hint="eastAsia"/>
          <w:color w:val="auto"/>
          <w:vertAlign w:val="baseline"/>
          <w:lang w:val="en-US" w:eastAsia="zh-Hans"/>
        </w:rPr>
        <w:t>是目标实体</w:t>
      </w:r>
      <w:r>
        <w:rPr>
          <w:rFonts w:hint="default"/>
          <w:color w:val="auto"/>
          <w:vertAlign w:val="baseline"/>
          <w:lang w:eastAsia="zh-Hans"/>
        </w:rPr>
        <w:t>，</w:t>
      </w:r>
      <w:r>
        <w:rPr>
          <w:rFonts w:hint="eastAsia"/>
          <w:color w:val="auto"/>
          <w:vertAlign w:val="baseline"/>
          <w:lang w:val="en-US" w:eastAsia="zh-Hans"/>
        </w:rPr>
        <w:t>则代理会从阶段</w:t>
      </w:r>
      <w:r>
        <w:rPr>
          <w:rFonts w:hint="default"/>
          <w:color w:val="auto"/>
          <w:vertAlign w:val="baseline"/>
          <w:lang w:eastAsia="zh-Hans"/>
        </w:rPr>
        <w:t>2</w:t>
      </w:r>
      <w:r>
        <w:rPr>
          <w:rFonts w:hint="eastAsia"/>
          <w:color w:val="auto"/>
          <w:vertAlign w:val="baseline"/>
          <w:lang w:val="en-US" w:eastAsia="zh-Hans"/>
        </w:rPr>
        <w:t>获得一个真实的价值奖励r</w:t>
      </w:r>
      <w:r>
        <w:rPr>
          <w:rFonts w:hint="default"/>
          <w:color w:val="auto"/>
          <w:vertAlign w:val="baseline"/>
          <w:lang w:eastAsia="zh-Hans"/>
        </w:rPr>
        <w:t>，</w:t>
      </w:r>
    </w:p>
    <w:p>
      <w:pPr>
        <w:jc w:val="left"/>
        <w:rPr>
          <w:rFonts w:hint="eastAsia"/>
          <w:color w:val="0000FF"/>
          <w:lang w:val="en-US" w:eastAsia="zh-CN"/>
        </w:rPr>
      </w:pPr>
      <w:r>
        <w:rPr>
          <w:rFonts w:hint="eastAsia"/>
          <w:color w:val="0000FF"/>
          <w:lang w:val="en-US" w:eastAsia="zh-CN"/>
        </w:rPr>
        <w:t>语义策略网络（注意各个变量的含义和维度）：</w:t>
      </w:r>
    </w:p>
    <w:p>
      <w:pPr>
        <w:ind w:firstLine="420" w:firstLineChars="0"/>
        <w:jc w:val="left"/>
        <w:rPr>
          <w:rFonts w:hint="eastAsia"/>
          <w:lang w:val="en-US" w:eastAsia="zh-CN"/>
        </w:rPr>
      </w:pPr>
      <w:r>
        <w:rPr>
          <w:rFonts w:hint="eastAsia"/>
          <w:lang w:val="en-US" w:eastAsia="zh-CN"/>
        </w:rPr>
        <w:t>它根据当前状态和搜索历史h</w:t>
      </w:r>
      <w:r>
        <w:rPr>
          <w:rFonts w:hint="eastAsia"/>
          <w:vertAlign w:val="subscript"/>
          <w:lang w:val="en-US" w:eastAsia="zh-CN"/>
        </w:rPr>
        <w:t>i</w:t>
      </w:r>
      <w:r>
        <w:rPr>
          <w:rFonts w:hint="eastAsia"/>
          <w:lang w:val="en-US" w:eastAsia="zh-CN"/>
        </w:rPr>
        <w:t>= (e</w:t>
      </w:r>
      <w:r>
        <w:rPr>
          <w:rFonts w:hint="eastAsia"/>
          <w:vertAlign w:val="subscript"/>
          <w:lang w:val="en-US" w:eastAsia="zh-CN"/>
        </w:rPr>
        <w:t>s</w:t>
      </w:r>
      <w:r>
        <w:rPr>
          <w:rFonts w:hint="eastAsia"/>
          <w:lang w:val="en-US" w:eastAsia="zh-CN"/>
        </w:rPr>
        <w:t>，a</w:t>
      </w:r>
      <w:r>
        <w:rPr>
          <w:rFonts w:hint="eastAsia"/>
          <w:vertAlign w:val="subscript"/>
          <w:lang w:val="en-US" w:eastAsia="zh-CN"/>
        </w:rPr>
        <w:t>0</w:t>
      </w:r>
      <w:r>
        <w:rPr>
          <w:rFonts w:hint="eastAsia"/>
          <w:lang w:val="en-US" w:eastAsia="zh-CN"/>
        </w:rPr>
        <w:t>，...，a</w:t>
      </w:r>
      <w:r>
        <w:rPr>
          <w:rFonts w:hint="eastAsia"/>
          <w:vertAlign w:val="subscript"/>
          <w:lang w:val="en-US" w:eastAsia="zh-CN"/>
        </w:rPr>
        <w:t>i-1</w:t>
      </w:r>
      <w:r>
        <w:rPr>
          <w:rFonts w:hint="eastAsia"/>
          <w:lang w:val="en-US" w:eastAsia="zh-CN"/>
        </w:rPr>
        <w:t>)而不考虑阶段1中的时间戳，计算所有动作的策略分布。</w:t>
      </w:r>
      <w:r>
        <w:rPr>
          <w:rFonts w:hint="eastAsia"/>
          <w:lang w:val="en-US" w:eastAsia="zh-Hans"/>
        </w:rPr>
        <w:t>其中</w:t>
      </w:r>
      <w:r>
        <w:rPr>
          <w:rFonts w:hint="eastAsia"/>
          <w:lang w:val="en-US" w:eastAsia="zh-CN"/>
        </w:rPr>
        <w:t>a</w:t>
      </w:r>
      <w:r>
        <w:rPr>
          <w:rFonts w:hint="eastAsia"/>
          <w:vertAlign w:val="subscript"/>
          <w:lang w:val="en-US" w:eastAsia="zh-CN"/>
        </w:rPr>
        <w:t>i</w:t>
      </w:r>
      <w:r>
        <w:rPr>
          <w:rFonts w:hint="eastAsia"/>
          <w:lang w:val="en-US" w:eastAsia="zh-CN"/>
        </w:rPr>
        <w:t>=（r</w:t>
      </w:r>
      <w:r>
        <w:rPr>
          <w:rFonts w:hint="eastAsia"/>
          <w:vertAlign w:val="subscript"/>
          <w:lang w:val="en-US" w:eastAsia="zh-CN"/>
        </w:rPr>
        <w:t>i+1</w:t>
      </w:r>
      <w:r>
        <w:rPr>
          <w:rFonts w:hint="eastAsia"/>
          <w:lang w:val="en-US" w:eastAsia="zh-CN"/>
        </w:rPr>
        <w:t>，e</w:t>
      </w:r>
      <w:r>
        <w:rPr>
          <w:rFonts w:hint="eastAsia"/>
          <w:vertAlign w:val="subscript"/>
          <w:lang w:val="en-US" w:eastAsia="zh-CN"/>
        </w:rPr>
        <w:t>i+1</w:t>
      </w:r>
      <w:r>
        <w:rPr>
          <w:rFonts w:hint="eastAsia"/>
          <w:lang w:val="en-US" w:eastAsia="zh-CN"/>
        </w:rPr>
        <w:t>，t</w:t>
      </w:r>
      <w:r>
        <w:rPr>
          <w:rFonts w:hint="eastAsia"/>
          <w:vertAlign w:val="subscript"/>
          <w:lang w:val="en-US" w:eastAsia="zh-CN"/>
        </w:rPr>
        <w:t>i+1</w:t>
      </w:r>
      <w:r>
        <w:rPr>
          <w:rFonts w:hint="eastAsia"/>
          <w:lang w:val="en-US" w:eastAsia="zh-CN"/>
        </w:rPr>
        <w:t>）</w:t>
      </w:r>
      <w:r>
        <w:rPr>
          <w:rFonts w:hint="eastAsia"/>
          <w:lang w:val="en-US" w:eastAsia="zh-Hans"/>
        </w:rPr>
        <w:t>这是每一步i采取的动作</w:t>
      </w:r>
      <w:r>
        <w:rPr>
          <w:rFonts w:hint="default"/>
          <w:lang w:eastAsia="zh-Hans"/>
        </w:rPr>
        <w:t>，实际上，没有时间戳的搜索历史是一个候选线索路径。</w:t>
      </w:r>
      <w:r>
        <w:rPr>
          <w:rFonts w:hint="eastAsia"/>
          <w:lang w:val="en-US" w:eastAsia="zh-Hans"/>
        </w:rPr>
        <w:t>其中动作a</w:t>
      </w:r>
      <w:r>
        <w:rPr>
          <w:rFonts w:hint="eastAsia"/>
          <w:vertAlign w:val="subscript"/>
          <w:lang w:val="en-US" w:eastAsia="zh-Hans"/>
        </w:rPr>
        <w:t>i</w:t>
      </w:r>
      <w:r>
        <w:rPr>
          <w:rFonts w:hint="eastAsia"/>
          <w:lang w:val="en-US" w:eastAsia="zh-Hans"/>
        </w:rPr>
        <w:t>的embedding和r</w:t>
      </w:r>
      <w:r>
        <w:rPr>
          <w:rFonts w:hint="eastAsia"/>
          <w:vertAlign w:val="subscript"/>
          <w:lang w:val="en-US" w:eastAsia="zh-Hans"/>
        </w:rPr>
        <w:t>i</w:t>
      </w:r>
      <w:r>
        <w:rPr>
          <w:rFonts w:hint="default"/>
          <w:vertAlign w:val="subscript"/>
          <w:lang w:eastAsia="zh-Hans"/>
        </w:rPr>
        <w:t>+1</w:t>
      </w:r>
      <w:r>
        <w:rPr>
          <w:rFonts w:hint="eastAsia"/>
          <w:lang w:val="en-US" w:eastAsia="zh-Hans"/>
        </w:rPr>
        <w:t>和e</w:t>
      </w:r>
      <w:r>
        <w:rPr>
          <w:rFonts w:hint="eastAsia"/>
          <w:vertAlign w:val="subscript"/>
          <w:lang w:val="en-US" w:eastAsia="zh-Hans"/>
        </w:rPr>
        <w:t>i+</w:t>
      </w:r>
      <w:r>
        <w:rPr>
          <w:rFonts w:hint="default"/>
          <w:vertAlign w:val="subscript"/>
          <w:lang w:eastAsia="zh-Hans"/>
        </w:rPr>
        <w:t>1</w:t>
      </w:r>
      <w:r>
        <w:rPr>
          <w:rFonts w:hint="eastAsia"/>
          <w:lang w:val="en-US" w:eastAsia="zh-Hans"/>
        </w:rPr>
        <w:t>的连接操作</w:t>
      </w:r>
      <w:r>
        <w:rPr>
          <w:rFonts w:hint="default"/>
          <w:lang w:eastAsia="zh-Hans"/>
        </w:rPr>
        <w:tab/>
      </w:r>
      <w:r>
        <w:rPr>
          <w:rFonts w:hint="default"/>
          <w:lang w:eastAsia="zh-Hans"/>
        </w:rPr>
        <w:t>，</w:t>
      </w:r>
      <w:r>
        <w:rPr>
          <w:rFonts w:hint="eastAsia"/>
          <w:lang w:val="en-US" w:eastAsia="zh-Hans"/>
        </w:rPr>
        <w:t>然后用LSTM比编码一个候选路径作为一个连续的h</w:t>
      </w:r>
      <w:r>
        <w:rPr>
          <w:rFonts w:hint="eastAsia"/>
          <w:vertAlign w:val="subscript"/>
          <w:lang w:val="en-US" w:eastAsia="zh-Hans"/>
        </w:rPr>
        <w:t>i</w:t>
      </w:r>
      <w:r>
        <w:rPr>
          <w:rFonts w:hint="eastAsia"/>
          <w:lang w:val="en-US" w:eastAsia="zh-Hans"/>
        </w:rPr>
        <w:t>向量</w:t>
      </w:r>
      <w:r>
        <w:rPr>
          <w:rFonts w:hint="default"/>
          <w:lang w:eastAsia="zh-Hans"/>
        </w:rPr>
        <w:t>。</w:t>
      </w:r>
      <w:r>
        <w:rPr>
          <w:rFonts w:hint="default"/>
          <w:lang w:eastAsia="zh-Hans"/>
        </w:rPr>
        <w:tab/>
      </w:r>
      <w:r>
        <w:rPr>
          <w:rFonts w:hint="eastAsia"/>
          <w:lang w:val="en-US" w:eastAsia="zh-CN"/>
        </w:rPr>
        <w:drawing>
          <wp:inline distT="0" distB="0" distL="114300" distR="114300">
            <wp:extent cx="3352800" cy="355600"/>
            <wp:effectExtent l="0" t="0" r="0" b="0"/>
            <wp:docPr id="3" name="图片 3" descr="截屏2021-08-17 下午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1-08-17 下午2.19.16"/>
                    <pic:cNvPicPr>
                      <a:picLocks noChangeAspect="1"/>
                    </pic:cNvPicPr>
                  </pic:nvPicPr>
                  <pic:blipFill>
                    <a:blip r:embed="rId7"/>
                    <a:stretch>
                      <a:fillRect/>
                    </a:stretch>
                  </pic:blipFill>
                  <pic:spPr>
                    <a:xfrm>
                      <a:off x="0" y="0"/>
                      <a:ext cx="3352800" cy="355600"/>
                    </a:xfrm>
                    <a:prstGeom prst="rect">
                      <a:avLst/>
                    </a:prstGeom>
                  </pic:spPr>
                </pic:pic>
              </a:graphicData>
            </a:graphic>
          </wp:inline>
        </w:drawing>
      </w:r>
    </w:p>
    <w:p>
      <w:pPr>
        <w:ind w:firstLine="420" w:firstLineChars="0"/>
        <w:jc w:val="left"/>
        <w:rPr>
          <w:rFonts w:hint="eastAsia" w:eastAsiaTheme="minorEastAsia"/>
          <w:lang w:val="en-US" w:eastAsia="zh-Hans"/>
        </w:rPr>
      </w:pPr>
      <w:r>
        <w:rPr>
          <w:rFonts w:hint="eastAsia"/>
          <w:lang w:val="en-US" w:eastAsia="zh-Hans"/>
        </w:rPr>
        <w:t>对于步骤i</w:t>
      </w:r>
      <w:r>
        <w:rPr>
          <w:rFonts w:hint="default"/>
          <w:lang w:eastAsia="zh-Hans"/>
        </w:rPr>
        <w:t>，</w:t>
      </w:r>
      <w:r>
        <w:rPr>
          <w:rFonts w:hint="eastAsia"/>
          <w:lang w:val="en-US" w:eastAsia="zh-Hans"/>
        </w:rPr>
        <w:t>动作空间是通过叠加所有动作的嵌入来编码的，这些嵌入被表示为A</w:t>
      </w:r>
      <w:r>
        <w:rPr>
          <w:rFonts w:hint="eastAsia"/>
          <w:vertAlign w:val="subscript"/>
          <w:lang w:val="en-US" w:eastAsia="zh-Hans"/>
        </w:rPr>
        <w:t>i</w:t>
      </w:r>
      <w:r>
        <w:rPr>
          <w:rFonts w:hint="eastAsia"/>
          <w:lang w:val="en-US" w:eastAsia="zh-Hans"/>
        </w:rPr>
        <w:t xml:space="preserve">∈R </w:t>
      </w:r>
      <w:r>
        <w:rPr>
          <w:rFonts w:hint="eastAsia"/>
          <w:vertAlign w:val="superscript"/>
          <w:lang w:val="en-US" w:eastAsia="zh-Hans"/>
        </w:rPr>
        <w:t>| Ai |×2d</w:t>
      </w:r>
      <w:r>
        <w:rPr>
          <w:rFonts w:hint="eastAsia"/>
          <w:lang w:val="en-US" w:eastAsia="zh-Hans"/>
        </w:rPr>
        <w:t>。这里，讨论了实体嵌入和关系嵌入的维数。然后，策略网络通过W</w:t>
      </w:r>
      <w:r>
        <w:rPr>
          <w:rFonts w:hint="eastAsia"/>
          <w:vertAlign w:val="subscript"/>
          <w:lang w:val="en-US" w:eastAsia="zh-Hans"/>
        </w:rPr>
        <w:t>1</w:t>
      </w:r>
      <w:r>
        <w:rPr>
          <w:rFonts w:hint="eastAsia"/>
          <w:lang w:val="en-US" w:eastAsia="zh-Hans"/>
        </w:rPr>
        <w:t>和W</w:t>
      </w:r>
      <w:r>
        <w:rPr>
          <w:rFonts w:hint="eastAsia"/>
          <w:vertAlign w:val="subscript"/>
          <w:lang w:val="en-US" w:eastAsia="zh-Hans"/>
        </w:rPr>
        <w:t>2</w:t>
      </w:r>
      <w:r>
        <w:rPr>
          <w:rFonts w:hint="eastAsia"/>
          <w:lang w:val="en-US" w:eastAsia="zh-Hans"/>
        </w:rPr>
        <w:t>参数化的多层感知器（MLP）计算所有动作的分布π，如下所示：</w:t>
      </w:r>
      <w:r>
        <w:rPr>
          <w:rFonts w:hint="eastAsia"/>
          <w:lang w:val="en-US" w:eastAsia="zh-Hans"/>
        </w:rPr>
        <w:drawing>
          <wp:inline distT="0" distB="0" distL="114300" distR="114300">
            <wp:extent cx="3119755" cy="371475"/>
            <wp:effectExtent l="0" t="0" r="4445" b="9525"/>
            <wp:docPr id="4" name="图片 4" descr="截屏2021-08-17 下午2.3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1-08-17 下午2.30.53"/>
                    <pic:cNvPicPr>
                      <a:picLocks noChangeAspect="1"/>
                    </pic:cNvPicPr>
                  </pic:nvPicPr>
                  <pic:blipFill>
                    <a:blip r:embed="rId8"/>
                    <a:stretch>
                      <a:fillRect/>
                    </a:stretch>
                  </pic:blipFill>
                  <pic:spPr>
                    <a:xfrm>
                      <a:off x="0" y="0"/>
                      <a:ext cx="3119755" cy="371475"/>
                    </a:xfrm>
                    <a:prstGeom prst="rect">
                      <a:avLst/>
                    </a:prstGeom>
                  </pic:spPr>
                </pic:pic>
              </a:graphicData>
            </a:graphic>
          </wp:inline>
        </w:drawing>
      </w:r>
      <w:r>
        <w:rPr>
          <w:rFonts w:hint="eastAsia" w:eastAsiaTheme="minorEastAsia"/>
          <w:lang w:val="en-US" w:eastAsia="zh-Hans"/>
        </w:rPr>
        <w:drawing>
          <wp:inline distT="0" distB="0" distL="114300" distR="114300">
            <wp:extent cx="2229485" cy="1379855"/>
            <wp:effectExtent l="0" t="0" r="5715" b="17145"/>
            <wp:docPr id="6" name="图片 6" descr="截屏2021-08-17 下午2.3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1-08-17 下午2.33.19"/>
                    <pic:cNvPicPr>
                      <a:picLocks noChangeAspect="1"/>
                    </pic:cNvPicPr>
                  </pic:nvPicPr>
                  <pic:blipFill>
                    <a:blip r:embed="rId9"/>
                    <a:stretch>
                      <a:fillRect/>
                    </a:stretch>
                  </pic:blipFill>
                  <pic:spPr>
                    <a:xfrm>
                      <a:off x="0" y="0"/>
                      <a:ext cx="2229485" cy="1379855"/>
                    </a:xfrm>
                    <a:prstGeom prst="rect">
                      <a:avLst/>
                    </a:prstGeom>
                  </pic:spPr>
                </pic:pic>
              </a:graphicData>
            </a:graphic>
          </wp:inline>
        </w:drawing>
      </w:r>
    </w:p>
    <w:p>
      <w:pPr>
        <w:jc w:val="left"/>
        <w:rPr>
          <w:rFonts w:ascii="宋体" w:hAnsi="宋体" w:eastAsia="宋体" w:cs="宋体"/>
          <w:sz w:val="24"/>
          <w:szCs w:val="24"/>
        </w:rPr>
      </w:pPr>
      <w:r>
        <w:rPr>
          <w:rFonts w:hint="eastAsia"/>
          <w:color w:val="0000FF"/>
          <w:lang w:val="en-US" w:eastAsia="zh-CN"/>
        </w:rPr>
        <w:t>随机束波搜索：</w:t>
      </w:r>
    </w:p>
    <w:p>
      <w:pPr>
        <w:ind w:firstLine="240" w:firstLineChars="10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具体就是</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在步骤i时</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一个束波包含B个候选路径</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对每个候选路径</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我们</w:t>
      </w:r>
    </w:p>
    <w:p>
      <w:pPr>
        <w:jc w:val="left"/>
        <w:outlineLvl w:val="1"/>
        <w:rPr>
          <w:rFonts w:hint="default"/>
          <w:b/>
          <w:bCs/>
          <w:lang w:val="en-US" w:eastAsia="zh-CN"/>
        </w:rPr>
      </w:pPr>
      <w:r>
        <w:rPr>
          <w:rFonts w:hint="default" w:ascii="宋体" w:hAnsi="宋体" w:eastAsia="宋体" w:cs="宋体"/>
          <w:sz w:val="24"/>
          <w:szCs w:val="24"/>
          <w:lang w:val="en-US" w:eastAsia="zh-CN"/>
        </w:rPr>
        <w:t>我们将最有可能的操作</w:t>
      </w:r>
      <w:r>
        <w:rPr>
          <w:rFonts w:hint="eastAsia" w:ascii="宋体" w:hAnsi="宋体" w:eastAsia="宋体" w:cs="宋体"/>
          <w:sz w:val="24"/>
          <w:szCs w:val="24"/>
          <w:lang w:val="en-US" w:eastAsia="zh-Hans"/>
        </w:rPr>
        <w:t>B</w:t>
      </w:r>
      <w:r>
        <w:rPr>
          <w:rFonts w:hint="default" w:ascii="宋体" w:hAnsi="宋体" w:eastAsia="宋体" w:cs="宋体"/>
          <w:sz w:val="24"/>
          <w:szCs w:val="24"/>
          <w:lang w:val="en-US" w:eastAsia="zh-CN"/>
        </w:rPr>
        <w:t>（根据等式3）附加到路径的末尾，从而产生一个新的路径池，大小为sizeB×B。然后，我们要么选择概率为μ的得分最高的路径，要么均匀地选择概率为1−μ的随机路径重复了b次。每个候选线索路径在</w:t>
      </w:r>
      <w:r>
        <w:rPr>
          <w:rFonts w:hint="eastAsia" w:ascii="宋体" w:hAnsi="宋体" w:eastAsia="宋体" w:cs="宋体"/>
          <w:sz w:val="24"/>
          <w:szCs w:val="24"/>
          <w:lang w:val="en-US" w:eastAsia="zh-Hans"/>
        </w:rPr>
        <w:t>步骤i</w:t>
      </w:r>
      <w:r>
        <w:rPr>
          <w:rFonts w:hint="default" w:ascii="宋体" w:hAnsi="宋体" w:eastAsia="宋体" w:cs="宋体"/>
          <w:sz w:val="24"/>
          <w:szCs w:val="24"/>
          <w:lang w:val="en-US" w:eastAsia="zh-CN"/>
        </w:rPr>
        <w:t>的得分等于</w:t>
      </w:r>
      <w:r>
        <w:rPr>
          <w:rFonts w:hint="default"/>
          <w:b/>
          <w:bCs/>
          <w:lang w:val="en-US" w:eastAsia="zh-CN"/>
        </w:rPr>
        <w:drawing>
          <wp:inline distT="0" distB="0" distL="114300" distR="114300">
            <wp:extent cx="1585595" cy="328930"/>
            <wp:effectExtent l="0" t="0" r="14605" b="1270"/>
            <wp:docPr id="7" name="图片 7" descr="截屏2021-08-17 下午3.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1-08-17 下午3.00.10"/>
                    <pic:cNvPicPr>
                      <a:picLocks noChangeAspect="1"/>
                    </pic:cNvPicPr>
                  </pic:nvPicPr>
                  <pic:blipFill>
                    <a:blip r:embed="rId10"/>
                    <a:srcRect r="913" b="7643"/>
                    <a:stretch>
                      <a:fillRect/>
                    </a:stretch>
                  </pic:blipFill>
                  <pic:spPr>
                    <a:xfrm>
                      <a:off x="0" y="0"/>
                      <a:ext cx="1585595" cy="328930"/>
                    </a:xfrm>
                    <a:prstGeom prst="rect">
                      <a:avLst/>
                    </a:prstGeom>
                  </pic:spPr>
                </pic:pic>
              </a:graphicData>
            </a:graphic>
          </wp:inline>
        </w:drawing>
      </w:r>
    </w:p>
    <w:p>
      <w:pPr>
        <w:jc w:val="left"/>
        <w:outlineLvl w:val="1"/>
        <w:rPr>
          <w:rFonts w:hint="default"/>
          <w:b/>
          <w:bCs/>
          <w:lang w:val="en-US" w:eastAsia="zh-CN"/>
        </w:rPr>
      </w:pPr>
      <w:r>
        <w:rPr>
          <w:rFonts w:hint="default"/>
          <w:b/>
          <w:bCs/>
          <w:lang w:val="en-US" w:eastAsia="zh-CN"/>
        </w:rPr>
        <w:t>Stage 2: Temporal Reasoning</w:t>
      </w:r>
    </w:p>
    <w:p>
      <w:pPr>
        <w:jc w:val="left"/>
        <w:outlineLvl w:val="1"/>
        <w:rPr>
          <w:rFonts w:hint="default"/>
          <w:b/>
          <w:bCs/>
          <w:lang w:eastAsia="zh-CN"/>
        </w:rPr>
      </w:pPr>
      <w:r>
        <w:rPr>
          <w:rFonts w:hint="default"/>
          <w:b/>
          <w:bCs/>
          <w:lang w:eastAsia="zh-CN"/>
        </w:rPr>
        <w:drawing>
          <wp:inline distT="0" distB="0" distL="114300" distR="114300">
            <wp:extent cx="3093720" cy="1783080"/>
            <wp:effectExtent l="0" t="0" r="5080" b="20320"/>
            <wp:docPr id="8" name="图片 8" descr="截屏2021-08-17 下午3.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1-08-17 下午3.38.08"/>
                    <pic:cNvPicPr>
                      <a:picLocks noChangeAspect="1"/>
                    </pic:cNvPicPr>
                  </pic:nvPicPr>
                  <pic:blipFill>
                    <a:blip r:embed="rId11"/>
                    <a:stretch>
                      <a:fillRect/>
                    </a:stretch>
                  </pic:blipFill>
                  <pic:spPr>
                    <a:xfrm>
                      <a:off x="0" y="0"/>
                      <a:ext cx="3093720" cy="1783080"/>
                    </a:xfrm>
                    <a:prstGeom prst="rect">
                      <a:avLst/>
                    </a:prstGeom>
                  </pic:spPr>
                </pic:pic>
              </a:graphicData>
            </a:graphic>
          </wp:inline>
        </w:drawing>
      </w:r>
    </w:p>
    <w:p>
      <w:pPr>
        <w:jc w:val="left"/>
        <w:outlineLvl w:val="1"/>
        <w:rPr>
          <w:rFonts w:hint="default"/>
          <w:b/>
          <w:bCs/>
          <w:lang w:val="en-US" w:eastAsia="zh-CN"/>
        </w:rPr>
      </w:pPr>
    </w:p>
    <w:p>
      <w:pPr>
        <w:numPr>
          <w:ilvl w:val="0"/>
          <w:numId w:val="0"/>
        </w:numPr>
        <w:ind w:leftChars="0"/>
        <w:jc w:val="left"/>
        <w:outlineLvl w:val="0"/>
        <w:rPr>
          <w:rFonts w:hint="default"/>
          <w:b/>
          <w:bCs/>
          <w:lang w:eastAsia="zh-Hans"/>
        </w:rPr>
      </w:pPr>
      <w:r>
        <w:rPr>
          <w:rFonts w:hint="eastAsia"/>
          <w:b/>
          <w:bCs/>
          <w:lang w:val="en-US" w:eastAsia="zh-Hans"/>
        </w:rPr>
        <w:t>训练策略</w:t>
      </w:r>
      <w:r>
        <w:rPr>
          <w:rFonts w:hint="default"/>
          <w:b/>
          <w:bCs/>
          <w:lang w:eastAsia="zh-Hans"/>
        </w:rPr>
        <w:t>：</w:t>
      </w:r>
    </w:p>
    <w:p>
      <w:pPr>
        <w:numPr>
          <w:ilvl w:val="0"/>
          <w:numId w:val="0"/>
        </w:numPr>
        <w:ind w:leftChars="0"/>
        <w:jc w:val="left"/>
        <w:outlineLvl w:val="0"/>
        <w:rPr>
          <w:rFonts w:hint="eastAsia"/>
          <w:b/>
          <w:bCs/>
          <w:lang w:val="en-US" w:eastAsia="zh-Hans"/>
        </w:rPr>
      </w:pPr>
      <w:r>
        <w:rPr>
          <w:rFonts w:hint="eastAsia"/>
          <w:b/>
          <w:bCs/>
          <w:lang w:val="en-US" w:eastAsia="zh-Hans"/>
        </w:rPr>
        <w:t>Stage</w:t>
      </w:r>
      <w:r>
        <w:rPr>
          <w:rFonts w:hint="default"/>
          <w:b/>
          <w:bCs/>
          <w:lang w:eastAsia="zh-Hans"/>
        </w:rPr>
        <w:t>1</w:t>
      </w:r>
      <w:r>
        <w:rPr>
          <w:rFonts w:hint="eastAsia"/>
          <w:b/>
          <w:bCs/>
          <w:lang w:val="en-US" w:eastAsia="zh-Hans"/>
        </w:rPr>
        <w:t>:随机束波策略网络是通过最大化奖励期望进行训练的</w:t>
      </w:r>
    </w:p>
    <w:p>
      <w:pPr>
        <w:numPr>
          <w:ilvl w:val="0"/>
          <w:numId w:val="0"/>
        </w:numPr>
        <w:ind w:leftChars="0"/>
        <w:jc w:val="left"/>
        <w:outlineLvl w:val="0"/>
        <w:rPr>
          <w:rFonts w:hint="eastAsia"/>
          <w:b/>
          <w:bCs/>
          <w:lang w:eastAsia="zh-Hans"/>
        </w:rPr>
      </w:pPr>
      <w:r>
        <w:rPr>
          <w:rFonts w:hint="eastAsia"/>
          <w:b/>
          <w:bCs/>
          <w:lang w:eastAsia="zh-Hans"/>
        </w:rPr>
        <w:drawing>
          <wp:inline distT="0" distB="0" distL="114300" distR="114300">
            <wp:extent cx="3797300" cy="596900"/>
            <wp:effectExtent l="0" t="0" r="12700" b="12700"/>
            <wp:docPr id="9" name="图片 9" descr="截屏2021-08-17 下午3.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1-08-17 下午3.41.08"/>
                    <pic:cNvPicPr>
                      <a:picLocks noChangeAspect="1"/>
                    </pic:cNvPicPr>
                  </pic:nvPicPr>
                  <pic:blipFill>
                    <a:blip r:embed="rId12"/>
                    <a:stretch>
                      <a:fillRect/>
                    </a:stretch>
                  </pic:blipFill>
                  <pic:spPr>
                    <a:xfrm>
                      <a:off x="0" y="0"/>
                      <a:ext cx="3797300" cy="596900"/>
                    </a:xfrm>
                    <a:prstGeom prst="rect">
                      <a:avLst/>
                    </a:prstGeom>
                  </pic:spPr>
                </pic:pic>
              </a:graphicData>
            </a:graphic>
          </wp:inline>
        </w:drawing>
      </w:r>
    </w:p>
    <w:p>
      <w:pPr>
        <w:keepNext w:val="0"/>
        <w:keepLines w:val="0"/>
        <w:widowControl/>
        <w:suppressLineNumbers w:val="0"/>
        <w:jc w:val="left"/>
      </w:pPr>
      <w:r>
        <w:rPr>
          <w:rFonts w:hint="eastAsia"/>
          <w:b/>
          <w:bCs/>
          <w:lang w:val="en-US" w:eastAsia="zh-Hans"/>
        </w:rPr>
        <w:t>Stage</w:t>
      </w:r>
      <w:r>
        <w:rPr>
          <w:rFonts w:hint="default"/>
          <w:b/>
          <w:bCs/>
          <w:lang w:eastAsia="zh-Hans"/>
        </w:rPr>
        <w:t>2：</w:t>
      </w:r>
      <w:r>
        <w:rPr>
          <w:rFonts w:hint="eastAsia"/>
          <w:b/>
          <w:bCs/>
          <w:lang w:val="en-US" w:eastAsia="zh-Hans"/>
        </w:rPr>
        <w:t>使用交叉上定义损失函数进行训练</w:t>
      </w:r>
    </w:p>
    <w:p>
      <w:pPr>
        <w:numPr>
          <w:ilvl w:val="0"/>
          <w:numId w:val="0"/>
        </w:numPr>
        <w:ind w:leftChars="0"/>
        <w:jc w:val="left"/>
        <w:outlineLvl w:val="0"/>
        <w:rPr>
          <w:rFonts w:hint="eastAsia"/>
          <w:b/>
          <w:bCs/>
          <w:lang w:eastAsia="zh-Hans"/>
        </w:rPr>
      </w:pPr>
      <w:r>
        <w:rPr>
          <w:rFonts w:hint="eastAsia"/>
          <w:b/>
          <w:bCs/>
          <w:lang w:eastAsia="zh-Hans"/>
        </w:rPr>
        <w:drawing>
          <wp:inline distT="0" distB="0" distL="114300" distR="114300">
            <wp:extent cx="3835400" cy="889000"/>
            <wp:effectExtent l="0" t="0" r="0" b="0"/>
            <wp:docPr id="10" name="图片 10" descr="截屏2021-08-17 下午3.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1-08-17 下午3.42.18"/>
                    <pic:cNvPicPr>
                      <a:picLocks noChangeAspect="1"/>
                    </pic:cNvPicPr>
                  </pic:nvPicPr>
                  <pic:blipFill>
                    <a:blip r:embed="rId13"/>
                    <a:stretch>
                      <a:fillRect/>
                    </a:stretch>
                  </pic:blipFill>
                  <pic:spPr>
                    <a:xfrm>
                      <a:off x="0" y="0"/>
                      <a:ext cx="3835400" cy="8890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D76C1"/>
    <w:rsid w:val="28847B95"/>
    <w:rsid w:val="2ABF47D3"/>
    <w:rsid w:val="2EDF00DF"/>
    <w:rsid w:val="53AB75C4"/>
    <w:rsid w:val="5C7D76C1"/>
    <w:rsid w:val="62D24FBA"/>
    <w:rsid w:val="6E795206"/>
    <w:rsid w:val="7F276E8D"/>
    <w:rsid w:val="D5F886EE"/>
    <w:rsid w:val="DF1FD73B"/>
    <w:rsid w:val="EAFE6D45"/>
    <w:rsid w:val="FE1D8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2021-08-17T03:42:00Z</dcterms:created>
  <dc:creator>Gelato</dc:creator>
  <cp:lastModifiedBy>yangqinqin</cp:lastModifiedBy>
  <dcterms:modified xsi:type="dcterms:W3CDTF">2021-08-17T17:01:50Z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24A11D9F4E164DBBA1BAEA0BE04898B7</vt:lpwstr>
  </property>
</Properties>
</file>