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F4145"/>
          <w:sz w:val="48"/>
          <w:szCs w:val="48"/>
        </w:rPr>
        <w:t xml:space="preserve">캐릭터 개발 방법론 &amp; 국내외 트렌드 통합 보고서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랙돌 고양이 IP — 벤치마킹을 넘어 "설계"로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t xml:space="preserve">작성: 2026-07-18 · 오센틱아트 에이전트 시스템 · 세션 20260717-new-business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t xml:space="preserve">목적: "왜 특정 캐릭터가 사랑받는가"를 </w:t>
      </w:r>
      <w:r>
        <w:rPr>
          <w:b/>
          <w:bCs/>
        </w:rPr>
        <w:t xml:space="preserve">설계 원리</w:t>
      </w:r>
      <w:r>
        <w:t xml:space="preserve">로 이해하고, 지금 시장이 어디로 가는지 파악해, 대표가 </w:t>
      </w:r>
      <w:r>
        <w:rPr>
          <w:b/>
          <w:bCs/>
        </w:rPr>
        <w:t xml:space="preserve">직접 선택해 캐릭터를 만들 수 있는</w:t>
      </w:r>
      <w:r>
        <w:t xml:space="preserve"> 토대를 만든다.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t xml:space="preserve">표기: </w:t>
      </w:r>
      <w:r>
        <w:rPr>
          <w:b/>
          <w:bCs/>
        </w:rPr>
        <w:t xml:space="preserve">[확인]</w:t>
      </w:r>
      <w:r>
        <w:t xml:space="preserve"> 학술·기업 공식·1차 자료 / </w:t>
      </w:r>
      <w:r>
        <w:rPr>
          <w:b/>
          <w:bCs/>
        </w:rPr>
        <w:t xml:space="preserve">[일반론]</w:t>
      </w:r>
      <w:r>
        <w:t xml:space="preserve"> 업계 통용 실무지식 / </w:t>
      </w:r>
      <w:r>
        <w:rPr>
          <w:b/>
          <w:bCs/>
        </w:rPr>
        <w:t xml:space="preserve">[추정]</w:t>
      </w:r>
      <w:r>
        <w:t xml:space="preserve"> 해석·미확인. 수치는 출처·시점 병기, 확정치 아님.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요약 — 이 보고서가 말하는 것 (5줄)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사랑받는 캐릭터는 3개 층의 설계다.</w:t>
      </w:r>
      <w:r>
        <w:t xml:space="preserve"> ①심리(본능 자극) ②형태(식별·일관성) ③의미(감정 코드). 우리가 그동안 만든 시안은 ②형태에만 매달렸고, 등고선 로고는 ①③이 아예 없다 — 그래서 "캐릭터로서 가치가 없다"는 판단이 이론적으로 정확하다.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가장 중요한 층은 ③의미다.</w:t>
      </w:r>
      <w:r>
        <w:t xml:space="preserve"> 완벽해서가 아니라 </w:t>
      </w:r>
      <w:r>
        <w:rPr>
          <w:b/>
          <w:bCs/>
        </w:rPr>
        <w:t xml:space="preserve">하나의 감정과 하나의 결점</w:t>
      </w:r>
      <w:r>
        <w:t xml:space="preserve"> 때문에 사랑받는다(구데타마=무기력, 최고심=자존감, 치이카와=현실 고달픔).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지금 시장의 승자 코드는 "감정 대변"이다.</w:t>
      </w:r>
      <w:r>
        <w:t xml:space="preserve"> 잘 그린 그림이 아니라 "내 마음을 대신 말해주는가"가 흥망을 가른다(국내 구매결정 1순위가 '캐릭터 디자인' 44.4%).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랙돌에게 열린 자리가 있다.</w:t>
      </w:r>
      <w:r>
        <w:t xml:space="preserve"> 강자 고양이 IP(Pusheen·헬로키티·mofusand)는 전부 무품종·기호화 고양이다. </w:t>
      </w:r>
      <w:r>
        <w:rPr>
          <w:b/>
          <w:bCs/>
        </w:rPr>
        <w:t xml:space="preserve">"랙돌의 물성(파란 눈·늘어짐·순둥) + 감정 서사"의 교집합은 비어 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단, 블라인드박스 열풍은 고점을 지났고 고양이 캐릭터는 레드오션이다.</w:t>
      </w:r>
      <w:r>
        <w:t xml:space="preserve"> "랙돌이라서 + 감정 서사"의 이중 차별화 없이는 묻힌다.</w:t>
      </w:r>
    </w:p>
    <w:p>
      <w:pPr>
        <w:pStyle w:val="Heading1"/>
        <w:spacing w:after="160" w:before="400"/>
      </w:pPr>
      <w:r>
        <w:rPr>
          <w:b/>
          <w:bCs/>
          <w:color w:val="1F4145"/>
          <w:sz w:val="48"/>
          <w:szCs w:val="48"/>
        </w:rPr>
        <w:t xml:space="preserve">제1부 · 캐릭터 창작 방법론 (왜 사랑받는가)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1. 캐릭터는 3개 층으로 되어 있다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층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무엇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없으면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대표 원리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① 심리 층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뇌가 자동 반응하는 본능 방아쇠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매력이 약함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베이비 스키마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② 형태 층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0.1초 식별 + 어디 붙여도 같은 얼굴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기억·확장 불가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실루엣·도형·일관성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③ 의미 층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하나의 감정 코드·세계관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예쁜데 공허함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감정 코드·결점·백스토리</w:t>
            </w:r>
          </w:p>
        </w:tc>
      </w:tr>
    </w:tbl>
    <w:p>
      <w:pPr>
        <w:spacing w:after="80" w:before="80"/>
      </w:pP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핵심:</w:t>
      </w:r>
      <w:r>
        <w:t xml:space="preserve"> 외형(②)만 있으면 "예쁜데 기억 안 나는" 캐릭터가 된다. 사랑받는 캐릭터는 반드시 </w:t>
      </w:r>
      <w:r>
        <w:rPr>
          <w:b/>
          <w:bCs/>
        </w:rPr>
        <w:t xml:space="preserve">①본능 + ③의미</w:t>
      </w:r>
      <w:r>
        <w:t xml:space="preserve">를 함께 갖는다. 이것이 이 보고서 전체의 뼈대다.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2. ① 심리 층 — 왜 반응하는가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베이비 스키마(Konrad Lorenz) [확인]</w:t>
      </w:r>
      <w:r>
        <w:t xml:space="preserve"> — 큰 머리·큰 눈·둥근 몸·작은 코입이 </w:t>
      </w:r>
      <w:r>
        <w:rPr>
          <w:b/>
          <w:bCs/>
        </w:rPr>
        <w:t xml:space="preserve">보호·양육 본능</w:t>
      </w:r>
      <w:r>
        <w:t xml:space="preserve">을 자극. Glocker(2009)·PNAS 연구로 </w:t>
      </w:r>
      <w:r>
        <w:rPr>
          <w:b/>
          <w:bCs/>
        </w:rPr>
        <w:t xml:space="preserve">측좌핵(뇌 보상회로) 활성</w:t>
      </w:r>
      <w:r>
        <w:t xml:space="preserve">까지 확인됨. 즉 귀여움은 취향이 아니라 </w:t>
      </w:r>
      <w:r>
        <w:rPr>
          <w:b/>
          <w:bCs/>
        </w:rPr>
        <w:t xml:space="preserve">신경 반응</w:t>
      </w:r>
      <w:r>
        <w:t xml:space="preserve">이다.</w:t>
      </w:r>
    </w:p>
    <w:p>
      <w:pPr>
        <w:spacing w:after="80" w:before="80"/>
      </w:pPr>
      <w:r>
        <w:t xml:space="preserve">→ 랙돌은 실물보다 </w:t>
      </w:r>
      <w:r>
        <w:rPr>
          <w:b/>
          <w:bCs/>
        </w:rPr>
        <w:t xml:space="preserve">머리를 키우고 눈을 크게·아래쪽에</w:t>
      </w:r>
      <w:r>
        <w:t xml:space="preserve"> 배치해야 이 스위치가 켜진다.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카와이 미학 [확인/일반론]</w:t>
      </w:r>
      <w:r>
        <w:t xml:space="preserve"> — 큰 눈 + 작은 입 + 이목구비를 얼굴 가운데로 모으기 + 단순화 + 제한 팔레트. </w:t>
      </w:r>
      <w:r>
        <w:rPr>
          <w:b/>
          <w:bCs/>
        </w:rPr>
        <w:t xml:space="preserve">베이비 스키마를 조형 언어로 번역한 것</w:t>
      </w:r>
      <w:r>
        <w:t xml:space="preserve">이 카와이다.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의인화·감정이입 [확인]</w:t>
      </w:r>
      <w:r>
        <w:t xml:space="preserve"> — 눈·표정·이름·성격을 주는 순간 소비자는 캐릭터를 '살아있는 존재'로 대한다. </w:t>
      </w:r>
      <w:r>
        <w:rPr>
          <w:b/>
          <w:bCs/>
        </w:rPr>
        <w:t xml:space="preserve">이것이 로고와 캐릭터를 가르는 심리적 분기점.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결함미·공감 서사 [확인] ★ 가장 중요</w:t>
      </w:r>
      <w:r>
        <w:t xml:space="preserve"> — 완벽한 캐릭터는 멀다. </w:t>
      </w:r>
      <w:r>
        <w:rPr>
          <w:b/>
          <w:bCs/>
        </w:rPr>
        <w:t xml:space="preserve">약점·결핍이 애정을 만든다.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구데타마: 야근 후 깨던 달걀에서 착안, </w:t>
      </w:r>
      <w:r>
        <w:rPr>
          <w:b/>
          <w:bCs/>
        </w:rPr>
        <w:t xml:space="preserve">무기력 자체가 성격</w:t>
      </w:r>
      <w:r>
        <w:t xml:space="preserve"> → 밀레니얼 폭발 공감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잔망루피: 조신한 조연을 "술·조별과제에 시달리는 일탈 캐릭터"로 재해석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카카오프렌즈: 카카오 공식 — </w:t>
      </w:r>
      <w:r>
        <w:rPr>
          <w:b/>
          <w:bCs/>
        </w:rPr>
        <w:t xml:space="preserve">"결핍을 안고 희로애락을 표현하는 청춘"</w:t>
      </w:r>
      <w:r>
        <w:t xml:space="preserve">으로 설계</w:t>
      </w:r>
    </w:p>
    <w:p>
      <w:pPr>
        <w:spacing w:after="80" w:before="80"/>
      </w:pPr>
      <w:r>
        <w:t xml:space="preserve">→ </w:t>
      </w:r>
      <w:r>
        <w:rPr>
          <w:b/>
          <w:bCs/>
        </w:rPr>
        <w:t xml:space="preserve">랙돌은 "우아하고 완벽한 고양이"가 아니라, 하나의 인간적 약점을 가진 존재여야 한다.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3. ② 형태 층 — 어떻게 식별시키는가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실루엣 테스트 [확인/일반론]</w:t>
      </w:r>
      <w:r>
        <w:t xml:space="preserve"> — 전부 검게 칠하고 디테일을 지워도 알아봐야 한다. 미키마우스 = </w:t>
      </w:r>
      <w:r>
        <w:rPr>
          <w:b/>
          <w:bCs/>
        </w:rPr>
        <w:t xml:space="preserve">원 3개</w:t>
      </w:r>
      <w:r>
        <w:t xml:space="preserve">. 강한 실루엣 = 작게·멀리서·디테일 0에서도 산다 = 굿즈·이모티콘 어디서나 생존.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도형 언어 [확인/일반론]</w:t>
      </w:r>
      <w:r>
        <w:t xml:space="preserve"> — 원=친근·안전(마스코트), 사각=신뢰·강함, 삼각=위협·교활. </w:t>
      </w:r>
      <w:r>
        <w:rPr>
          <w:b/>
          <w:bCs/>
        </w:rPr>
        <w:t xml:space="preserve">랙돌 = 친근·안전 → 원 기반이 정답</w:t>
      </w:r>
      <w:r>
        <w:t xml:space="preserve">, 귀·꼬리에만 포인트 도형.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모델시트 [확인]</w:t>
      </w:r>
      <w:r>
        <w:t xml:space="preserve"> — 턴어라운드 + 표정시트 + 비율 가이드. 목적은 </w:t>
      </w:r>
      <w:r>
        <w:rPr>
          <w:b/>
          <w:bCs/>
        </w:rPr>
        <w:t xml:space="preserve">일관성</w:t>
      </w:r>
      <w:r>
        <w:t xml:space="preserve">. IP를 굿즈·이모티콘으로 확장하는 순간 수백 번 다시 그려야 하므로, 기준 문서 없으면 얼굴이 매번 달라진다. </w:t>
      </w:r>
      <w:r>
        <w:rPr>
          <w:b/>
          <w:bCs/>
        </w:rPr>
        <w:t xml:space="preserve">IP 확장의 전제조건.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한 가지 시각적 훅 [일반론]</w:t>
      </w:r>
      <w:r>
        <w:t xml:space="preserve"> — 라이언의 갈기 없는 얼굴, 헬로키티의 리본처럼 </w:t>
      </w:r>
      <w:r>
        <w:rPr>
          <w:b/>
          <w:bCs/>
        </w:rPr>
        <w:t xml:space="preserve">한눈에 박히는 단 하나</w:t>
      </w:r>
      <w:r>
        <w:t xml:space="preserve">. 훅이 여러 개면 아무것도 기억 안 된다.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4. ③ 의미 층 — 어떻게 사랑하게 하는가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단일 감정 코드 [확인] ★</w:t>
      </w:r>
      <w:r>
        <w:t xml:space="preserve"> — 하나의 캐릭터 = 하나의 감정. 헬로키티는 </w:t>
      </w:r>
      <w:r>
        <w:rPr>
          <w:b/>
          <w:bCs/>
        </w:rPr>
        <w:t xml:space="preserve">입이 없어서</w:t>
      </w:r>
      <w:r>
        <w:t xml:space="preserve">(산리오 공식) 보는 사람이 감정을 투영한다. 소비자는 자기 감정 상태에 맞는 캐릭터를 </w:t>
      </w:r>
      <w:r>
        <w:rPr>
          <w:b/>
          <w:bCs/>
        </w:rPr>
        <w:t xml:space="preserve">골라서</w:t>
      </w:r>
      <w:r>
        <w:t xml:space="preserve"> 소비한다. → 랙돌이 소유할 </w:t>
      </w:r>
      <w:r>
        <w:rPr>
          <w:b/>
          <w:bCs/>
        </w:rPr>
        <w:t xml:space="preserve">단 하나의 감정</w:t>
      </w:r>
      <w:r>
        <w:t xml:space="preserve">을 먼저 정해야 한다.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캐릭터 바이블 [확인]</w:t>
      </w:r>
      <w:r>
        <w:t xml:space="preserve"> — 이름·성격(강점+</w:t>
      </w:r>
      <w:r>
        <w:rPr>
          <w:b/>
          <w:bCs/>
        </w:rPr>
        <w:t xml:space="preserve">결점</w:t>
      </w:r>
      <w:r>
        <w:t xml:space="preserve">)·백스토리·관계도. 결점이 갈등과 이야기를 만든다.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캐릭터 vs 로고 [확인] ★ — 등고선 시안이 왜 캐릭터가 아닌가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로고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캐릭터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표정·감정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없음(정적)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있음 + 감정코드·백스토리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목적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브랜드 식별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정서 교감·서사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사람의 반응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투영 안 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자기를 투영함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→ 등고선 로고는 표정도(감정 투영 불가), 감정 코드도, 백스토리도 없다. </w:t>
      </w:r>
      <w:r>
        <w:rPr>
          <w:b/>
          <w:bCs/>
        </w:rPr>
        <w:t xml:space="preserve">식별 기호이지 사랑의 대상이 아니다.</w:t>
      </w:r>
      <w:r>
        <w:t xml:space="preserve"> 대표님의 "가치 없어 보인다"는 직관이 이론적으로 옳다.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앙상블 전략 [확인]</w:t>
      </w:r>
      <w:r>
        <w:t xml:space="preserve"> — 산리오·카카오는 여러 캐릭터를 한 세계관에 묶는다. </w:t>
      </w:r>
      <w:r>
        <w:rPr>
          <w:b/>
          <w:bCs/>
        </w:rPr>
        <w:t xml:space="preserve">어느 캐릭터가 터질지 미리 모르므로</w:t>
      </w:r>
      <w:r>
        <w:t xml:space="preserve">(라이언도 원래 조연) 다수 개성을 심어 시장이 승자를 고르게 한다. 1인은 </w:t>
      </w:r>
      <w:r>
        <w:rPr>
          <w:b/>
          <w:bCs/>
        </w:rPr>
        <w:t xml:space="preserve">메인 1종 → 관계 캐릭터 1~2종 확장</w:t>
      </w:r>
      <w:r>
        <w:t xml:space="preserve">이 현실적.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5. 실전 프로세스 (1인·0원 축약본)</w:t>
      </w:r>
    </w:p>
    <w:p>
      <w:pPr>
        <w:spacing w:after="80" w:before="80"/>
      </w:pPr>
      <w:r>
        <w:t xml:space="preserve">전체 8단계(컨셉→무드보드→썸네일→실루엣→표정시트→컬러→바이블→굿즈테스트) 중, 리소스 없을 때 </w:t>
      </w:r>
      <w:r>
        <w:rPr>
          <w:b/>
          <w:bCs/>
        </w:rPr>
        <w:t xml:space="preserve">반드시 밟을 4개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감정 코드 1문장 확정</w:t>
      </w:r>
      <w:r>
        <w:t xml:space="preserve"> — "우리 랙돌 = ___(감정)". 이게 없으면 나머지가 무의미.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썸네일 10~20개 → 실루엣 블랙 테스트</w:t>
      </w:r>
      <w:r>
        <w:t xml:space="preserve"> — 여기서 승자 1개.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표정 6종 + 색 3개 고정</w:t>
      </w:r>
      <w:r>
        <w:t xml:space="preserve"> — 최소 일관성 장치.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캐릭터 바이블 1페이지</w:t>
      </w:r>
      <w:r>
        <w:t xml:space="preserve"> — 이름/한줄 성격/결점 1개/백스토리 3줄/친구 1명.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t xml:space="preserve">굿즈 테스트는 실물 전 </w:t>
      </w:r>
      <w:r>
        <w:rPr>
          <w:b/>
          <w:bCs/>
        </w:rPr>
        <w:t xml:space="preserve">휴대폰 32px 아이콘으로 축소</w:t>
      </w:r>
      <w:r>
        <w:t xml:space="preserve">해 식별되는지 보는 것으로 대체(0원).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6. 흔한 실패 6가지</w:t>
      </w:r>
    </w:p>
    <w:p>
      <w:pPr>
        <w:spacing w:after="80" w:before="80"/>
      </w:pPr>
      <w:r>
        <w:t xml:space="preserve">①예쁜데 기억 안 남(감정코드 부재) ②외형만·의미 없음(로고 상태) ③억지 귀여움(진짜 감정 없이 덧칠) ④일관성 붕괴(모델시트 없음) ⑤과잉 디테일(축소 시 뭉개짐) ⑥실루엣 실패(검게 칠하면 구분 안 됨).</w:t>
      </w:r>
    </w:p>
    <w:p>
      <w:pPr>
        <w:pStyle w:val="Heading1"/>
        <w:spacing w:after="160" w:before="400"/>
      </w:pPr>
      <w:r>
        <w:rPr>
          <w:b/>
          <w:bCs/>
          <w:color w:val="1F4145"/>
          <w:sz w:val="48"/>
          <w:szCs w:val="48"/>
        </w:rPr>
        <w:t xml:space="preserve">제2부 · 국내외 캐릭터 트렌드 (지금 무엇이 왜 뜨는가)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7. 시장의 핵심 구조 — "감정을 대변하는가"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[확인]</w:t>
      </w:r>
      <w:r>
        <w:t xml:space="preserve"> 국내 소비자 구매 시 최우선 고려 = </w:t>
      </w:r>
      <w:r>
        <w:rPr>
          <w:b/>
          <w:bCs/>
        </w:rPr>
        <w:t xml:space="preserve">캐릭터 디자인 44.4% &gt; 품질 31.6% &gt; 가격 27.6%</w:t>
      </w:r>
      <w:r>
        <w:t xml:space="preserve">(KOCCA 2024). </w:t>
      </w:r>
      <w:r>
        <w:rPr>
          <w:b/>
          <w:bCs/>
        </w:rPr>
        <w:t xml:space="preserve">디자인·정서가 품질·가격을 이긴다.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[확인/편차]</w:t>
      </w:r>
      <w:r>
        <w:t xml:space="preserve"> 국내 캐릭터 시장 규모 13.6조(2020) → 16.2조 전망(2025). ※'20조'는 광의 추정, 협의 13~16조대가 안전.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[확인]</w:t>
      </w:r>
      <w:r>
        <w:t xml:space="preserve"> 일본 캐릭터 상품 소매 </w:t>
      </w:r>
      <w:r>
        <w:rPr>
          <w:b/>
          <w:bCs/>
        </w:rPr>
        <w:t xml:space="preserve">1.63조 엔</w:t>
      </w:r>
      <w:r>
        <w:t xml:space="preserve">(2023, 4년 연속 성장) — 국내 IP의 1차 해외시장.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8. 국내 — 감정 대변 + 상향식 성장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shd w:fill="1F4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뜬 이유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최고심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"근거 없는 파워 긍정" — Z세대 자존감 지킴이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망그러진곰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"울고 싶을 땐 울어도 돼" — 번아웃 위로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잔망루피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조연을 "시니컬·일탈"로 재해석, 감정 밈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에스더버니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"Love Myself" 자기애 — 일본 Z세대 트렌드 1위(헬로키티·치이카와 제침)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공통 문법:</w:t>
      </w:r>
      <w:r>
        <w:t xml:space="preserve"> ①감정 대변 ②SNS 밈 → 상품 → 팝업의 </w:t>
      </w:r>
      <w:r>
        <w:rPr>
          <w:b/>
          <w:bCs/>
        </w:rPr>
        <w:t xml:space="preserve">상향식 성장</w:t>
      </w:r>
      <w:r>
        <w:t xml:space="preserve">(방송·애니 없이) ③B급·병맛·솔직함이 진정성으로 읽힘.</w:t>
      </w:r>
    </w:p>
    <w:p>
      <w:pPr>
        <w:spacing w:after="80" w:before="80"/>
      </w:pPr>
      <w:r>
        <w:rPr>
          <w:b/>
          <w:bCs/>
        </w:rPr>
        <w:t xml:space="preserve">★ 창업자에게 가장 중요한 벤치마크 — 이모티콘 IP화 경로 [확인]:</w:t>
      </w:r>
    </w:p>
    <w:p>
      <w:pPr>
        <w:spacing w:after="80" w:before="80"/>
      </w:pPr>
      <w:r>
        <w:t xml:space="preserve">카카오 이모티콘 10년 누적 수익 </w:t>
      </w:r>
      <w:r>
        <w:rPr>
          <w:b/>
          <w:bCs/>
        </w:rPr>
        <w:t xml:space="preserve">7,000억</w:t>
      </w:r>
      <w:r>
        <w:t xml:space="preserve">, 그러나 누적 100억↑는 </w:t>
      </w:r>
      <w:r>
        <w:rPr>
          <w:b/>
          <w:bCs/>
        </w:rPr>
        <w:t xml:space="preserve">1만 창작자 중 단 5개</w:t>
      </w:r>
      <w:r>
        <w:t xml:space="preserve">. 성공 루트는 </w:t>
      </w:r>
      <w:r>
        <w:rPr>
          <w:b/>
          <w:bCs/>
        </w:rPr>
        <w:t xml:space="preserve">이모티콘(저비용 검증) → 굿즈·팝업 → 애니·라이선스</w:t>
      </w:r>
      <w:r>
        <w:t xml:space="preserve">. 랙돌도 카카오/라인 이모티콘을 </w:t>
      </w:r>
      <w:r>
        <w:rPr>
          <w:b/>
          <w:bCs/>
        </w:rPr>
        <w:t xml:space="preserve">시장 검증 장치</w:t>
      </w:r>
      <w:r>
        <w:t xml:space="preserve">로 먼저 써야 한다.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9. 일본 — 불완전·힐링 코드 + 오시 경제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산리오 부활 [확인]</w:t>
      </w:r>
      <w:r>
        <w:t xml:space="preserve"> — 2025 랭킹 총 6,316만 표(+111%). </w:t>
      </w:r>
      <w:r>
        <w:rPr>
          <w:b/>
          <w:bCs/>
        </w:rPr>
        <w:t xml:space="preserve">다캐릭터 포트폴리오 + 랭킹 이벤트로 팬 참여</w:t>
      </w:r>
      <w:r>
        <w:t xml:space="preserve">가 성숙시장 생존법. 오래된 IP도 애니·기념일·콜라보로 재점화.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치이카와 [확인]</w:t>
      </w:r>
      <w:r>
        <w:t xml:space="preserve"> — 트위터 개인계정(2020) → 일본 1위권. </w:t>
      </w:r>
      <w:r>
        <w:rPr>
          <w:b/>
          <w:bCs/>
        </w:rPr>
        <w:t xml:space="preserve">극도로 귀여운 그림 + 부조리·잔혹동화 서사의 대비</w:t>
      </w:r>
      <w:r>
        <w:t xml:space="preserve">("작고 귀여운 것들이 노동·시험에 시달림" = 직장인·수험생 은유).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스미코구라시</w:t>
      </w:r>
      <w:r>
        <w:t xml:space="preserve"> — "구석이 좋아", 불완전한 캐릭터들로 소외된 이를 위로.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오시(推し) 경제 [확인]</w:t>
      </w:r>
      <w:r>
        <w:t xml:space="preserve"> — 오시카츠 인구 </w:t>
      </w:r>
      <w:r>
        <w:rPr>
          <w:b/>
          <w:bCs/>
        </w:rPr>
        <w:t xml:space="preserve">1,384만 명</w:t>
      </w:r>
      <w:r>
        <w:t xml:space="preserve">, 소득의 10~15%를 최애에 지출. 캐릭터가 '덕질 대상'이 되면 </w:t>
      </w:r>
      <w:r>
        <w:rPr>
          <w:b/>
          <w:bCs/>
        </w:rPr>
        <w:t xml:space="preserve">반복·과시 소비</w:t>
      </w:r>
      <w:r>
        <w:t xml:space="preserve">로 객단가 급등. → 랙돌도 "수집·꾸미기·인증"을 설계에 넣어야 편승 가능.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LINE 스탬프 / IPX</w:t>
      </w:r>
      <w:r>
        <w:t xml:space="preserve"> — 일본·동남아 진출의 초기 유통·검증 채널.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10. 글로벌 — 블라인드박스 열풍과 그 정점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[확인]</w:t>
      </w:r>
      <w:r>
        <w:t xml:space="preserve"> 글로벌 블라인드박스 </w:t>
      </w:r>
      <w:r>
        <w:rPr>
          <w:b/>
          <w:bCs/>
        </w:rPr>
        <w:t xml:space="preserve">142.5억 달러</w:t>
      </w:r>
      <w:r>
        <w:t xml:space="preserve">(2024), 미국이 40%. 라부부(팝마트) 2025 매출 40억 달러 전망.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왜 터졌나:</w:t>
      </w:r>
      <w:r>
        <w:t xml:space="preserve"> ①변동비율 강화(가챠=도박 심리) ②희소성=SNS 과시 자본 ③셀럽·언박싱 콘텐츠.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고양이 캐릭터 [확인]:</w:t>
      </w:r>
      <w:r>
        <w:t xml:space="preserve"> Pusheen(라이선시 100+, 무품종 회색 태비), mofusand(상어 옷 고양이, 코스튬 개그), 헬로키티(도상). </w:t>
      </w:r>
      <w:r>
        <w:rPr>
          <w:b/>
          <w:bCs/>
        </w:rPr>
        <w:t xml:space="preserve">전부 무품종·기호화.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서구 특성:</w:t>
      </w:r>
      <w:r>
        <w:t xml:space="preserve"> 아시아형(감정 서사)과 달리 </w:t>
      </w:r>
      <w:r>
        <w:rPr>
          <w:b/>
          <w:bCs/>
        </w:rPr>
        <w:t xml:space="preserve">오브제 자체의 미감·수집성</w:t>
      </w:r>
      <w:r>
        <w:t xml:space="preserve">으로도 성립.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11. 관통하는 메가 트렌드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블라인드박스·수집욕</w:t>
      </w:r>
      <w:r>
        <w:t xml:space="preserve"> — 단 이미 피로·포화 신호(11-2 리스크).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감정 공감형(무기력·번아웃·힐링)</w:t>
      </w:r>
      <w:r>
        <w:t xml:space="preserve"> ★ — 최고심·망곰·치이카와·스미코구라시의 공통분모. </w:t>
      </w:r>
      <w:r>
        <w:rPr>
          <w:b/>
          <w:bCs/>
        </w:rPr>
        <w:t xml:space="preserve">랙돌 최대 진입 각도.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키덜트·어른의 소비</w:t>
      </w:r>
      <w:r>
        <w:t xml:space="preserve"> — 주 구매층 구매력 있는 20~40대.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숏폼·SNS 발견</w:t>
      </w:r>
      <w:r>
        <w:t xml:space="preserve"> — 콘텐츠(짤·릴스)가 곧 유통.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MBTI·자기표현 + 펫 휴머니제이션</w:t>
      </w:r>
      <w:r>
        <w:t xml:space="preserve"> — 반려 양육가구 29.2%(역대 최고). 동물 캐릭터 + 자기투영 수요 구조적 성장.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12. 고양이 지형의 빈자리 = 랙돌의 기회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강자는 전부 무품종·기호화 고양이.</w:t>
      </w:r>
      <w:r>
        <w:t xml:space="preserve"> </w:t>
      </w:r>
      <w:r>
        <w:rPr>
          <w:b/>
          <w:bCs/>
        </w:rPr>
        <w:t xml:space="preserve">품종 특화 + 감정 서사</w:t>
      </w:r>
      <w:r>
        <w:t xml:space="preserve">의 지배적 글로벌 IP는 </w:t>
      </w:r>
      <w:r>
        <w:rPr>
          <w:b/>
          <w:bCs/>
        </w:rPr>
        <w:t xml:space="preserve">비어 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랙돌은 소재로 유리 [확인]:</w:t>
      </w:r>
      <w:r>
        <w:t xml:space="preserve"> CFA 기준 </w:t>
      </w:r>
      <w:r>
        <w:rPr>
          <w:b/>
          <w:bCs/>
        </w:rPr>
        <w:t xml:space="preserve">세계 1위 인기 품종</w:t>
      </w:r>
      <w:r>
        <w:t xml:space="preserve">. "안으면 늘어지는 온순함·깊은 애착" = 성격 자체가 스토리 소재.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실사 종속 리스크:</w:t>
      </w:r>
      <w:r>
        <w:t xml:space="preserve"> 크림히어로즈처럼 실제 개체·크리에이터 논란에 IP가 종속될 수 있음 → </w:t>
      </w:r>
      <w:r>
        <w:rPr>
          <w:b/>
          <w:bCs/>
        </w:rPr>
        <w:t xml:space="preserve">실제 고양이에 종속되지 않는 창작 캐릭터로 설계</w:t>
      </w:r>
      <w:r>
        <w:t xml:space="preserve">해 리스크 차단.</w:t>
      </w:r>
    </w:p>
    <w:p>
      <w:pPr>
        <w:pStyle w:val="Heading1"/>
        <w:spacing w:after="160" w:before="400"/>
      </w:pPr>
      <w:r>
        <w:rPr>
          <w:b/>
          <w:bCs/>
          <w:color w:val="1F4145"/>
          <w:sz w:val="48"/>
          <w:szCs w:val="48"/>
        </w:rPr>
        <w:t xml:space="preserve">제3부 · 그래서 우리는 무엇을 정해야 하는가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13. 종합 결론 — 랙돌이 올라탈 트렌드 (우선순위)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[1순위] 감정 공감형 힐링 코드.</w:t>
      </w:r>
      <w:r>
        <w:t xml:space="preserve"> 랙돌의 "늘어짐·순둥·안김"을 </w:t>
      </w:r>
      <w:r>
        <w:rPr>
          <w:b/>
          <w:bCs/>
        </w:rPr>
        <w:t xml:space="preserve">번아웃 시대의 위로</w:t>
      </w:r>
      <w:r>
        <w:t xml:space="preserve">로 번역. 국내외 공통으로 검증된 가장 강한 코드.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[2순위] 인디→검증→확장의 상향식 루트.</w:t>
      </w:r>
      <w:r>
        <w:t xml:space="preserve"> 이모티콘으로 저비용 검증 → SNS 팬덤 → 굿즈·팝업. 선(先)대규모 투자 금물.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[3순위] 수집·자기표현은 넣되 도박형 블라인드박스 의존은 배제.</w:t>
      </w:r>
      <w:r>
        <w:t xml:space="preserve"> 정가 판매 기반이 지속가능.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[4순위] 펫 휴머니제이션 + 랙돌 집사 커뮤니티</w:t>
      </w:r>
      <w:r>
        <w:t xml:space="preserve">(준비된 초기 팬덤) 흡수.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14. 낙관 편향 경계 (직시할 리스크)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블라인드박스·키링은 </w:t>
      </w:r>
      <w:r>
        <w:rPr>
          <w:b/>
          <w:bCs/>
        </w:rPr>
        <w:t xml:space="preserve">고점 통과</w:t>
      </w:r>
      <w:r>
        <w:t xml:space="preserve">(라부부 리셀 5개월 -88%, 팝마트 주가 -40%).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고양이 캐릭터는 </w:t>
      </w:r>
      <w:r>
        <w:rPr>
          <w:b/>
          <w:bCs/>
        </w:rPr>
        <w:t xml:space="preserve">명백한 레드오션</w:t>
      </w:r>
      <w:r>
        <w:t xml:space="preserve"> — "고양이라서"로는 안 됨, </w:t>
      </w:r>
      <w:r>
        <w:rPr>
          <w:b/>
          <w:bCs/>
        </w:rPr>
        <w:t xml:space="preserve">"랙돌이라서 + 감정 서사"</w:t>
      </w:r>
      <w:r>
        <w:t xml:space="preserve"> 이중 차별화 필수.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신규 IP 성공률 구조적으로 낮음(100억↑ 이모티콘 = 1만 중 5개) → </w:t>
      </w:r>
      <w:r>
        <w:rPr>
          <w:b/>
          <w:bCs/>
        </w:rPr>
        <w:t xml:space="preserve">싸게 여러 콘셉트 던지는 실험 예산·인내</w:t>
      </w:r>
      <w:r>
        <w:t xml:space="preserve"> 전제.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밈·SNS 발견은 통제 불가 → 저비용 콘텐츠 지속 발행으로 확률을 높이는 방식.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품종 특화의 양날: 너무 사실적이면 확장성↓, 너무 추상화하면 "그냥 흰 고양이" → </w:t>
      </w:r>
      <w:r>
        <w:rPr>
          <w:b/>
          <w:bCs/>
        </w:rPr>
        <w:t xml:space="preserve">스위트스폿이 디자인 최대 난제.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15. 대표가 지금 정해야 할 선택지 (다음 단계)</w:t>
      </w:r>
    </w:p>
    <w:p>
      <w:pPr>
        <w:spacing w:after="80" w:before="80"/>
      </w:pPr>
      <w:r>
        <w:t xml:space="preserve">방법론과 트렌드가 모였으니, 이제 </w:t>
      </w:r>
      <w:r>
        <w:rPr>
          <w:b/>
          <w:bCs/>
        </w:rPr>
        <w:t xml:space="preserve">벤치마킹이 아니라 설계</w:t>
      </w:r>
      <w:r>
        <w:t xml:space="preserve">로 넘어간다. 캐릭터를 만들려면 아래를 순서대로 정해야 한다.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① 감정 코드 (가장 먼저·가장 중요)</w:t>
      </w:r>
      <w:r>
        <w:t xml:space="preserve"> — 랙돌이 소유할 단 하나의 감정.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후보 A: "괜찮아, 힘 빼도 돼" (무해한 나른함·위로) — 힐링 코드 정면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후보 B: "혼자서는 아무것도 못 해" (분리불안·애착) — 랙돌 실제 특성, 결점 기반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후보 C: B급·솔직 톤 (최고심式 병맛) — SNS 밈화 유리하나 우아함과 충돌 주의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② 결점 1개</w:t>
      </w:r>
      <w:r>
        <w:t xml:space="preserve"> — 완벽 금지. (예: 너무 잘 안겨서 혼자 못 있음 = 실제 분리불안)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③ 시각적 훅 1개</w:t>
      </w:r>
      <w:r>
        <w:t xml:space="preserve"> — 파란 눈 / 늘어진 몸 / 특정 무늬 중 하나.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④ 단일 캐릭터 vs 앙상블</w:t>
      </w:r>
      <w:r>
        <w:t xml:space="preserve"> — 메인 1종부터 vs 처음부터 친구들.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⑤ 톤</w:t>
      </w:r>
      <w:r>
        <w:t xml:space="preserve"> — 우아·힐링 / 병맛·솔직 / 그 중간.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t xml:space="preserve">이 5가지를 정하면, 그 위에서 </w:t>
      </w:r>
      <w:r>
        <w:rPr>
          <w:b/>
          <w:bCs/>
        </w:rPr>
        <w:t xml:space="preserve">무드보드 → 실루엣 썸네일 → 표정 시트 → 캐릭터 바이블</w:t>
      </w:r>
      <w:r>
        <w:t xml:space="preserve">을 만든다. 지금까지처럼 "라이프워크처럼"이 아니라, </w:t>
      </w:r>
      <w:r>
        <w:rPr>
          <w:b/>
          <w:bCs/>
        </w:rPr>
        <w:t xml:space="preserve">우리 감정 코드에서 출발하는</w:t>
      </w:r>
      <w:r>
        <w:t xml:space="preserve"> 캐릭터가 된다.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부록 · 확인 수준과 출처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[확인]</w:t>
      </w:r>
      <w:r>
        <w:t xml:space="preserve"> 베이비 스키마·측좌핵 보상(Glocker 2009·PNAS), 헬로키티 무입=감정투영(산리오 공식), 구데타마/잔망루피/카카오프렌즈 설계의도, 미키=원3개, KOCCA 구매결정 44.4%, 카카오 이모티콘 100억↑ 5개, 산리오 2025 랭킹, 치이카와·오시카츠 규모, 블라인드박스 시장·라부부 리셀 급락, 랙돌 CFA 1위.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[일반론]</w:t>
      </w:r>
      <w:r>
        <w:t xml:space="preserve"> 실루엣 테스트·도형언어·훅 원칙·실패패턴·축약 프로세스.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[미확인/주의]</w:t>
      </w:r>
      <w:r>
        <w:t xml:space="preserve"> 잔망루피는 아이코닉스 '뽀로로' 계열(라인프렌즈 아님). 베이비 스키마 만능성은 2024 리뷰가 유보적. 시장규모 수치는 기관·정의별 편차 큼.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전체 출처(학술·기업·언론 40여 건)는 세션 원본 2종에 URL로 명시: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context/sessions/20260717-new-business/character-methodology-research.md</w:t>
      </w:r>
    </w:p>
    <w:p>
      <w:pPr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context/sessions/20260717-new-business/character-trend-research.md</w:t>
      </w:r>
    </w:p>
    <w:p>
      <w:pPr>
        <w:spacing w:after="80" w:before="80"/>
      </w:pPr>
      <w:r>
        <w:t xml:space="preserve">*본 보고서는 시장 파악·의사결정용 1차 종합이며 법률·상표 판단이 아니다. 캐릭터 확정 후 도상 유사성·상표 검토(국내외)는 별도 전문 검토 필요.*</w:t>
      </w: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F4145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2026-07-18T01:16:43.920Z</dcterms:created>
  <dcterms:modified xsi:type="dcterms:W3CDTF">2026-07-18T01:16:43.924Z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