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4FAA"/>
          <w:sz w:val="72"/>
          <w:szCs w:val="72"/>
        </w:rPr>
        <w:t xml:space="preserve">PRESSBOOK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Iron Laundry Vendor Payment Tracker</w:t>
      </w:r>
    </w:p>
    <w:p>
      <w:pPr>
        <w:pBdr>
          <w:bottom w:val="single" w:color="F4A022" w:sz="6" w:space="4"/>
        </w:pBdr>
        <w:spacing w:before="0" w:after="240"/>
        <w:jc w:val="center"/>
      </w:pPr>
      <w:r>
        <w:rPr>
          <w:rFonts w:ascii="Arial" w:cs="Arial" w:eastAsia="Arial" w:hAnsi="Arial"/>
          <w:b/>
          <w:bCs/>
          <w:color w:val="F4A022"/>
          <w:sz w:val="24"/>
          <w:szCs w:val="24"/>
        </w:rPr>
        <w:t xml:space="preserve">Product Requirements Document — v1.0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PressBook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PRD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Rohan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(Android-first)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Iron/Laundry vendor in residential societies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Scope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vendor, multiple societies — Local-first + optional cloud backup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PressBook is a Flutter-based Android-first mobile application designed for iron laundry (press-wala) vendors operating across one or more residential societies. The vendor uses the app as a standalone digital register — logging items ironed per customer visit, tracking running balances, and sending WhatsApp payment reminders with a UPI payment link when dues cross a configurable threshold.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app is a vendor-only internal tool. Customers do not need to install or register on PressBook. Data is stored locally on-device first, with an optional cloud backup for recovery and multi-device access.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2. Problem Statement</w:t>
      </w:r>
    </w:p>
    <w:p>
      <w:pPr>
        <w:spacing w:before="6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Iron laundry vendors in Indian residential societies currently manage customer accounts using handwritten registers. This creates several pain points: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No visibility into which customers owe money across multiple societies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Manually tracking item counts (shirts, pants, sarees) per visit is error-prone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Vendors forget to collect dues until they accumulate significantly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No easy way to send payment reminders or share a UPI link for digital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If the register is lost, all data is lost permanently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3. Goals &amp; Non-Goals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Replace the handwritten register with a fast, offline-capable mobile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Allow per-item logging (shirt, pant, saree, etc.) with auto-calculated totals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Track each customer's running balance across one or more societies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Alert the vendor when a customer's balance crosses a configurable threshold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Enable one-tap WhatsApp reminder with a pre-filled Hinglish message and UPI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Generate a simple pending invoice/bill for any customer on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Keep data safe with local storage first and optional cloud backup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3.2 Non-Goals (v1)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Customer-facing app or portal — customers do not use PressBook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Inventory or stock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Multi-user / staff accounts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In-app UPI payment processing (only deep-link to UPI app)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GST billing or formal accounting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iOS support (Android-only for v1)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4. User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Raju — The Press-Wala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28–50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Literacy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Semi-literate; comfortable with WhatsApp and basic Android apps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Android smartphone (4G, 32–64GB storage)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mobile data; often works without WiFi at customer doorsteps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Societies Served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residential societies (e.g., Klassik Landmark, Bengaluru)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Customers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30–80 households across societies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Pain Point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Forgetting to collect dues; losing track of who owes how much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Goal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payments on time without awkward follow-ups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5. Use Cases with Acceptance Criteria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UC-01: Add a New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UC-01: Add a New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(Raju)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is installed and open. At least one society has been configured.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taps "+ Add Customer" on the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Enters customer name and flat number (e.g., B-204)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Selects the society from a dropdown of configured societies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Optionally adds customer 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Taps "Save"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appears in the Home screen list under the correct society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 shows ₹0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phone number is provided, WhatsApp icon is enabled on the customer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number + name is displayed as the primary identifier (e.g., "B-204 – Ramesh")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can be created without a phone number (phone is optional)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UC-02: Log Ironed Items for a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UC-02: Log Ironed Items for a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(Raju)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exists in the app. Vendor has collected clothes for ironing.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opens the customer detail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Taps "Add Items"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 + / - stepper to select item counts (Shirt, Pant, Saree, Suit, Jacket, Other)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calculates total in real time based on configured per-item 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confirms date (defaults to today) and taps "Save Entry"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appears in the customer's transaction timeline with date, item breakdown, and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Customer's running balance increases by the logged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updated balance exceeds the configured threshold, the customer card shows a red overdue indicator on the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is calculated correctly using the vendor's configured per-item rates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"Other" item allows free-text name and custom amount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Entry can be saved without an internet connection (offline-first)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UC-03: Record a Payment from a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UC-03: Record a Payment from a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(Raju)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has a non-zero balance.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opens the customer detail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Taps "Record Payment"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Enters the amount paid (quick-tap chips: ₹50, ₹100, ₹200, ₹500 available)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Selects payment mode: Cash | UPI | 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Taps "Mark as Paid"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"Payment Received" entry appears in the customer's transaction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Customer's running balance decreases by the payment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balance drops below the threshold, the red overdue indicator is removed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balance becomes ₹0, customer card shows a "Paid" status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entry is saved offline without requiring internet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UC-04: Send WhatsApp Payment Reminder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UC-04: Send WhatsApp Payment Reminder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(Raju)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has a phone number saved and balance is greater than ₹0.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taps the WhatsApp icon on a customer card (Home screen) or on the customer detail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opens WhatsApp with a pre-filled message to the customer's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contains: customer name, flat number, outstanding balance, and a UPI payment deep-link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reviews and sends the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opens with the correct customer phone number pre-filled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is in Hinglish and includes exact outstanding balance (e.g., "Aapka bill ₹340 ho gaya hai")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includes a valid UPI deep-link (upi://pay?pa=...&amp;am=...&amp;tn=PressBook)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no phone number is saved, the WhatsApp icon is disabled and shows a tooltip "Add phone number first"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Reminder can be sent individually or in bulk from the Overdue Reminders screen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UC-05: View and Send Overdue Reminders (Bulk)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UC-05: View and Send Overdue Reminders (Bulk)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(Raju)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customers have balances exceeding the configured threshold.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shows a badge count on the Home screen header indicating overdue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taps "Overdue" filter tab or the alert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Overdue list shows all customers above threshold, sorted by balance descending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taps "Send All Reminders" to trigger WhatsApp for each customer with a 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also tap individual "Send WhatsApp" buttons per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customers whose balance exceeds the configured threshold appear in the overdue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"Send All Reminders" opens WhatsApp sequentially for each eligible customer (with phone number)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 without a phone number are skipped in bulk send and flagged with a warning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Overdue threshold value is sourced from Settings and can be changed at any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Badge count on Home screen updates in real time as balances change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UC-06: Generate Pending Invoice / Bill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UC-06: Generate Pending Invoice / Bill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(Raju)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has one or more unpaid entries.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opens customer detail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Taps the "Generate Bill" icon (top right)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generates a formatted summary: customer name, flat no., itemised entries, total due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share via WhatsApp, save to device, or 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is generated as a shareable image or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includes: vendor business name, society name, customer name + flat, date range, item-wise breakdown, and total outstanding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can be shared via WhatsApp share sheet without requiring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 is generated only when balance is greater than ₹0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UC-07: Manage Societies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UC-07: Manage Societies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(Raju)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is set up for the first time, or vendor is onboarding a new society.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goes to Settings &gt; Societies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Taps "+ Add Society"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Enters society name (e.g., "Klassik Landmark") and optional address/notes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Taps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also edit or delete existing societies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society appears in the society selector when adding/editing a customer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 can be filtered by society using a horizontal tab strip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Deleting a society is blocked if it has active customers (shows warning)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Society name appears on generated invoices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manage up to 10 societies in v1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UC-08: Configure Item Rates and Alert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UC-08: Configure Item Rates and Alert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(Raju)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is installed. Vendor wants to set custom pricing or change the alert threshold.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opens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Navigates to "Item Pricing" to update per-item rates (Shirt ₹10, Pant ₹10, Saree ₹20,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Navigates to "Alert Threshold" and enters a custom amount (default ₹200)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Taps Save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rates are immediately reflected in the Add Items entry 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future balance calculations use the new rates (existing entries are not retroactively changed)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 threshold change is applied immediately — customers whose balance crosses new threshold appear in overdue list at once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 must be a positive integer between ₹50 and ₹10,000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reminder message template is also editable from Settings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6. Functional Requirements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6.1 Customer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add a customer with name, flat number, society, and optional phone 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 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edit any customer's name, flat number, phone, or society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delete a customer; app prompts confirmation and shows total balance before deletion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List View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 lists all customers with flat number, name, running balance, and last entry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Society Filter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tab strip on Home screen to filter customers by society (All | Society A | Society B...)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Customer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search customers by name or flat number via a search bar on the Home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Overdue Badge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screen header displays a count badge of customers whose balance exceeds the alert threshold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6.2 Item Entry &amp;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Items 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log items ironed per visit using +/- steppers for each item 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Configurable Item Types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items: Shirt, Pant, Saree, Suit/Kurta, Jacket; vendor can add custom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Per-Item Rate 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item type has a configurable per-unit rate; stored in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Total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is calculated and displayed live as vendor adjusts item quantities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on 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entry defaults to today's date; vendor can change to a past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Timeline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detail screen shows a chronological list of all entries (items added + payments received)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Edit/Delete 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edit or delete any previous entry; balance is recalculated automatically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6.3 Payment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Payment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record a cash or UPI payment against a customer; balance decreases accordingly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Quick Amount Chips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screen shows quick-select chips: ₹50, ₹100, ₹200, ₹500 for fast input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selects payment mode: Cash | UPI | Other (for records only; no actual payment processed)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Running Balance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balance is always visible on customer detail screen: Total Charged – Total Paid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 Balance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balance reaches ₹0, customer card shows a green "Paid" badge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6.4 Reminders &amp;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Overdue Alert 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configures a threshold amount (default ₹200); customers above it are flagged as overdue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Reminder (Single)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Tapping WhatsApp icon on customer card opens WhatsApp with pre-filled Hinglish message + UPI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Reminder (Bulk)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"Send All Reminders" triggers WhatsApp for all overdue customers with phone numbers sequentially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UPI Deep-Link in Message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Pre-filled message contains a UPI deep-link (upi://pay) with the exact outstanding 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Editable Message Template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customise the WhatsApp reminder message text in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In-App Overdue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"Overdue" tab/view listing all customers above threshold, sorted by balance descending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6.5 Invoice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 Bill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generate a bill/invoice for any customer showing item-wise entries and total due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 Sharing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bill can be shared via WhatsApp share sheet as image or 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 Content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includes: vendor name, society, customer name + flat, date range, item breakdown, net 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view a monthly summary of total revenue collected and total outstanding across all 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6.6 Society &amp; Settings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/ Edit Society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create, rename, or delete societies (up to 10 in v1)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sets business name, UPI ID (for links), and optional phone number in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Lock (PIN)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set a 4-digit PIN to lock the app; biometric unlock supported if device allows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Selection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supports English and Hindi; Hinglish used in reminder message templates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Export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export all customer data as CSV for external 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C4A"/>
                <w:sz w:val="18"/>
                <w:szCs w:val="18"/>
              </w:rPr>
              <w:t xml:space="preserve">Nice to Have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6.7 Data Storage &amp;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Local-First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is stored on-device using a local database (SQLite via Drift); app is fully functional offline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4040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Backup (Optional)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can optionally enable cloud backup (Firebase Firestore) via Settings &gt; Backup; data syncs on WiFi or mobile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Restore from Backup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vendor reinstalls the app or switches device, data can be restored from cloud backup after phone OTP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FR-38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 Frequency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backup runs automatically daily or on demand via "Backup Now" in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A022"/>
                <w:sz w:val="18"/>
                <w:szCs w:val="18"/>
              </w:rPr>
              <w:t xml:space="preserve">Should Have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7. Non-Functional Requirements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cold start must complete in under 2 seconds on a mid-range Android device (3GB RAM). Home screen with up to 100 customers must render in under 500ms.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core features (add customer, log items, record payment, view balances) must work fully without internet. WhatsApp reminder requires WhatsApp installed, not internet via the app.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calculations must be accurate to ₹1. No data loss on app crash or forced close — every entry must be persisted to SQLite before the Save action returns.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must not crash on Android 8.0 and above. Crash-free session rate target: ≥ 99% (monitored via Firebase Crashlytics).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database must be encrypted (SQLCipher). Cloud backup data must be transmitted over HTTPS. PIN lock prevents unauthorised access to the app.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task (log items for a customer) must be completable in ≤ 3 taps from the Home screen. All tap targets must be ≥ 48dp. Font size minimum 16sp for body 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must support system font scaling up to 1.3x without layout breakage. Colour contrast ratio ≥ 4.5:1 for all text on backgrounds.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must handle up to 10 societies, 200 customers, and 5,000 transaction entries without performance degradation.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must not consume more than 50MB of local storage for 200 customers and 5,000 entries (excluding cloud backup).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Android 8.0 (API 26) and above. Tested on Android 8, 10, 12, and 14.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Codebase must follow Flutter clean architecture (feature-first folder structure). Unit test coverage ≥ 70% for business logic layer.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NFR-12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phone numbers stored locally only and never transmitted to any third-party server except optionally via the vendor's own cloud backup account.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8. Recommended Tech Stack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Flutter 3.x (Dart)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ready, rich widget library, smooth 60fps on budget Android devices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Riverpod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Scalable, testable, reactive state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Drift (SQLite)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offline-first, excellent Flutter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Encryption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SQLCipher (via drift)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Encrypts local SQLite database at rest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 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Firebase Firestore + Auth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OTP-based phone login, real-time sync, free tier sufficient for v1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Crash 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Firebase Crashlytics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automatic crash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go_router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Declarative routing, deep-link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url_launcher (wa.me)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WhatsApp with pre-filled message; no API key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UPI Deep-Link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url_launcher (upi://)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any UPI app installed on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PDF/Image Gen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pdf package (dart)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invoice as PDF for sharing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FAA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threshold alerts without a server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9. Release Plan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9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M0 — Setup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 project scaffold, Drift DB schema, navigation shell, Stitch UI designs imported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builds and runs on emulator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M1 —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2–3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CRUD, item entry sheet, payment recording, running balance, Home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can log a full day's entries offline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M2 — Reminders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Overdue threshold logic, WhatsApp deep-link, bulk remind screen, UPI link in 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sends a WhatsApp reminder in 1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M3 — 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Bill/PDF generation, share via WhatsApp, monthly summary screen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shares a bill to a customer in &lt; 30s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M4 — Backup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 (OTP), Firestore sync, restore flow, Settings screen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survives app reinstall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M5 — Polish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lock (PIN), language toggle, onboarding flow, edge case handling, crash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Crash-free rate ≥ 99% in internal testing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A"/>
                <w:sz w:val="18"/>
                <w:szCs w:val="18"/>
              </w:rPr>
              <w:t xml:space="preserve">v1.0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APK delivered to vendor; deployed to Play Store internal track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uses app daily for 2 weeks with no data issues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4FAA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4FAA"/>
          <w:sz w:val="36"/>
          <w:szCs w:val="36"/>
        </w:rPr>
        <w:t xml:space="preserve">10. Open Questions &amp; Assumptions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Should the vendor's UPI ID be stored in the app for generating payment links, or should the vendor manually paste their VPA in Settings?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What happens when a customer moves out — should their history be archived or permanently deleted?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Should the app support multiple languages per society (e.g., Kannada for one society, Hindi for another)?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Is there a need for a simple daily cash collection summary (total collected today across all customers)?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4FAA"/>
          <w:sz w:val="28"/>
          <w:szCs w:val="28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vendor owns an Android phone with WhatsApp installed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All customers are residents of known societies; no walk-in customers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Per-item rates are fixed by the vendor and do not vary by 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vendor's UPI VPA (e.g., raju@upi) is known and configured once in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Cloud backup is optional; the app works entirely without a Google/Firebase account</w:t>
      </w:r>
    </w:p>
    <w:p>
      <w:pPr>
        <w:spacing w:before="200" w:after="0"/>
      </w:pPr>
      <w:r>
        <w:t xml:space="preserve"/>
      </w:r>
    </w:p>
    <w:p>
      <w:pPr>
        <w:pBdr>
          <w:top w:val="single" w:color="F4A022" w:sz="4" w:space="8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End of Document — PressBook PRD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FAA" w:sz="4" w:space="4"/>
      </w:pBdr>
      <w:jc w:val="right"/>
    </w:pPr>
    <w:r>
      <w:rPr>
        <w:rFonts w:ascii="Arial" w:cs="Arial" w:eastAsia="Arial" w:hAnsi="Arial"/>
        <w:color w:val="444444"/>
        <w:sz w:val="18"/>
        <w:szCs w:val="18"/>
      </w:rPr>
      <w:t xml:space="preserve">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44444"/>
        <w:sz w:val="18"/>
        <w:szCs w:val="18"/>
      </w:rPr>
      <w:t xml:space="preserve"> of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4FA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PressBook — Product Requirements Document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4FA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5E8F0"/>
              <w:sz w:val="18"/>
              <w:szCs w:val="18"/>
            </w:rPr>
            <w:t xml:space="preserve">v1.0 —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4FA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4FA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2026-03-29T21:07:29.922Z</dcterms:created>
  <dcterms:modified xsi:type="dcterms:W3CDTF">2026-03-29T21:07:29.923Z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