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BF8C3" w14:textId="77777777" w:rsidR="004569BA" w:rsidRPr="00656675" w:rsidRDefault="004569BA" w:rsidP="004569BA">
      <w:pPr>
        <w:jc w:val="center"/>
        <w:rPr>
          <w:rFonts w:ascii="Times New Roman" w:hAnsi="Times New Roman" w:cs="Times New Roman"/>
        </w:rPr>
      </w:pPr>
      <w:r w:rsidRPr="00656675">
        <w:rPr>
          <w:rFonts w:ascii="Times New Roman" w:hAnsi="Times New Roman" w:cs="Times New Roman"/>
        </w:rPr>
        <w:t>Appendix _______</w:t>
      </w:r>
    </w:p>
    <w:p w14:paraId="66668903" w14:textId="77777777" w:rsidR="004569BA" w:rsidRPr="00656675" w:rsidRDefault="004569BA" w:rsidP="004569BA">
      <w:pPr>
        <w:jc w:val="center"/>
        <w:rPr>
          <w:rFonts w:ascii="Times New Roman" w:hAnsi="Times New Roman" w:cs="Times New Roman"/>
        </w:rPr>
      </w:pPr>
    </w:p>
    <w:p w14:paraId="5E76B400" w14:textId="2149EDB9" w:rsidR="008103D9" w:rsidRPr="00656675" w:rsidRDefault="009F0B59">
      <w:pPr>
        <w:rPr>
          <w:rFonts w:ascii="Times New Roman" w:hAnsi="Times New Roman" w:cs="Times New Roman"/>
        </w:rPr>
      </w:pPr>
      <w:r w:rsidRPr="00656675">
        <w:rPr>
          <w:rFonts w:ascii="Times New Roman" w:hAnsi="Times New Roman" w:cs="Times New Roman"/>
        </w:rPr>
        <w:t xml:space="preserve">Coding of IAM Phases </w:t>
      </w:r>
      <w:r w:rsidR="004569BA" w:rsidRPr="00656675">
        <w:rPr>
          <w:rFonts w:ascii="Times New Roman" w:hAnsi="Times New Roman" w:cs="Times New Roman"/>
        </w:rPr>
        <w:t xml:space="preserve">and Operations </w:t>
      </w:r>
      <w:r w:rsidRPr="00656675">
        <w:rPr>
          <w:rFonts w:ascii="Times New Roman" w:hAnsi="Times New Roman" w:cs="Times New Roman"/>
        </w:rPr>
        <w:t xml:space="preserve">from Gunawardena, Lowe &amp; Anderson </w:t>
      </w:r>
      <w:r w:rsidR="004569BA" w:rsidRPr="00656675">
        <w:rPr>
          <w:rFonts w:ascii="Times New Roman" w:hAnsi="Times New Roman" w:cs="Times New Roman"/>
        </w:rPr>
        <w:t>(</w:t>
      </w:r>
      <w:r w:rsidRPr="00656675">
        <w:rPr>
          <w:rFonts w:ascii="Times New Roman" w:hAnsi="Times New Roman" w:cs="Times New Roman"/>
        </w:rPr>
        <w:t>1997)</w:t>
      </w:r>
    </w:p>
    <w:p w14:paraId="07A28EB5" w14:textId="77777777" w:rsidR="009F0B59" w:rsidRPr="00656675" w:rsidRDefault="009F0B59">
      <w:pPr>
        <w:rPr>
          <w:rFonts w:ascii="Times New Roman" w:hAnsi="Times New Roman" w:cs="Times New Roman"/>
        </w:rPr>
      </w:pPr>
    </w:p>
    <w:p w14:paraId="37B2294F" w14:textId="77777777" w:rsidR="009F0B59" w:rsidRPr="00656675" w:rsidRDefault="009F0B59">
      <w:pPr>
        <w:rPr>
          <w:rFonts w:ascii="Times New Roman" w:hAnsi="Times New Roman" w:cs="Times New Roman"/>
        </w:rPr>
      </w:pPr>
    </w:p>
    <w:tbl>
      <w:tblPr>
        <w:tblStyle w:val="TableGrid"/>
        <w:tblW w:w="0" w:type="auto"/>
        <w:tblLook w:val="04A0" w:firstRow="1" w:lastRow="0" w:firstColumn="1" w:lastColumn="0" w:noHBand="0" w:noVBand="1"/>
      </w:tblPr>
      <w:tblGrid>
        <w:gridCol w:w="963"/>
        <w:gridCol w:w="7024"/>
        <w:gridCol w:w="1363"/>
      </w:tblGrid>
      <w:tr w:rsidR="009F0B59" w:rsidRPr="00656675" w14:paraId="61F9B2F3" w14:textId="77777777" w:rsidTr="00656675">
        <w:tc>
          <w:tcPr>
            <w:tcW w:w="963" w:type="dxa"/>
          </w:tcPr>
          <w:p w14:paraId="4A3446A8" w14:textId="05C490A3" w:rsidR="009F0B59" w:rsidRPr="00656675" w:rsidRDefault="009F0B59">
            <w:pPr>
              <w:rPr>
                <w:rFonts w:ascii="Times New Roman" w:hAnsi="Times New Roman" w:cs="Times New Roman"/>
                <w:b/>
                <w:bCs/>
              </w:rPr>
            </w:pPr>
            <w:r w:rsidRPr="00656675">
              <w:rPr>
                <w:rFonts w:ascii="Times New Roman" w:hAnsi="Times New Roman" w:cs="Times New Roman"/>
                <w:b/>
                <w:bCs/>
              </w:rPr>
              <w:t>Author</w:t>
            </w:r>
          </w:p>
        </w:tc>
        <w:tc>
          <w:tcPr>
            <w:tcW w:w="7024" w:type="dxa"/>
          </w:tcPr>
          <w:p w14:paraId="528778FE" w14:textId="1509722D" w:rsidR="009F0B59" w:rsidRPr="00656675" w:rsidRDefault="009F0B59">
            <w:pPr>
              <w:rPr>
                <w:rFonts w:ascii="Times New Roman" w:hAnsi="Times New Roman" w:cs="Times New Roman"/>
                <w:b/>
                <w:bCs/>
              </w:rPr>
            </w:pPr>
            <w:r w:rsidRPr="00656675">
              <w:rPr>
                <w:rFonts w:ascii="Times New Roman" w:hAnsi="Times New Roman" w:cs="Times New Roman"/>
                <w:b/>
                <w:bCs/>
              </w:rPr>
              <w:t>Post</w:t>
            </w:r>
          </w:p>
        </w:tc>
        <w:tc>
          <w:tcPr>
            <w:tcW w:w="1363" w:type="dxa"/>
          </w:tcPr>
          <w:p w14:paraId="32397992" w14:textId="7613E173" w:rsidR="009F0B59" w:rsidRPr="00656675" w:rsidRDefault="00656675">
            <w:pPr>
              <w:rPr>
                <w:rFonts w:ascii="Times New Roman" w:hAnsi="Times New Roman" w:cs="Times New Roman"/>
                <w:b/>
                <w:bCs/>
              </w:rPr>
            </w:pPr>
            <w:r>
              <w:rPr>
                <w:rFonts w:ascii="Times New Roman" w:hAnsi="Times New Roman" w:cs="Times New Roman"/>
                <w:b/>
                <w:bCs/>
              </w:rPr>
              <w:t xml:space="preserve">IAM </w:t>
            </w:r>
            <w:r w:rsidR="009F0B59" w:rsidRPr="00656675">
              <w:rPr>
                <w:rFonts w:ascii="Times New Roman" w:hAnsi="Times New Roman" w:cs="Times New Roman"/>
                <w:b/>
                <w:bCs/>
              </w:rPr>
              <w:t>Code</w:t>
            </w:r>
          </w:p>
        </w:tc>
      </w:tr>
      <w:tr w:rsidR="009F0B59" w:rsidRPr="00656675" w14:paraId="2752EA85" w14:textId="77777777" w:rsidTr="00656675">
        <w:tc>
          <w:tcPr>
            <w:tcW w:w="963" w:type="dxa"/>
          </w:tcPr>
          <w:p w14:paraId="4352F71C" w14:textId="77777777" w:rsidR="009F0B59" w:rsidRPr="00BD6B17" w:rsidRDefault="009F0B59">
            <w:pPr>
              <w:rPr>
                <w:rFonts w:ascii="Times New Roman" w:hAnsi="Times New Roman" w:cs="Times New Roman"/>
                <w:highlight w:val="lightGray"/>
              </w:rPr>
            </w:pPr>
          </w:p>
        </w:tc>
        <w:tc>
          <w:tcPr>
            <w:tcW w:w="7024" w:type="dxa"/>
          </w:tcPr>
          <w:p w14:paraId="60DEB70D" w14:textId="02F0F4CD" w:rsidR="009F0B59" w:rsidRPr="00BD6B17" w:rsidRDefault="009F0B59">
            <w:pPr>
              <w:rPr>
                <w:rFonts w:ascii="Times New Roman" w:hAnsi="Times New Roman" w:cs="Times New Roman"/>
                <w:b/>
                <w:bCs/>
                <w:highlight w:val="lightGray"/>
              </w:rPr>
            </w:pPr>
            <w:r w:rsidRPr="00BD6B17">
              <w:rPr>
                <w:rFonts w:ascii="Times New Roman" w:hAnsi="Times New Roman" w:cs="Times New Roman"/>
                <w:b/>
                <w:bCs/>
                <w:highlight w:val="lightGray"/>
              </w:rPr>
              <w:t>Phase I: Sharing/Comparing</w:t>
            </w:r>
          </w:p>
        </w:tc>
        <w:tc>
          <w:tcPr>
            <w:tcW w:w="1363" w:type="dxa"/>
          </w:tcPr>
          <w:p w14:paraId="5B214B4F" w14:textId="77777777" w:rsidR="009F0B59" w:rsidRPr="00BD6B17" w:rsidRDefault="009F0B59">
            <w:pPr>
              <w:rPr>
                <w:rFonts w:ascii="Times New Roman" w:hAnsi="Times New Roman" w:cs="Times New Roman"/>
                <w:highlight w:val="lightGray"/>
              </w:rPr>
            </w:pPr>
          </w:p>
        </w:tc>
      </w:tr>
      <w:tr w:rsidR="009F0B59" w:rsidRPr="00656675" w14:paraId="49E6DD55" w14:textId="77777777" w:rsidTr="00656675">
        <w:tc>
          <w:tcPr>
            <w:tcW w:w="963" w:type="dxa"/>
          </w:tcPr>
          <w:p w14:paraId="14186CFB" w14:textId="77323E50" w:rsidR="009F0B59" w:rsidRPr="00656675" w:rsidRDefault="009F0B59">
            <w:pPr>
              <w:rPr>
                <w:rFonts w:ascii="Times New Roman" w:hAnsi="Times New Roman" w:cs="Times New Roman"/>
              </w:rPr>
            </w:pPr>
            <w:r w:rsidRPr="00656675">
              <w:rPr>
                <w:rFonts w:ascii="Times New Roman" w:hAnsi="Times New Roman" w:cs="Times New Roman"/>
              </w:rPr>
              <w:t>E.R.</w:t>
            </w:r>
          </w:p>
        </w:tc>
        <w:tc>
          <w:tcPr>
            <w:tcW w:w="7024" w:type="dxa"/>
          </w:tcPr>
          <w:p w14:paraId="34CEAFB8" w14:textId="77777777" w:rsidR="009F0B59" w:rsidRPr="00656675" w:rsidRDefault="009F0B59" w:rsidP="009F0B59">
            <w:pPr>
              <w:rPr>
                <w:rFonts w:ascii="Times New Roman" w:hAnsi="Times New Roman" w:cs="Times New Roman"/>
              </w:rPr>
            </w:pPr>
            <w:r w:rsidRPr="00656675">
              <w:rPr>
                <w:rFonts w:ascii="Times New Roman" w:hAnsi="Times New Roman" w:cs="Times New Roman"/>
              </w:rPr>
              <w:t>I think other reasons are:</w:t>
            </w:r>
            <w:r w:rsidRPr="00656675">
              <w:rPr>
                <w:rFonts w:ascii="Times New Roman" w:hAnsi="Times New Roman" w:cs="Times New Roman"/>
              </w:rPr>
              <w:t xml:space="preserve"> </w:t>
            </w:r>
          </w:p>
          <w:p w14:paraId="314E6D7D" w14:textId="037B85F5" w:rsidR="009F0B59" w:rsidRPr="00656675" w:rsidRDefault="009F0B59" w:rsidP="009F0B59">
            <w:pPr>
              <w:rPr>
                <w:rFonts w:ascii="Times New Roman" w:hAnsi="Times New Roman" w:cs="Times New Roman"/>
              </w:rPr>
            </w:pPr>
            <w:r w:rsidRPr="00656675">
              <w:rPr>
                <w:rFonts w:ascii="Times New Roman" w:hAnsi="Times New Roman" w:cs="Times New Roman"/>
              </w:rPr>
              <w:t>-</w:t>
            </w:r>
            <w:r w:rsidRPr="00656675">
              <w:rPr>
                <w:rFonts w:ascii="Times New Roman" w:hAnsi="Times New Roman" w:cs="Times New Roman"/>
              </w:rPr>
              <w:tab/>
              <w:t>While there is interaction students will besides critically analyze content also REMEMBER the content better ...</w:t>
            </w:r>
          </w:p>
          <w:p w14:paraId="08198C23" w14:textId="62A37691" w:rsidR="009F0B59" w:rsidRPr="00656675" w:rsidRDefault="009F0B59" w:rsidP="009F0B59">
            <w:pPr>
              <w:rPr>
                <w:rFonts w:ascii="Times New Roman" w:hAnsi="Times New Roman" w:cs="Times New Roman"/>
              </w:rPr>
            </w:pPr>
            <w:r w:rsidRPr="00656675">
              <w:rPr>
                <w:rFonts w:ascii="Times New Roman" w:hAnsi="Times New Roman" w:cs="Times New Roman"/>
              </w:rPr>
              <w:t>-</w:t>
            </w:r>
            <w:r w:rsidRPr="00656675">
              <w:rPr>
                <w:rFonts w:ascii="Times New Roman" w:hAnsi="Times New Roman" w:cs="Times New Roman"/>
              </w:rPr>
              <w:tab/>
              <w:t xml:space="preserve">While interacting, you will often hear some new information you didn't know before, so you're EXPANDING your knowledge base. </w:t>
            </w:r>
          </w:p>
        </w:tc>
        <w:tc>
          <w:tcPr>
            <w:tcW w:w="1363" w:type="dxa"/>
          </w:tcPr>
          <w:p w14:paraId="5721E1F8" w14:textId="3B846F02" w:rsidR="009F0B59" w:rsidRPr="00656675" w:rsidRDefault="009F0B59">
            <w:pPr>
              <w:rPr>
                <w:rFonts w:ascii="Times New Roman" w:hAnsi="Times New Roman" w:cs="Times New Roman"/>
              </w:rPr>
            </w:pPr>
            <w:r w:rsidRPr="00656675">
              <w:rPr>
                <w:rFonts w:ascii="Times New Roman" w:hAnsi="Times New Roman" w:cs="Times New Roman"/>
              </w:rPr>
              <w:t>PH I C</w:t>
            </w:r>
          </w:p>
        </w:tc>
      </w:tr>
      <w:tr w:rsidR="009F0B59" w:rsidRPr="00656675" w14:paraId="1AD6D3AC" w14:textId="77777777" w:rsidTr="00656675">
        <w:tc>
          <w:tcPr>
            <w:tcW w:w="963" w:type="dxa"/>
          </w:tcPr>
          <w:p w14:paraId="38C5D17B" w14:textId="66C71B17" w:rsidR="009F0B59" w:rsidRPr="00656675" w:rsidRDefault="009F0B59">
            <w:pPr>
              <w:rPr>
                <w:rFonts w:ascii="Times New Roman" w:hAnsi="Times New Roman" w:cs="Times New Roman"/>
              </w:rPr>
            </w:pPr>
            <w:r w:rsidRPr="00656675">
              <w:rPr>
                <w:rFonts w:ascii="Times New Roman" w:hAnsi="Times New Roman" w:cs="Times New Roman"/>
              </w:rPr>
              <w:t>E.R.</w:t>
            </w:r>
          </w:p>
        </w:tc>
        <w:tc>
          <w:tcPr>
            <w:tcW w:w="7024" w:type="dxa"/>
          </w:tcPr>
          <w:p w14:paraId="18024017" w14:textId="32F64EF3" w:rsidR="009F0B59" w:rsidRPr="00656675" w:rsidRDefault="009F0B59" w:rsidP="009F0B59">
            <w:pPr>
              <w:rPr>
                <w:rFonts w:ascii="Times New Roman" w:hAnsi="Times New Roman" w:cs="Times New Roman"/>
              </w:rPr>
            </w:pPr>
            <w:r w:rsidRPr="00656675">
              <w:rPr>
                <w:rFonts w:ascii="Times New Roman" w:hAnsi="Times New Roman" w:cs="Times New Roman"/>
              </w:rPr>
              <w:t xml:space="preserve">Another thing I think is important: The more expert the one you 're interacting with is, the more you'll learn. That's why I think that learner-instructor interaction is better for learning than learner-learner interaction. </w:t>
            </w:r>
          </w:p>
        </w:tc>
        <w:tc>
          <w:tcPr>
            <w:tcW w:w="1363" w:type="dxa"/>
          </w:tcPr>
          <w:p w14:paraId="2961751E" w14:textId="7AD495BC" w:rsidR="009F0B59" w:rsidRPr="00656675" w:rsidRDefault="009F0B59">
            <w:pPr>
              <w:rPr>
                <w:rFonts w:ascii="Times New Roman" w:hAnsi="Times New Roman" w:cs="Times New Roman"/>
              </w:rPr>
            </w:pPr>
            <w:r w:rsidRPr="00656675">
              <w:rPr>
                <w:rFonts w:ascii="Times New Roman" w:hAnsi="Times New Roman" w:cs="Times New Roman"/>
              </w:rPr>
              <w:t>PHI/C</w:t>
            </w:r>
          </w:p>
        </w:tc>
      </w:tr>
      <w:tr w:rsidR="009F0B59" w:rsidRPr="00656675" w14:paraId="3092F81C" w14:textId="77777777" w:rsidTr="00656675">
        <w:tc>
          <w:tcPr>
            <w:tcW w:w="963" w:type="dxa"/>
          </w:tcPr>
          <w:p w14:paraId="3E8323CF" w14:textId="650D64A4" w:rsidR="009F0B59" w:rsidRPr="00656675" w:rsidRDefault="00B53082">
            <w:pPr>
              <w:rPr>
                <w:rFonts w:ascii="Times New Roman" w:hAnsi="Times New Roman" w:cs="Times New Roman"/>
              </w:rPr>
            </w:pPr>
            <w:r w:rsidRPr="00656675">
              <w:rPr>
                <w:rFonts w:ascii="Times New Roman" w:hAnsi="Times New Roman" w:cs="Times New Roman"/>
              </w:rPr>
              <w:t>E.R.</w:t>
            </w:r>
          </w:p>
        </w:tc>
        <w:tc>
          <w:tcPr>
            <w:tcW w:w="7024" w:type="dxa"/>
          </w:tcPr>
          <w:p w14:paraId="48018A20" w14:textId="4111963D" w:rsidR="009F0B59" w:rsidRPr="00656675" w:rsidRDefault="009F0B59" w:rsidP="009F0B59">
            <w:pPr>
              <w:rPr>
                <w:rFonts w:ascii="Times New Roman" w:hAnsi="Times New Roman" w:cs="Times New Roman"/>
              </w:rPr>
            </w:pPr>
            <w:r w:rsidRPr="00656675">
              <w:rPr>
                <w:rFonts w:ascii="Times New Roman" w:hAnsi="Times New Roman" w:cs="Times New Roman"/>
              </w:rPr>
              <w:t xml:space="preserve">What if you're interacting with a student who knows less than you about the content? </w:t>
            </w:r>
            <w:r w:rsidR="00496B41">
              <w:rPr>
                <w:rFonts w:ascii="Times New Roman" w:hAnsi="Times New Roman" w:cs="Times New Roman"/>
              </w:rPr>
              <w:t xml:space="preserve"> </w:t>
            </w:r>
            <w:r w:rsidRPr="00656675">
              <w:rPr>
                <w:rFonts w:ascii="Times New Roman" w:hAnsi="Times New Roman" w:cs="Times New Roman"/>
              </w:rPr>
              <w:t xml:space="preserve">I hope that you'll comment on </w:t>
            </w:r>
            <w:proofErr w:type="gramStart"/>
            <w:r w:rsidRPr="00656675">
              <w:rPr>
                <w:rFonts w:ascii="Times New Roman" w:hAnsi="Times New Roman" w:cs="Times New Roman"/>
              </w:rPr>
              <w:t>this assertions</w:t>
            </w:r>
            <w:proofErr w:type="gramEnd"/>
            <w:r w:rsidRPr="00656675">
              <w:rPr>
                <w:rFonts w:ascii="Times New Roman" w:hAnsi="Times New Roman" w:cs="Times New Roman"/>
              </w:rPr>
              <w:t xml:space="preserve"> I made. </w:t>
            </w:r>
          </w:p>
        </w:tc>
        <w:tc>
          <w:tcPr>
            <w:tcW w:w="1363" w:type="dxa"/>
          </w:tcPr>
          <w:p w14:paraId="7E1CC3DD" w14:textId="04F6F2BD" w:rsidR="009F0B59" w:rsidRPr="00656675" w:rsidRDefault="009F0B59">
            <w:pPr>
              <w:rPr>
                <w:rFonts w:ascii="Times New Roman" w:hAnsi="Times New Roman" w:cs="Times New Roman"/>
              </w:rPr>
            </w:pPr>
            <w:r w:rsidRPr="00656675">
              <w:rPr>
                <w:rFonts w:ascii="Times New Roman" w:hAnsi="Times New Roman" w:cs="Times New Roman"/>
              </w:rPr>
              <w:t>PHI/D</w:t>
            </w:r>
          </w:p>
        </w:tc>
      </w:tr>
      <w:tr w:rsidR="009F0B59" w:rsidRPr="00656675" w14:paraId="773176A9" w14:textId="77777777" w:rsidTr="00656675">
        <w:tc>
          <w:tcPr>
            <w:tcW w:w="963" w:type="dxa"/>
          </w:tcPr>
          <w:p w14:paraId="1145298F" w14:textId="56B6204B" w:rsidR="009F0B59" w:rsidRPr="00656675" w:rsidRDefault="002112D2">
            <w:pPr>
              <w:rPr>
                <w:rFonts w:ascii="Times New Roman" w:hAnsi="Times New Roman" w:cs="Times New Roman"/>
              </w:rPr>
            </w:pPr>
            <w:r w:rsidRPr="00656675">
              <w:rPr>
                <w:rFonts w:ascii="Times New Roman" w:hAnsi="Times New Roman" w:cs="Times New Roman"/>
              </w:rPr>
              <w:t>J.M.</w:t>
            </w:r>
          </w:p>
        </w:tc>
        <w:tc>
          <w:tcPr>
            <w:tcW w:w="7024" w:type="dxa"/>
          </w:tcPr>
          <w:p w14:paraId="25580F32" w14:textId="361AB1B6" w:rsidR="009F0B59" w:rsidRPr="00656675" w:rsidRDefault="002112D2">
            <w:pPr>
              <w:rPr>
                <w:rFonts w:ascii="Times New Roman" w:hAnsi="Times New Roman" w:cs="Times New Roman"/>
              </w:rPr>
            </w:pPr>
            <w:r w:rsidRPr="00656675">
              <w:rPr>
                <w:rFonts w:ascii="Times New Roman" w:hAnsi="Times New Roman" w:cs="Times New Roman"/>
              </w:rPr>
              <w:t xml:space="preserve">In addition to learner-instructor interaction within the classroom, some men­tion should be made of the relationship between student attrition (dropout) and informal student-faculty interaction. Noted attrition expert Vincent Tinto (1987) felt that contact outside the classroom was paramount when he stated the frequency and perceived worth of interaction with faculty outside the classroom is the single strongest predictor of student voluntary departure (reference cited, p. 8). </w:t>
            </w:r>
          </w:p>
        </w:tc>
        <w:tc>
          <w:tcPr>
            <w:tcW w:w="1363" w:type="dxa"/>
          </w:tcPr>
          <w:p w14:paraId="3E4BA624" w14:textId="32DBD22C" w:rsidR="009F0B59" w:rsidRPr="00656675" w:rsidRDefault="002112D2">
            <w:pPr>
              <w:rPr>
                <w:rFonts w:ascii="Times New Roman" w:hAnsi="Times New Roman" w:cs="Times New Roman"/>
              </w:rPr>
            </w:pPr>
            <w:r w:rsidRPr="00656675">
              <w:rPr>
                <w:rFonts w:ascii="Times New Roman" w:hAnsi="Times New Roman" w:cs="Times New Roman"/>
              </w:rPr>
              <w:t>PHI/C</w:t>
            </w:r>
          </w:p>
        </w:tc>
      </w:tr>
      <w:tr w:rsidR="009F0B59" w:rsidRPr="00656675" w14:paraId="380774DA" w14:textId="77777777" w:rsidTr="00656675">
        <w:tc>
          <w:tcPr>
            <w:tcW w:w="963" w:type="dxa"/>
          </w:tcPr>
          <w:p w14:paraId="3FA22B74" w14:textId="58A3576F" w:rsidR="009F0B59" w:rsidRPr="00656675" w:rsidRDefault="009F445A">
            <w:pPr>
              <w:rPr>
                <w:rFonts w:ascii="Times New Roman" w:hAnsi="Times New Roman" w:cs="Times New Roman"/>
              </w:rPr>
            </w:pPr>
            <w:r w:rsidRPr="00656675">
              <w:rPr>
                <w:rFonts w:ascii="Times New Roman" w:hAnsi="Times New Roman" w:cs="Times New Roman"/>
              </w:rPr>
              <w:t>F.S.</w:t>
            </w:r>
          </w:p>
        </w:tc>
        <w:tc>
          <w:tcPr>
            <w:tcW w:w="7024" w:type="dxa"/>
          </w:tcPr>
          <w:p w14:paraId="4B69D6EF" w14:textId="26494CCB" w:rsidR="009F0B59" w:rsidRPr="00656675" w:rsidRDefault="0020076C">
            <w:pPr>
              <w:rPr>
                <w:rFonts w:ascii="Times New Roman" w:hAnsi="Times New Roman" w:cs="Times New Roman"/>
              </w:rPr>
            </w:pPr>
            <w:r w:rsidRPr="00656675">
              <w:rPr>
                <w:rFonts w:ascii="Times New Roman" w:hAnsi="Times New Roman" w:cs="Times New Roman"/>
              </w:rPr>
              <w:t>I am not sure in which camp my comments fit I think they are closer to</w:t>
            </w:r>
            <w:r w:rsidRPr="00656675">
              <w:rPr>
                <w:rFonts w:ascii="Times New Roman" w:hAnsi="Times New Roman" w:cs="Times New Roman"/>
              </w:rPr>
              <w:t xml:space="preserve"> </w:t>
            </w:r>
            <w:r w:rsidRPr="00656675">
              <w:rPr>
                <w:rFonts w:ascii="Times New Roman" w:hAnsi="Times New Roman" w:cs="Times New Roman"/>
              </w:rPr>
              <w:t>G.K.'s position than L.G.'s. So, I waited until today!</w:t>
            </w:r>
            <w:r w:rsidRPr="00656675">
              <w:rPr>
                <w:rFonts w:ascii="Times New Roman" w:hAnsi="Times New Roman" w:cs="Times New Roman"/>
              </w:rPr>
              <w:t xml:space="preserve"> </w:t>
            </w:r>
            <w:r w:rsidRPr="00656675">
              <w:rPr>
                <w:rFonts w:ascii="Times New Roman" w:hAnsi="Times New Roman" w:cs="Times New Roman"/>
              </w:rPr>
              <w:t xml:space="preserve">Intuitively, there is no doubt in my </w:t>
            </w:r>
            <w:r w:rsidRPr="00656675">
              <w:rPr>
                <w:rFonts w:ascii="Times New Roman" w:hAnsi="Times New Roman" w:cs="Times New Roman"/>
              </w:rPr>
              <w:t>mind</w:t>
            </w:r>
            <w:r w:rsidRPr="00656675">
              <w:rPr>
                <w:rFonts w:ascii="Times New Roman" w:hAnsi="Times New Roman" w:cs="Times New Roman"/>
              </w:rPr>
              <w:t xml:space="preserve"> that "interaction,</w:t>
            </w:r>
            <w:r w:rsidRPr="00656675">
              <w:rPr>
                <w:rFonts w:ascii="Times New Roman" w:hAnsi="Times New Roman" w:cs="Times New Roman"/>
              </w:rPr>
              <w:t>”</w:t>
            </w:r>
            <w:r w:rsidRPr="00656675">
              <w:rPr>
                <w:rFonts w:ascii="Times New Roman" w:hAnsi="Times New Roman" w:cs="Times New Roman"/>
              </w:rPr>
              <w:t xml:space="preserve"> is a necessary ingredient in any educational transaction, including in distance education transaction</w:t>
            </w:r>
            <w:r w:rsidRPr="00656675">
              <w:rPr>
                <w:rFonts w:ascii="Times New Roman" w:hAnsi="Times New Roman" w:cs="Times New Roman"/>
              </w:rPr>
              <w:t>.</w:t>
            </w:r>
          </w:p>
        </w:tc>
        <w:tc>
          <w:tcPr>
            <w:tcW w:w="1363" w:type="dxa"/>
          </w:tcPr>
          <w:p w14:paraId="366767D7" w14:textId="36BAC5E5" w:rsidR="009F0B59" w:rsidRPr="00656675" w:rsidRDefault="0020076C">
            <w:pPr>
              <w:rPr>
                <w:rFonts w:ascii="Times New Roman" w:hAnsi="Times New Roman" w:cs="Times New Roman"/>
              </w:rPr>
            </w:pPr>
            <w:r w:rsidRPr="00656675">
              <w:rPr>
                <w:rFonts w:ascii="Times New Roman" w:hAnsi="Times New Roman" w:cs="Times New Roman"/>
              </w:rPr>
              <w:t>PHI/B</w:t>
            </w:r>
          </w:p>
        </w:tc>
      </w:tr>
      <w:tr w:rsidR="009F0B59" w:rsidRPr="00656675" w14:paraId="5D1BD26A" w14:textId="77777777" w:rsidTr="00656675">
        <w:tc>
          <w:tcPr>
            <w:tcW w:w="963" w:type="dxa"/>
          </w:tcPr>
          <w:p w14:paraId="111AAF8E" w14:textId="0CDE2748" w:rsidR="009F0B59" w:rsidRPr="00656675" w:rsidRDefault="00C476C4">
            <w:pPr>
              <w:rPr>
                <w:rFonts w:ascii="Times New Roman" w:hAnsi="Times New Roman" w:cs="Times New Roman"/>
              </w:rPr>
            </w:pPr>
            <w:r w:rsidRPr="00656675">
              <w:rPr>
                <w:rFonts w:ascii="Times New Roman" w:hAnsi="Times New Roman" w:cs="Times New Roman"/>
              </w:rPr>
              <w:t>B.B.</w:t>
            </w:r>
          </w:p>
        </w:tc>
        <w:tc>
          <w:tcPr>
            <w:tcW w:w="7024" w:type="dxa"/>
          </w:tcPr>
          <w:p w14:paraId="47CDA4B1" w14:textId="492117DF" w:rsidR="009F0B59" w:rsidRPr="00656675" w:rsidRDefault="00C476C4">
            <w:pPr>
              <w:rPr>
                <w:rFonts w:ascii="Times New Roman" w:hAnsi="Times New Roman" w:cs="Times New Roman"/>
              </w:rPr>
            </w:pPr>
            <w:r w:rsidRPr="00656675">
              <w:rPr>
                <w:rFonts w:ascii="Times New Roman" w:hAnsi="Times New Roman" w:cs="Times New Roman"/>
              </w:rPr>
              <w:t xml:space="preserve">The original proposition underlying this debate was that interaction was essential to distance education. The research cited by L.G. in her opening statement, as well as the supporting testimony supplied by others, establishes well enough that interaction is a valuable enhancement to distance education. </w:t>
            </w:r>
          </w:p>
        </w:tc>
        <w:tc>
          <w:tcPr>
            <w:tcW w:w="1363" w:type="dxa"/>
          </w:tcPr>
          <w:p w14:paraId="3733E66E" w14:textId="278C36DA" w:rsidR="009F0B59" w:rsidRPr="00656675" w:rsidRDefault="00C476C4">
            <w:pPr>
              <w:rPr>
                <w:rFonts w:ascii="Times New Roman" w:hAnsi="Times New Roman" w:cs="Times New Roman"/>
              </w:rPr>
            </w:pPr>
            <w:r w:rsidRPr="00656675">
              <w:rPr>
                <w:rFonts w:ascii="Times New Roman" w:hAnsi="Times New Roman" w:cs="Times New Roman"/>
              </w:rPr>
              <w:t>PHI/B</w:t>
            </w:r>
          </w:p>
        </w:tc>
      </w:tr>
      <w:tr w:rsidR="007D5C5C" w:rsidRPr="00656675" w14:paraId="7D73980B" w14:textId="77777777" w:rsidTr="00656675">
        <w:tc>
          <w:tcPr>
            <w:tcW w:w="963" w:type="dxa"/>
          </w:tcPr>
          <w:p w14:paraId="7A51A51A" w14:textId="78A605DD" w:rsidR="007D5C5C" w:rsidRPr="00656675" w:rsidRDefault="0076496C">
            <w:pPr>
              <w:rPr>
                <w:rFonts w:ascii="Times New Roman" w:hAnsi="Times New Roman" w:cs="Times New Roman"/>
              </w:rPr>
            </w:pPr>
            <w:r w:rsidRPr="00656675">
              <w:rPr>
                <w:rFonts w:ascii="Times New Roman" w:hAnsi="Times New Roman" w:cs="Times New Roman"/>
              </w:rPr>
              <w:t>M.L</w:t>
            </w:r>
          </w:p>
        </w:tc>
        <w:tc>
          <w:tcPr>
            <w:tcW w:w="7024" w:type="dxa"/>
          </w:tcPr>
          <w:p w14:paraId="799DE31E" w14:textId="0C598E3D" w:rsidR="0076496C" w:rsidRPr="00656675" w:rsidRDefault="0076496C" w:rsidP="0076496C">
            <w:pPr>
              <w:autoSpaceDE w:val="0"/>
              <w:autoSpaceDN w:val="0"/>
              <w:adjustRightInd w:val="0"/>
              <w:rPr>
                <w:rFonts w:ascii="Times New Roman" w:hAnsi="Times New Roman" w:cs="Times New Roman"/>
              </w:rPr>
            </w:pPr>
            <w:r w:rsidRPr="00656675">
              <w:rPr>
                <w:rFonts w:ascii="Times New Roman" w:hAnsi="Times New Roman" w:cs="Times New Roman"/>
              </w:rPr>
              <w:t>I agree that F2F</w:t>
            </w:r>
            <w:r w:rsidR="004F26A9" w:rsidRPr="00656675">
              <w:rPr>
                <w:rFonts w:ascii="Times New Roman" w:hAnsi="Times New Roman" w:cs="Times New Roman"/>
              </w:rPr>
              <w:t xml:space="preserve"> </w:t>
            </w:r>
            <w:r w:rsidRPr="00656675">
              <w:rPr>
                <w:rFonts w:ascii="Times New Roman" w:hAnsi="Times New Roman" w:cs="Times New Roman"/>
              </w:rPr>
              <w:t>is limited in the reflection required for higher order thinking. Asynchronous</w:t>
            </w:r>
            <w:r w:rsidR="004F26A9" w:rsidRPr="00656675">
              <w:rPr>
                <w:rFonts w:ascii="Times New Roman" w:hAnsi="Times New Roman" w:cs="Times New Roman"/>
              </w:rPr>
              <w:t xml:space="preserve"> </w:t>
            </w:r>
            <w:r w:rsidRPr="00656675">
              <w:rPr>
                <w:rFonts w:ascii="Times New Roman" w:hAnsi="Times New Roman" w:cs="Times New Roman"/>
              </w:rPr>
              <w:t>interaction with fellow learners and instructors allows us this reflection time.</w:t>
            </w:r>
          </w:p>
          <w:p w14:paraId="2937D081" w14:textId="550461F1" w:rsidR="007D5C5C" w:rsidRPr="00656675" w:rsidRDefault="007D5C5C" w:rsidP="004F26A9">
            <w:pPr>
              <w:autoSpaceDE w:val="0"/>
              <w:autoSpaceDN w:val="0"/>
              <w:adjustRightInd w:val="0"/>
              <w:rPr>
                <w:rFonts w:ascii="Times New Roman" w:hAnsi="Times New Roman" w:cs="Times New Roman"/>
              </w:rPr>
            </w:pPr>
          </w:p>
        </w:tc>
        <w:tc>
          <w:tcPr>
            <w:tcW w:w="1363" w:type="dxa"/>
          </w:tcPr>
          <w:p w14:paraId="5D46BAA8" w14:textId="5C966C83" w:rsidR="007D5C5C" w:rsidRPr="00656675" w:rsidRDefault="0076496C">
            <w:pPr>
              <w:rPr>
                <w:rFonts w:ascii="Times New Roman" w:hAnsi="Times New Roman" w:cs="Times New Roman"/>
              </w:rPr>
            </w:pPr>
            <w:r w:rsidRPr="00656675">
              <w:rPr>
                <w:rFonts w:ascii="Times New Roman" w:hAnsi="Times New Roman" w:cs="Times New Roman"/>
              </w:rPr>
              <w:t>PHI/B</w:t>
            </w:r>
          </w:p>
        </w:tc>
      </w:tr>
      <w:tr w:rsidR="007D5C5C" w:rsidRPr="00656675" w14:paraId="05D25D74" w14:textId="77777777" w:rsidTr="00656675">
        <w:tc>
          <w:tcPr>
            <w:tcW w:w="963" w:type="dxa"/>
          </w:tcPr>
          <w:p w14:paraId="26F2FE97" w14:textId="77777777" w:rsidR="007D5C5C" w:rsidRPr="00656675" w:rsidRDefault="007D5C5C">
            <w:pPr>
              <w:rPr>
                <w:rFonts w:ascii="Times New Roman" w:hAnsi="Times New Roman" w:cs="Times New Roman"/>
              </w:rPr>
            </w:pPr>
          </w:p>
        </w:tc>
        <w:tc>
          <w:tcPr>
            <w:tcW w:w="7024" w:type="dxa"/>
          </w:tcPr>
          <w:p w14:paraId="531DAFAF" w14:textId="77777777" w:rsidR="007D5C5C" w:rsidRPr="00656675" w:rsidRDefault="007D5C5C">
            <w:pPr>
              <w:rPr>
                <w:rFonts w:ascii="Times New Roman" w:hAnsi="Times New Roman" w:cs="Times New Roman"/>
              </w:rPr>
            </w:pPr>
          </w:p>
        </w:tc>
        <w:tc>
          <w:tcPr>
            <w:tcW w:w="1363" w:type="dxa"/>
          </w:tcPr>
          <w:p w14:paraId="34E9BBB2" w14:textId="77777777" w:rsidR="007D5C5C" w:rsidRPr="00656675" w:rsidRDefault="007D5C5C">
            <w:pPr>
              <w:rPr>
                <w:rFonts w:ascii="Times New Roman" w:hAnsi="Times New Roman" w:cs="Times New Roman"/>
              </w:rPr>
            </w:pPr>
          </w:p>
        </w:tc>
      </w:tr>
      <w:tr w:rsidR="009F0B59" w:rsidRPr="00656675" w14:paraId="731D9674" w14:textId="77777777" w:rsidTr="00656675">
        <w:tc>
          <w:tcPr>
            <w:tcW w:w="963" w:type="dxa"/>
          </w:tcPr>
          <w:p w14:paraId="0F641F27" w14:textId="77777777" w:rsidR="009F0B59" w:rsidRPr="00656675" w:rsidRDefault="009F0B59">
            <w:pPr>
              <w:rPr>
                <w:rFonts w:ascii="Times New Roman" w:hAnsi="Times New Roman" w:cs="Times New Roman"/>
              </w:rPr>
            </w:pPr>
          </w:p>
        </w:tc>
        <w:tc>
          <w:tcPr>
            <w:tcW w:w="7024" w:type="dxa"/>
          </w:tcPr>
          <w:p w14:paraId="0F0BCB33" w14:textId="5F021FF7" w:rsidR="009F0B59" w:rsidRPr="00656675" w:rsidRDefault="002112D2">
            <w:pPr>
              <w:rPr>
                <w:rFonts w:ascii="Times New Roman" w:hAnsi="Times New Roman" w:cs="Times New Roman"/>
                <w:b/>
                <w:bCs/>
              </w:rPr>
            </w:pPr>
            <w:r w:rsidRPr="00BD6B17">
              <w:rPr>
                <w:rFonts w:ascii="Times New Roman" w:hAnsi="Times New Roman" w:cs="Times New Roman"/>
                <w:b/>
                <w:bCs/>
                <w:highlight w:val="lightGray"/>
              </w:rPr>
              <w:t>Phase II: Dissonance</w:t>
            </w:r>
          </w:p>
        </w:tc>
        <w:tc>
          <w:tcPr>
            <w:tcW w:w="1363" w:type="dxa"/>
          </w:tcPr>
          <w:p w14:paraId="527F2790" w14:textId="77777777" w:rsidR="009F0B59" w:rsidRPr="00656675" w:rsidRDefault="009F0B59">
            <w:pPr>
              <w:rPr>
                <w:rFonts w:ascii="Times New Roman" w:hAnsi="Times New Roman" w:cs="Times New Roman"/>
              </w:rPr>
            </w:pPr>
          </w:p>
        </w:tc>
      </w:tr>
      <w:tr w:rsidR="009F0B59" w:rsidRPr="00656675" w14:paraId="75DEBF40" w14:textId="77777777" w:rsidTr="00656675">
        <w:tc>
          <w:tcPr>
            <w:tcW w:w="963" w:type="dxa"/>
          </w:tcPr>
          <w:p w14:paraId="5121C37F" w14:textId="19E67D15" w:rsidR="009F0B59" w:rsidRPr="00656675" w:rsidRDefault="009F445A">
            <w:pPr>
              <w:rPr>
                <w:rFonts w:ascii="Times New Roman" w:hAnsi="Times New Roman" w:cs="Times New Roman"/>
              </w:rPr>
            </w:pPr>
            <w:r w:rsidRPr="00656675">
              <w:rPr>
                <w:rFonts w:ascii="Times New Roman" w:hAnsi="Times New Roman" w:cs="Times New Roman"/>
              </w:rPr>
              <w:t>F.S.</w:t>
            </w:r>
          </w:p>
        </w:tc>
        <w:tc>
          <w:tcPr>
            <w:tcW w:w="7024" w:type="dxa"/>
          </w:tcPr>
          <w:p w14:paraId="1755B36F" w14:textId="1239DB1B" w:rsidR="009F0B59" w:rsidRPr="00656675" w:rsidRDefault="00994A80">
            <w:pPr>
              <w:rPr>
                <w:rFonts w:ascii="Times New Roman" w:hAnsi="Times New Roman" w:cs="Times New Roman"/>
              </w:rPr>
            </w:pPr>
            <w:r w:rsidRPr="00656675">
              <w:rPr>
                <w:rFonts w:ascii="Times New Roman" w:hAnsi="Times New Roman" w:cs="Times New Roman"/>
              </w:rPr>
              <w:t xml:space="preserve">However, I think "interaction" is only one category of transaction. One of the reasons we have difficulty in dealing with the concept of interaction is perhaps we mean different forms of transactions by </w:t>
            </w:r>
            <w:r w:rsidR="00496B41">
              <w:rPr>
                <w:rFonts w:ascii="Times New Roman" w:hAnsi="Times New Roman" w:cs="Times New Roman"/>
              </w:rPr>
              <w:t xml:space="preserve">it. </w:t>
            </w:r>
            <w:r w:rsidRPr="00656675">
              <w:rPr>
                <w:rFonts w:ascii="Times New Roman" w:hAnsi="Times New Roman" w:cs="Times New Roman"/>
              </w:rPr>
              <w:t xml:space="preserve"> </w:t>
            </w:r>
          </w:p>
        </w:tc>
        <w:tc>
          <w:tcPr>
            <w:tcW w:w="1363" w:type="dxa"/>
          </w:tcPr>
          <w:p w14:paraId="4DD16A10" w14:textId="0181B490" w:rsidR="009F0B59" w:rsidRPr="00656675" w:rsidRDefault="00994A80">
            <w:pPr>
              <w:rPr>
                <w:rFonts w:ascii="Times New Roman" w:hAnsi="Times New Roman" w:cs="Times New Roman"/>
              </w:rPr>
            </w:pPr>
            <w:r w:rsidRPr="00656675">
              <w:rPr>
                <w:rFonts w:ascii="Times New Roman" w:hAnsi="Times New Roman" w:cs="Times New Roman"/>
              </w:rPr>
              <w:t>PHII/A</w:t>
            </w:r>
          </w:p>
        </w:tc>
      </w:tr>
      <w:tr w:rsidR="009F0B59" w:rsidRPr="00656675" w14:paraId="57628D19" w14:textId="77777777" w:rsidTr="00656675">
        <w:tc>
          <w:tcPr>
            <w:tcW w:w="963" w:type="dxa"/>
          </w:tcPr>
          <w:p w14:paraId="7D5BF97A" w14:textId="0A51BEBF" w:rsidR="009F0B59" w:rsidRPr="00656675" w:rsidRDefault="00563296">
            <w:pPr>
              <w:rPr>
                <w:rFonts w:ascii="Times New Roman" w:hAnsi="Times New Roman" w:cs="Times New Roman"/>
              </w:rPr>
            </w:pPr>
            <w:r w:rsidRPr="00656675">
              <w:rPr>
                <w:rFonts w:ascii="Times New Roman" w:hAnsi="Times New Roman" w:cs="Times New Roman"/>
              </w:rPr>
              <w:lastRenderedPageBreak/>
              <w:t>D.R.</w:t>
            </w:r>
          </w:p>
        </w:tc>
        <w:tc>
          <w:tcPr>
            <w:tcW w:w="7024" w:type="dxa"/>
          </w:tcPr>
          <w:p w14:paraId="4C7EA77E" w14:textId="185A3D89" w:rsidR="009F0B59" w:rsidRPr="00656675" w:rsidRDefault="00563296">
            <w:pPr>
              <w:rPr>
                <w:rFonts w:ascii="Times New Roman" w:hAnsi="Times New Roman" w:cs="Times New Roman"/>
              </w:rPr>
            </w:pPr>
            <w:r w:rsidRPr="00656675">
              <w:rPr>
                <w:rFonts w:ascii="Times New Roman" w:hAnsi="Times New Roman" w:cs="Times New Roman"/>
              </w:rPr>
              <w:t xml:space="preserve">What I suspect colleagues are likely to be differing about here is not whether it is possible to learn without interaction but about whether non-interactive learning can be worthwhile (educational?) learning. Is that right? </w:t>
            </w:r>
          </w:p>
        </w:tc>
        <w:tc>
          <w:tcPr>
            <w:tcW w:w="1363" w:type="dxa"/>
          </w:tcPr>
          <w:p w14:paraId="31EC7573" w14:textId="2F0B7439" w:rsidR="009F0B59" w:rsidRPr="00656675" w:rsidRDefault="00563296">
            <w:pPr>
              <w:rPr>
                <w:rFonts w:ascii="Times New Roman" w:hAnsi="Times New Roman" w:cs="Times New Roman"/>
              </w:rPr>
            </w:pPr>
            <w:r w:rsidRPr="00656675">
              <w:rPr>
                <w:rFonts w:ascii="Times New Roman" w:hAnsi="Times New Roman" w:cs="Times New Roman"/>
              </w:rPr>
              <w:t>PHII/A &amp; B</w:t>
            </w:r>
          </w:p>
        </w:tc>
      </w:tr>
      <w:tr w:rsidR="009F0B59" w:rsidRPr="00656675" w14:paraId="4B5FFFE7" w14:textId="77777777" w:rsidTr="00656675">
        <w:tc>
          <w:tcPr>
            <w:tcW w:w="963" w:type="dxa"/>
          </w:tcPr>
          <w:p w14:paraId="7ACBED7E" w14:textId="5065E73D" w:rsidR="009F0B59" w:rsidRPr="00656675" w:rsidRDefault="000134C2">
            <w:pPr>
              <w:rPr>
                <w:rFonts w:ascii="Times New Roman" w:hAnsi="Times New Roman" w:cs="Times New Roman"/>
              </w:rPr>
            </w:pPr>
            <w:r w:rsidRPr="00656675">
              <w:rPr>
                <w:rFonts w:ascii="Times New Roman" w:hAnsi="Times New Roman" w:cs="Times New Roman"/>
              </w:rPr>
              <w:t>B.B.</w:t>
            </w:r>
          </w:p>
        </w:tc>
        <w:tc>
          <w:tcPr>
            <w:tcW w:w="7024" w:type="dxa"/>
          </w:tcPr>
          <w:p w14:paraId="0131E5F7" w14:textId="77777777" w:rsidR="000134C2" w:rsidRPr="00656675" w:rsidRDefault="000134C2" w:rsidP="000134C2">
            <w:pPr>
              <w:autoSpaceDE w:val="0"/>
              <w:autoSpaceDN w:val="0"/>
              <w:adjustRightInd w:val="0"/>
              <w:rPr>
                <w:rFonts w:ascii="Times New Roman" w:hAnsi="Times New Roman" w:cs="Times New Roman"/>
              </w:rPr>
            </w:pPr>
            <w:r w:rsidRPr="00656675">
              <w:rPr>
                <w:rFonts w:ascii="Times New Roman" w:hAnsi="Times New Roman" w:cs="Times New Roman"/>
              </w:rPr>
              <w:t>But does this research and testimony establish that interaction is</w:t>
            </w:r>
          </w:p>
          <w:p w14:paraId="7C62ECD0" w14:textId="724FD5D9" w:rsidR="009F0B59" w:rsidRPr="00656675" w:rsidRDefault="000134C2" w:rsidP="000134C2">
            <w:pPr>
              <w:rPr>
                <w:rFonts w:ascii="Times New Roman" w:hAnsi="Times New Roman" w:cs="Times New Roman"/>
              </w:rPr>
            </w:pPr>
            <w:r w:rsidRPr="00656675">
              <w:rPr>
                <w:rFonts w:ascii="Times New Roman" w:hAnsi="Times New Roman" w:cs="Times New Roman"/>
              </w:rPr>
              <w:t>essential as the proposition contends. I think not</w:t>
            </w:r>
          </w:p>
        </w:tc>
        <w:tc>
          <w:tcPr>
            <w:tcW w:w="1363" w:type="dxa"/>
          </w:tcPr>
          <w:p w14:paraId="7A23D2EE" w14:textId="1CAD69F3" w:rsidR="009F0B59" w:rsidRPr="00656675" w:rsidRDefault="000134C2">
            <w:pPr>
              <w:rPr>
                <w:rFonts w:ascii="Times New Roman" w:hAnsi="Times New Roman" w:cs="Times New Roman"/>
              </w:rPr>
            </w:pPr>
            <w:r w:rsidRPr="00656675">
              <w:rPr>
                <w:rFonts w:ascii="Times New Roman" w:hAnsi="Times New Roman" w:cs="Times New Roman"/>
              </w:rPr>
              <w:t>PHII/A</w:t>
            </w:r>
          </w:p>
        </w:tc>
      </w:tr>
      <w:tr w:rsidR="009F0B59" w:rsidRPr="00656675" w14:paraId="04E5F50B" w14:textId="77777777" w:rsidTr="00656675">
        <w:tc>
          <w:tcPr>
            <w:tcW w:w="963" w:type="dxa"/>
          </w:tcPr>
          <w:p w14:paraId="3CE91C1B" w14:textId="4DC849B0" w:rsidR="009F0B59" w:rsidRPr="00656675" w:rsidRDefault="0076496C">
            <w:pPr>
              <w:rPr>
                <w:rFonts w:ascii="Times New Roman" w:hAnsi="Times New Roman" w:cs="Times New Roman"/>
              </w:rPr>
            </w:pPr>
            <w:r w:rsidRPr="00656675">
              <w:rPr>
                <w:rFonts w:ascii="Times New Roman" w:hAnsi="Times New Roman" w:cs="Times New Roman"/>
              </w:rPr>
              <w:t>M.L.</w:t>
            </w:r>
          </w:p>
        </w:tc>
        <w:tc>
          <w:tcPr>
            <w:tcW w:w="7024" w:type="dxa"/>
          </w:tcPr>
          <w:p w14:paraId="55E813D2" w14:textId="58110DB1" w:rsidR="009F0B59" w:rsidRPr="00656675" w:rsidRDefault="0076496C" w:rsidP="00656675">
            <w:pPr>
              <w:autoSpaceDE w:val="0"/>
              <w:autoSpaceDN w:val="0"/>
              <w:adjustRightInd w:val="0"/>
              <w:rPr>
                <w:rFonts w:ascii="Times New Roman" w:hAnsi="Times New Roman" w:cs="Times New Roman"/>
              </w:rPr>
            </w:pPr>
            <w:r w:rsidRPr="00656675">
              <w:rPr>
                <w:rFonts w:ascii="Times New Roman" w:hAnsi="Times New Roman" w:cs="Times New Roman"/>
              </w:rPr>
              <w:t>C.O'H. and A.A. addressed FEEDBAC K under the negative. Yet, I feel they</w:t>
            </w:r>
            <w:r w:rsidR="00656675">
              <w:rPr>
                <w:rFonts w:ascii="Times New Roman" w:hAnsi="Times New Roman" w:cs="Times New Roman"/>
              </w:rPr>
              <w:t xml:space="preserve"> </w:t>
            </w:r>
            <w:r w:rsidRPr="00656675">
              <w:rPr>
                <w:rFonts w:ascii="Times New Roman" w:hAnsi="Times New Roman" w:cs="Times New Roman"/>
              </w:rPr>
              <w:t>addressed the affirmative as feedback is interactive.</w:t>
            </w:r>
            <w:r w:rsidRPr="00656675">
              <w:rPr>
                <w:rFonts w:ascii="Times New Roman" w:hAnsi="Times New Roman" w:cs="Times New Roman"/>
                <w:i/>
                <w:iCs/>
              </w:rPr>
              <w:t xml:space="preserve"> </w:t>
            </w:r>
          </w:p>
        </w:tc>
        <w:tc>
          <w:tcPr>
            <w:tcW w:w="1363" w:type="dxa"/>
          </w:tcPr>
          <w:p w14:paraId="434D3B3A" w14:textId="7330198D" w:rsidR="009F0B59" w:rsidRPr="00656675" w:rsidRDefault="0076496C">
            <w:pPr>
              <w:rPr>
                <w:rFonts w:ascii="Times New Roman" w:hAnsi="Times New Roman" w:cs="Times New Roman"/>
              </w:rPr>
            </w:pPr>
            <w:r w:rsidRPr="00656675">
              <w:rPr>
                <w:rFonts w:ascii="Times New Roman" w:hAnsi="Times New Roman" w:cs="Times New Roman"/>
              </w:rPr>
              <w:t>PHII/A</w:t>
            </w:r>
          </w:p>
        </w:tc>
      </w:tr>
      <w:tr w:rsidR="00E15046" w:rsidRPr="00656675" w14:paraId="3C11522A" w14:textId="77777777" w:rsidTr="00656675">
        <w:tc>
          <w:tcPr>
            <w:tcW w:w="963" w:type="dxa"/>
          </w:tcPr>
          <w:p w14:paraId="55CEE587" w14:textId="77777777" w:rsidR="00E15046" w:rsidRPr="00656675" w:rsidRDefault="00E15046">
            <w:pPr>
              <w:rPr>
                <w:rFonts w:ascii="Times New Roman" w:hAnsi="Times New Roman" w:cs="Times New Roman"/>
              </w:rPr>
            </w:pPr>
          </w:p>
        </w:tc>
        <w:tc>
          <w:tcPr>
            <w:tcW w:w="7024" w:type="dxa"/>
          </w:tcPr>
          <w:p w14:paraId="7D484EF2" w14:textId="77777777" w:rsidR="00E15046" w:rsidRPr="00656675" w:rsidRDefault="00E15046" w:rsidP="00656675">
            <w:pPr>
              <w:autoSpaceDE w:val="0"/>
              <w:autoSpaceDN w:val="0"/>
              <w:adjustRightInd w:val="0"/>
              <w:rPr>
                <w:rFonts w:ascii="Times New Roman" w:hAnsi="Times New Roman" w:cs="Times New Roman"/>
              </w:rPr>
            </w:pPr>
          </w:p>
        </w:tc>
        <w:tc>
          <w:tcPr>
            <w:tcW w:w="1363" w:type="dxa"/>
          </w:tcPr>
          <w:p w14:paraId="5A099120" w14:textId="77777777" w:rsidR="00E15046" w:rsidRPr="00656675" w:rsidRDefault="00E15046">
            <w:pPr>
              <w:rPr>
                <w:rFonts w:ascii="Times New Roman" w:hAnsi="Times New Roman" w:cs="Times New Roman"/>
              </w:rPr>
            </w:pPr>
          </w:p>
        </w:tc>
      </w:tr>
      <w:tr w:rsidR="009F0B59" w:rsidRPr="00656675" w14:paraId="026B6604" w14:textId="77777777" w:rsidTr="00656675">
        <w:tc>
          <w:tcPr>
            <w:tcW w:w="963" w:type="dxa"/>
          </w:tcPr>
          <w:p w14:paraId="04F659BA" w14:textId="77777777" w:rsidR="009F0B59" w:rsidRPr="00656675" w:rsidRDefault="009F0B59">
            <w:pPr>
              <w:rPr>
                <w:rFonts w:ascii="Times New Roman" w:hAnsi="Times New Roman" w:cs="Times New Roman"/>
              </w:rPr>
            </w:pPr>
          </w:p>
        </w:tc>
        <w:tc>
          <w:tcPr>
            <w:tcW w:w="7024" w:type="dxa"/>
          </w:tcPr>
          <w:p w14:paraId="79DCE6EB" w14:textId="509434AA" w:rsidR="009F0B59" w:rsidRPr="00656675" w:rsidRDefault="002112D2">
            <w:pPr>
              <w:rPr>
                <w:rFonts w:ascii="Times New Roman" w:hAnsi="Times New Roman" w:cs="Times New Roman"/>
                <w:b/>
                <w:bCs/>
              </w:rPr>
            </w:pPr>
            <w:r w:rsidRPr="00BD6B17">
              <w:rPr>
                <w:rFonts w:ascii="Times New Roman" w:hAnsi="Times New Roman" w:cs="Times New Roman"/>
                <w:b/>
                <w:bCs/>
                <w:highlight w:val="lightGray"/>
              </w:rPr>
              <w:t>Phase III: Negotiation &amp; Co-Construction</w:t>
            </w:r>
          </w:p>
        </w:tc>
        <w:tc>
          <w:tcPr>
            <w:tcW w:w="1363" w:type="dxa"/>
          </w:tcPr>
          <w:p w14:paraId="2A93C7F9" w14:textId="77777777" w:rsidR="009F0B59" w:rsidRPr="00656675" w:rsidRDefault="009F0B59">
            <w:pPr>
              <w:rPr>
                <w:rFonts w:ascii="Times New Roman" w:hAnsi="Times New Roman" w:cs="Times New Roman"/>
              </w:rPr>
            </w:pPr>
          </w:p>
        </w:tc>
      </w:tr>
      <w:tr w:rsidR="002112D2" w:rsidRPr="00656675" w14:paraId="0619F3E6" w14:textId="77777777" w:rsidTr="00656675">
        <w:tc>
          <w:tcPr>
            <w:tcW w:w="963" w:type="dxa"/>
          </w:tcPr>
          <w:p w14:paraId="166E063C" w14:textId="43CFF620" w:rsidR="002112D2" w:rsidRPr="00656675" w:rsidRDefault="002112D2">
            <w:pPr>
              <w:rPr>
                <w:rFonts w:ascii="Times New Roman" w:hAnsi="Times New Roman" w:cs="Times New Roman"/>
              </w:rPr>
            </w:pPr>
            <w:r w:rsidRPr="00656675">
              <w:rPr>
                <w:rFonts w:ascii="Times New Roman" w:hAnsi="Times New Roman" w:cs="Times New Roman"/>
              </w:rPr>
              <w:t>J.M.</w:t>
            </w:r>
          </w:p>
        </w:tc>
        <w:tc>
          <w:tcPr>
            <w:tcW w:w="7024" w:type="dxa"/>
          </w:tcPr>
          <w:p w14:paraId="15F1DD2D" w14:textId="3165472F" w:rsidR="002112D2" w:rsidRPr="00656675" w:rsidRDefault="002112D2">
            <w:pPr>
              <w:rPr>
                <w:rFonts w:ascii="Times New Roman" w:hAnsi="Times New Roman" w:cs="Times New Roman"/>
              </w:rPr>
            </w:pPr>
            <w:r w:rsidRPr="00656675">
              <w:rPr>
                <w:rFonts w:ascii="Times New Roman" w:hAnsi="Times New Roman" w:cs="Times New Roman"/>
              </w:rPr>
              <w:t>If</w:t>
            </w:r>
            <w:r w:rsidRPr="00656675">
              <w:rPr>
                <w:rFonts w:ascii="Times New Roman" w:hAnsi="Times New Roman" w:cs="Times New Roman"/>
              </w:rPr>
              <w:t xml:space="preserve"> distance educators fail to include interaction opportunities outside of the classroom and course content, they will inevitably run into problems with student retention. Education obviously can't happen if there are no students. So perhaps the argument should be: "No Interaction, No Students, No Education." </w:t>
            </w:r>
          </w:p>
        </w:tc>
        <w:tc>
          <w:tcPr>
            <w:tcW w:w="1363" w:type="dxa"/>
          </w:tcPr>
          <w:p w14:paraId="7ABED5B8" w14:textId="084B303C" w:rsidR="002112D2" w:rsidRPr="00656675" w:rsidRDefault="002112D2">
            <w:pPr>
              <w:rPr>
                <w:rFonts w:ascii="Times New Roman" w:hAnsi="Times New Roman" w:cs="Times New Roman"/>
              </w:rPr>
            </w:pPr>
            <w:r w:rsidRPr="00656675">
              <w:rPr>
                <w:rFonts w:ascii="Times New Roman" w:hAnsi="Times New Roman" w:cs="Times New Roman"/>
              </w:rPr>
              <w:t>PHIII/B</w:t>
            </w:r>
          </w:p>
        </w:tc>
      </w:tr>
      <w:tr w:rsidR="002112D2" w:rsidRPr="00656675" w14:paraId="33564CB3" w14:textId="77777777" w:rsidTr="00656675">
        <w:tc>
          <w:tcPr>
            <w:tcW w:w="963" w:type="dxa"/>
          </w:tcPr>
          <w:p w14:paraId="2A4001F6" w14:textId="01F8629E" w:rsidR="002112D2" w:rsidRPr="00656675" w:rsidRDefault="009F445A">
            <w:pPr>
              <w:rPr>
                <w:rFonts w:ascii="Times New Roman" w:hAnsi="Times New Roman" w:cs="Times New Roman"/>
              </w:rPr>
            </w:pPr>
            <w:r w:rsidRPr="00656675">
              <w:rPr>
                <w:rFonts w:ascii="Times New Roman" w:hAnsi="Times New Roman" w:cs="Times New Roman"/>
              </w:rPr>
              <w:t>F.S.</w:t>
            </w:r>
          </w:p>
        </w:tc>
        <w:tc>
          <w:tcPr>
            <w:tcW w:w="7024" w:type="dxa"/>
          </w:tcPr>
          <w:p w14:paraId="749805AB" w14:textId="7F89F16B" w:rsidR="009F445A" w:rsidRPr="00656675" w:rsidRDefault="00994A80" w:rsidP="009F445A">
            <w:pPr>
              <w:rPr>
                <w:rFonts w:ascii="Times New Roman" w:hAnsi="Times New Roman" w:cs="Times New Roman"/>
              </w:rPr>
            </w:pPr>
            <w:r w:rsidRPr="00656675">
              <w:rPr>
                <w:rFonts w:ascii="Times New Roman" w:hAnsi="Times New Roman" w:cs="Times New Roman"/>
              </w:rPr>
              <w:t xml:space="preserve">So, I suggest that we should spend some time in defining it, and then as G.K. implied, find empirical evidence for its application. </w:t>
            </w:r>
          </w:p>
        </w:tc>
        <w:tc>
          <w:tcPr>
            <w:tcW w:w="1363" w:type="dxa"/>
          </w:tcPr>
          <w:p w14:paraId="071E6005" w14:textId="52369A5F" w:rsidR="002112D2" w:rsidRPr="00656675" w:rsidRDefault="00994A80">
            <w:pPr>
              <w:rPr>
                <w:rFonts w:ascii="Times New Roman" w:hAnsi="Times New Roman" w:cs="Times New Roman"/>
              </w:rPr>
            </w:pPr>
            <w:r w:rsidRPr="00656675">
              <w:rPr>
                <w:rFonts w:ascii="Times New Roman" w:hAnsi="Times New Roman" w:cs="Times New Roman"/>
              </w:rPr>
              <w:t>PHIII/A</w:t>
            </w:r>
          </w:p>
        </w:tc>
      </w:tr>
      <w:tr w:rsidR="002112D2" w:rsidRPr="00656675" w14:paraId="0ED5B654" w14:textId="77777777" w:rsidTr="00656675">
        <w:tc>
          <w:tcPr>
            <w:tcW w:w="963" w:type="dxa"/>
          </w:tcPr>
          <w:p w14:paraId="14E77376" w14:textId="4CFBB0B5" w:rsidR="002112D2" w:rsidRPr="00656675" w:rsidRDefault="009F445A">
            <w:pPr>
              <w:rPr>
                <w:rFonts w:ascii="Times New Roman" w:hAnsi="Times New Roman" w:cs="Times New Roman"/>
              </w:rPr>
            </w:pPr>
            <w:r w:rsidRPr="00656675">
              <w:rPr>
                <w:rFonts w:ascii="Times New Roman" w:hAnsi="Times New Roman" w:cs="Times New Roman"/>
              </w:rPr>
              <w:t>F.S.</w:t>
            </w:r>
          </w:p>
        </w:tc>
        <w:tc>
          <w:tcPr>
            <w:tcW w:w="7024" w:type="dxa"/>
          </w:tcPr>
          <w:p w14:paraId="0E4525AD" w14:textId="1545FB90" w:rsidR="002112D2" w:rsidRPr="00656675" w:rsidRDefault="009F445A" w:rsidP="009F445A">
            <w:pPr>
              <w:rPr>
                <w:rFonts w:ascii="Times New Roman" w:hAnsi="Times New Roman" w:cs="Times New Roman"/>
              </w:rPr>
            </w:pPr>
            <w:r w:rsidRPr="00656675">
              <w:rPr>
                <w:rFonts w:ascii="Times New Roman" w:hAnsi="Times New Roman" w:cs="Times New Roman"/>
              </w:rPr>
              <w:t xml:space="preserve">So, before I go too far in this list, let say that my point is that we work with complex concepts in building a theory of distance education. Interaction is one of these complex terms. Complexity can be analyzed to a certain extent by using the right tools. I have selected systems methodology to do so. </w:t>
            </w:r>
          </w:p>
        </w:tc>
        <w:tc>
          <w:tcPr>
            <w:tcW w:w="1363" w:type="dxa"/>
          </w:tcPr>
          <w:p w14:paraId="14F9D26B" w14:textId="77777777" w:rsidR="002112D2" w:rsidRPr="00656675" w:rsidRDefault="009F445A">
            <w:pPr>
              <w:rPr>
                <w:rFonts w:ascii="Times New Roman" w:hAnsi="Times New Roman" w:cs="Times New Roman"/>
              </w:rPr>
            </w:pPr>
            <w:r w:rsidRPr="00656675">
              <w:rPr>
                <w:rFonts w:ascii="Times New Roman" w:hAnsi="Times New Roman" w:cs="Times New Roman"/>
              </w:rPr>
              <w:t>PHIII/A &amp; E</w:t>
            </w:r>
          </w:p>
          <w:p w14:paraId="0DC30CFB" w14:textId="119BA86F" w:rsidR="00415057" w:rsidRPr="00656675" w:rsidRDefault="00415057">
            <w:pPr>
              <w:rPr>
                <w:rFonts w:ascii="Times New Roman" w:hAnsi="Times New Roman" w:cs="Times New Roman"/>
              </w:rPr>
            </w:pPr>
            <w:r w:rsidRPr="00656675">
              <w:rPr>
                <w:rFonts w:ascii="Times New Roman" w:hAnsi="Times New Roman" w:cs="Times New Roman"/>
              </w:rPr>
              <w:t>Two codes</w:t>
            </w:r>
          </w:p>
        </w:tc>
      </w:tr>
      <w:tr w:rsidR="002112D2" w:rsidRPr="00656675" w14:paraId="2BB85B72" w14:textId="77777777" w:rsidTr="00656675">
        <w:tc>
          <w:tcPr>
            <w:tcW w:w="963" w:type="dxa"/>
          </w:tcPr>
          <w:p w14:paraId="4DEACA58" w14:textId="6881D144" w:rsidR="002112D2" w:rsidRPr="00656675" w:rsidRDefault="009F445A">
            <w:pPr>
              <w:rPr>
                <w:rFonts w:ascii="Times New Roman" w:hAnsi="Times New Roman" w:cs="Times New Roman"/>
              </w:rPr>
            </w:pPr>
            <w:r w:rsidRPr="00656675">
              <w:rPr>
                <w:rFonts w:ascii="Times New Roman" w:hAnsi="Times New Roman" w:cs="Times New Roman"/>
              </w:rPr>
              <w:t>F.S.</w:t>
            </w:r>
          </w:p>
        </w:tc>
        <w:tc>
          <w:tcPr>
            <w:tcW w:w="7024" w:type="dxa"/>
          </w:tcPr>
          <w:p w14:paraId="43618057" w14:textId="1B997601" w:rsidR="002112D2" w:rsidRPr="00656675" w:rsidRDefault="009F445A">
            <w:pPr>
              <w:rPr>
                <w:rFonts w:ascii="Times New Roman" w:hAnsi="Times New Roman" w:cs="Times New Roman"/>
              </w:rPr>
            </w:pPr>
            <w:r w:rsidRPr="00656675">
              <w:rPr>
                <w:rFonts w:ascii="Times New Roman" w:hAnsi="Times New Roman" w:cs="Times New Roman"/>
              </w:rPr>
              <w:t xml:space="preserve">In moving toward that direction, I suggest we talk of transaction, as sug­gested by Moore, and conceptualize interaction as one category of it. In that way we may complicate things, but I think it will be a complexity which will bring more clarity. </w:t>
            </w:r>
          </w:p>
        </w:tc>
        <w:tc>
          <w:tcPr>
            <w:tcW w:w="1363" w:type="dxa"/>
          </w:tcPr>
          <w:p w14:paraId="0E855270" w14:textId="24FEFB06" w:rsidR="002112D2" w:rsidRPr="00656675" w:rsidRDefault="009F445A">
            <w:pPr>
              <w:rPr>
                <w:rFonts w:ascii="Times New Roman" w:hAnsi="Times New Roman" w:cs="Times New Roman"/>
              </w:rPr>
            </w:pPr>
            <w:r w:rsidRPr="00656675">
              <w:rPr>
                <w:rFonts w:ascii="Times New Roman" w:hAnsi="Times New Roman" w:cs="Times New Roman"/>
              </w:rPr>
              <w:t>PHIII/D</w:t>
            </w:r>
          </w:p>
        </w:tc>
      </w:tr>
      <w:tr w:rsidR="007D5C5C" w:rsidRPr="00656675" w14:paraId="209DD4EF" w14:textId="77777777" w:rsidTr="00656675">
        <w:tc>
          <w:tcPr>
            <w:tcW w:w="963" w:type="dxa"/>
          </w:tcPr>
          <w:p w14:paraId="6EB27BB9" w14:textId="05A908BA" w:rsidR="007D5C5C" w:rsidRPr="00656675" w:rsidRDefault="00D55163">
            <w:pPr>
              <w:rPr>
                <w:rFonts w:ascii="Times New Roman" w:hAnsi="Times New Roman" w:cs="Times New Roman"/>
              </w:rPr>
            </w:pPr>
            <w:r w:rsidRPr="00656675">
              <w:rPr>
                <w:rFonts w:ascii="Times New Roman" w:hAnsi="Times New Roman" w:cs="Times New Roman"/>
              </w:rPr>
              <w:t>B.B.</w:t>
            </w:r>
          </w:p>
        </w:tc>
        <w:tc>
          <w:tcPr>
            <w:tcW w:w="7024" w:type="dxa"/>
          </w:tcPr>
          <w:p w14:paraId="3EE6CB74" w14:textId="551D7F88" w:rsidR="00D55163" w:rsidRPr="00656675" w:rsidRDefault="00D55163" w:rsidP="00D55163">
            <w:pPr>
              <w:autoSpaceDE w:val="0"/>
              <w:autoSpaceDN w:val="0"/>
              <w:adjustRightInd w:val="0"/>
              <w:rPr>
                <w:rFonts w:ascii="Times New Roman" w:hAnsi="Times New Roman" w:cs="Times New Roman"/>
              </w:rPr>
            </w:pPr>
            <w:r w:rsidRPr="00656675">
              <w:rPr>
                <w:rFonts w:ascii="Times New Roman" w:hAnsi="Times New Roman" w:cs="Times New Roman"/>
              </w:rPr>
              <w:t>To make this case</w:t>
            </w:r>
            <w:r w:rsidR="00355261" w:rsidRPr="00656675">
              <w:rPr>
                <w:rFonts w:ascii="Times New Roman" w:hAnsi="Times New Roman" w:cs="Times New Roman"/>
              </w:rPr>
              <w:t xml:space="preserve"> </w:t>
            </w:r>
            <w:r w:rsidRPr="00656675">
              <w:rPr>
                <w:rFonts w:ascii="Times New Roman" w:hAnsi="Times New Roman" w:cs="Times New Roman"/>
              </w:rPr>
              <w:t>it would be necessary to show, not merely that DE is better with interaction,</w:t>
            </w:r>
            <w:r w:rsidR="00355261" w:rsidRPr="00656675">
              <w:rPr>
                <w:rFonts w:ascii="Times New Roman" w:hAnsi="Times New Roman" w:cs="Times New Roman"/>
              </w:rPr>
              <w:t xml:space="preserve"> </w:t>
            </w:r>
            <w:r w:rsidRPr="00656675">
              <w:rPr>
                <w:rFonts w:ascii="Times New Roman" w:hAnsi="Times New Roman" w:cs="Times New Roman"/>
              </w:rPr>
              <w:t>but that it is severely defective without interaction. A compelling case for this</w:t>
            </w:r>
            <w:r w:rsidR="00355261" w:rsidRPr="00656675">
              <w:rPr>
                <w:rFonts w:ascii="Times New Roman" w:hAnsi="Times New Roman" w:cs="Times New Roman"/>
              </w:rPr>
              <w:t xml:space="preserve"> </w:t>
            </w:r>
            <w:r w:rsidRPr="00656675">
              <w:rPr>
                <w:rFonts w:ascii="Times New Roman" w:hAnsi="Times New Roman" w:cs="Times New Roman"/>
              </w:rPr>
              <w:t>latter point has not, I think, been made here.</w:t>
            </w:r>
          </w:p>
          <w:p w14:paraId="3717F6DC" w14:textId="77777777" w:rsidR="00D55163" w:rsidRPr="00656675" w:rsidRDefault="00D55163" w:rsidP="00D55163">
            <w:pPr>
              <w:autoSpaceDE w:val="0"/>
              <w:autoSpaceDN w:val="0"/>
              <w:adjustRightInd w:val="0"/>
              <w:rPr>
                <w:rFonts w:ascii="Times New Roman" w:hAnsi="Times New Roman" w:cs="Times New Roman"/>
              </w:rPr>
            </w:pPr>
            <w:r w:rsidRPr="00656675">
              <w:rPr>
                <w:rFonts w:ascii="Times New Roman" w:hAnsi="Times New Roman" w:cs="Times New Roman"/>
              </w:rPr>
              <w:t>The point is more than just a logical one. If interaction is not crucial to</w:t>
            </w:r>
          </w:p>
          <w:p w14:paraId="5041626A" w14:textId="40E9BCC0" w:rsidR="007D5C5C" w:rsidRPr="00656675" w:rsidRDefault="00D55163" w:rsidP="00D55163">
            <w:pPr>
              <w:autoSpaceDE w:val="0"/>
              <w:autoSpaceDN w:val="0"/>
              <w:adjustRightInd w:val="0"/>
              <w:rPr>
                <w:rFonts w:ascii="Times New Roman" w:hAnsi="Times New Roman" w:cs="Times New Roman"/>
              </w:rPr>
            </w:pPr>
            <w:r w:rsidRPr="00656675">
              <w:rPr>
                <w:rFonts w:ascii="Times New Roman" w:hAnsi="Times New Roman" w:cs="Times New Roman"/>
              </w:rPr>
              <w:t>effective distance education, but only a desirable enhancement (however</w:t>
            </w:r>
            <w:r w:rsidR="00656675">
              <w:rPr>
                <w:rFonts w:ascii="Times New Roman" w:hAnsi="Times New Roman" w:cs="Times New Roman"/>
              </w:rPr>
              <w:t xml:space="preserve"> </w:t>
            </w:r>
            <w:r w:rsidRPr="00656675">
              <w:rPr>
                <w:rFonts w:ascii="Times New Roman" w:hAnsi="Times New Roman" w:cs="Times New Roman"/>
              </w:rPr>
              <w:t>valuable) then it must be judged in terms of its costs and benefits.</w:t>
            </w:r>
            <w:r w:rsidRPr="00656675">
              <w:rPr>
                <w:rFonts w:ascii="Times New Roman" w:hAnsi="Times New Roman" w:cs="Times New Roman"/>
                <w:i/>
                <w:iCs/>
              </w:rPr>
              <w:t xml:space="preserve"> </w:t>
            </w:r>
          </w:p>
        </w:tc>
        <w:tc>
          <w:tcPr>
            <w:tcW w:w="1363" w:type="dxa"/>
          </w:tcPr>
          <w:p w14:paraId="7769603C" w14:textId="0593EB3E" w:rsidR="007D5C5C" w:rsidRPr="00656675" w:rsidRDefault="00D55163">
            <w:pPr>
              <w:rPr>
                <w:rFonts w:ascii="Times New Roman" w:hAnsi="Times New Roman" w:cs="Times New Roman"/>
              </w:rPr>
            </w:pPr>
            <w:r w:rsidRPr="00656675">
              <w:rPr>
                <w:rFonts w:ascii="Times New Roman" w:hAnsi="Times New Roman" w:cs="Times New Roman"/>
              </w:rPr>
              <w:t>PH III/D</w:t>
            </w:r>
          </w:p>
        </w:tc>
      </w:tr>
      <w:tr w:rsidR="007D5C5C" w:rsidRPr="00656675" w14:paraId="2C11F0FC" w14:textId="77777777" w:rsidTr="00656675">
        <w:tc>
          <w:tcPr>
            <w:tcW w:w="963" w:type="dxa"/>
          </w:tcPr>
          <w:p w14:paraId="6382C10C" w14:textId="3DFBA913" w:rsidR="007D5C5C" w:rsidRPr="00656675" w:rsidRDefault="00F971EF">
            <w:pPr>
              <w:rPr>
                <w:rFonts w:ascii="Times New Roman" w:hAnsi="Times New Roman" w:cs="Times New Roman"/>
              </w:rPr>
            </w:pPr>
            <w:r w:rsidRPr="00656675">
              <w:rPr>
                <w:rFonts w:ascii="Times New Roman" w:hAnsi="Times New Roman" w:cs="Times New Roman"/>
              </w:rPr>
              <w:t>C.O’H</w:t>
            </w:r>
          </w:p>
        </w:tc>
        <w:tc>
          <w:tcPr>
            <w:tcW w:w="7024" w:type="dxa"/>
          </w:tcPr>
          <w:p w14:paraId="2A34E6CA" w14:textId="44B0CDD8" w:rsidR="007D5C5C" w:rsidRPr="00656675" w:rsidRDefault="00F971EF" w:rsidP="00835F50">
            <w:pPr>
              <w:autoSpaceDE w:val="0"/>
              <w:autoSpaceDN w:val="0"/>
              <w:adjustRightInd w:val="0"/>
              <w:rPr>
                <w:rFonts w:ascii="Times New Roman" w:hAnsi="Times New Roman" w:cs="Times New Roman"/>
              </w:rPr>
            </w:pPr>
            <w:r w:rsidRPr="00656675">
              <w:rPr>
                <w:rFonts w:ascii="Times New Roman" w:hAnsi="Times New Roman" w:cs="Times New Roman"/>
              </w:rPr>
              <w:t>To conclude this point: Shouldn't we see the fo</w:t>
            </w:r>
            <w:r w:rsidRPr="00656675">
              <w:rPr>
                <w:rFonts w:ascii="Times New Roman" w:hAnsi="Times New Roman" w:cs="Times New Roman"/>
              </w:rPr>
              <w:t>rm</w:t>
            </w:r>
            <w:r w:rsidRPr="00656675">
              <w:rPr>
                <w:rFonts w:ascii="Times New Roman" w:hAnsi="Times New Roman" w:cs="Times New Roman"/>
              </w:rPr>
              <w:t>s of interaction specified</w:t>
            </w:r>
            <w:r w:rsidR="00656675">
              <w:rPr>
                <w:rFonts w:ascii="Times New Roman" w:hAnsi="Times New Roman" w:cs="Times New Roman"/>
              </w:rPr>
              <w:t xml:space="preserve"> </w:t>
            </w:r>
            <w:r w:rsidRPr="00656675">
              <w:rPr>
                <w:rFonts w:ascii="Times New Roman" w:hAnsi="Times New Roman" w:cs="Times New Roman"/>
              </w:rPr>
              <w:t>at the start of this conference-with content material, with teachers, with</w:t>
            </w:r>
            <w:r w:rsidR="00656675">
              <w:rPr>
                <w:rFonts w:ascii="Times New Roman" w:hAnsi="Times New Roman" w:cs="Times New Roman"/>
              </w:rPr>
              <w:t xml:space="preserve"> </w:t>
            </w:r>
            <w:r w:rsidRPr="00656675">
              <w:rPr>
                <w:rFonts w:ascii="Times New Roman" w:hAnsi="Times New Roman" w:cs="Times New Roman"/>
              </w:rPr>
              <w:t>learners-less as fo</w:t>
            </w:r>
            <w:r w:rsidRPr="00656675">
              <w:rPr>
                <w:rFonts w:ascii="Times New Roman" w:hAnsi="Times New Roman" w:cs="Times New Roman"/>
              </w:rPr>
              <w:t>rm</w:t>
            </w:r>
            <w:r w:rsidRPr="00656675">
              <w:rPr>
                <w:rFonts w:ascii="Times New Roman" w:hAnsi="Times New Roman" w:cs="Times New Roman"/>
              </w:rPr>
              <w:t>s of interaction per se than as different means for</w:t>
            </w:r>
            <w:r w:rsidR="00656675">
              <w:rPr>
                <w:rFonts w:ascii="Times New Roman" w:hAnsi="Times New Roman" w:cs="Times New Roman"/>
              </w:rPr>
              <w:t xml:space="preserve"> </w:t>
            </w:r>
            <w:r w:rsidRPr="00656675">
              <w:rPr>
                <w:rFonts w:ascii="Times New Roman" w:hAnsi="Times New Roman" w:cs="Times New Roman"/>
              </w:rPr>
              <w:t xml:space="preserve">facilitating true reflective interaction in the learner? </w:t>
            </w:r>
          </w:p>
        </w:tc>
        <w:tc>
          <w:tcPr>
            <w:tcW w:w="1363" w:type="dxa"/>
          </w:tcPr>
          <w:p w14:paraId="4A86AFC5" w14:textId="38AE3A19" w:rsidR="007D5C5C" w:rsidRPr="00656675" w:rsidRDefault="00F971EF">
            <w:pPr>
              <w:rPr>
                <w:rFonts w:ascii="Times New Roman" w:hAnsi="Times New Roman" w:cs="Times New Roman"/>
              </w:rPr>
            </w:pPr>
            <w:r w:rsidRPr="00656675">
              <w:rPr>
                <w:rFonts w:ascii="Times New Roman" w:hAnsi="Times New Roman" w:cs="Times New Roman"/>
              </w:rPr>
              <w:t>PHIII/D</w:t>
            </w:r>
          </w:p>
        </w:tc>
      </w:tr>
      <w:tr w:rsidR="007D5C5C" w:rsidRPr="00656675" w14:paraId="4B0D5266" w14:textId="77777777" w:rsidTr="00656675">
        <w:tc>
          <w:tcPr>
            <w:tcW w:w="963" w:type="dxa"/>
          </w:tcPr>
          <w:p w14:paraId="16931199" w14:textId="21C23648" w:rsidR="007D5C5C" w:rsidRPr="00656675" w:rsidRDefault="009B5AE1">
            <w:pPr>
              <w:rPr>
                <w:rFonts w:ascii="Times New Roman" w:hAnsi="Times New Roman" w:cs="Times New Roman"/>
              </w:rPr>
            </w:pPr>
            <w:r w:rsidRPr="00656675">
              <w:rPr>
                <w:rFonts w:ascii="Times New Roman" w:hAnsi="Times New Roman" w:cs="Times New Roman"/>
              </w:rPr>
              <w:t>S.A.</w:t>
            </w:r>
          </w:p>
        </w:tc>
        <w:tc>
          <w:tcPr>
            <w:tcW w:w="7024" w:type="dxa"/>
          </w:tcPr>
          <w:p w14:paraId="7446B93C" w14:textId="0368A459" w:rsidR="009B5AE1" w:rsidRPr="00656675" w:rsidRDefault="009B5AE1" w:rsidP="009B5AE1">
            <w:pPr>
              <w:autoSpaceDE w:val="0"/>
              <w:autoSpaceDN w:val="0"/>
              <w:adjustRightInd w:val="0"/>
              <w:rPr>
                <w:rFonts w:ascii="Times New Roman" w:hAnsi="Times New Roman" w:cs="Times New Roman"/>
              </w:rPr>
            </w:pPr>
            <w:r w:rsidRPr="00656675">
              <w:rPr>
                <w:rFonts w:ascii="Times New Roman" w:hAnsi="Times New Roman" w:cs="Times New Roman"/>
              </w:rPr>
              <w:t xml:space="preserve">It is perhaps unfortunate that the format for this discussion is a </w:t>
            </w:r>
            <w:r w:rsidRPr="00656675">
              <w:rPr>
                <w:rFonts w:ascii="Times New Roman" w:hAnsi="Times New Roman" w:cs="Times New Roman"/>
              </w:rPr>
              <w:t xml:space="preserve">formal </w:t>
            </w:r>
            <w:r w:rsidRPr="00656675">
              <w:rPr>
                <w:rFonts w:ascii="Times New Roman" w:hAnsi="Times New Roman" w:cs="Times New Roman"/>
              </w:rPr>
              <w:t>debate.</w:t>
            </w:r>
            <w:r w:rsidR="00656675">
              <w:rPr>
                <w:rFonts w:ascii="Times New Roman" w:hAnsi="Times New Roman" w:cs="Times New Roman"/>
              </w:rPr>
              <w:t xml:space="preserve"> </w:t>
            </w:r>
            <w:r w:rsidRPr="00656675">
              <w:rPr>
                <w:rFonts w:ascii="Times New Roman" w:hAnsi="Times New Roman" w:cs="Times New Roman"/>
              </w:rPr>
              <w:t>This means that we are not really discussing the pros and cons of interaction</w:t>
            </w:r>
            <w:r w:rsidR="00656675">
              <w:rPr>
                <w:rFonts w:ascii="Times New Roman" w:hAnsi="Times New Roman" w:cs="Times New Roman"/>
              </w:rPr>
              <w:t xml:space="preserve"> </w:t>
            </w:r>
            <w:r w:rsidRPr="00656675">
              <w:rPr>
                <w:rFonts w:ascii="Times New Roman" w:hAnsi="Times New Roman" w:cs="Times New Roman"/>
              </w:rPr>
              <w:t>per se-we are debating the statement 'No interaction, no education'.</w:t>
            </w:r>
            <w:r w:rsidR="00656675">
              <w:rPr>
                <w:rFonts w:ascii="Times New Roman" w:hAnsi="Times New Roman" w:cs="Times New Roman"/>
              </w:rPr>
              <w:t xml:space="preserve"> </w:t>
            </w:r>
            <w:r w:rsidRPr="00656675">
              <w:rPr>
                <w:rFonts w:ascii="Times New Roman" w:hAnsi="Times New Roman" w:cs="Times New Roman"/>
              </w:rPr>
              <w:t>It seems to me that both sides are saying: interaction improves the learning</w:t>
            </w:r>
            <w:r w:rsidR="00656675">
              <w:rPr>
                <w:rFonts w:ascii="Times New Roman" w:hAnsi="Times New Roman" w:cs="Times New Roman"/>
              </w:rPr>
              <w:t xml:space="preserve"> </w:t>
            </w:r>
            <w:r w:rsidRPr="00656675">
              <w:rPr>
                <w:rFonts w:ascii="Times New Roman" w:hAnsi="Times New Roman" w:cs="Times New Roman"/>
              </w:rPr>
              <w:t>experience, makes it deeper, makes it more fun, makes it more memorable.</w:t>
            </w:r>
          </w:p>
          <w:p w14:paraId="3DE603AA" w14:textId="198A7304" w:rsidR="009B5AE1" w:rsidRPr="00656675" w:rsidRDefault="009B5AE1" w:rsidP="009B5AE1">
            <w:pPr>
              <w:autoSpaceDE w:val="0"/>
              <w:autoSpaceDN w:val="0"/>
              <w:adjustRightInd w:val="0"/>
              <w:rPr>
                <w:rFonts w:ascii="Times New Roman" w:hAnsi="Times New Roman" w:cs="Times New Roman"/>
              </w:rPr>
            </w:pPr>
            <w:r w:rsidRPr="00656675">
              <w:rPr>
                <w:rFonts w:ascii="Times New Roman" w:hAnsi="Times New Roman" w:cs="Times New Roman"/>
              </w:rPr>
              <w:lastRenderedPageBreak/>
              <w:t xml:space="preserve">But the "negative team" feel this is </w:t>
            </w:r>
            <w:proofErr w:type="gramStart"/>
            <w:r w:rsidRPr="00656675">
              <w:rPr>
                <w:rFonts w:ascii="Times New Roman" w:hAnsi="Times New Roman" w:cs="Times New Roman"/>
              </w:rPr>
              <w:t xml:space="preserve">a </w:t>
            </w:r>
            <w:proofErr w:type="spellStart"/>
            <w:r w:rsidRPr="00656675">
              <w:rPr>
                <w:rFonts w:ascii="Times New Roman" w:hAnsi="Times New Roman" w:cs="Times New Roman"/>
              </w:rPr>
              <w:t>nice</w:t>
            </w:r>
            <w:proofErr w:type="gramEnd"/>
            <w:r w:rsidRPr="00656675">
              <w:rPr>
                <w:rFonts w:ascii="Times New Roman" w:hAnsi="Times New Roman" w:cs="Times New Roman"/>
              </w:rPr>
              <w:t>.:.to-have</w:t>
            </w:r>
            <w:proofErr w:type="spellEnd"/>
            <w:r w:rsidRPr="00656675">
              <w:rPr>
                <w:rFonts w:ascii="Times New Roman" w:hAnsi="Times New Roman" w:cs="Times New Roman"/>
              </w:rPr>
              <w:t>, not a have-to-have. And</w:t>
            </w:r>
            <w:r w:rsidR="00656675">
              <w:rPr>
                <w:rFonts w:ascii="Times New Roman" w:hAnsi="Times New Roman" w:cs="Times New Roman"/>
              </w:rPr>
              <w:t xml:space="preserve"> </w:t>
            </w:r>
            <w:r w:rsidRPr="00656675">
              <w:rPr>
                <w:rFonts w:ascii="Times New Roman" w:hAnsi="Times New Roman" w:cs="Times New Roman"/>
              </w:rPr>
              <w:t>the "affirmative team" is starting to agree!</w:t>
            </w:r>
          </w:p>
          <w:p w14:paraId="3C276F2B" w14:textId="77777777" w:rsidR="009B5AE1" w:rsidRPr="00656675" w:rsidRDefault="009B5AE1" w:rsidP="009B5AE1">
            <w:pPr>
              <w:autoSpaceDE w:val="0"/>
              <w:autoSpaceDN w:val="0"/>
              <w:adjustRightInd w:val="0"/>
              <w:rPr>
                <w:rFonts w:ascii="Times New Roman" w:hAnsi="Times New Roman" w:cs="Times New Roman"/>
              </w:rPr>
            </w:pPr>
            <w:r w:rsidRPr="00656675">
              <w:rPr>
                <w:rFonts w:ascii="Times New Roman" w:hAnsi="Times New Roman" w:cs="Times New Roman"/>
              </w:rPr>
              <w:t>"</w:t>
            </w:r>
            <w:proofErr w:type="gramStart"/>
            <w:r w:rsidRPr="00656675">
              <w:rPr>
                <w:rFonts w:ascii="Times New Roman" w:hAnsi="Times New Roman" w:cs="Times New Roman"/>
              </w:rPr>
              <w:t>So</w:t>
            </w:r>
            <w:proofErr w:type="gramEnd"/>
            <w:r w:rsidRPr="00656675">
              <w:rPr>
                <w:rFonts w:ascii="Times New Roman" w:hAnsi="Times New Roman" w:cs="Times New Roman"/>
              </w:rPr>
              <w:t xml:space="preserve"> there is no doubt people can learn without interaction" (M.R.) and</w:t>
            </w:r>
          </w:p>
          <w:p w14:paraId="2316C811" w14:textId="04D56941" w:rsidR="007D5C5C" w:rsidRPr="00656675" w:rsidRDefault="009B5AE1" w:rsidP="00575DF3">
            <w:pPr>
              <w:autoSpaceDE w:val="0"/>
              <w:autoSpaceDN w:val="0"/>
              <w:adjustRightInd w:val="0"/>
              <w:rPr>
                <w:rFonts w:ascii="Times New Roman" w:hAnsi="Times New Roman" w:cs="Times New Roman"/>
              </w:rPr>
            </w:pPr>
            <w:r w:rsidRPr="00656675">
              <w:rPr>
                <w:rFonts w:ascii="Times New Roman" w:hAnsi="Times New Roman" w:cs="Times New Roman"/>
              </w:rPr>
              <w:t>"Independent learning certainly takes place all the time" (C.L) and so on.</w:t>
            </w:r>
            <w:r w:rsidR="00656675">
              <w:rPr>
                <w:rFonts w:ascii="Times New Roman" w:hAnsi="Times New Roman" w:cs="Times New Roman"/>
              </w:rPr>
              <w:t xml:space="preserve"> </w:t>
            </w:r>
            <w:r w:rsidRPr="00656675">
              <w:rPr>
                <w:rFonts w:ascii="Times New Roman" w:hAnsi="Times New Roman" w:cs="Times New Roman"/>
              </w:rPr>
              <w:t>In this context, I can only agree with all those who are promising a changed</w:t>
            </w:r>
            <w:r w:rsidR="00575DF3">
              <w:rPr>
                <w:rFonts w:ascii="Times New Roman" w:hAnsi="Times New Roman" w:cs="Times New Roman"/>
              </w:rPr>
              <w:t xml:space="preserve"> </w:t>
            </w:r>
            <w:r w:rsidRPr="00656675">
              <w:rPr>
                <w:rFonts w:ascii="Times New Roman" w:hAnsi="Times New Roman" w:cs="Times New Roman"/>
              </w:rPr>
              <w:t>statement for the debate-"No interaction, no education" puts the "affi</w:t>
            </w:r>
            <w:r w:rsidRPr="00656675">
              <w:rPr>
                <w:rFonts w:ascii="Times New Roman" w:hAnsi="Times New Roman" w:cs="Times New Roman"/>
              </w:rPr>
              <w:t>rm</w:t>
            </w:r>
            <w:r w:rsidRPr="00656675">
              <w:rPr>
                <w:rFonts w:ascii="Times New Roman" w:hAnsi="Times New Roman" w:cs="Times New Roman"/>
              </w:rPr>
              <w:t>ative</w:t>
            </w:r>
            <w:r w:rsidR="00575DF3">
              <w:rPr>
                <w:rFonts w:ascii="Times New Roman" w:hAnsi="Times New Roman" w:cs="Times New Roman"/>
              </w:rPr>
              <w:t xml:space="preserve"> </w:t>
            </w:r>
            <w:r w:rsidRPr="00656675">
              <w:rPr>
                <w:rFonts w:ascii="Times New Roman" w:hAnsi="Times New Roman" w:cs="Times New Roman"/>
              </w:rPr>
              <w:t>team" in too tight a comer.</w:t>
            </w:r>
            <w:r w:rsidRPr="00656675">
              <w:rPr>
                <w:rFonts w:ascii="Times New Roman" w:hAnsi="Times New Roman" w:cs="Times New Roman"/>
                <w:i/>
                <w:iCs/>
              </w:rPr>
              <w:t xml:space="preserve"> </w:t>
            </w:r>
          </w:p>
        </w:tc>
        <w:tc>
          <w:tcPr>
            <w:tcW w:w="1363" w:type="dxa"/>
          </w:tcPr>
          <w:p w14:paraId="3C05F178" w14:textId="27AA53BE" w:rsidR="007D5C5C" w:rsidRPr="00656675" w:rsidRDefault="009B5AE1">
            <w:pPr>
              <w:rPr>
                <w:rFonts w:ascii="Times New Roman" w:hAnsi="Times New Roman" w:cs="Times New Roman"/>
              </w:rPr>
            </w:pPr>
            <w:r w:rsidRPr="00656675">
              <w:rPr>
                <w:rFonts w:ascii="Times New Roman" w:hAnsi="Times New Roman" w:cs="Times New Roman"/>
              </w:rPr>
              <w:lastRenderedPageBreak/>
              <w:t>PHIII/D</w:t>
            </w:r>
          </w:p>
        </w:tc>
      </w:tr>
      <w:tr w:rsidR="007D5C5C" w:rsidRPr="00656675" w14:paraId="62CEF3F7" w14:textId="77777777" w:rsidTr="00656675">
        <w:tc>
          <w:tcPr>
            <w:tcW w:w="963" w:type="dxa"/>
          </w:tcPr>
          <w:p w14:paraId="2BC84B5B" w14:textId="29DF53E9" w:rsidR="007D5C5C" w:rsidRPr="00656675" w:rsidRDefault="0076496C">
            <w:pPr>
              <w:rPr>
                <w:rFonts w:ascii="Times New Roman" w:hAnsi="Times New Roman" w:cs="Times New Roman"/>
              </w:rPr>
            </w:pPr>
            <w:r w:rsidRPr="00656675">
              <w:rPr>
                <w:rFonts w:ascii="Times New Roman" w:hAnsi="Times New Roman" w:cs="Times New Roman"/>
              </w:rPr>
              <w:t>M.L.</w:t>
            </w:r>
          </w:p>
        </w:tc>
        <w:tc>
          <w:tcPr>
            <w:tcW w:w="7024" w:type="dxa"/>
          </w:tcPr>
          <w:p w14:paraId="5B28606D" w14:textId="77777777" w:rsidR="0076496C" w:rsidRPr="00656675" w:rsidRDefault="0076496C" w:rsidP="0076496C">
            <w:pPr>
              <w:autoSpaceDE w:val="0"/>
              <w:autoSpaceDN w:val="0"/>
              <w:adjustRightInd w:val="0"/>
              <w:rPr>
                <w:rFonts w:ascii="Times New Roman" w:hAnsi="Times New Roman" w:cs="Times New Roman"/>
              </w:rPr>
            </w:pPr>
            <w:r w:rsidRPr="00656675">
              <w:rPr>
                <w:rFonts w:ascii="Times New Roman" w:hAnsi="Times New Roman" w:cs="Times New Roman"/>
              </w:rPr>
              <w:t xml:space="preserve">C.O'H. asks about dynamic interactive multimedia as </w:t>
            </w:r>
            <w:proofErr w:type="gramStart"/>
            <w:r w:rsidRPr="00656675">
              <w:rPr>
                <w:rFonts w:ascii="Times New Roman" w:hAnsi="Times New Roman" w:cs="Times New Roman"/>
              </w:rPr>
              <w:t>a feedback</w:t>
            </w:r>
            <w:proofErr w:type="gramEnd"/>
          </w:p>
          <w:p w14:paraId="3DFFABCA" w14:textId="45CFBF4C" w:rsidR="007D5C5C" w:rsidRPr="00656675" w:rsidRDefault="0076496C" w:rsidP="00835F50">
            <w:pPr>
              <w:autoSpaceDE w:val="0"/>
              <w:autoSpaceDN w:val="0"/>
              <w:adjustRightInd w:val="0"/>
              <w:rPr>
                <w:rFonts w:ascii="Times New Roman" w:hAnsi="Times New Roman" w:cs="Times New Roman"/>
              </w:rPr>
            </w:pPr>
            <w:r w:rsidRPr="00656675">
              <w:rPr>
                <w:rFonts w:ascii="Times New Roman" w:hAnsi="Times New Roman" w:cs="Times New Roman"/>
              </w:rPr>
              <w:t xml:space="preserve">mechanism. This </w:t>
            </w:r>
            <w:proofErr w:type="gramStart"/>
            <w:r w:rsidRPr="00656675">
              <w:rPr>
                <w:rFonts w:ascii="Times New Roman" w:hAnsi="Times New Roman" w:cs="Times New Roman"/>
              </w:rPr>
              <w:t>brings to mind</w:t>
            </w:r>
            <w:proofErr w:type="gramEnd"/>
            <w:r w:rsidRPr="00656675">
              <w:rPr>
                <w:rFonts w:ascii="Times New Roman" w:hAnsi="Times New Roman" w:cs="Times New Roman"/>
              </w:rPr>
              <w:t xml:space="preserve"> Alan Turing's test for computer intelligence</w:t>
            </w:r>
            <w:r w:rsidR="00835F50">
              <w:rPr>
                <w:rFonts w:ascii="Times New Roman" w:hAnsi="Times New Roman" w:cs="Times New Roman"/>
              </w:rPr>
              <w:t>—</w:t>
            </w:r>
            <w:r w:rsidRPr="00656675">
              <w:rPr>
                <w:rFonts w:ascii="Times New Roman" w:hAnsi="Times New Roman" w:cs="Times New Roman"/>
              </w:rPr>
              <w:t>can</w:t>
            </w:r>
            <w:r w:rsidR="00835F50">
              <w:rPr>
                <w:rFonts w:ascii="Times New Roman" w:hAnsi="Times New Roman" w:cs="Times New Roman"/>
              </w:rPr>
              <w:t xml:space="preserve"> </w:t>
            </w:r>
            <w:r w:rsidRPr="00656675">
              <w:rPr>
                <w:rFonts w:ascii="Times New Roman" w:hAnsi="Times New Roman" w:cs="Times New Roman"/>
              </w:rPr>
              <w:t>a user distinguish between a computer's and a human being's</w:t>
            </w:r>
            <w:r w:rsidR="00835F50">
              <w:rPr>
                <w:rFonts w:ascii="Times New Roman" w:hAnsi="Times New Roman" w:cs="Times New Roman"/>
              </w:rPr>
              <w:t xml:space="preserve"> </w:t>
            </w:r>
            <w:r w:rsidRPr="00656675">
              <w:rPr>
                <w:rFonts w:ascii="Times New Roman" w:hAnsi="Times New Roman" w:cs="Times New Roman"/>
              </w:rPr>
              <w:t>response to a question? He addressed this before computer interaction was</w:t>
            </w:r>
            <w:r w:rsidR="00835F50">
              <w:rPr>
                <w:rFonts w:ascii="Times New Roman" w:hAnsi="Times New Roman" w:cs="Times New Roman"/>
              </w:rPr>
              <w:t xml:space="preserve"> </w:t>
            </w:r>
            <w:r w:rsidRPr="00656675">
              <w:rPr>
                <w:rFonts w:ascii="Times New Roman" w:hAnsi="Times New Roman" w:cs="Times New Roman"/>
              </w:rPr>
              <w:t>widespread. It is a viable question today. If we capture "our'' expertise in a</w:t>
            </w:r>
            <w:r w:rsidR="00835F50">
              <w:rPr>
                <w:rFonts w:ascii="Times New Roman" w:hAnsi="Times New Roman" w:cs="Times New Roman"/>
              </w:rPr>
              <w:t xml:space="preserve"> </w:t>
            </w:r>
            <w:r w:rsidRPr="00656675">
              <w:rPr>
                <w:rFonts w:ascii="Times New Roman" w:hAnsi="Times New Roman" w:cs="Times New Roman"/>
              </w:rPr>
              <w:t>computer program or simulation (as suggested by a recent contributor whose</w:t>
            </w:r>
            <w:r w:rsidR="00835F50">
              <w:rPr>
                <w:rFonts w:ascii="Times New Roman" w:hAnsi="Times New Roman" w:cs="Times New Roman"/>
              </w:rPr>
              <w:t xml:space="preserve"> </w:t>
            </w:r>
            <w:r w:rsidRPr="00656675">
              <w:rPr>
                <w:rFonts w:ascii="Times New Roman" w:hAnsi="Times New Roman" w:cs="Times New Roman"/>
              </w:rPr>
              <w:t>message I lost</w:t>
            </w:r>
            <w:r w:rsidR="00835F50">
              <w:rPr>
                <w:rFonts w:ascii="Times New Roman" w:hAnsi="Times New Roman" w:cs="Times New Roman"/>
              </w:rPr>
              <w:t>),</w:t>
            </w:r>
            <w:r w:rsidRPr="00656675">
              <w:rPr>
                <w:rFonts w:ascii="Times New Roman" w:hAnsi="Times New Roman" w:cs="Times New Roman"/>
              </w:rPr>
              <w:t xml:space="preserve"> are we not humanly interacting?</w:t>
            </w:r>
            <w:r w:rsidRPr="00656675">
              <w:rPr>
                <w:rFonts w:ascii="Times New Roman" w:hAnsi="Times New Roman" w:cs="Times New Roman"/>
                <w:i/>
                <w:iCs/>
              </w:rPr>
              <w:t xml:space="preserve"> </w:t>
            </w:r>
          </w:p>
        </w:tc>
        <w:tc>
          <w:tcPr>
            <w:tcW w:w="1363" w:type="dxa"/>
          </w:tcPr>
          <w:p w14:paraId="146E3409" w14:textId="74D73AB0" w:rsidR="007D5C5C" w:rsidRPr="00656675" w:rsidRDefault="0076496C">
            <w:pPr>
              <w:rPr>
                <w:rFonts w:ascii="Times New Roman" w:hAnsi="Times New Roman" w:cs="Times New Roman"/>
              </w:rPr>
            </w:pPr>
            <w:r w:rsidRPr="00656675">
              <w:rPr>
                <w:rFonts w:ascii="Times New Roman" w:hAnsi="Times New Roman" w:cs="Times New Roman"/>
              </w:rPr>
              <w:t>PHIII/D</w:t>
            </w:r>
          </w:p>
        </w:tc>
      </w:tr>
      <w:tr w:rsidR="00097466" w:rsidRPr="00656675" w14:paraId="375A0282" w14:textId="77777777" w:rsidTr="00656675">
        <w:tc>
          <w:tcPr>
            <w:tcW w:w="963" w:type="dxa"/>
          </w:tcPr>
          <w:p w14:paraId="08DE0AC3" w14:textId="7AADE817" w:rsidR="00097466" w:rsidRPr="00656675" w:rsidRDefault="00097466">
            <w:pPr>
              <w:rPr>
                <w:rFonts w:ascii="Times New Roman" w:hAnsi="Times New Roman" w:cs="Times New Roman"/>
              </w:rPr>
            </w:pPr>
            <w:r w:rsidRPr="00656675">
              <w:rPr>
                <w:rFonts w:ascii="Times New Roman" w:hAnsi="Times New Roman" w:cs="Times New Roman"/>
              </w:rPr>
              <w:t>G.K.</w:t>
            </w:r>
          </w:p>
        </w:tc>
        <w:tc>
          <w:tcPr>
            <w:tcW w:w="7024" w:type="dxa"/>
          </w:tcPr>
          <w:p w14:paraId="494F9476" w14:textId="2DE90A2D" w:rsidR="00097466" w:rsidRPr="00BB70B9" w:rsidRDefault="00097466" w:rsidP="00097466">
            <w:pPr>
              <w:autoSpaceDE w:val="0"/>
              <w:autoSpaceDN w:val="0"/>
              <w:adjustRightInd w:val="0"/>
              <w:rPr>
                <w:rFonts w:ascii="Times New Roman" w:hAnsi="Times New Roman" w:cs="Times New Roman"/>
              </w:rPr>
            </w:pPr>
            <w:r w:rsidRPr="00656675">
              <w:rPr>
                <w:rFonts w:ascii="Times New Roman" w:hAnsi="Times New Roman" w:cs="Times New Roman"/>
              </w:rPr>
              <w:t>I just want to elaborate on one new idea raised by M.L.-interaction</w:t>
            </w:r>
            <w:r w:rsidR="00BB70B9">
              <w:rPr>
                <w:rFonts w:ascii="Times New Roman" w:hAnsi="Times New Roman" w:cs="Times New Roman"/>
              </w:rPr>
              <w:t xml:space="preserve"> </w:t>
            </w:r>
            <w:r w:rsidRPr="00656675">
              <w:rPr>
                <w:rFonts w:ascii="Times New Roman" w:hAnsi="Times New Roman" w:cs="Times New Roman"/>
              </w:rPr>
              <w:t>doesn't</w:t>
            </w:r>
            <w:r w:rsidR="00BB70B9">
              <w:rPr>
                <w:rFonts w:ascii="Times New Roman" w:hAnsi="Times New Roman" w:cs="Times New Roman"/>
              </w:rPr>
              <w:t xml:space="preserve"> </w:t>
            </w:r>
            <w:r w:rsidRPr="00656675">
              <w:rPr>
                <w:rFonts w:ascii="Times New Roman" w:hAnsi="Times New Roman" w:cs="Times New Roman"/>
              </w:rPr>
              <w:t>have to be with a human. Intelligent tutors can provide feedback ... and so</w:t>
            </w:r>
            <w:r w:rsidR="00BB70B9">
              <w:rPr>
                <w:rFonts w:ascii="Times New Roman" w:hAnsi="Times New Roman" w:cs="Times New Roman"/>
              </w:rPr>
              <w:t xml:space="preserve"> </w:t>
            </w:r>
            <w:r w:rsidRPr="00656675">
              <w:rPr>
                <w:rFonts w:ascii="Times New Roman" w:hAnsi="Times New Roman" w:cs="Times New Roman"/>
              </w:rPr>
              <w:t>can response forms in WWW.</w:t>
            </w:r>
            <w:r w:rsidRPr="00656675">
              <w:rPr>
                <w:rFonts w:ascii="Times New Roman" w:hAnsi="Times New Roman" w:cs="Times New Roman"/>
                <w:i/>
                <w:iCs/>
              </w:rPr>
              <w:t xml:space="preserve"> </w:t>
            </w:r>
          </w:p>
        </w:tc>
        <w:tc>
          <w:tcPr>
            <w:tcW w:w="1363" w:type="dxa"/>
          </w:tcPr>
          <w:p w14:paraId="0CFF407F" w14:textId="0EA52EA2" w:rsidR="00097466" w:rsidRPr="00656675" w:rsidRDefault="00097466">
            <w:pPr>
              <w:rPr>
                <w:rFonts w:ascii="Times New Roman" w:hAnsi="Times New Roman" w:cs="Times New Roman"/>
              </w:rPr>
            </w:pPr>
            <w:r w:rsidRPr="00656675">
              <w:rPr>
                <w:rFonts w:ascii="Times New Roman" w:hAnsi="Times New Roman" w:cs="Times New Roman"/>
              </w:rPr>
              <w:t>PHIII/D</w:t>
            </w:r>
          </w:p>
        </w:tc>
      </w:tr>
      <w:tr w:rsidR="00097466" w:rsidRPr="00656675" w14:paraId="16196937" w14:textId="77777777" w:rsidTr="00656675">
        <w:tc>
          <w:tcPr>
            <w:tcW w:w="963" w:type="dxa"/>
          </w:tcPr>
          <w:p w14:paraId="60F44AD2" w14:textId="504BFEFC" w:rsidR="00097466" w:rsidRPr="00656675" w:rsidRDefault="004D74E8">
            <w:pPr>
              <w:rPr>
                <w:rFonts w:ascii="Times New Roman" w:hAnsi="Times New Roman" w:cs="Times New Roman"/>
              </w:rPr>
            </w:pPr>
            <w:r w:rsidRPr="00656675">
              <w:rPr>
                <w:rFonts w:ascii="Times New Roman" w:hAnsi="Times New Roman" w:cs="Times New Roman"/>
              </w:rPr>
              <w:t>C.O’H</w:t>
            </w:r>
          </w:p>
        </w:tc>
        <w:tc>
          <w:tcPr>
            <w:tcW w:w="7024" w:type="dxa"/>
          </w:tcPr>
          <w:p w14:paraId="16E73CBF" w14:textId="60381911" w:rsidR="00097466" w:rsidRPr="00BB70B9" w:rsidRDefault="004D74E8" w:rsidP="004D74E8">
            <w:pPr>
              <w:autoSpaceDE w:val="0"/>
              <w:autoSpaceDN w:val="0"/>
              <w:adjustRightInd w:val="0"/>
              <w:rPr>
                <w:rFonts w:ascii="Times New Roman" w:hAnsi="Times New Roman" w:cs="Times New Roman"/>
              </w:rPr>
            </w:pPr>
            <w:r w:rsidRPr="00656675">
              <w:rPr>
                <w:rFonts w:ascii="Times New Roman" w:hAnsi="Times New Roman" w:cs="Times New Roman"/>
              </w:rPr>
              <w:t xml:space="preserve">Indeed, it may be better to stress ACTIVITY rather than </w:t>
            </w:r>
            <w:proofErr w:type="spellStart"/>
            <w:r w:rsidRPr="00656675">
              <w:rPr>
                <w:rFonts w:ascii="Times New Roman" w:hAnsi="Times New Roman" w:cs="Times New Roman"/>
              </w:rPr>
              <w:t>interACTIVITY</w:t>
            </w:r>
            <w:proofErr w:type="spellEnd"/>
            <w:r w:rsidRPr="00656675">
              <w:rPr>
                <w:rFonts w:ascii="Times New Roman" w:hAnsi="Times New Roman" w:cs="Times New Roman"/>
              </w:rPr>
              <w:t xml:space="preserve"> ...</w:t>
            </w:r>
          </w:p>
        </w:tc>
        <w:tc>
          <w:tcPr>
            <w:tcW w:w="1363" w:type="dxa"/>
          </w:tcPr>
          <w:p w14:paraId="401238CA" w14:textId="7F0CDDA7" w:rsidR="00097466" w:rsidRPr="00656675" w:rsidRDefault="004D74E8">
            <w:pPr>
              <w:rPr>
                <w:rFonts w:ascii="Times New Roman" w:hAnsi="Times New Roman" w:cs="Times New Roman"/>
              </w:rPr>
            </w:pPr>
            <w:r w:rsidRPr="00656675">
              <w:rPr>
                <w:rFonts w:ascii="Times New Roman" w:hAnsi="Times New Roman" w:cs="Times New Roman"/>
              </w:rPr>
              <w:t>PHIII/D</w:t>
            </w:r>
          </w:p>
        </w:tc>
      </w:tr>
      <w:tr w:rsidR="00E04FBD" w:rsidRPr="00656675" w14:paraId="27BF0AA9" w14:textId="77777777" w:rsidTr="00656675">
        <w:tc>
          <w:tcPr>
            <w:tcW w:w="963" w:type="dxa"/>
          </w:tcPr>
          <w:p w14:paraId="593F6410" w14:textId="7F8CEBA2" w:rsidR="00E04FBD" w:rsidRPr="00656675" w:rsidRDefault="00E04FBD">
            <w:pPr>
              <w:rPr>
                <w:rFonts w:ascii="Times New Roman" w:hAnsi="Times New Roman" w:cs="Times New Roman"/>
              </w:rPr>
            </w:pPr>
            <w:r w:rsidRPr="00656675">
              <w:rPr>
                <w:rFonts w:ascii="Times New Roman" w:hAnsi="Times New Roman" w:cs="Times New Roman"/>
              </w:rPr>
              <w:t>T.M.0.</w:t>
            </w:r>
          </w:p>
        </w:tc>
        <w:tc>
          <w:tcPr>
            <w:tcW w:w="7024" w:type="dxa"/>
          </w:tcPr>
          <w:p w14:paraId="6FEEA7CE" w14:textId="47713368" w:rsidR="00E04FBD" w:rsidRPr="00BB70B9" w:rsidRDefault="00E04FBD" w:rsidP="00E04FBD">
            <w:pPr>
              <w:autoSpaceDE w:val="0"/>
              <w:autoSpaceDN w:val="0"/>
              <w:adjustRightInd w:val="0"/>
              <w:rPr>
                <w:rFonts w:ascii="Times New Roman" w:hAnsi="Times New Roman" w:cs="Times New Roman"/>
              </w:rPr>
            </w:pPr>
            <w:r w:rsidRPr="00656675">
              <w:rPr>
                <w:rFonts w:ascii="Times New Roman" w:hAnsi="Times New Roman" w:cs="Times New Roman"/>
              </w:rPr>
              <w:t>Well in simplistic terms you ex</w:t>
            </w:r>
            <w:r w:rsidRPr="00656675">
              <w:rPr>
                <w:rFonts w:ascii="Times New Roman" w:hAnsi="Times New Roman" w:cs="Times New Roman"/>
              </w:rPr>
              <w:t>po</w:t>
            </w:r>
            <w:r w:rsidRPr="00656675">
              <w:rPr>
                <w:rFonts w:ascii="Times New Roman" w:hAnsi="Times New Roman" w:cs="Times New Roman"/>
              </w:rPr>
              <w:t>se your arguments to others (maybe in a</w:t>
            </w:r>
            <w:r w:rsidR="00BB70B9">
              <w:rPr>
                <w:rFonts w:ascii="Times New Roman" w:hAnsi="Times New Roman" w:cs="Times New Roman"/>
              </w:rPr>
              <w:t xml:space="preserve"> </w:t>
            </w:r>
            <w:r w:rsidRPr="00656675">
              <w:rPr>
                <w:rFonts w:ascii="Times New Roman" w:hAnsi="Times New Roman" w:cs="Times New Roman"/>
              </w:rPr>
              <w:t xml:space="preserve">part progressive way . . . an outline here, a paragraph </w:t>
            </w:r>
            <w:proofErr w:type="gramStart"/>
            <w:r w:rsidRPr="00656675">
              <w:rPr>
                <w:rFonts w:ascii="Times New Roman" w:hAnsi="Times New Roman" w:cs="Times New Roman"/>
              </w:rPr>
              <w:t>there )</w:t>
            </w:r>
            <w:proofErr w:type="gramEnd"/>
            <w:r w:rsidRPr="00656675">
              <w:rPr>
                <w:rFonts w:ascii="Times New Roman" w:hAnsi="Times New Roman" w:cs="Times New Roman"/>
              </w:rPr>
              <w:t>. This in turn</w:t>
            </w:r>
            <w:r w:rsidR="00BB70B9">
              <w:rPr>
                <w:rFonts w:ascii="Times New Roman" w:hAnsi="Times New Roman" w:cs="Times New Roman"/>
              </w:rPr>
              <w:t xml:space="preserve"> </w:t>
            </w:r>
            <w:r w:rsidRPr="00656675">
              <w:rPr>
                <w:rFonts w:ascii="Times New Roman" w:hAnsi="Times New Roman" w:cs="Times New Roman"/>
              </w:rPr>
              <w:t xml:space="preserve">allows others (peers and </w:t>
            </w:r>
            <w:proofErr w:type="gramStart"/>
            <w:r w:rsidRPr="00656675">
              <w:rPr>
                <w:rFonts w:ascii="Times New Roman" w:hAnsi="Times New Roman" w:cs="Times New Roman"/>
              </w:rPr>
              <w:t>tutors )</w:t>
            </w:r>
            <w:proofErr w:type="gramEnd"/>
            <w:r w:rsidRPr="00656675">
              <w:rPr>
                <w:rFonts w:ascii="Times New Roman" w:hAnsi="Times New Roman" w:cs="Times New Roman"/>
              </w:rPr>
              <w:t xml:space="preserve"> to react to your thoughts ... you continue.</w:t>
            </w:r>
            <w:r w:rsidRPr="00656675">
              <w:rPr>
                <w:rFonts w:ascii="Times New Roman" w:hAnsi="Times New Roman" w:cs="Times New Roman"/>
              </w:rPr>
              <w:t xml:space="preserve"> </w:t>
            </w:r>
            <w:r w:rsidRPr="00656675">
              <w:rPr>
                <w:rFonts w:ascii="Times New Roman" w:hAnsi="Times New Roman" w:cs="Times New Roman"/>
              </w:rPr>
              <w:t>Your mind changes ... somebody makes it succinct ... a piece of reading</w:t>
            </w:r>
            <w:r w:rsidR="00BB70B9">
              <w:rPr>
                <w:rFonts w:ascii="Times New Roman" w:hAnsi="Times New Roman" w:cs="Times New Roman"/>
              </w:rPr>
              <w:t xml:space="preserve"> </w:t>
            </w:r>
            <w:r w:rsidRPr="00656675">
              <w:rPr>
                <w:rFonts w:ascii="Times New Roman" w:hAnsi="Times New Roman" w:cs="Times New Roman"/>
              </w:rPr>
              <w:t xml:space="preserve">you haven't thought of ... </w:t>
            </w:r>
            <w:proofErr w:type="gramStart"/>
            <w:r w:rsidRPr="00656675">
              <w:rPr>
                <w:rFonts w:ascii="Times New Roman" w:hAnsi="Times New Roman" w:cs="Times New Roman"/>
              </w:rPr>
              <w:t>Well</w:t>
            </w:r>
            <w:proofErr w:type="gramEnd"/>
            <w:r w:rsidRPr="00656675">
              <w:rPr>
                <w:rFonts w:ascii="Times New Roman" w:hAnsi="Times New Roman" w:cs="Times New Roman"/>
              </w:rPr>
              <w:t xml:space="preserve"> this seems to be CMC written large to me.</w:t>
            </w:r>
          </w:p>
        </w:tc>
        <w:tc>
          <w:tcPr>
            <w:tcW w:w="1363" w:type="dxa"/>
          </w:tcPr>
          <w:p w14:paraId="31A87C8D" w14:textId="53F9FDE1" w:rsidR="00E04FBD" w:rsidRPr="00656675" w:rsidRDefault="003877B6">
            <w:pPr>
              <w:rPr>
                <w:rFonts w:ascii="Times New Roman" w:hAnsi="Times New Roman" w:cs="Times New Roman"/>
              </w:rPr>
            </w:pPr>
            <w:r w:rsidRPr="00656675">
              <w:rPr>
                <w:rFonts w:ascii="Times New Roman" w:hAnsi="Times New Roman" w:cs="Times New Roman"/>
              </w:rPr>
              <w:t>PHIII/D</w:t>
            </w:r>
          </w:p>
        </w:tc>
      </w:tr>
      <w:tr w:rsidR="00E04FBD" w:rsidRPr="00656675" w14:paraId="3ABA1E07" w14:textId="77777777" w:rsidTr="00656675">
        <w:tc>
          <w:tcPr>
            <w:tcW w:w="963" w:type="dxa"/>
          </w:tcPr>
          <w:p w14:paraId="1748E47A" w14:textId="77777777" w:rsidR="00E04FBD" w:rsidRPr="00656675" w:rsidRDefault="00E04FBD">
            <w:pPr>
              <w:rPr>
                <w:rFonts w:ascii="Times New Roman" w:hAnsi="Times New Roman" w:cs="Times New Roman"/>
              </w:rPr>
            </w:pPr>
          </w:p>
        </w:tc>
        <w:tc>
          <w:tcPr>
            <w:tcW w:w="7024" w:type="dxa"/>
          </w:tcPr>
          <w:p w14:paraId="6271CA53" w14:textId="77777777" w:rsidR="00E04FBD" w:rsidRPr="00656675" w:rsidRDefault="00E04FBD" w:rsidP="004D74E8">
            <w:pPr>
              <w:autoSpaceDE w:val="0"/>
              <w:autoSpaceDN w:val="0"/>
              <w:adjustRightInd w:val="0"/>
              <w:rPr>
                <w:rFonts w:ascii="Times New Roman" w:hAnsi="Times New Roman" w:cs="Times New Roman"/>
                <w:i/>
                <w:iCs/>
              </w:rPr>
            </w:pPr>
          </w:p>
        </w:tc>
        <w:tc>
          <w:tcPr>
            <w:tcW w:w="1363" w:type="dxa"/>
          </w:tcPr>
          <w:p w14:paraId="426BC039" w14:textId="77777777" w:rsidR="00E04FBD" w:rsidRPr="00656675" w:rsidRDefault="00E04FBD">
            <w:pPr>
              <w:rPr>
                <w:rFonts w:ascii="Times New Roman" w:hAnsi="Times New Roman" w:cs="Times New Roman"/>
              </w:rPr>
            </w:pPr>
          </w:p>
        </w:tc>
      </w:tr>
      <w:tr w:rsidR="002112D2" w:rsidRPr="00656675" w14:paraId="6218BB03" w14:textId="77777777" w:rsidTr="00656675">
        <w:tc>
          <w:tcPr>
            <w:tcW w:w="963" w:type="dxa"/>
          </w:tcPr>
          <w:p w14:paraId="1AAF69C9" w14:textId="77777777" w:rsidR="002112D2" w:rsidRPr="00656675" w:rsidRDefault="002112D2">
            <w:pPr>
              <w:rPr>
                <w:rFonts w:ascii="Times New Roman" w:hAnsi="Times New Roman" w:cs="Times New Roman"/>
              </w:rPr>
            </w:pPr>
          </w:p>
        </w:tc>
        <w:tc>
          <w:tcPr>
            <w:tcW w:w="7024" w:type="dxa"/>
          </w:tcPr>
          <w:p w14:paraId="5679FB51" w14:textId="171CD353" w:rsidR="002112D2" w:rsidRPr="00656675" w:rsidRDefault="002112D2">
            <w:pPr>
              <w:rPr>
                <w:rFonts w:ascii="Times New Roman" w:hAnsi="Times New Roman" w:cs="Times New Roman"/>
                <w:b/>
                <w:bCs/>
              </w:rPr>
            </w:pPr>
            <w:r w:rsidRPr="00BD6B17">
              <w:rPr>
                <w:rFonts w:ascii="Times New Roman" w:hAnsi="Times New Roman" w:cs="Times New Roman"/>
                <w:b/>
                <w:bCs/>
                <w:highlight w:val="lightGray"/>
              </w:rPr>
              <w:t>Phase IV: Testing</w:t>
            </w:r>
          </w:p>
        </w:tc>
        <w:tc>
          <w:tcPr>
            <w:tcW w:w="1363" w:type="dxa"/>
          </w:tcPr>
          <w:p w14:paraId="20AB2E37" w14:textId="77777777" w:rsidR="002112D2" w:rsidRPr="00656675" w:rsidRDefault="002112D2">
            <w:pPr>
              <w:rPr>
                <w:rFonts w:ascii="Times New Roman" w:hAnsi="Times New Roman" w:cs="Times New Roman"/>
              </w:rPr>
            </w:pPr>
          </w:p>
        </w:tc>
      </w:tr>
      <w:tr w:rsidR="002112D2" w:rsidRPr="00656675" w14:paraId="001E51F0" w14:textId="77777777" w:rsidTr="00656675">
        <w:tc>
          <w:tcPr>
            <w:tcW w:w="963" w:type="dxa"/>
          </w:tcPr>
          <w:p w14:paraId="04F0AB87" w14:textId="72CE4C48" w:rsidR="002112D2" w:rsidRPr="00656675" w:rsidRDefault="00097466">
            <w:pPr>
              <w:rPr>
                <w:rFonts w:ascii="Times New Roman" w:hAnsi="Times New Roman" w:cs="Times New Roman"/>
              </w:rPr>
            </w:pPr>
            <w:r w:rsidRPr="00656675">
              <w:rPr>
                <w:rFonts w:ascii="Times New Roman" w:hAnsi="Times New Roman" w:cs="Times New Roman"/>
              </w:rPr>
              <w:t>G.K.</w:t>
            </w:r>
          </w:p>
        </w:tc>
        <w:tc>
          <w:tcPr>
            <w:tcW w:w="7024" w:type="dxa"/>
          </w:tcPr>
          <w:p w14:paraId="1FF11EE8" w14:textId="4CFE9869" w:rsidR="002112D2" w:rsidRPr="00656675" w:rsidRDefault="00097466" w:rsidP="006A21DE">
            <w:pPr>
              <w:autoSpaceDE w:val="0"/>
              <w:autoSpaceDN w:val="0"/>
              <w:adjustRightInd w:val="0"/>
              <w:rPr>
                <w:rFonts w:ascii="Times New Roman" w:hAnsi="Times New Roman" w:cs="Times New Roman"/>
              </w:rPr>
            </w:pPr>
            <w:r w:rsidRPr="00656675">
              <w:rPr>
                <w:rFonts w:ascii="Times New Roman" w:hAnsi="Times New Roman" w:cs="Times New Roman"/>
              </w:rPr>
              <w:t>More generally, I think what people</w:t>
            </w:r>
            <w:r w:rsidR="006A21DE">
              <w:rPr>
                <w:rFonts w:ascii="Times New Roman" w:hAnsi="Times New Roman" w:cs="Times New Roman"/>
              </w:rPr>
              <w:t xml:space="preserve"> </w:t>
            </w:r>
            <w:r w:rsidRPr="00656675">
              <w:rPr>
                <w:rFonts w:ascii="Times New Roman" w:hAnsi="Times New Roman" w:cs="Times New Roman"/>
              </w:rPr>
              <w:t>want is some kind of response from the system ... so what we really need to</w:t>
            </w:r>
            <w:r w:rsidR="006A21DE">
              <w:rPr>
                <w:rFonts w:ascii="Times New Roman" w:hAnsi="Times New Roman" w:cs="Times New Roman"/>
              </w:rPr>
              <w:t xml:space="preserve"> </w:t>
            </w:r>
            <w:r w:rsidRPr="00656675">
              <w:rPr>
                <w:rFonts w:ascii="Times New Roman" w:hAnsi="Times New Roman" w:cs="Times New Roman"/>
              </w:rPr>
              <w:t>worry about is that our distance ed courses/programs are responsive rather</w:t>
            </w:r>
            <w:r w:rsidR="006A21DE">
              <w:rPr>
                <w:rFonts w:ascii="Times New Roman" w:hAnsi="Times New Roman" w:cs="Times New Roman"/>
              </w:rPr>
              <w:t xml:space="preserve"> </w:t>
            </w:r>
            <w:r w:rsidRPr="00656675">
              <w:rPr>
                <w:rFonts w:ascii="Times New Roman" w:hAnsi="Times New Roman" w:cs="Times New Roman"/>
              </w:rPr>
              <w:t>than interactive. I mean this is in the most general response: response on</w:t>
            </w:r>
            <w:r w:rsidR="006A21DE">
              <w:rPr>
                <w:rFonts w:ascii="Times New Roman" w:hAnsi="Times New Roman" w:cs="Times New Roman"/>
              </w:rPr>
              <w:t xml:space="preserve"> </w:t>
            </w:r>
            <w:r w:rsidRPr="00656675">
              <w:rPr>
                <w:rFonts w:ascii="Times New Roman" w:hAnsi="Times New Roman" w:cs="Times New Roman"/>
              </w:rPr>
              <w:t>assignments, administrative problems, anything</w:t>
            </w:r>
            <w:r w:rsidRPr="00656675">
              <w:rPr>
                <w:rFonts w:ascii="Times New Roman" w:hAnsi="Times New Roman" w:cs="Times New Roman"/>
              </w:rPr>
              <w:t>…</w:t>
            </w:r>
          </w:p>
        </w:tc>
        <w:tc>
          <w:tcPr>
            <w:tcW w:w="1363" w:type="dxa"/>
          </w:tcPr>
          <w:p w14:paraId="003B5AFD" w14:textId="197335A8" w:rsidR="002112D2" w:rsidRPr="00656675" w:rsidRDefault="00097466">
            <w:pPr>
              <w:rPr>
                <w:rFonts w:ascii="Times New Roman" w:hAnsi="Times New Roman" w:cs="Times New Roman"/>
              </w:rPr>
            </w:pPr>
            <w:r w:rsidRPr="00656675">
              <w:rPr>
                <w:rFonts w:ascii="Times New Roman" w:hAnsi="Times New Roman" w:cs="Times New Roman"/>
              </w:rPr>
              <w:t>PHIV/B &amp; C</w:t>
            </w:r>
          </w:p>
        </w:tc>
      </w:tr>
      <w:tr w:rsidR="002112D2" w:rsidRPr="00656675" w14:paraId="5208137F" w14:textId="77777777" w:rsidTr="00656675">
        <w:tc>
          <w:tcPr>
            <w:tcW w:w="963" w:type="dxa"/>
          </w:tcPr>
          <w:p w14:paraId="54F9296B" w14:textId="5459343A" w:rsidR="002112D2" w:rsidRPr="00656675" w:rsidRDefault="004D74E8">
            <w:pPr>
              <w:rPr>
                <w:rFonts w:ascii="Times New Roman" w:hAnsi="Times New Roman" w:cs="Times New Roman"/>
              </w:rPr>
            </w:pPr>
            <w:r w:rsidRPr="00656675">
              <w:rPr>
                <w:rFonts w:ascii="Times New Roman" w:hAnsi="Times New Roman" w:cs="Times New Roman"/>
              </w:rPr>
              <w:t>C.O.’H</w:t>
            </w:r>
          </w:p>
        </w:tc>
        <w:tc>
          <w:tcPr>
            <w:tcW w:w="7024" w:type="dxa"/>
          </w:tcPr>
          <w:p w14:paraId="221442E9" w14:textId="0416E49D" w:rsidR="004D74E8" w:rsidRPr="00656675" w:rsidRDefault="004D74E8" w:rsidP="004D74E8">
            <w:pPr>
              <w:autoSpaceDE w:val="0"/>
              <w:autoSpaceDN w:val="0"/>
              <w:adjustRightInd w:val="0"/>
              <w:rPr>
                <w:rFonts w:ascii="Times New Roman" w:hAnsi="Times New Roman" w:cs="Times New Roman"/>
              </w:rPr>
            </w:pPr>
            <w:r w:rsidRPr="00656675">
              <w:rPr>
                <w:rFonts w:ascii="Times New Roman" w:hAnsi="Times New Roman" w:cs="Times New Roman"/>
              </w:rPr>
              <w:t xml:space="preserve">It is </w:t>
            </w:r>
            <w:proofErr w:type="gramStart"/>
            <w:r w:rsidRPr="00656675">
              <w:rPr>
                <w:rFonts w:ascii="Times New Roman" w:hAnsi="Times New Roman" w:cs="Times New Roman"/>
              </w:rPr>
              <w:t>actually the</w:t>
            </w:r>
            <w:proofErr w:type="gramEnd"/>
            <w:r w:rsidRPr="00656675">
              <w:rPr>
                <w:rFonts w:ascii="Times New Roman" w:hAnsi="Times New Roman" w:cs="Times New Roman"/>
              </w:rPr>
              <w:t xml:space="preserve"> ACTIVITY of the learner which we give feedback</w:t>
            </w:r>
          </w:p>
          <w:p w14:paraId="75B6D38C" w14:textId="384F1D86" w:rsidR="002112D2" w:rsidRPr="00656675" w:rsidRDefault="004D74E8" w:rsidP="004D74E8">
            <w:pPr>
              <w:autoSpaceDE w:val="0"/>
              <w:autoSpaceDN w:val="0"/>
              <w:adjustRightInd w:val="0"/>
              <w:rPr>
                <w:rFonts w:ascii="Times New Roman" w:hAnsi="Times New Roman" w:cs="Times New Roman"/>
              </w:rPr>
            </w:pPr>
            <w:r w:rsidRPr="00656675">
              <w:rPr>
                <w:rFonts w:ascii="Times New Roman" w:hAnsi="Times New Roman" w:cs="Times New Roman"/>
              </w:rPr>
              <w:t>on, and that can include the ordering of concepts, testing internal coherence,</w:t>
            </w:r>
            <w:r w:rsidR="006A21DE">
              <w:rPr>
                <w:rFonts w:ascii="Times New Roman" w:hAnsi="Times New Roman" w:cs="Times New Roman"/>
              </w:rPr>
              <w:t xml:space="preserve"> </w:t>
            </w:r>
            <w:r w:rsidRPr="00656675">
              <w:rPr>
                <w:rFonts w:ascii="Times New Roman" w:hAnsi="Times New Roman" w:cs="Times New Roman"/>
              </w:rPr>
              <w:t xml:space="preserve">experience, experiment etc. So "No activity, no learning" </w:t>
            </w:r>
            <w:proofErr w:type="gramStart"/>
            <w:r w:rsidRPr="00656675">
              <w:rPr>
                <w:rFonts w:ascii="Times New Roman" w:hAnsi="Times New Roman" w:cs="Times New Roman"/>
              </w:rPr>
              <w:t xml:space="preserve">and  </w:t>
            </w:r>
            <w:r w:rsidRPr="00656675">
              <w:rPr>
                <w:rFonts w:ascii="Times New Roman" w:hAnsi="Times New Roman" w:cs="Times New Roman"/>
              </w:rPr>
              <w:t>N</w:t>
            </w:r>
            <w:r w:rsidRPr="00656675">
              <w:rPr>
                <w:rFonts w:ascii="Times New Roman" w:hAnsi="Times New Roman" w:cs="Times New Roman"/>
              </w:rPr>
              <w:t>OT</w:t>
            </w:r>
            <w:proofErr w:type="gramEnd"/>
            <w:r w:rsidRPr="00656675">
              <w:rPr>
                <w:rFonts w:ascii="Times New Roman" w:hAnsi="Times New Roman" w:cs="Times New Roman"/>
              </w:rPr>
              <w:t xml:space="preserve"> ''No</w:t>
            </w:r>
            <w:r w:rsidR="006A21DE">
              <w:rPr>
                <w:rFonts w:ascii="Times New Roman" w:hAnsi="Times New Roman" w:cs="Times New Roman"/>
              </w:rPr>
              <w:t xml:space="preserve"> </w:t>
            </w:r>
            <w:r w:rsidRPr="00656675">
              <w:rPr>
                <w:rFonts w:ascii="Times New Roman" w:hAnsi="Times New Roman" w:cs="Times New Roman"/>
              </w:rPr>
              <w:t>interactivity, no learning</w:t>
            </w:r>
            <w:r w:rsidRPr="00656675">
              <w:rPr>
                <w:rFonts w:ascii="Times New Roman" w:hAnsi="Times New Roman" w:cs="Times New Roman"/>
              </w:rPr>
              <w:t>.</w:t>
            </w:r>
          </w:p>
        </w:tc>
        <w:tc>
          <w:tcPr>
            <w:tcW w:w="1363" w:type="dxa"/>
          </w:tcPr>
          <w:p w14:paraId="01DE8E5C" w14:textId="082B74B3" w:rsidR="002112D2" w:rsidRPr="00656675" w:rsidRDefault="004D74E8">
            <w:pPr>
              <w:rPr>
                <w:rFonts w:ascii="Times New Roman" w:hAnsi="Times New Roman" w:cs="Times New Roman"/>
              </w:rPr>
            </w:pPr>
            <w:proofErr w:type="spellStart"/>
            <w:r w:rsidRPr="00656675">
              <w:rPr>
                <w:rFonts w:ascii="Times New Roman" w:hAnsi="Times New Roman" w:cs="Times New Roman"/>
              </w:rPr>
              <w:t>PhIV</w:t>
            </w:r>
            <w:proofErr w:type="spellEnd"/>
            <w:r w:rsidRPr="00656675">
              <w:rPr>
                <w:rFonts w:ascii="Times New Roman" w:hAnsi="Times New Roman" w:cs="Times New Roman"/>
              </w:rPr>
              <w:t>/B &amp; C</w:t>
            </w:r>
          </w:p>
        </w:tc>
      </w:tr>
      <w:tr w:rsidR="002112D2" w:rsidRPr="00656675" w14:paraId="3ACDC70A" w14:textId="77777777" w:rsidTr="00656675">
        <w:tc>
          <w:tcPr>
            <w:tcW w:w="963" w:type="dxa"/>
          </w:tcPr>
          <w:p w14:paraId="5A2C2968" w14:textId="7CF0492F" w:rsidR="002112D2" w:rsidRPr="00656675" w:rsidRDefault="002355D2">
            <w:pPr>
              <w:rPr>
                <w:rFonts w:ascii="Times New Roman" w:hAnsi="Times New Roman" w:cs="Times New Roman"/>
              </w:rPr>
            </w:pPr>
            <w:r w:rsidRPr="00656675">
              <w:rPr>
                <w:rFonts w:ascii="Times New Roman" w:hAnsi="Times New Roman" w:cs="Times New Roman"/>
              </w:rPr>
              <w:t>C.O.H.</w:t>
            </w:r>
          </w:p>
        </w:tc>
        <w:tc>
          <w:tcPr>
            <w:tcW w:w="7024" w:type="dxa"/>
          </w:tcPr>
          <w:p w14:paraId="6B3D6BB2" w14:textId="44BEB74A" w:rsidR="002112D2" w:rsidRPr="00656675" w:rsidRDefault="002355D2" w:rsidP="002355D2">
            <w:pPr>
              <w:autoSpaceDE w:val="0"/>
              <w:autoSpaceDN w:val="0"/>
              <w:adjustRightInd w:val="0"/>
              <w:rPr>
                <w:rFonts w:ascii="Times New Roman" w:hAnsi="Times New Roman" w:cs="Times New Roman"/>
              </w:rPr>
            </w:pPr>
            <w:r w:rsidRPr="00656675">
              <w:rPr>
                <w:rFonts w:ascii="Times New Roman" w:hAnsi="Times New Roman" w:cs="Times New Roman"/>
              </w:rPr>
              <w:t>And RESP ONSIVENESS does not even imply people (teachers or other</w:t>
            </w:r>
            <w:r w:rsidR="006A21DE">
              <w:rPr>
                <w:rFonts w:ascii="Times New Roman" w:hAnsi="Times New Roman" w:cs="Times New Roman"/>
              </w:rPr>
              <w:t xml:space="preserve"> </w:t>
            </w:r>
            <w:r w:rsidRPr="00656675">
              <w:rPr>
                <w:rFonts w:ascii="Times New Roman" w:hAnsi="Times New Roman" w:cs="Times New Roman"/>
              </w:rPr>
              <w:t>learners). A good book is "responsive"-it anticipates and responds to my</w:t>
            </w:r>
            <w:r w:rsidR="006A21DE">
              <w:rPr>
                <w:rFonts w:ascii="Times New Roman" w:hAnsi="Times New Roman" w:cs="Times New Roman"/>
              </w:rPr>
              <w:t xml:space="preserve"> </w:t>
            </w:r>
            <w:r w:rsidRPr="00656675">
              <w:rPr>
                <w:rFonts w:ascii="Times New Roman" w:hAnsi="Times New Roman" w:cs="Times New Roman"/>
              </w:rPr>
              <w:t xml:space="preserve">"searchlight"-and when it doesn't respond, that is often equally </w:t>
            </w:r>
            <w:proofErr w:type="gramStart"/>
            <w:r w:rsidRPr="00656675">
              <w:rPr>
                <w:rFonts w:ascii="Times New Roman" w:hAnsi="Times New Roman" w:cs="Times New Roman"/>
              </w:rPr>
              <w:t>suggestive!-</w:t>
            </w:r>
            <w:proofErr w:type="gramEnd"/>
          </w:p>
        </w:tc>
        <w:tc>
          <w:tcPr>
            <w:tcW w:w="1363" w:type="dxa"/>
          </w:tcPr>
          <w:p w14:paraId="2E59819A" w14:textId="384736CF" w:rsidR="002112D2" w:rsidRPr="00656675" w:rsidRDefault="002355D2">
            <w:pPr>
              <w:rPr>
                <w:rFonts w:ascii="Times New Roman" w:hAnsi="Times New Roman" w:cs="Times New Roman"/>
              </w:rPr>
            </w:pPr>
            <w:r w:rsidRPr="00656675">
              <w:rPr>
                <w:rFonts w:ascii="Times New Roman" w:hAnsi="Times New Roman" w:cs="Times New Roman"/>
              </w:rPr>
              <w:t>PHIV/C</w:t>
            </w:r>
          </w:p>
        </w:tc>
      </w:tr>
      <w:tr w:rsidR="002355D2" w:rsidRPr="00656675" w14:paraId="1F7A24AF" w14:textId="77777777" w:rsidTr="00656675">
        <w:tc>
          <w:tcPr>
            <w:tcW w:w="963" w:type="dxa"/>
          </w:tcPr>
          <w:p w14:paraId="7FFCC102" w14:textId="77777777" w:rsidR="002355D2" w:rsidRPr="00656675" w:rsidRDefault="002355D2">
            <w:pPr>
              <w:rPr>
                <w:rFonts w:ascii="Times New Roman" w:hAnsi="Times New Roman" w:cs="Times New Roman"/>
              </w:rPr>
            </w:pPr>
          </w:p>
        </w:tc>
        <w:tc>
          <w:tcPr>
            <w:tcW w:w="7024" w:type="dxa"/>
          </w:tcPr>
          <w:p w14:paraId="1E857638" w14:textId="77777777" w:rsidR="002355D2" w:rsidRPr="00656675" w:rsidRDefault="002355D2" w:rsidP="002355D2">
            <w:pPr>
              <w:autoSpaceDE w:val="0"/>
              <w:autoSpaceDN w:val="0"/>
              <w:adjustRightInd w:val="0"/>
              <w:rPr>
                <w:rFonts w:ascii="Times New Roman" w:hAnsi="Times New Roman" w:cs="Times New Roman"/>
                <w:i/>
                <w:iCs/>
              </w:rPr>
            </w:pPr>
          </w:p>
        </w:tc>
        <w:tc>
          <w:tcPr>
            <w:tcW w:w="1363" w:type="dxa"/>
          </w:tcPr>
          <w:p w14:paraId="01150C01" w14:textId="77777777" w:rsidR="002355D2" w:rsidRPr="00656675" w:rsidRDefault="002355D2">
            <w:pPr>
              <w:rPr>
                <w:rFonts w:ascii="Times New Roman" w:hAnsi="Times New Roman" w:cs="Times New Roman"/>
              </w:rPr>
            </w:pPr>
          </w:p>
        </w:tc>
      </w:tr>
      <w:tr w:rsidR="002112D2" w:rsidRPr="00656675" w14:paraId="1AD610BE" w14:textId="77777777" w:rsidTr="00656675">
        <w:tc>
          <w:tcPr>
            <w:tcW w:w="963" w:type="dxa"/>
          </w:tcPr>
          <w:p w14:paraId="3923AB59" w14:textId="77777777" w:rsidR="002112D2" w:rsidRPr="00656675" w:rsidRDefault="002112D2">
            <w:pPr>
              <w:rPr>
                <w:rFonts w:ascii="Times New Roman" w:hAnsi="Times New Roman" w:cs="Times New Roman"/>
              </w:rPr>
            </w:pPr>
          </w:p>
        </w:tc>
        <w:tc>
          <w:tcPr>
            <w:tcW w:w="7024" w:type="dxa"/>
          </w:tcPr>
          <w:p w14:paraId="28713BC4" w14:textId="4272F1C6" w:rsidR="002112D2" w:rsidRPr="00BD6B17" w:rsidRDefault="002112D2">
            <w:pPr>
              <w:rPr>
                <w:rFonts w:ascii="Times New Roman" w:hAnsi="Times New Roman" w:cs="Times New Roman"/>
                <w:b/>
                <w:bCs/>
                <w:highlight w:val="lightGray"/>
              </w:rPr>
            </w:pPr>
            <w:r w:rsidRPr="00BD6B17">
              <w:rPr>
                <w:rFonts w:ascii="Times New Roman" w:hAnsi="Times New Roman" w:cs="Times New Roman"/>
                <w:b/>
                <w:bCs/>
                <w:highlight w:val="lightGray"/>
              </w:rPr>
              <w:t>Phase V: Application</w:t>
            </w:r>
          </w:p>
        </w:tc>
        <w:tc>
          <w:tcPr>
            <w:tcW w:w="1363" w:type="dxa"/>
          </w:tcPr>
          <w:p w14:paraId="1B0E9E27" w14:textId="77777777" w:rsidR="002112D2" w:rsidRPr="00656675" w:rsidRDefault="002112D2">
            <w:pPr>
              <w:rPr>
                <w:rFonts w:ascii="Times New Roman" w:hAnsi="Times New Roman" w:cs="Times New Roman"/>
              </w:rPr>
            </w:pPr>
          </w:p>
        </w:tc>
      </w:tr>
      <w:tr w:rsidR="002112D2" w:rsidRPr="00656675" w14:paraId="00F83E08" w14:textId="77777777" w:rsidTr="00656675">
        <w:tc>
          <w:tcPr>
            <w:tcW w:w="963" w:type="dxa"/>
          </w:tcPr>
          <w:p w14:paraId="5B151B89" w14:textId="586DBC54" w:rsidR="002112D2" w:rsidRPr="00656675" w:rsidRDefault="00097466">
            <w:pPr>
              <w:rPr>
                <w:rFonts w:ascii="Times New Roman" w:hAnsi="Times New Roman" w:cs="Times New Roman"/>
              </w:rPr>
            </w:pPr>
            <w:r w:rsidRPr="00656675">
              <w:rPr>
                <w:rFonts w:ascii="Times New Roman" w:hAnsi="Times New Roman" w:cs="Times New Roman"/>
              </w:rPr>
              <w:t>G.K.</w:t>
            </w:r>
          </w:p>
        </w:tc>
        <w:tc>
          <w:tcPr>
            <w:tcW w:w="7024" w:type="dxa"/>
          </w:tcPr>
          <w:p w14:paraId="53CE4CEE" w14:textId="71B3B4FA" w:rsidR="002112D2" w:rsidRPr="00656675" w:rsidRDefault="00097466" w:rsidP="00EA1FBE">
            <w:pPr>
              <w:autoSpaceDE w:val="0"/>
              <w:autoSpaceDN w:val="0"/>
              <w:adjustRightInd w:val="0"/>
              <w:rPr>
                <w:rFonts w:ascii="Times New Roman" w:hAnsi="Times New Roman" w:cs="Times New Roman"/>
              </w:rPr>
            </w:pPr>
            <w:r w:rsidRPr="00656675">
              <w:rPr>
                <w:rFonts w:ascii="Times New Roman" w:hAnsi="Times New Roman" w:cs="Times New Roman"/>
              </w:rPr>
              <w:t>To summarize this rebuttal ... I think the preceding discussion indicates that</w:t>
            </w:r>
            <w:r w:rsidR="00EA1FBE">
              <w:rPr>
                <w:rFonts w:ascii="Times New Roman" w:hAnsi="Times New Roman" w:cs="Times New Roman"/>
              </w:rPr>
              <w:t xml:space="preserve"> </w:t>
            </w:r>
            <w:r w:rsidRPr="00656675">
              <w:rPr>
                <w:rFonts w:ascii="Times New Roman" w:hAnsi="Times New Roman" w:cs="Times New Roman"/>
              </w:rPr>
              <w:t>it is not interaction that matters but responsiveness.</w:t>
            </w:r>
            <w:r w:rsidRPr="00656675">
              <w:rPr>
                <w:rFonts w:ascii="Times New Roman" w:hAnsi="Times New Roman" w:cs="Times New Roman"/>
                <w:i/>
                <w:iCs/>
              </w:rPr>
              <w:t xml:space="preserve"> </w:t>
            </w:r>
          </w:p>
        </w:tc>
        <w:tc>
          <w:tcPr>
            <w:tcW w:w="1363" w:type="dxa"/>
          </w:tcPr>
          <w:p w14:paraId="2C6A3176" w14:textId="238B5900" w:rsidR="002112D2" w:rsidRPr="00656675" w:rsidRDefault="00097466">
            <w:pPr>
              <w:rPr>
                <w:rFonts w:ascii="Times New Roman" w:hAnsi="Times New Roman" w:cs="Times New Roman"/>
              </w:rPr>
            </w:pPr>
            <w:r w:rsidRPr="00656675">
              <w:rPr>
                <w:rFonts w:ascii="Times New Roman" w:hAnsi="Times New Roman" w:cs="Times New Roman"/>
              </w:rPr>
              <w:t>PHV/A</w:t>
            </w:r>
          </w:p>
        </w:tc>
      </w:tr>
      <w:tr w:rsidR="002112D2" w:rsidRPr="00656675" w14:paraId="37095403" w14:textId="77777777" w:rsidTr="00656675">
        <w:tc>
          <w:tcPr>
            <w:tcW w:w="963" w:type="dxa"/>
          </w:tcPr>
          <w:p w14:paraId="31DC0E14" w14:textId="2CCB078A" w:rsidR="002112D2" w:rsidRPr="00656675" w:rsidRDefault="004D74E8">
            <w:pPr>
              <w:rPr>
                <w:rFonts w:ascii="Times New Roman" w:hAnsi="Times New Roman" w:cs="Times New Roman"/>
              </w:rPr>
            </w:pPr>
            <w:r w:rsidRPr="00656675">
              <w:rPr>
                <w:rFonts w:ascii="Times New Roman" w:hAnsi="Times New Roman" w:cs="Times New Roman"/>
              </w:rPr>
              <w:lastRenderedPageBreak/>
              <w:t>C.O’H</w:t>
            </w:r>
          </w:p>
        </w:tc>
        <w:tc>
          <w:tcPr>
            <w:tcW w:w="7024" w:type="dxa"/>
          </w:tcPr>
          <w:p w14:paraId="6214EC68" w14:textId="0ECA79BD" w:rsidR="002112D2" w:rsidRPr="00656675" w:rsidRDefault="004D74E8" w:rsidP="00EA1FBE">
            <w:pPr>
              <w:autoSpaceDE w:val="0"/>
              <w:autoSpaceDN w:val="0"/>
              <w:adjustRightInd w:val="0"/>
              <w:rPr>
                <w:rFonts w:ascii="Times New Roman" w:hAnsi="Times New Roman" w:cs="Times New Roman"/>
              </w:rPr>
            </w:pPr>
            <w:r w:rsidRPr="00656675">
              <w:rPr>
                <w:rFonts w:ascii="Times New Roman" w:hAnsi="Times New Roman" w:cs="Times New Roman"/>
              </w:rPr>
              <w:t xml:space="preserve">I am disappointed that </w:t>
            </w:r>
            <w:proofErr w:type="gramStart"/>
            <w:r w:rsidRPr="00656675">
              <w:rPr>
                <w:rFonts w:ascii="Times New Roman" w:hAnsi="Times New Roman" w:cs="Times New Roman"/>
              </w:rPr>
              <w:t>there</w:t>
            </w:r>
            <w:proofErr w:type="gramEnd"/>
            <w:r w:rsidRPr="00656675">
              <w:rPr>
                <w:rFonts w:ascii="Times New Roman" w:hAnsi="Times New Roman" w:cs="Times New Roman"/>
              </w:rPr>
              <w:t xml:space="preserve"> </w:t>
            </w:r>
            <w:proofErr w:type="spellStart"/>
            <w:r w:rsidRPr="00656675">
              <w:rPr>
                <w:rFonts w:ascii="Times New Roman" w:hAnsi="Times New Roman" w:cs="Times New Roman"/>
              </w:rPr>
              <w:t>bas</w:t>
            </w:r>
            <w:proofErr w:type="spellEnd"/>
            <w:r w:rsidRPr="00656675">
              <w:rPr>
                <w:rFonts w:ascii="Times New Roman" w:hAnsi="Times New Roman" w:cs="Times New Roman"/>
              </w:rPr>
              <w:t xml:space="preserve"> been no response, pro or con, to G.K.'s</w:t>
            </w:r>
            <w:r w:rsidR="00EA1FBE">
              <w:rPr>
                <w:rFonts w:ascii="Times New Roman" w:hAnsi="Times New Roman" w:cs="Times New Roman"/>
              </w:rPr>
              <w:t xml:space="preserve"> </w:t>
            </w:r>
            <w:r w:rsidRPr="00656675">
              <w:rPr>
                <w:rFonts w:ascii="Times New Roman" w:hAnsi="Times New Roman" w:cs="Times New Roman"/>
              </w:rPr>
              <w:t>significant statement that "it is not interaction that matters but responsiveness."</w:t>
            </w:r>
            <w:r w:rsidR="00EA1FBE">
              <w:rPr>
                <w:rFonts w:ascii="Times New Roman" w:hAnsi="Times New Roman" w:cs="Times New Roman"/>
              </w:rPr>
              <w:t xml:space="preserve"> </w:t>
            </w:r>
            <w:r w:rsidRPr="00656675">
              <w:rPr>
                <w:rFonts w:ascii="Times New Roman" w:hAnsi="Times New Roman" w:cs="Times New Roman"/>
              </w:rPr>
              <w:t>I think this is important because the "positive" school has sought to</w:t>
            </w:r>
            <w:r w:rsidR="00EA1FBE">
              <w:rPr>
                <w:rFonts w:ascii="Times New Roman" w:hAnsi="Times New Roman" w:cs="Times New Roman"/>
              </w:rPr>
              <w:t xml:space="preserve"> </w:t>
            </w:r>
            <w:r w:rsidRPr="00656675">
              <w:rPr>
                <w:rFonts w:ascii="Times New Roman" w:hAnsi="Times New Roman" w:cs="Times New Roman"/>
              </w:rPr>
              <w:t>include just about every possible exchange between teacher and learner as an</w:t>
            </w:r>
            <w:r w:rsidR="00EA1FBE">
              <w:rPr>
                <w:rFonts w:ascii="Times New Roman" w:hAnsi="Times New Roman" w:cs="Times New Roman"/>
              </w:rPr>
              <w:t xml:space="preserve"> </w:t>
            </w:r>
            <w:r w:rsidRPr="00656675">
              <w:rPr>
                <w:rFonts w:ascii="Times New Roman" w:hAnsi="Times New Roman" w:cs="Times New Roman"/>
              </w:rPr>
              <w:t>interaction-including ''feedback," ... They have tried to make responsiveness</w:t>
            </w:r>
            <w:r w:rsidR="00EA1FBE">
              <w:rPr>
                <w:rFonts w:ascii="Times New Roman" w:hAnsi="Times New Roman" w:cs="Times New Roman"/>
              </w:rPr>
              <w:t xml:space="preserve"> </w:t>
            </w:r>
            <w:r w:rsidRPr="00656675">
              <w:rPr>
                <w:rFonts w:ascii="Times New Roman" w:hAnsi="Times New Roman" w:cs="Times New Roman"/>
              </w:rPr>
              <w:t xml:space="preserve">look like "interaction" ... </w:t>
            </w:r>
          </w:p>
        </w:tc>
        <w:tc>
          <w:tcPr>
            <w:tcW w:w="1363" w:type="dxa"/>
          </w:tcPr>
          <w:p w14:paraId="57BE3523" w14:textId="17080F2E" w:rsidR="002112D2" w:rsidRPr="00656675" w:rsidRDefault="004D74E8">
            <w:pPr>
              <w:rPr>
                <w:rFonts w:ascii="Times New Roman" w:hAnsi="Times New Roman" w:cs="Times New Roman"/>
              </w:rPr>
            </w:pPr>
            <w:r w:rsidRPr="00656675">
              <w:rPr>
                <w:rFonts w:ascii="Times New Roman" w:hAnsi="Times New Roman" w:cs="Times New Roman"/>
              </w:rPr>
              <w:t>PHV/A</w:t>
            </w:r>
          </w:p>
        </w:tc>
      </w:tr>
      <w:tr w:rsidR="002355D2" w:rsidRPr="00656675" w14:paraId="0947F63A" w14:textId="77777777" w:rsidTr="00656675">
        <w:tc>
          <w:tcPr>
            <w:tcW w:w="963" w:type="dxa"/>
          </w:tcPr>
          <w:p w14:paraId="0E95D43D" w14:textId="56A8F99A" w:rsidR="002355D2" w:rsidRPr="00656675" w:rsidRDefault="002E7AE0">
            <w:pPr>
              <w:rPr>
                <w:rFonts w:ascii="Times New Roman" w:hAnsi="Times New Roman" w:cs="Times New Roman"/>
              </w:rPr>
            </w:pPr>
            <w:r w:rsidRPr="00656675">
              <w:rPr>
                <w:rFonts w:ascii="Times New Roman" w:hAnsi="Times New Roman" w:cs="Times New Roman"/>
              </w:rPr>
              <w:t>C.O’H</w:t>
            </w:r>
          </w:p>
        </w:tc>
        <w:tc>
          <w:tcPr>
            <w:tcW w:w="7024" w:type="dxa"/>
          </w:tcPr>
          <w:p w14:paraId="24FBEB26" w14:textId="60C19E1C" w:rsidR="002355D2" w:rsidRPr="00EA1FBE" w:rsidRDefault="002E7AE0" w:rsidP="002E7AE0">
            <w:pPr>
              <w:autoSpaceDE w:val="0"/>
              <w:autoSpaceDN w:val="0"/>
              <w:adjustRightInd w:val="0"/>
              <w:rPr>
                <w:rFonts w:ascii="Times New Roman" w:hAnsi="Times New Roman" w:cs="Times New Roman"/>
              </w:rPr>
            </w:pPr>
            <w:r w:rsidRPr="00656675">
              <w:rPr>
                <w:rFonts w:ascii="Times New Roman" w:hAnsi="Times New Roman" w:cs="Times New Roman"/>
              </w:rPr>
              <w:t>Responsiveness and activity I believe accommodates a much wider range of</w:t>
            </w:r>
            <w:r w:rsidR="00EA1FBE">
              <w:rPr>
                <w:rFonts w:ascii="Times New Roman" w:hAnsi="Times New Roman" w:cs="Times New Roman"/>
              </w:rPr>
              <w:t xml:space="preserve"> </w:t>
            </w:r>
            <w:r w:rsidRPr="00656675">
              <w:rPr>
                <w:rFonts w:ascii="Times New Roman" w:hAnsi="Times New Roman" w:cs="Times New Roman"/>
              </w:rPr>
              <w:t>learning styles and learning facilitation that the interaction-</w:t>
            </w:r>
            <w:r w:rsidR="00187F8D" w:rsidRPr="00656675">
              <w:rPr>
                <w:rFonts w:ascii="Times New Roman" w:hAnsi="Times New Roman" w:cs="Times New Roman"/>
              </w:rPr>
              <w:t>po</w:t>
            </w:r>
            <w:r w:rsidRPr="00656675">
              <w:rPr>
                <w:rFonts w:ascii="Times New Roman" w:hAnsi="Times New Roman" w:cs="Times New Roman"/>
              </w:rPr>
              <w:t>sitive lobby</w:t>
            </w:r>
            <w:r w:rsidR="00EA1FBE">
              <w:rPr>
                <w:rFonts w:ascii="Times New Roman" w:hAnsi="Times New Roman" w:cs="Times New Roman"/>
              </w:rPr>
              <w:t xml:space="preserve"> </w:t>
            </w:r>
            <w:r w:rsidRPr="00656675">
              <w:rPr>
                <w:rFonts w:ascii="Times New Roman" w:hAnsi="Times New Roman" w:cs="Times New Roman"/>
              </w:rPr>
              <w:t>would suggest. And, most important keeps that focus on the learner and how</w:t>
            </w:r>
            <w:r w:rsidR="00EA1FBE">
              <w:rPr>
                <w:rFonts w:ascii="Times New Roman" w:hAnsi="Times New Roman" w:cs="Times New Roman"/>
              </w:rPr>
              <w:t xml:space="preserve"> </w:t>
            </w:r>
            <w:r w:rsidRPr="00656675">
              <w:rPr>
                <w:rFonts w:ascii="Times New Roman" w:hAnsi="Times New Roman" w:cs="Times New Roman"/>
              </w:rPr>
              <w:t xml:space="preserve">he or she learns. Which might of </w:t>
            </w:r>
            <w:r w:rsidR="00187F8D" w:rsidRPr="00656675">
              <w:rPr>
                <w:rFonts w:ascii="Times New Roman" w:hAnsi="Times New Roman" w:cs="Times New Roman"/>
              </w:rPr>
              <w:t>course</w:t>
            </w:r>
            <w:r w:rsidRPr="00656675">
              <w:rPr>
                <w:rFonts w:ascii="Times New Roman" w:hAnsi="Times New Roman" w:cs="Times New Roman"/>
              </w:rPr>
              <w:t xml:space="preserve"> sometimes, but not necessarily,</w:t>
            </w:r>
            <w:r w:rsidR="00EA1FBE">
              <w:rPr>
                <w:rFonts w:ascii="Times New Roman" w:hAnsi="Times New Roman" w:cs="Times New Roman"/>
              </w:rPr>
              <w:t xml:space="preserve"> </w:t>
            </w:r>
            <w:r w:rsidRPr="00656675">
              <w:rPr>
                <w:rFonts w:ascii="Times New Roman" w:hAnsi="Times New Roman" w:cs="Times New Roman"/>
              </w:rPr>
              <w:t>involve interpersonal interaction</w:t>
            </w:r>
            <w:r w:rsidRPr="00656675">
              <w:rPr>
                <w:rFonts w:ascii="Times New Roman" w:hAnsi="Times New Roman" w:cs="Times New Roman"/>
                <w:i/>
                <w:iCs/>
              </w:rPr>
              <w:t xml:space="preserve"> </w:t>
            </w:r>
          </w:p>
        </w:tc>
        <w:tc>
          <w:tcPr>
            <w:tcW w:w="1363" w:type="dxa"/>
          </w:tcPr>
          <w:p w14:paraId="6F78D31D" w14:textId="08CC3A90" w:rsidR="002355D2" w:rsidRPr="00656675" w:rsidRDefault="002E7AE0">
            <w:pPr>
              <w:rPr>
                <w:rFonts w:ascii="Times New Roman" w:hAnsi="Times New Roman" w:cs="Times New Roman"/>
              </w:rPr>
            </w:pPr>
            <w:r w:rsidRPr="00656675">
              <w:rPr>
                <w:rFonts w:ascii="Times New Roman" w:hAnsi="Times New Roman" w:cs="Times New Roman"/>
              </w:rPr>
              <w:t>PHV/A</w:t>
            </w:r>
          </w:p>
        </w:tc>
      </w:tr>
      <w:tr w:rsidR="002355D2" w:rsidRPr="00656675" w14:paraId="3B7F918C" w14:textId="77777777" w:rsidTr="00656675">
        <w:tc>
          <w:tcPr>
            <w:tcW w:w="963" w:type="dxa"/>
          </w:tcPr>
          <w:p w14:paraId="70564B22" w14:textId="3CD0D539" w:rsidR="002355D2" w:rsidRPr="00656675" w:rsidRDefault="002F6639">
            <w:pPr>
              <w:rPr>
                <w:rFonts w:ascii="Times New Roman" w:hAnsi="Times New Roman" w:cs="Times New Roman"/>
              </w:rPr>
            </w:pPr>
            <w:r w:rsidRPr="00656675">
              <w:rPr>
                <w:rFonts w:ascii="Times New Roman" w:hAnsi="Times New Roman" w:cs="Times New Roman"/>
              </w:rPr>
              <w:t>B.B.</w:t>
            </w:r>
          </w:p>
        </w:tc>
        <w:tc>
          <w:tcPr>
            <w:tcW w:w="7024" w:type="dxa"/>
          </w:tcPr>
          <w:p w14:paraId="398D51DC" w14:textId="2831A0FB" w:rsidR="002355D2" w:rsidRPr="00F2352A" w:rsidRDefault="002F6639" w:rsidP="002F6639">
            <w:pPr>
              <w:autoSpaceDE w:val="0"/>
              <w:autoSpaceDN w:val="0"/>
              <w:adjustRightInd w:val="0"/>
              <w:rPr>
                <w:rFonts w:ascii="Times New Roman" w:hAnsi="Times New Roman" w:cs="Times New Roman"/>
              </w:rPr>
            </w:pPr>
            <w:r w:rsidRPr="00656675">
              <w:rPr>
                <w:rFonts w:ascii="Times New Roman" w:hAnsi="Times New Roman" w:cs="Times New Roman"/>
              </w:rPr>
              <w:t>As I read through the remarkably thoughtful postings of this debate, I believe</w:t>
            </w:r>
            <w:r w:rsidR="00F2352A">
              <w:rPr>
                <w:rFonts w:ascii="Times New Roman" w:hAnsi="Times New Roman" w:cs="Times New Roman"/>
              </w:rPr>
              <w:t xml:space="preserve"> </w:t>
            </w:r>
            <w:r w:rsidRPr="00656675">
              <w:rPr>
                <w:rFonts w:ascii="Times New Roman" w:hAnsi="Times New Roman" w:cs="Times New Roman"/>
              </w:rPr>
              <w:t>there is broad agreement that interaction is valuable and that its value is a</w:t>
            </w:r>
            <w:r w:rsidR="00F2352A">
              <w:rPr>
                <w:rFonts w:ascii="Times New Roman" w:hAnsi="Times New Roman" w:cs="Times New Roman"/>
              </w:rPr>
              <w:t xml:space="preserve"> </w:t>
            </w:r>
            <w:r w:rsidRPr="00656675">
              <w:rPr>
                <w:rFonts w:ascii="Times New Roman" w:hAnsi="Times New Roman" w:cs="Times New Roman"/>
              </w:rPr>
              <w:t>function both of a particular student's needs and the dispositions, as well as a</w:t>
            </w:r>
            <w:r w:rsidR="00F2352A">
              <w:rPr>
                <w:rFonts w:ascii="Times New Roman" w:hAnsi="Times New Roman" w:cs="Times New Roman"/>
              </w:rPr>
              <w:t xml:space="preserve"> </w:t>
            </w:r>
            <w:r w:rsidRPr="00656675">
              <w:rPr>
                <w:rFonts w:ascii="Times New Roman" w:hAnsi="Times New Roman" w:cs="Times New Roman"/>
              </w:rPr>
              <w:t>function of the type of learning aspired to. There are, however, several</w:t>
            </w:r>
            <w:r w:rsidR="00F2352A">
              <w:rPr>
                <w:rFonts w:ascii="Times New Roman" w:hAnsi="Times New Roman" w:cs="Times New Roman"/>
              </w:rPr>
              <w:t xml:space="preserve"> </w:t>
            </w:r>
            <w:r w:rsidRPr="00656675">
              <w:rPr>
                <w:rFonts w:ascii="Times New Roman" w:hAnsi="Times New Roman" w:cs="Times New Roman"/>
              </w:rPr>
              <w:t>underlying areas of genuine difference, and if not as large as we might have</w:t>
            </w:r>
            <w:r w:rsidR="00F2352A">
              <w:rPr>
                <w:rFonts w:ascii="Times New Roman" w:hAnsi="Times New Roman" w:cs="Times New Roman"/>
              </w:rPr>
              <w:t xml:space="preserve"> </w:t>
            </w:r>
            <w:r w:rsidRPr="00656675">
              <w:rPr>
                <w:rFonts w:ascii="Times New Roman" w:hAnsi="Times New Roman" w:cs="Times New Roman"/>
              </w:rPr>
              <w:t xml:space="preserve">thought at the outset, they are nonetheless significant. </w:t>
            </w:r>
          </w:p>
        </w:tc>
        <w:tc>
          <w:tcPr>
            <w:tcW w:w="1363" w:type="dxa"/>
          </w:tcPr>
          <w:p w14:paraId="7D8A3E28" w14:textId="6186B5A4" w:rsidR="002355D2" w:rsidRPr="00656675" w:rsidRDefault="002F6639">
            <w:pPr>
              <w:rPr>
                <w:rFonts w:ascii="Times New Roman" w:hAnsi="Times New Roman" w:cs="Times New Roman"/>
              </w:rPr>
            </w:pPr>
            <w:r w:rsidRPr="00656675">
              <w:rPr>
                <w:rFonts w:ascii="Times New Roman" w:hAnsi="Times New Roman" w:cs="Times New Roman"/>
              </w:rPr>
              <w:t>PHV/A</w:t>
            </w:r>
          </w:p>
        </w:tc>
      </w:tr>
      <w:tr w:rsidR="002355D2" w:rsidRPr="00656675" w14:paraId="32D496AE" w14:textId="77777777" w:rsidTr="00656675">
        <w:tc>
          <w:tcPr>
            <w:tcW w:w="963" w:type="dxa"/>
          </w:tcPr>
          <w:p w14:paraId="04C72C49" w14:textId="3874B356" w:rsidR="002355D2" w:rsidRPr="00656675" w:rsidRDefault="002F6639">
            <w:pPr>
              <w:rPr>
                <w:rFonts w:ascii="Times New Roman" w:hAnsi="Times New Roman" w:cs="Times New Roman"/>
              </w:rPr>
            </w:pPr>
            <w:r w:rsidRPr="00656675">
              <w:rPr>
                <w:rFonts w:ascii="Times New Roman" w:hAnsi="Times New Roman" w:cs="Times New Roman"/>
              </w:rPr>
              <w:t>B.B.</w:t>
            </w:r>
          </w:p>
        </w:tc>
        <w:tc>
          <w:tcPr>
            <w:tcW w:w="7024" w:type="dxa"/>
          </w:tcPr>
          <w:p w14:paraId="57170E64" w14:textId="1BF5A730" w:rsidR="002F6639" w:rsidRPr="00656675" w:rsidRDefault="002F6639" w:rsidP="002F6639">
            <w:pPr>
              <w:autoSpaceDE w:val="0"/>
              <w:autoSpaceDN w:val="0"/>
              <w:adjustRightInd w:val="0"/>
              <w:rPr>
                <w:rFonts w:ascii="Times New Roman" w:hAnsi="Times New Roman" w:cs="Times New Roman"/>
              </w:rPr>
            </w:pPr>
            <w:r w:rsidRPr="00656675">
              <w:rPr>
                <w:rFonts w:ascii="Times New Roman" w:hAnsi="Times New Roman" w:cs="Times New Roman"/>
              </w:rPr>
              <w:t>I believe the</w:t>
            </w:r>
            <w:r w:rsidRPr="00656675">
              <w:rPr>
                <w:rFonts w:ascii="Times New Roman" w:hAnsi="Times New Roman" w:cs="Times New Roman"/>
              </w:rPr>
              <w:t xml:space="preserve"> </w:t>
            </w:r>
            <w:r w:rsidRPr="00656675">
              <w:rPr>
                <w:rFonts w:ascii="Times New Roman" w:hAnsi="Times New Roman" w:cs="Times New Roman"/>
              </w:rPr>
              <w:t>following are among these:</w:t>
            </w:r>
          </w:p>
          <w:p w14:paraId="67FA980D" w14:textId="45874A1A" w:rsidR="002355D2" w:rsidRPr="00656675" w:rsidRDefault="002F6639" w:rsidP="002F6639">
            <w:pPr>
              <w:autoSpaceDE w:val="0"/>
              <w:autoSpaceDN w:val="0"/>
              <w:adjustRightInd w:val="0"/>
              <w:rPr>
                <w:rFonts w:ascii="Times New Roman" w:hAnsi="Times New Roman" w:cs="Times New Roman"/>
              </w:rPr>
            </w:pPr>
            <w:r w:rsidRPr="00656675">
              <w:rPr>
                <w:rFonts w:ascii="Times New Roman" w:hAnsi="Times New Roman" w:cs="Times New Roman"/>
              </w:rPr>
              <w:t>1. The appeal to a constructivist theory of knowledge, according to which</w:t>
            </w:r>
            <w:r w:rsidR="004D341D">
              <w:rPr>
                <w:rFonts w:ascii="Times New Roman" w:hAnsi="Times New Roman" w:cs="Times New Roman"/>
              </w:rPr>
              <w:t xml:space="preserve"> </w:t>
            </w:r>
            <w:r w:rsidRPr="00656675">
              <w:rPr>
                <w:rFonts w:ascii="Times New Roman" w:hAnsi="Times New Roman" w:cs="Times New Roman"/>
              </w:rPr>
              <w:t>"knowledge is constructed through social negotiation" comes perilously</w:t>
            </w:r>
            <w:r w:rsidR="004D341D">
              <w:rPr>
                <w:rFonts w:ascii="Times New Roman" w:hAnsi="Times New Roman" w:cs="Times New Roman"/>
              </w:rPr>
              <w:t xml:space="preserve"> </w:t>
            </w:r>
            <w:r w:rsidRPr="00656675">
              <w:rPr>
                <w:rFonts w:ascii="Times New Roman" w:hAnsi="Times New Roman" w:cs="Times New Roman"/>
              </w:rPr>
              <w:t>close to proving the essential value of interaction by mere definition. Adopting</w:t>
            </w:r>
            <w:r w:rsidR="004D341D">
              <w:rPr>
                <w:rFonts w:ascii="Times New Roman" w:hAnsi="Times New Roman" w:cs="Times New Roman"/>
              </w:rPr>
              <w:t xml:space="preserve"> </w:t>
            </w:r>
            <w:r w:rsidRPr="00656675">
              <w:rPr>
                <w:rFonts w:ascii="Times New Roman" w:hAnsi="Times New Roman" w:cs="Times New Roman"/>
              </w:rPr>
              <w:t>the premise that interaction is essential to the construction of knowledge</w:t>
            </w:r>
            <w:r w:rsidR="004D341D">
              <w:rPr>
                <w:rFonts w:ascii="Times New Roman" w:hAnsi="Times New Roman" w:cs="Times New Roman"/>
              </w:rPr>
              <w:t xml:space="preserve"> </w:t>
            </w:r>
            <w:r w:rsidRPr="00656675">
              <w:rPr>
                <w:rFonts w:ascii="Times New Roman" w:hAnsi="Times New Roman" w:cs="Times New Roman"/>
              </w:rPr>
              <w:t>forecloses a key issue in advance ...We would be better served to recognize the potential contribution of interaction</w:t>
            </w:r>
            <w:r w:rsidR="004D341D">
              <w:rPr>
                <w:rFonts w:ascii="Times New Roman" w:hAnsi="Times New Roman" w:cs="Times New Roman"/>
              </w:rPr>
              <w:t xml:space="preserve"> </w:t>
            </w:r>
            <w:r w:rsidRPr="00656675">
              <w:rPr>
                <w:rFonts w:ascii="Times New Roman" w:hAnsi="Times New Roman" w:cs="Times New Roman"/>
              </w:rPr>
              <w:t>and focus attention upon trying to articulate meaningful distinctions</w:t>
            </w:r>
            <w:r w:rsidR="004D341D">
              <w:rPr>
                <w:rFonts w:ascii="Times New Roman" w:hAnsi="Times New Roman" w:cs="Times New Roman"/>
              </w:rPr>
              <w:t xml:space="preserve"> </w:t>
            </w:r>
            <w:r w:rsidRPr="00656675">
              <w:rPr>
                <w:rFonts w:ascii="Times New Roman" w:hAnsi="Times New Roman" w:cs="Times New Roman"/>
              </w:rPr>
              <w:t>between different types of knowledge or learning and assess the importance</w:t>
            </w:r>
            <w:r w:rsidR="004D341D">
              <w:rPr>
                <w:rFonts w:ascii="Times New Roman" w:hAnsi="Times New Roman" w:cs="Times New Roman"/>
              </w:rPr>
              <w:t xml:space="preserve"> </w:t>
            </w:r>
            <w:r w:rsidRPr="00656675">
              <w:rPr>
                <w:rFonts w:ascii="Times New Roman" w:hAnsi="Times New Roman" w:cs="Times New Roman"/>
              </w:rPr>
              <w:t xml:space="preserve">of interaction (or specific types of interaction) to each. There are </w:t>
            </w:r>
            <w:proofErr w:type="gramStart"/>
            <w:r w:rsidRPr="00656675">
              <w:rPr>
                <w:rFonts w:ascii="Times New Roman" w:hAnsi="Times New Roman" w:cs="Times New Roman"/>
              </w:rPr>
              <w:t>a number of</w:t>
            </w:r>
            <w:proofErr w:type="gramEnd"/>
            <w:r w:rsidR="004D341D">
              <w:rPr>
                <w:rFonts w:ascii="Times New Roman" w:hAnsi="Times New Roman" w:cs="Times New Roman"/>
              </w:rPr>
              <w:t xml:space="preserve"> </w:t>
            </w:r>
            <w:r w:rsidRPr="00656675">
              <w:rPr>
                <w:rFonts w:ascii="Times New Roman" w:hAnsi="Times New Roman" w:cs="Times New Roman"/>
              </w:rPr>
              <w:t xml:space="preserve">pointers to such distinctions already implicit in this debate ... </w:t>
            </w:r>
          </w:p>
        </w:tc>
        <w:tc>
          <w:tcPr>
            <w:tcW w:w="1363" w:type="dxa"/>
          </w:tcPr>
          <w:p w14:paraId="13A81905" w14:textId="40C5DB4C" w:rsidR="002355D2" w:rsidRPr="00656675" w:rsidRDefault="002F6639">
            <w:pPr>
              <w:rPr>
                <w:rFonts w:ascii="Times New Roman" w:hAnsi="Times New Roman" w:cs="Times New Roman"/>
              </w:rPr>
            </w:pPr>
            <w:r w:rsidRPr="00656675">
              <w:rPr>
                <w:rFonts w:ascii="Times New Roman" w:hAnsi="Times New Roman" w:cs="Times New Roman"/>
              </w:rPr>
              <w:t>PHV/B</w:t>
            </w:r>
          </w:p>
        </w:tc>
      </w:tr>
      <w:tr w:rsidR="00D76044" w:rsidRPr="00656675" w14:paraId="76A28F25" w14:textId="77777777" w:rsidTr="00656675">
        <w:tc>
          <w:tcPr>
            <w:tcW w:w="963" w:type="dxa"/>
          </w:tcPr>
          <w:p w14:paraId="30276C68" w14:textId="2E422846" w:rsidR="00D76044" w:rsidRPr="00656675" w:rsidRDefault="00D76044">
            <w:pPr>
              <w:rPr>
                <w:rFonts w:ascii="Times New Roman" w:hAnsi="Times New Roman" w:cs="Times New Roman"/>
              </w:rPr>
            </w:pPr>
            <w:r w:rsidRPr="00656675">
              <w:rPr>
                <w:rFonts w:ascii="Times New Roman" w:hAnsi="Times New Roman" w:cs="Times New Roman"/>
              </w:rPr>
              <w:t>S.L.C.</w:t>
            </w:r>
          </w:p>
        </w:tc>
        <w:tc>
          <w:tcPr>
            <w:tcW w:w="7024" w:type="dxa"/>
          </w:tcPr>
          <w:p w14:paraId="7376A686" w14:textId="5E4C9348" w:rsidR="00D76044" w:rsidRPr="00756C85" w:rsidRDefault="00D76044" w:rsidP="00D76044">
            <w:pPr>
              <w:autoSpaceDE w:val="0"/>
              <w:autoSpaceDN w:val="0"/>
              <w:adjustRightInd w:val="0"/>
              <w:rPr>
                <w:rFonts w:ascii="Times New Roman" w:hAnsi="Times New Roman" w:cs="Times New Roman"/>
              </w:rPr>
            </w:pPr>
            <w:r w:rsidRPr="00656675">
              <w:rPr>
                <w:rFonts w:ascii="Times New Roman" w:hAnsi="Times New Roman" w:cs="Times New Roman"/>
              </w:rPr>
              <w:t>In the past two days, you who are contributing to this conversation have</w:t>
            </w:r>
            <w:r w:rsidR="00756C85">
              <w:rPr>
                <w:rFonts w:ascii="Times New Roman" w:hAnsi="Times New Roman" w:cs="Times New Roman"/>
              </w:rPr>
              <w:t xml:space="preserve"> </w:t>
            </w:r>
            <w:r w:rsidRPr="00656675">
              <w:rPr>
                <w:rFonts w:ascii="Times New Roman" w:hAnsi="Times New Roman" w:cs="Times New Roman"/>
              </w:rPr>
              <w:t>made me stop and think about "interaction." I guess you'd call that "learning."</w:t>
            </w:r>
            <w:r w:rsidR="00756C85">
              <w:rPr>
                <w:rFonts w:ascii="Times New Roman" w:hAnsi="Times New Roman" w:cs="Times New Roman"/>
              </w:rPr>
              <w:t xml:space="preserve"> </w:t>
            </w:r>
            <w:r w:rsidRPr="00656675">
              <w:rPr>
                <w:rFonts w:ascii="Times New Roman" w:hAnsi="Times New Roman" w:cs="Times New Roman"/>
              </w:rPr>
              <w:t>Without your thoughts this would not have happened. I think this</w:t>
            </w:r>
            <w:r w:rsidR="00756C85">
              <w:rPr>
                <w:rFonts w:ascii="Times New Roman" w:hAnsi="Times New Roman" w:cs="Times New Roman"/>
              </w:rPr>
              <w:t xml:space="preserve"> </w:t>
            </w:r>
            <w:r w:rsidRPr="00656675">
              <w:rPr>
                <w:rFonts w:ascii="Times New Roman" w:hAnsi="Times New Roman" w:cs="Times New Roman"/>
              </w:rPr>
              <w:t>signifies the importance of "interaction" to learning.</w:t>
            </w:r>
            <w:r w:rsidRPr="00656675">
              <w:rPr>
                <w:rFonts w:ascii="Times New Roman" w:hAnsi="Times New Roman" w:cs="Times New Roman"/>
                <w:i/>
                <w:iCs/>
              </w:rPr>
              <w:t xml:space="preserve"> </w:t>
            </w:r>
          </w:p>
        </w:tc>
        <w:tc>
          <w:tcPr>
            <w:tcW w:w="1363" w:type="dxa"/>
          </w:tcPr>
          <w:p w14:paraId="086B3757" w14:textId="77777777" w:rsidR="00D76044" w:rsidRPr="00656675" w:rsidRDefault="00D76044">
            <w:pPr>
              <w:rPr>
                <w:rFonts w:ascii="Times New Roman" w:hAnsi="Times New Roman" w:cs="Times New Roman"/>
              </w:rPr>
            </w:pPr>
            <w:r w:rsidRPr="00656675">
              <w:rPr>
                <w:rFonts w:ascii="Times New Roman" w:hAnsi="Times New Roman" w:cs="Times New Roman"/>
              </w:rPr>
              <w:t>PHV/C</w:t>
            </w:r>
          </w:p>
          <w:p w14:paraId="1B78B16E" w14:textId="77777777" w:rsidR="00D76044" w:rsidRPr="00656675" w:rsidRDefault="00D76044">
            <w:pPr>
              <w:rPr>
                <w:rFonts w:ascii="Times New Roman" w:hAnsi="Times New Roman" w:cs="Times New Roman"/>
              </w:rPr>
            </w:pPr>
            <w:r w:rsidRPr="00656675">
              <w:rPr>
                <w:rFonts w:ascii="Times New Roman" w:hAnsi="Times New Roman" w:cs="Times New Roman"/>
              </w:rPr>
              <w:t>(</w:t>
            </w:r>
            <w:proofErr w:type="gramStart"/>
            <w:r w:rsidRPr="00656675">
              <w:rPr>
                <w:rFonts w:ascii="Times New Roman" w:hAnsi="Times New Roman" w:cs="Times New Roman"/>
              </w:rPr>
              <w:t>meta</w:t>
            </w:r>
            <w:proofErr w:type="gramEnd"/>
          </w:p>
          <w:p w14:paraId="29DF4D3B" w14:textId="3A4245B3" w:rsidR="00D76044" w:rsidRPr="00656675" w:rsidRDefault="00D76044">
            <w:pPr>
              <w:rPr>
                <w:rFonts w:ascii="Times New Roman" w:hAnsi="Times New Roman" w:cs="Times New Roman"/>
              </w:rPr>
            </w:pPr>
            <w:r w:rsidRPr="00656675">
              <w:rPr>
                <w:rFonts w:ascii="Times New Roman" w:hAnsi="Times New Roman" w:cs="Times New Roman"/>
              </w:rPr>
              <w:t>cognition)</w:t>
            </w:r>
          </w:p>
        </w:tc>
      </w:tr>
      <w:tr w:rsidR="00BF724E" w:rsidRPr="00656675" w14:paraId="473D2430" w14:textId="77777777" w:rsidTr="00656675">
        <w:tc>
          <w:tcPr>
            <w:tcW w:w="963" w:type="dxa"/>
          </w:tcPr>
          <w:p w14:paraId="0D1C2F70" w14:textId="29F206A5" w:rsidR="00BF724E" w:rsidRPr="00656675" w:rsidRDefault="00BF724E">
            <w:pPr>
              <w:rPr>
                <w:rFonts w:ascii="Times New Roman" w:hAnsi="Times New Roman" w:cs="Times New Roman"/>
              </w:rPr>
            </w:pPr>
            <w:r w:rsidRPr="00656675">
              <w:rPr>
                <w:rFonts w:ascii="Times New Roman" w:hAnsi="Times New Roman" w:cs="Times New Roman"/>
              </w:rPr>
              <w:t>B.B.</w:t>
            </w:r>
          </w:p>
        </w:tc>
        <w:tc>
          <w:tcPr>
            <w:tcW w:w="7024" w:type="dxa"/>
          </w:tcPr>
          <w:p w14:paraId="300578AA" w14:textId="77777777" w:rsidR="00BF724E" w:rsidRPr="00656675" w:rsidRDefault="00BF724E" w:rsidP="00BF724E">
            <w:pPr>
              <w:autoSpaceDE w:val="0"/>
              <w:autoSpaceDN w:val="0"/>
              <w:adjustRightInd w:val="0"/>
              <w:rPr>
                <w:rFonts w:ascii="Times New Roman" w:hAnsi="Times New Roman" w:cs="Times New Roman"/>
              </w:rPr>
            </w:pPr>
            <w:r w:rsidRPr="00656675">
              <w:rPr>
                <w:rFonts w:ascii="Times New Roman" w:hAnsi="Times New Roman" w:cs="Times New Roman"/>
              </w:rPr>
              <w:t>Prior postings here establish clearly that not every student necessarily</w:t>
            </w:r>
          </w:p>
          <w:p w14:paraId="6A0F2EC0" w14:textId="44C574C4" w:rsidR="00BF724E" w:rsidRPr="00656675" w:rsidRDefault="00BF724E" w:rsidP="00BF724E">
            <w:pPr>
              <w:autoSpaceDE w:val="0"/>
              <w:autoSpaceDN w:val="0"/>
              <w:adjustRightInd w:val="0"/>
              <w:rPr>
                <w:rFonts w:ascii="Times New Roman" w:hAnsi="Times New Roman" w:cs="Times New Roman"/>
              </w:rPr>
            </w:pPr>
            <w:r w:rsidRPr="00656675">
              <w:rPr>
                <w:rFonts w:ascii="Times New Roman" w:hAnsi="Times New Roman" w:cs="Times New Roman"/>
              </w:rPr>
              <w:t xml:space="preserve">benefits (from </w:t>
            </w:r>
            <w:proofErr w:type="gramStart"/>
            <w:r w:rsidRPr="00656675">
              <w:rPr>
                <w:rFonts w:ascii="Times New Roman" w:hAnsi="Times New Roman" w:cs="Times New Roman"/>
              </w:rPr>
              <w:t>interaction )</w:t>
            </w:r>
            <w:proofErr w:type="gramEnd"/>
            <w:r w:rsidRPr="00656675">
              <w:rPr>
                <w:rFonts w:ascii="Times New Roman" w:hAnsi="Times New Roman" w:cs="Times New Roman"/>
              </w:rPr>
              <w:t>, while, as G.K. points out. the costs can be more</w:t>
            </w:r>
            <w:r w:rsidR="00D43792">
              <w:rPr>
                <w:rFonts w:ascii="Times New Roman" w:hAnsi="Times New Roman" w:cs="Times New Roman"/>
              </w:rPr>
              <w:t xml:space="preserve"> </w:t>
            </w:r>
            <w:r w:rsidRPr="00656675">
              <w:rPr>
                <w:rFonts w:ascii="Times New Roman" w:hAnsi="Times New Roman" w:cs="Times New Roman"/>
              </w:rPr>
              <w:t>than at first appears. This is especially true considering the ...</w:t>
            </w:r>
          </w:p>
          <w:p w14:paraId="3D453481" w14:textId="13E54BC8" w:rsidR="00BF724E" w:rsidRPr="00656675" w:rsidRDefault="00BF724E" w:rsidP="00BF724E">
            <w:pPr>
              <w:autoSpaceDE w:val="0"/>
              <w:autoSpaceDN w:val="0"/>
              <w:adjustRightInd w:val="0"/>
              <w:rPr>
                <w:rFonts w:ascii="Times New Roman" w:hAnsi="Times New Roman" w:cs="Times New Roman"/>
              </w:rPr>
            </w:pPr>
            <w:proofErr w:type="gramStart"/>
            <w:r w:rsidRPr="00656675">
              <w:rPr>
                <w:rFonts w:ascii="Times New Roman" w:hAnsi="Times New Roman" w:cs="Times New Roman"/>
              </w:rPr>
              <w:t>It would appear that most</w:t>
            </w:r>
            <w:proofErr w:type="gramEnd"/>
            <w:r w:rsidRPr="00656675">
              <w:rPr>
                <w:rFonts w:ascii="Times New Roman" w:hAnsi="Times New Roman" w:cs="Times New Roman"/>
              </w:rPr>
              <w:t xml:space="preserve"> of the research cited in this discussion focuses</w:t>
            </w:r>
            <w:r w:rsidR="00D43792">
              <w:rPr>
                <w:rFonts w:ascii="Times New Roman" w:hAnsi="Times New Roman" w:cs="Times New Roman"/>
              </w:rPr>
              <w:t xml:space="preserve"> </w:t>
            </w:r>
            <w:r w:rsidRPr="00656675">
              <w:rPr>
                <w:rFonts w:ascii="Times New Roman" w:hAnsi="Times New Roman" w:cs="Times New Roman"/>
              </w:rPr>
              <w:t>upon how students report feeling about the effect of interaction on the quality</w:t>
            </w:r>
            <w:r w:rsidR="00D43792">
              <w:rPr>
                <w:rFonts w:ascii="Times New Roman" w:hAnsi="Times New Roman" w:cs="Times New Roman"/>
              </w:rPr>
              <w:t xml:space="preserve"> </w:t>
            </w:r>
            <w:r w:rsidRPr="00656675">
              <w:rPr>
                <w:rFonts w:ascii="Times New Roman" w:hAnsi="Times New Roman" w:cs="Times New Roman"/>
              </w:rPr>
              <w:t>of their educational experience. G.K.'s suggestion that perception may be</w:t>
            </w:r>
            <w:r w:rsidR="00D43792">
              <w:rPr>
                <w:rFonts w:ascii="Times New Roman" w:hAnsi="Times New Roman" w:cs="Times New Roman"/>
              </w:rPr>
              <w:t xml:space="preserve"> </w:t>
            </w:r>
            <w:r w:rsidRPr="00656675">
              <w:rPr>
                <w:rFonts w:ascii="Times New Roman" w:hAnsi="Times New Roman" w:cs="Times New Roman"/>
              </w:rPr>
              <w:t>what's important here, makes me think that what would be most helpful is</w:t>
            </w:r>
            <w:r w:rsidR="00D43792">
              <w:rPr>
                <w:rFonts w:ascii="Times New Roman" w:hAnsi="Times New Roman" w:cs="Times New Roman"/>
              </w:rPr>
              <w:t xml:space="preserve"> </w:t>
            </w:r>
            <w:r w:rsidRPr="00656675">
              <w:rPr>
                <w:rFonts w:ascii="Times New Roman" w:hAnsi="Times New Roman" w:cs="Times New Roman"/>
              </w:rPr>
              <w:t>some good data on the actual use of alternative modes of interaction by</w:t>
            </w:r>
            <w:r w:rsidR="00D43792">
              <w:rPr>
                <w:rFonts w:ascii="Times New Roman" w:hAnsi="Times New Roman" w:cs="Times New Roman"/>
              </w:rPr>
              <w:t xml:space="preserve"> </w:t>
            </w:r>
            <w:r w:rsidRPr="00656675">
              <w:rPr>
                <w:rFonts w:ascii="Times New Roman" w:hAnsi="Times New Roman" w:cs="Times New Roman"/>
              </w:rPr>
              <w:t>students . . . None of which is to say that lots of interaction is not a good</w:t>
            </w:r>
            <w:r w:rsidR="00D43792">
              <w:rPr>
                <w:rFonts w:ascii="Times New Roman" w:hAnsi="Times New Roman" w:cs="Times New Roman"/>
              </w:rPr>
              <w:t xml:space="preserve"> </w:t>
            </w:r>
            <w:r w:rsidRPr="00656675">
              <w:rPr>
                <w:rFonts w:ascii="Times New Roman" w:hAnsi="Times New Roman" w:cs="Times New Roman"/>
              </w:rPr>
              <w:t>thing. Only that it is never free and perhaps not always worth the cos</w:t>
            </w:r>
            <w:r w:rsidRPr="00656675">
              <w:rPr>
                <w:rFonts w:ascii="Times New Roman" w:hAnsi="Times New Roman" w:cs="Times New Roman"/>
              </w:rPr>
              <w:t xml:space="preserve">t. </w:t>
            </w:r>
            <w:r w:rsidR="00D43792">
              <w:rPr>
                <w:rFonts w:ascii="Times New Roman" w:hAnsi="Times New Roman" w:cs="Times New Roman"/>
              </w:rPr>
              <w:t xml:space="preserve"> </w:t>
            </w:r>
            <w:r w:rsidRPr="00656675">
              <w:rPr>
                <w:rFonts w:ascii="Times New Roman" w:hAnsi="Times New Roman" w:cs="Times New Roman"/>
              </w:rPr>
              <w:t>Thanks to S.A. at Napier, whose earlier posting stimulated this line of</w:t>
            </w:r>
          </w:p>
          <w:p w14:paraId="0D549D54" w14:textId="44F5AAC7" w:rsidR="00BF724E" w:rsidRPr="00656675" w:rsidRDefault="00BF724E" w:rsidP="00BF724E">
            <w:pPr>
              <w:autoSpaceDE w:val="0"/>
              <w:autoSpaceDN w:val="0"/>
              <w:adjustRightInd w:val="0"/>
              <w:rPr>
                <w:rFonts w:ascii="Times New Roman" w:hAnsi="Times New Roman" w:cs="Times New Roman"/>
                <w:i/>
                <w:iCs/>
              </w:rPr>
            </w:pPr>
            <w:r w:rsidRPr="00656675">
              <w:rPr>
                <w:rFonts w:ascii="Times New Roman" w:hAnsi="Times New Roman" w:cs="Times New Roman"/>
              </w:rPr>
              <w:lastRenderedPageBreak/>
              <w:t>thought.</w:t>
            </w:r>
            <w:r w:rsidRPr="00656675">
              <w:rPr>
                <w:rFonts w:ascii="Times New Roman" w:hAnsi="Times New Roman" w:cs="Times New Roman"/>
                <w:i/>
                <w:iCs/>
              </w:rPr>
              <w:t xml:space="preserve"> </w:t>
            </w:r>
          </w:p>
        </w:tc>
        <w:tc>
          <w:tcPr>
            <w:tcW w:w="1363" w:type="dxa"/>
          </w:tcPr>
          <w:p w14:paraId="0224577E" w14:textId="5A7CFEE2" w:rsidR="00BF724E" w:rsidRPr="00656675" w:rsidRDefault="00BF724E">
            <w:pPr>
              <w:rPr>
                <w:rFonts w:ascii="Times New Roman" w:hAnsi="Times New Roman" w:cs="Times New Roman"/>
              </w:rPr>
            </w:pPr>
            <w:r w:rsidRPr="00656675">
              <w:rPr>
                <w:rFonts w:ascii="Times New Roman" w:hAnsi="Times New Roman" w:cs="Times New Roman"/>
              </w:rPr>
              <w:lastRenderedPageBreak/>
              <w:t>PHV/C</w:t>
            </w:r>
          </w:p>
        </w:tc>
      </w:tr>
    </w:tbl>
    <w:p w14:paraId="76AB88F3" w14:textId="77777777" w:rsidR="009F0B59" w:rsidRPr="00656675" w:rsidRDefault="009F0B59">
      <w:pPr>
        <w:rPr>
          <w:rFonts w:ascii="Times New Roman" w:hAnsi="Times New Roman" w:cs="Times New Roman"/>
        </w:rPr>
      </w:pPr>
    </w:p>
    <w:sectPr w:rsidR="009F0B59" w:rsidRPr="00656675" w:rsidSect="001F0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59"/>
    <w:rsid w:val="000134C2"/>
    <w:rsid w:val="00097466"/>
    <w:rsid w:val="00187F8D"/>
    <w:rsid w:val="001F0783"/>
    <w:rsid w:val="0020076C"/>
    <w:rsid w:val="002112D2"/>
    <w:rsid w:val="002355D2"/>
    <w:rsid w:val="002A2FC2"/>
    <w:rsid w:val="002E7AE0"/>
    <w:rsid w:val="002F6639"/>
    <w:rsid w:val="00355261"/>
    <w:rsid w:val="003877B6"/>
    <w:rsid w:val="00415057"/>
    <w:rsid w:val="004569BA"/>
    <w:rsid w:val="00495CB1"/>
    <w:rsid w:val="00496B41"/>
    <w:rsid w:val="004D341D"/>
    <w:rsid w:val="004D74E8"/>
    <w:rsid w:val="004F26A9"/>
    <w:rsid w:val="00563296"/>
    <w:rsid w:val="00575DF3"/>
    <w:rsid w:val="00656675"/>
    <w:rsid w:val="006A21DE"/>
    <w:rsid w:val="00705E0A"/>
    <w:rsid w:val="00756C85"/>
    <w:rsid w:val="0076496C"/>
    <w:rsid w:val="007A6E7C"/>
    <w:rsid w:val="007D5C5C"/>
    <w:rsid w:val="007F3815"/>
    <w:rsid w:val="008103D9"/>
    <w:rsid w:val="00835F50"/>
    <w:rsid w:val="008719BC"/>
    <w:rsid w:val="00894D6E"/>
    <w:rsid w:val="00896EA3"/>
    <w:rsid w:val="00994A80"/>
    <w:rsid w:val="009B5AE1"/>
    <w:rsid w:val="009F0B59"/>
    <w:rsid w:val="009F445A"/>
    <w:rsid w:val="00B53082"/>
    <w:rsid w:val="00BB70B9"/>
    <w:rsid w:val="00BD6B17"/>
    <w:rsid w:val="00BF724E"/>
    <w:rsid w:val="00C476C4"/>
    <w:rsid w:val="00D43792"/>
    <w:rsid w:val="00D55163"/>
    <w:rsid w:val="00D76044"/>
    <w:rsid w:val="00E04FBD"/>
    <w:rsid w:val="00E15046"/>
    <w:rsid w:val="00E276BA"/>
    <w:rsid w:val="00EA1FBE"/>
    <w:rsid w:val="00F2352A"/>
    <w:rsid w:val="00F971EF"/>
    <w:rsid w:val="00FB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5CEA9"/>
  <w15:chartTrackingRefBased/>
  <w15:docId w15:val="{4ABF2866-FEC4-6942-AE56-C6A502B9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B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B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B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B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B59"/>
    <w:rPr>
      <w:rFonts w:eastAsiaTheme="majorEastAsia" w:cstheme="majorBidi"/>
      <w:color w:val="272727" w:themeColor="text1" w:themeTint="D8"/>
    </w:rPr>
  </w:style>
  <w:style w:type="paragraph" w:styleId="Title">
    <w:name w:val="Title"/>
    <w:basedOn w:val="Normal"/>
    <w:next w:val="Normal"/>
    <w:link w:val="TitleChar"/>
    <w:uiPriority w:val="10"/>
    <w:qFormat/>
    <w:rsid w:val="009F0B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B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B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0B59"/>
    <w:rPr>
      <w:i/>
      <w:iCs/>
      <w:color w:val="404040" w:themeColor="text1" w:themeTint="BF"/>
    </w:rPr>
  </w:style>
  <w:style w:type="paragraph" w:styleId="ListParagraph">
    <w:name w:val="List Paragraph"/>
    <w:basedOn w:val="Normal"/>
    <w:uiPriority w:val="34"/>
    <w:qFormat/>
    <w:rsid w:val="009F0B59"/>
    <w:pPr>
      <w:ind w:left="720"/>
      <w:contextualSpacing/>
    </w:pPr>
  </w:style>
  <w:style w:type="character" w:styleId="IntenseEmphasis">
    <w:name w:val="Intense Emphasis"/>
    <w:basedOn w:val="DefaultParagraphFont"/>
    <w:uiPriority w:val="21"/>
    <w:qFormat/>
    <w:rsid w:val="009F0B59"/>
    <w:rPr>
      <w:i/>
      <w:iCs/>
      <w:color w:val="0F4761" w:themeColor="accent1" w:themeShade="BF"/>
    </w:rPr>
  </w:style>
  <w:style w:type="paragraph" w:styleId="IntenseQuote">
    <w:name w:val="Intense Quote"/>
    <w:basedOn w:val="Normal"/>
    <w:next w:val="Normal"/>
    <w:link w:val="IntenseQuoteChar"/>
    <w:uiPriority w:val="30"/>
    <w:qFormat/>
    <w:rsid w:val="009F0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B59"/>
    <w:rPr>
      <w:i/>
      <w:iCs/>
      <w:color w:val="0F4761" w:themeColor="accent1" w:themeShade="BF"/>
    </w:rPr>
  </w:style>
  <w:style w:type="character" w:styleId="IntenseReference">
    <w:name w:val="Intense Reference"/>
    <w:basedOn w:val="DefaultParagraphFont"/>
    <w:uiPriority w:val="32"/>
    <w:qFormat/>
    <w:rsid w:val="009F0B59"/>
    <w:rPr>
      <w:b/>
      <w:bCs/>
      <w:smallCaps/>
      <w:color w:val="0F4761" w:themeColor="accent1" w:themeShade="BF"/>
      <w:spacing w:val="5"/>
    </w:rPr>
  </w:style>
  <w:style w:type="table" w:styleId="TableGrid">
    <w:name w:val="Table Grid"/>
    <w:basedOn w:val="TableNormal"/>
    <w:uiPriority w:val="39"/>
    <w:rsid w:val="009F0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Gunawardena</dc:creator>
  <cp:keywords/>
  <dc:description/>
  <cp:lastModifiedBy>Charlotte Gunawardena</cp:lastModifiedBy>
  <cp:revision>45</cp:revision>
  <cp:lastPrinted>2024-08-02T22:33:00Z</cp:lastPrinted>
  <dcterms:created xsi:type="dcterms:W3CDTF">2024-08-02T21:24:00Z</dcterms:created>
  <dcterms:modified xsi:type="dcterms:W3CDTF">2024-08-03T04:02:00Z</dcterms:modified>
</cp:coreProperties>
</file>