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6AD7" w14:textId="77777777" w:rsidR="00497AE7" w:rsidRDefault="00497AE7" w:rsidP="00497AE7">
      <w:r>
        <w:rPr>
          <w:rFonts w:ascii="Consolas" w:hAnsi="Consolas"/>
          <w:color w:val="000000"/>
          <w:sz w:val="28"/>
          <w:szCs w:val="28"/>
          <w:shd w:val="clear" w:color="auto" w:fill="F5F2F0"/>
        </w:rPr>
        <w:t>DashboardNapkinsAndFeedback.pdf</w:t>
      </w:r>
    </w:p>
    <w:p w14:paraId="53E8A51A" w14:textId="77777777" w:rsidR="00497AE7" w:rsidRDefault="00497AE7" w:rsidP="00497AE7">
      <w:r>
        <w:t>Dashboard Napkin Drawings:</w:t>
      </w:r>
    </w:p>
    <w:p w14:paraId="1F12BEF9" w14:textId="77777777" w:rsidR="00497AE7" w:rsidRDefault="00497AE7" w:rsidP="00497AE7"/>
    <w:p w14:paraId="2D3518D8" w14:textId="77777777" w:rsidR="00497AE7" w:rsidRDefault="00497AE7" w:rsidP="00497AE7">
      <w:r>
        <w:t>Feedback:</w:t>
      </w:r>
    </w:p>
    <w:p w14:paraId="6906EDC2" w14:textId="77777777" w:rsidR="00497AE7" w:rsidRDefault="00497AE7" w:rsidP="00497AE7"/>
    <w:p w14:paraId="49DC1CC5" w14:textId="77777777" w:rsidR="00497AE7" w:rsidRDefault="00497AE7" w:rsidP="00497AE7">
      <w:r>
        <w:t>Updated Napkin Drawings:</w:t>
      </w:r>
    </w:p>
    <w:p w14:paraId="4C01B73E" w14:textId="77777777" w:rsidR="007F6FD4" w:rsidRDefault="00497AE7"/>
    <w:sectPr w:rsidR="007F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7"/>
    <w:rsid w:val="00122A00"/>
    <w:rsid w:val="003661F3"/>
    <w:rsid w:val="00497AE7"/>
    <w:rsid w:val="00A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18A2"/>
  <w15:chartTrackingRefBased/>
  <w15:docId w15:val="{16C75C26-F99F-4224-AE79-CE79981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E7"/>
    <w:pPr>
      <w:spacing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</cp:revision>
  <dcterms:created xsi:type="dcterms:W3CDTF">2022-07-30T17:37:00Z</dcterms:created>
  <dcterms:modified xsi:type="dcterms:W3CDTF">2022-07-30T17:38:00Z</dcterms:modified>
</cp:coreProperties>
</file>