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F9" w:rsidRDefault="007A55F9" w:rsidP="007A55F9">
      <w:pPr>
        <w:pStyle w:val="Title"/>
      </w:pPr>
      <w:r>
        <w:t>Building Obfuscated WACS JAR</w:t>
      </w:r>
    </w:p>
    <w:p w:rsidR="002400F2" w:rsidRDefault="001A5C84" w:rsidP="007A55F9">
      <w:pPr>
        <w:pStyle w:val="Title"/>
      </w:pPr>
      <w:r>
        <w:t>f</w:t>
      </w:r>
      <w:r w:rsidR="007A55F9">
        <w:t xml:space="preserve">or </w:t>
      </w:r>
      <w:r w:rsidR="00CD129C">
        <w:t xml:space="preserve">External </w:t>
      </w:r>
      <w:r w:rsidR="007A55F9">
        <w:t>Distribution</w:t>
      </w:r>
    </w:p>
    <w:p w:rsidR="007A55F9" w:rsidRDefault="007A55F9" w:rsidP="007A55F9">
      <w:pPr>
        <w:rPr>
          <w:sz w:val="18"/>
          <w:szCs w:val="18"/>
        </w:rPr>
      </w:pPr>
      <w:r w:rsidRPr="007A55F9">
        <w:rPr>
          <w:sz w:val="18"/>
          <w:szCs w:val="18"/>
        </w:rPr>
        <w:t>October 20, 2010</w:t>
      </w:r>
    </w:p>
    <w:p w:rsidR="007A55F9" w:rsidRDefault="007A55F9" w:rsidP="007A55F9">
      <w:pPr>
        <w:rPr>
          <w:sz w:val="18"/>
          <w:szCs w:val="18"/>
        </w:rPr>
      </w:pPr>
    </w:p>
    <w:p w:rsidR="007A55F9" w:rsidRDefault="007A55F9" w:rsidP="007A55F9">
      <w:r>
        <w:t>This document describes how to build a version of the WACS project for distribution to external entities.  To protect JHU/APL intellectual property, distributed versions of the Swarm library must be obfuscated.</w:t>
      </w:r>
    </w:p>
    <w:p w:rsidR="00DE2A09" w:rsidRDefault="00DE2A09" w:rsidP="007A55F9"/>
    <w:p w:rsidR="007A55F9" w:rsidRDefault="00DE2A09" w:rsidP="00B81B8E">
      <w:pPr>
        <w:pStyle w:val="Heading1"/>
      </w:pPr>
      <w:r>
        <w:t>Building</w:t>
      </w:r>
    </w:p>
    <w:p w:rsidR="007065DF" w:rsidRDefault="007065DF" w:rsidP="004C167E">
      <w:pPr>
        <w:pStyle w:val="ListParagraph"/>
        <w:numPr>
          <w:ilvl w:val="0"/>
          <w:numId w:val="1"/>
        </w:numPr>
      </w:pPr>
      <w:r>
        <w:t>Copy the WACS_Swarm.jar file from ../WACS_Swarm/dist into the same directory as this document.</w:t>
      </w:r>
    </w:p>
    <w:p w:rsidR="00F85452" w:rsidRDefault="007065DF" w:rsidP="00F85452">
      <w:pPr>
        <w:pStyle w:val="ListParagraph"/>
        <w:numPr>
          <w:ilvl w:val="0"/>
          <w:numId w:val="1"/>
        </w:numPr>
      </w:pPr>
      <w:r>
        <w:t xml:space="preserve">Open the copied WACS_Swarm.jar file in a zip file reader program and delete the </w:t>
      </w:r>
      <w:r w:rsidRPr="007065DF">
        <w:rPr>
          <w:i/>
        </w:rPr>
        <w:t>edu\jhuapl\nstd\swarm\player</w:t>
      </w:r>
      <w:r>
        <w:t xml:space="preserve"> directory and </w:t>
      </w:r>
      <w:r w:rsidR="008F3844">
        <w:t>overwrite WACS_Swarm.jar with the modified version.</w:t>
      </w:r>
      <w:r w:rsidR="00F85452">
        <w:t xml:space="preserve">  Note: Do not overwrite the swarm.jar file with new version because the version in this directory is a modified version that has problematic classes removed.</w:t>
      </w:r>
    </w:p>
    <w:p w:rsidR="00B81B8E" w:rsidRDefault="004C167E" w:rsidP="004C167E">
      <w:pPr>
        <w:pStyle w:val="ListParagraph"/>
        <w:numPr>
          <w:ilvl w:val="0"/>
          <w:numId w:val="1"/>
        </w:numPr>
      </w:pPr>
      <w:r>
        <w:t>Run .\proguard4.5.1\bin\proguardgui.bat file</w:t>
      </w:r>
      <w:r w:rsidR="0093419C">
        <w:t>.</w:t>
      </w:r>
    </w:p>
    <w:p w:rsidR="004C167E" w:rsidRDefault="004C167E" w:rsidP="004C167E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i/>
        </w:rPr>
        <w:t>Load Configuration</w:t>
      </w:r>
      <w:r>
        <w:t xml:space="preserve"> button</w:t>
      </w:r>
      <w:r w:rsidR="0093419C">
        <w:t>.</w:t>
      </w:r>
    </w:p>
    <w:p w:rsidR="004C167E" w:rsidRDefault="004C167E" w:rsidP="004C167E">
      <w:pPr>
        <w:pStyle w:val="ListParagraph"/>
        <w:numPr>
          <w:ilvl w:val="0"/>
          <w:numId w:val="1"/>
        </w:numPr>
      </w:pPr>
      <w:r>
        <w:t xml:space="preserve">Load the </w:t>
      </w:r>
      <w:r>
        <w:rPr>
          <w:i/>
        </w:rPr>
        <w:t>configuration.pro</w:t>
      </w:r>
      <w:r>
        <w:t xml:space="preserve"> file, which is in the same directory as this document.</w:t>
      </w:r>
    </w:p>
    <w:p w:rsidR="004C167E" w:rsidRDefault="00531A75" w:rsidP="004C167E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i/>
        </w:rPr>
        <w:t>Process</w:t>
      </w:r>
      <w:r>
        <w:t xml:space="preserve"> button in the left column of the ProGuard window</w:t>
      </w:r>
      <w:r w:rsidR="0093419C">
        <w:t>.</w:t>
      </w:r>
    </w:p>
    <w:p w:rsidR="0093419C" w:rsidRDefault="00531A75" w:rsidP="0093419C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i/>
        </w:rPr>
        <w:t xml:space="preserve">Process! </w:t>
      </w:r>
      <w:r>
        <w:t>Button on the bottom right of the ProGuard window</w:t>
      </w:r>
      <w:r w:rsidR="0093419C">
        <w:t>.</w:t>
      </w:r>
    </w:p>
    <w:p w:rsidR="0093419C" w:rsidRDefault="0093419C" w:rsidP="0093419C">
      <w:r>
        <w:t>This will create a new file, WACS_Distributable.jar, in the same directory as this document.</w:t>
      </w:r>
    </w:p>
    <w:p w:rsidR="00531A75" w:rsidRDefault="00531A75" w:rsidP="00531A75">
      <w:pPr>
        <w:pStyle w:val="Heading1"/>
      </w:pPr>
      <w:r>
        <w:t>Running</w:t>
      </w:r>
    </w:p>
    <w:p w:rsidR="00531A75" w:rsidRDefault="00531A75" w:rsidP="00531A75">
      <w:r>
        <w:t xml:space="preserve">To run the WACS Agent, execute the </w:t>
      </w:r>
      <w:r>
        <w:rPr>
          <w:i/>
        </w:rPr>
        <w:t>run_agent.bat</w:t>
      </w:r>
      <w:r>
        <w:t xml:space="preserve"> file.</w:t>
      </w:r>
    </w:p>
    <w:p w:rsidR="00531A75" w:rsidRDefault="0093419C" w:rsidP="00531A75">
      <w:r>
        <w:t xml:space="preserve">The obfuscated version of </w:t>
      </w:r>
      <w:r w:rsidR="00531A75">
        <w:t>the WACS Display does not currently work.</w:t>
      </w:r>
    </w:p>
    <w:p w:rsidR="00531A75" w:rsidRDefault="00531A75" w:rsidP="00531A75">
      <w:pPr>
        <w:pStyle w:val="Heading1"/>
      </w:pPr>
      <w:r>
        <w:t>Distributing</w:t>
      </w:r>
    </w:p>
    <w:p w:rsidR="00531A75" w:rsidRDefault="00531A75" w:rsidP="00531A75">
      <w:r>
        <w:t>The following files/directories must be distributed together:</w:t>
      </w:r>
    </w:p>
    <w:p w:rsidR="00531A75" w:rsidRDefault="00531A75" w:rsidP="00531A75">
      <w:pPr>
        <w:pStyle w:val="ListParagraph"/>
        <w:numPr>
          <w:ilvl w:val="0"/>
          <w:numId w:val="2"/>
        </w:numPr>
      </w:pPr>
      <w:r>
        <w:t>config (directory)</w:t>
      </w:r>
    </w:p>
    <w:p w:rsidR="00531A75" w:rsidRDefault="00531A75" w:rsidP="00531A75">
      <w:pPr>
        <w:pStyle w:val="ListParagraph"/>
        <w:numPr>
          <w:ilvl w:val="0"/>
          <w:numId w:val="2"/>
        </w:numPr>
      </w:pPr>
      <w:r>
        <w:t>dted_data (directory)</w:t>
      </w:r>
    </w:p>
    <w:p w:rsidR="00DA547C" w:rsidRDefault="00DA547C" w:rsidP="00531A75">
      <w:pPr>
        <w:pStyle w:val="ListParagraph"/>
        <w:numPr>
          <w:ilvl w:val="0"/>
          <w:numId w:val="2"/>
        </w:numPr>
      </w:pPr>
      <w:r>
        <w:t>images (directory)</w:t>
      </w:r>
    </w:p>
    <w:p w:rsidR="00531A75" w:rsidRDefault="0093419C" w:rsidP="00531A75">
      <w:pPr>
        <w:pStyle w:val="ListParagraph"/>
        <w:numPr>
          <w:ilvl w:val="0"/>
          <w:numId w:val="2"/>
        </w:numPr>
      </w:pPr>
      <w:r>
        <w:t>AETNAServiceInterface.jar</w:t>
      </w:r>
      <w:r w:rsidR="000537F5">
        <w:t xml:space="preserve"> (optional)</w:t>
      </w:r>
    </w:p>
    <w:p w:rsidR="0093419C" w:rsidRDefault="0093419C" w:rsidP="0093419C">
      <w:pPr>
        <w:pStyle w:val="ListParagraph"/>
        <w:numPr>
          <w:ilvl w:val="0"/>
          <w:numId w:val="2"/>
        </w:numPr>
      </w:pPr>
      <w:r>
        <w:lastRenderedPageBreak/>
        <w:t>comm.jar</w:t>
      </w:r>
    </w:p>
    <w:p w:rsidR="0093419C" w:rsidRDefault="0093419C" w:rsidP="0093419C">
      <w:pPr>
        <w:pStyle w:val="ListParagraph"/>
        <w:numPr>
          <w:ilvl w:val="0"/>
          <w:numId w:val="2"/>
        </w:numPr>
      </w:pPr>
      <w:r>
        <w:t>javax.comm.properties</w:t>
      </w:r>
    </w:p>
    <w:p w:rsidR="0093419C" w:rsidRDefault="0093419C" w:rsidP="0093419C">
      <w:pPr>
        <w:pStyle w:val="ListParagraph"/>
        <w:numPr>
          <w:ilvl w:val="0"/>
          <w:numId w:val="2"/>
        </w:numPr>
      </w:pPr>
      <w:r>
        <w:t>junit-4.1.jar</w:t>
      </w:r>
    </w:p>
    <w:p w:rsidR="0093419C" w:rsidRDefault="0093419C" w:rsidP="0093419C">
      <w:pPr>
        <w:pStyle w:val="ListParagraph"/>
        <w:numPr>
          <w:ilvl w:val="0"/>
          <w:numId w:val="2"/>
        </w:numPr>
      </w:pPr>
      <w:r>
        <w:t>swingx.jar</w:t>
      </w:r>
    </w:p>
    <w:p w:rsidR="0093419C" w:rsidRDefault="0093419C" w:rsidP="0093419C">
      <w:pPr>
        <w:pStyle w:val="ListParagraph"/>
        <w:numPr>
          <w:ilvl w:val="0"/>
          <w:numId w:val="2"/>
        </w:numPr>
      </w:pPr>
      <w:r>
        <w:t>WACS_Distributable.jar</w:t>
      </w:r>
    </w:p>
    <w:p w:rsidR="006774E7" w:rsidRPr="00531A75" w:rsidRDefault="007C55D3" w:rsidP="0093419C">
      <w:pPr>
        <w:pStyle w:val="ListParagraph"/>
        <w:numPr>
          <w:ilvl w:val="0"/>
          <w:numId w:val="2"/>
        </w:numPr>
      </w:pPr>
      <w:r>
        <w:t>Any DLLs required for which</w:t>
      </w:r>
      <w:r w:rsidR="006774E7">
        <w:t>ever sensors will be used</w:t>
      </w:r>
    </w:p>
    <w:sectPr w:rsidR="006774E7" w:rsidRPr="00531A75" w:rsidSect="0024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144"/>
    <w:multiLevelType w:val="hybridMultilevel"/>
    <w:tmpl w:val="8B2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E28FB"/>
    <w:multiLevelType w:val="hybridMultilevel"/>
    <w:tmpl w:val="D668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defaultTabStop w:val="720"/>
  <w:characterSpacingControl w:val="doNotCompress"/>
  <w:compat/>
  <w:rsids>
    <w:rsidRoot w:val="007A55F9"/>
    <w:rsid w:val="000537F5"/>
    <w:rsid w:val="001A5C84"/>
    <w:rsid w:val="0023428A"/>
    <w:rsid w:val="002400F2"/>
    <w:rsid w:val="002E7E5C"/>
    <w:rsid w:val="004C167E"/>
    <w:rsid w:val="00531A75"/>
    <w:rsid w:val="006774E7"/>
    <w:rsid w:val="007065DF"/>
    <w:rsid w:val="007A55F9"/>
    <w:rsid w:val="007C55D3"/>
    <w:rsid w:val="008F3844"/>
    <w:rsid w:val="0093419C"/>
    <w:rsid w:val="00B57030"/>
    <w:rsid w:val="00B81B8E"/>
    <w:rsid w:val="00CD129C"/>
    <w:rsid w:val="00DA547C"/>
    <w:rsid w:val="00DE2A09"/>
    <w:rsid w:val="00F8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F2"/>
  </w:style>
  <w:style w:type="paragraph" w:styleId="Heading1">
    <w:name w:val="heading 1"/>
    <w:basedOn w:val="Normal"/>
    <w:next w:val="Normal"/>
    <w:link w:val="Heading1Char"/>
    <w:uiPriority w:val="9"/>
    <w:qFormat/>
    <w:rsid w:val="00B81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5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5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1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abuck</dc:creator>
  <cp:keywords/>
  <dc:description/>
  <cp:lastModifiedBy>abuck</cp:lastModifiedBy>
  <cp:revision>16</cp:revision>
  <dcterms:created xsi:type="dcterms:W3CDTF">2010-10-20T14:25:00Z</dcterms:created>
  <dcterms:modified xsi:type="dcterms:W3CDTF">2010-11-08T19:31:00Z</dcterms:modified>
</cp:coreProperties>
</file>