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1C9C" w:rsidR="001E34B9" w:rsidP="2554DA34" w:rsidRDefault="2FEE6571" w14:paraId="63CE7E51" w14:textId="77777777">
      <w:pPr>
        <w:pStyle w:val="Header"/>
        <w:tabs>
          <w:tab w:val="clear" w:pos="4320"/>
          <w:tab w:val="clear" w:pos="8640"/>
          <w:tab w:val="left" w:pos="2030"/>
        </w:tabs>
        <w:rPr>
          <w:rFonts w:ascii="Times New Roman" w:hAnsi="Times New Roman"/>
        </w:rPr>
      </w:pPr>
      <w:r>
        <w:rPr>
          <w:noProof/>
        </w:rPr>
        <w:drawing>
          <wp:inline distT="0" distB="0" distL="0" distR="0" wp14:anchorId="35FE7296" wp14:editId="25E20B8D">
            <wp:extent cx="5838825" cy="1574165"/>
            <wp:effectExtent l="0" t="0" r="0" b="635"/>
            <wp:docPr id="400628035" name="Picture 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plane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825" cy="1574165"/>
                    </a:xfrm>
                    <a:prstGeom prst="rect">
                      <a:avLst/>
                    </a:prstGeom>
                    <a:noFill/>
                    <a:ln>
                      <a:noFill/>
                    </a:ln>
                  </pic:spPr>
                </pic:pic>
              </a:graphicData>
            </a:graphic>
          </wp:inline>
        </w:drawing>
      </w:r>
    </w:p>
    <w:p w:rsidRPr="00ED1C9C" w:rsidR="001E34B9" w:rsidP="2554DA34" w:rsidRDefault="001E34B9" w14:paraId="03D0E117" w14:textId="77777777">
      <w:pPr>
        <w:pStyle w:val="Header"/>
        <w:rPr>
          <w:rFonts w:ascii="Times New Roman" w:hAnsi="Times New Roman"/>
        </w:rPr>
      </w:pPr>
    </w:p>
    <w:p w:rsidR="0E552F7C" w:rsidP="2554DA34" w:rsidRDefault="09751CE0" w14:paraId="72709E85" w14:textId="44D5D0BC">
      <w:pPr>
        <w:tabs>
          <w:tab w:val="left" w:pos="1440"/>
          <w:tab w:val="left" w:pos="1980"/>
        </w:tabs>
        <w:jc w:val="center"/>
        <w:outlineLvl w:val="0"/>
        <w:rPr>
          <w:b/>
          <w:bCs/>
        </w:rPr>
      </w:pPr>
      <w:r w:rsidRPr="21A76DED">
        <w:rPr>
          <w:b/>
          <w:bCs/>
        </w:rPr>
        <w:t xml:space="preserve">CYBERSECURITY </w:t>
      </w:r>
      <w:r w:rsidRPr="21A76DED" w:rsidR="3FF52FD1">
        <w:rPr>
          <w:b/>
          <w:bCs/>
        </w:rPr>
        <w:t>SUMMARY</w:t>
      </w:r>
      <w:r w:rsidRPr="21A76DED">
        <w:rPr>
          <w:b/>
          <w:bCs/>
        </w:rPr>
        <w:t xml:space="preserve"> REPORT (C</w:t>
      </w:r>
      <w:r w:rsidRPr="21A76DED" w:rsidR="2AE616CB">
        <w:rPr>
          <w:b/>
          <w:bCs/>
        </w:rPr>
        <w:t>S</w:t>
      </w:r>
      <w:r w:rsidRPr="21A76DED">
        <w:rPr>
          <w:b/>
          <w:bCs/>
        </w:rPr>
        <w:t>R)</w:t>
      </w:r>
    </w:p>
    <w:p w:rsidR="23F7B5EC" w:rsidP="2554DA34" w:rsidRDefault="23F7B5EC" w14:paraId="718ED126" w14:textId="478DF072">
      <w:pPr>
        <w:contextualSpacing/>
        <w:jc w:val="center"/>
        <w:rPr>
          <w:b/>
          <w:bCs/>
        </w:rPr>
      </w:pPr>
    </w:p>
    <w:p w:rsidRPr="00ED1C9C" w:rsidR="001E34B9" w:rsidP="2554DA34" w:rsidRDefault="01106BA6" w14:paraId="7F57E5E6" w14:textId="1F62B92B">
      <w:pPr>
        <w:contextualSpacing/>
        <w:rPr>
          <w:b/>
          <w:bCs/>
        </w:rPr>
      </w:pPr>
      <w:r w:rsidRPr="21A76DED">
        <w:rPr>
          <w:b/>
          <w:bCs/>
          <w:color w:val="000000" w:themeColor="text1"/>
        </w:rPr>
        <w:t xml:space="preserve">Cisco Global Certification Team (GCT) Defense Programs (DP) Internal Compliance Review (ICR) </w:t>
      </w:r>
      <w:r w:rsidRPr="21A76DED">
        <w:rPr>
          <w:b/>
          <w:bCs/>
        </w:rPr>
        <w:t xml:space="preserve">Cybersecurity </w:t>
      </w:r>
      <w:r w:rsidRPr="21A76DED" w:rsidR="47B7BE2D">
        <w:rPr>
          <w:b/>
          <w:bCs/>
        </w:rPr>
        <w:t>Summary</w:t>
      </w:r>
      <w:r w:rsidRPr="21A76DED">
        <w:rPr>
          <w:b/>
          <w:bCs/>
        </w:rPr>
        <w:t xml:space="preserve"> Report (C</w:t>
      </w:r>
      <w:r w:rsidRPr="21A76DED" w:rsidR="39C2B73C">
        <w:rPr>
          <w:b/>
          <w:bCs/>
        </w:rPr>
        <w:t>S</w:t>
      </w:r>
      <w:r w:rsidRPr="21A76DED">
        <w:rPr>
          <w:b/>
          <w:bCs/>
        </w:rPr>
        <w:t>R) F</w:t>
      </w:r>
      <w:r w:rsidRPr="21A76DED" w:rsidR="20691A90">
        <w:rPr>
          <w:b/>
          <w:bCs/>
        </w:rPr>
        <w:t>or</w:t>
      </w:r>
      <w:bookmarkStart w:name="OLE_LINK11" w:id="0"/>
      <w:bookmarkStart w:name="OLE_LINK13" w:id="1"/>
      <w:r w:rsidRPr="21A76DED">
        <w:rPr>
          <w:b/>
          <w:bCs/>
        </w:rPr>
        <w:t xml:space="preserve"> Cisco Session Border Controller (SBC)</w:t>
      </w:r>
      <w:bookmarkEnd w:id="0"/>
      <w:bookmarkEnd w:id="1"/>
    </w:p>
    <w:p w:rsidRPr="00ED1C9C" w:rsidR="001E34B9" w:rsidP="2554DA34" w:rsidRDefault="001E34B9" w14:paraId="6A1BB1BF" w14:textId="77777777">
      <w:pPr>
        <w:contextualSpacing/>
        <w:jc w:val="center"/>
        <w:rPr>
          <w:b/>
          <w:bCs/>
        </w:rPr>
      </w:pPr>
    </w:p>
    <w:tbl>
      <w:tblPr>
        <w:tblW w:w="931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345"/>
        <w:gridCol w:w="1965"/>
        <w:gridCol w:w="6000"/>
      </w:tblGrid>
      <w:tr w:rsidR="001E34B9" w:rsidTr="21A76DED" w14:paraId="29C067A4" w14:textId="77777777">
        <w:trPr>
          <w:trHeight w:val="300"/>
        </w:trPr>
        <w:tc>
          <w:tcPr>
            <w:tcW w:w="134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2554DA34" w:rsidRDefault="2FEE6571" w14:paraId="437EDCB4" w14:textId="77777777">
            <w:pPr>
              <w:jc w:val="center"/>
              <w:rPr>
                <w:b/>
                <w:bCs/>
                <w:color w:val="000000" w:themeColor="text1"/>
                <w:sz w:val="18"/>
                <w:szCs w:val="18"/>
              </w:rPr>
            </w:pPr>
            <w:r w:rsidRPr="21A76DED">
              <w:rPr>
                <w:b/>
                <w:bCs/>
                <w:color w:val="000000" w:themeColor="text1"/>
                <w:sz w:val="18"/>
                <w:szCs w:val="18"/>
              </w:rPr>
              <w:t xml:space="preserve"> Version</w:t>
            </w:r>
          </w:p>
        </w:tc>
        <w:tc>
          <w:tcPr>
            <w:tcW w:w="196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2554DA34" w:rsidRDefault="2FEE6571" w14:paraId="74E5C9F1" w14:textId="77777777">
            <w:pPr>
              <w:jc w:val="center"/>
              <w:rPr>
                <w:b/>
                <w:bCs/>
                <w:color w:val="000000" w:themeColor="text1"/>
                <w:sz w:val="18"/>
                <w:szCs w:val="18"/>
              </w:rPr>
            </w:pPr>
            <w:r w:rsidRPr="21A76DED">
              <w:rPr>
                <w:b/>
                <w:bCs/>
                <w:color w:val="000000" w:themeColor="text1"/>
                <w:sz w:val="18"/>
                <w:szCs w:val="18"/>
              </w:rPr>
              <w:t>Date</w:t>
            </w:r>
          </w:p>
        </w:tc>
        <w:tc>
          <w:tcPr>
            <w:tcW w:w="6000"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2554DA34" w:rsidRDefault="2FEE6571" w14:paraId="2E81199D" w14:textId="77777777">
            <w:pPr>
              <w:jc w:val="center"/>
              <w:rPr>
                <w:b/>
                <w:bCs/>
                <w:color w:val="000000" w:themeColor="text1"/>
                <w:sz w:val="18"/>
                <w:szCs w:val="18"/>
              </w:rPr>
            </w:pPr>
            <w:r w:rsidRPr="21A76DED">
              <w:rPr>
                <w:b/>
                <w:bCs/>
                <w:color w:val="000000" w:themeColor="text1"/>
                <w:sz w:val="18"/>
                <w:szCs w:val="18"/>
              </w:rPr>
              <w:t>Change Description</w:t>
            </w:r>
          </w:p>
        </w:tc>
      </w:tr>
      <w:tr w:rsidR="001E34B9" w:rsidTr="21A76DED" w14:paraId="6681D276" w14:textId="77777777">
        <w:trPr>
          <w:trHeight w:val="300"/>
        </w:trPr>
        <w:tc>
          <w:tcPr>
            <w:tcW w:w="134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2554DA34" w:rsidRDefault="2FEE6571" w14:paraId="5554BC9E" w14:textId="77777777">
            <w:pPr>
              <w:jc w:val="center"/>
              <w:rPr>
                <w:sz w:val="18"/>
                <w:szCs w:val="18"/>
              </w:rPr>
            </w:pPr>
            <w:r w:rsidRPr="21A76DED">
              <w:rPr>
                <w:sz w:val="18"/>
                <w:szCs w:val="18"/>
              </w:rPr>
              <w:t>1.0</w:t>
            </w:r>
          </w:p>
        </w:tc>
        <w:tc>
          <w:tcPr>
            <w:tcW w:w="196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2554DA34" w:rsidRDefault="436A951A" w14:paraId="2ED4E286" w14:textId="6A90B8A5">
            <w:pPr>
              <w:jc w:val="center"/>
              <w:rPr>
                <w:sz w:val="18"/>
                <w:szCs w:val="18"/>
              </w:rPr>
            </w:pPr>
            <w:r w:rsidRPr="21A76DED">
              <w:rPr>
                <w:sz w:val="18"/>
                <w:szCs w:val="18"/>
              </w:rPr>
              <w:t>March</w:t>
            </w:r>
            <w:r w:rsidRPr="21A76DED" w:rsidR="4F95FC51">
              <w:rPr>
                <w:sz w:val="18"/>
                <w:szCs w:val="18"/>
              </w:rPr>
              <w:t xml:space="preserve"> 2026</w:t>
            </w:r>
          </w:p>
        </w:tc>
        <w:tc>
          <w:tcPr>
            <w:tcW w:w="600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2554DA34" w:rsidRDefault="2FEE6571" w14:paraId="38030273" w14:textId="77777777">
            <w:pPr>
              <w:jc w:val="center"/>
              <w:rPr>
                <w:sz w:val="18"/>
                <w:szCs w:val="18"/>
              </w:rPr>
            </w:pPr>
            <w:r w:rsidRPr="21A76DED">
              <w:rPr>
                <w:sz w:val="18"/>
                <w:szCs w:val="18"/>
              </w:rPr>
              <w:t>Initial Report</w:t>
            </w:r>
          </w:p>
        </w:tc>
      </w:tr>
    </w:tbl>
    <w:p w:rsidR="003267D6" w:rsidP="2554DA34" w:rsidRDefault="003267D6" w14:paraId="6DCE66DF" w14:textId="77777777"/>
    <w:p w:rsidR="001E34B9" w:rsidP="2554DA34" w:rsidRDefault="001E34B9" w14:paraId="6271A9D9" w14:textId="77777777"/>
    <w:p w:rsidR="001E34B9" w:rsidP="2554DA34" w:rsidRDefault="001E34B9" w14:paraId="0372E555" w14:textId="77777777"/>
    <w:p w:rsidR="001E34B9" w:rsidP="2554DA34" w:rsidRDefault="001E34B9" w14:paraId="1C3C3D5F" w14:textId="77777777"/>
    <w:p w:rsidR="001E34B9" w:rsidP="2554DA34" w:rsidRDefault="001E34B9" w14:paraId="1E904822" w14:textId="77777777"/>
    <w:p w:rsidR="001E34B9" w:rsidP="2554DA34" w:rsidRDefault="001E34B9" w14:paraId="509AA4AC" w14:textId="77777777"/>
    <w:p w:rsidR="001E34B9" w:rsidP="2554DA34" w:rsidRDefault="001E34B9" w14:paraId="0329B3CC" w14:textId="77777777"/>
    <w:p w:rsidR="001E34B9" w:rsidP="2554DA34" w:rsidRDefault="001E34B9" w14:paraId="35A24353" w14:textId="77777777"/>
    <w:p w:rsidR="7D937452" w:rsidP="2554DA34" w:rsidRDefault="7D937452" w14:paraId="51C61D31" w14:textId="6B5F122E"/>
    <w:p w:rsidR="7D937452" w:rsidP="2554DA34" w:rsidRDefault="7D937452" w14:paraId="07EF6F82" w14:textId="0C58D56B"/>
    <w:p w:rsidR="0DA1B63E" w:rsidP="2554DA34" w:rsidRDefault="0DA1B63E" w14:paraId="3405F77E" w14:textId="39B7C7C5"/>
    <w:p w:rsidR="0DA1B63E" w:rsidP="2554DA34" w:rsidRDefault="0DA1B63E" w14:paraId="33454C46" w14:textId="0121847A"/>
    <w:p w:rsidR="0DA1B63E" w:rsidP="2554DA34" w:rsidRDefault="0DA1B63E" w14:paraId="2DCA4BCB" w14:textId="55B9F185"/>
    <w:p w:rsidR="0DA1B63E" w:rsidP="2554DA34" w:rsidRDefault="0DA1B63E" w14:paraId="2EA7DE45" w14:textId="2055E13C"/>
    <w:p w:rsidR="7D937452" w:rsidP="2554DA34" w:rsidRDefault="7D937452" w14:paraId="61DBB1EF" w14:textId="1493DAFF"/>
    <w:p w:rsidR="7D937452" w:rsidP="2554DA34" w:rsidRDefault="7D937452" w14:paraId="4F7239B5" w14:textId="2DC03A16"/>
    <w:p w:rsidR="7D937452" w:rsidP="2554DA34" w:rsidRDefault="7D937452" w14:paraId="2022176C" w14:textId="782AB49E"/>
    <w:p w:rsidR="001E34B9" w:rsidP="2554DA34" w:rsidRDefault="001E34B9" w14:paraId="19EAB861" w14:textId="77777777"/>
    <w:p w:rsidR="001E34B9" w:rsidP="2554DA34" w:rsidRDefault="001E34B9" w14:paraId="6A50FF90" w14:textId="77777777"/>
    <w:p w:rsidR="001E34B9" w:rsidP="2554DA34" w:rsidRDefault="001E34B9" w14:paraId="1E97DF3B" w14:textId="77777777"/>
    <w:p w:rsidR="001E34B9" w:rsidP="2554DA34" w:rsidRDefault="001E34B9" w14:paraId="2EF4C08E" w14:textId="77777777"/>
    <w:p w:rsidR="0DA1B63E" w:rsidP="2554DA34" w:rsidRDefault="0DA1B63E" w14:paraId="2A40EA1D" w14:textId="519DFBB6"/>
    <w:p w:rsidRPr="00ED1C9C" w:rsidR="001E34B9" w:rsidP="2554DA34" w:rsidRDefault="001E34B9" w14:paraId="59D5DD12" w14:textId="50F25744">
      <w:pPr>
        <w:rPr>
          <w:b/>
          <w:bCs/>
        </w:rPr>
      </w:pPr>
    </w:p>
    <w:p w:rsidRPr="00ED1C9C" w:rsidR="001E34B9" w:rsidP="2554DA34" w:rsidRDefault="001E34B9" w14:paraId="03E1C5DD" w14:textId="4D862564">
      <w:pPr>
        <w:rPr>
          <w:b/>
          <w:bCs/>
        </w:rPr>
      </w:pPr>
    </w:p>
    <w:p w:rsidRPr="00ED1C9C" w:rsidR="001E34B9" w:rsidP="2554DA34" w:rsidRDefault="44A511A7" w14:paraId="1F629FB8" w14:textId="09C03514">
      <w:r w:rsidRPr="21A76DED">
        <w:br w:type="page"/>
      </w:r>
    </w:p>
    <w:p w:rsidRPr="00ED1C9C" w:rsidR="001E34B9" w:rsidP="2554DA34" w:rsidRDefault="001E34B9" w14:paraId="3AA27994" w14:textId="4E0583FC">
      <w:pPr>
        <w:rPr>
          <w:b/>
          <w:bCs/>
        </w:rPr>
      </w:pPr>
    </w:p>
    <w:p w:rsidRPr="00ED1C9C" w:rsidR="001E34B9" w:rsidP="2554DA34" w:rsidRDefault="3DB370D7" w14:paraId="0F29C4E1" w14:textId="7F6BF645">
      <w:pPr>
        <w:jc w:val="center"/>
        <w:rPr>
          <w:b/>
          <w:bCs/>
        </w:rPr>
      </w:pPr>
      <w:r w:rsidRPr="21A76DED">
        <w:rPr>
          <w:b/>
          <w:bCs/>
        </w:rPr>
        <w:t xml:space="preserve">CYBERSECURITY </w:t>
      </w:r>
      <w:r w:rsidRPr="21A76DED" w:rsidR="287D52D9">
        <w:rPr>
          <w:b/>
          <w:bCs/>
        </w:rPr>
        <w:t>SUMMARY</w:t>
      </w:r>
      <w:r w:rsidRPr="21A76DED">
        <w:rPr>
          <w:b/>
          <w:bCs/>
        </w:rPr>
        <w:t xml:space="preserve"> REPORT</w:t>
      </w:r>
    </w:p>
    <w:p w:rsidRPr="00ED1C9C" w:rsidR="001E34B9" w:rsidP="2554DA34" w:rsidRDefault="001E34B9" w14:paraId="50729D7D" w14:textId="77777777">
      <w:pPr>
        <w:pStyle w:val="Header"/>
        <w:contextualSpacing/>
        <w:rPr>
          <w:rFonts w:ascii="Times New Roman" w:hAnsi="Times New Roman"/>
        </w:rPr>
      </w:pPr>
    </w:p>
    <w:p w:rsidRPr="00543C8C" w:rsidR="001E34B9" w:rsidP="2554DA34" w:rsidRDefault="251ED5BA" w14:paraId="5810B5A0" w14:textId="1D988B57">
      <w:pPr>
        <w:pStyle w:val="Default"/>
        <w:numPr>
          <w:ilvl w:val="0"/>
          <w:numId w:val="2"/>
        </w:numPr>
        <w:contextualSpacing/>
        <w:rPr>
          <w:color w:val="000000" w:themeColor="text1"/>
        </w:rPr>
      </w:pPr>
      <w:r w:rsidRPr="21A76DED">
        <w:rPr>
          <w:b/>
          <w:bCs/>
        </w:rPr>
        <w:t>SYSTEM TITLE.</w:t>
      </w:r>
      <w:r w:rsidRPr="21A76DED">
        <w:t xml:space="preserve">  C</w:t>
      </w:r>
      <w:r w:rsidRPr="21A76DED" w:rsidR="6E993521">
        <w:t>isco</w:t>
      </w:r>
      <w:r w:rsidRPr="21A76DED">
        <w:t xml:space="preserve"> Session Border Controller (SBC), Software Release IOS XE 17.18.</w:t>
      </w:r>
    </w:p>
    <w:p w:rsidRPr="00543C8C" w:rsidR="001E34B9" w:rsidP="2554DA34" w:rsidRDefault="001E34B9" w14:paraId="7DE4121C" w14:textId="6BD84812">
      <w:pPr>
        <w:pStyle w:val="Default"/>
        <w:ind w:left="720"/>
        <w:contextualSpacing/>
        <w:rPr>
          <w:color w:val="000000" w:themeColor="text1"/>
        </w:rPr>
      </w:pPr>
    </w:p>
    <w:p w:rsidR="12C429E7" w:rsidP="2554DA34" w:rsidRDefault="19D256B4" w14:paraId="47DFF639" w14:textId="55B21BBD">
      <w:pPr>
        <w:pStyle w:val="Default"/>
        <w:widowControl w:val="0"/>
        <w:numPr>
          <w:ilvl w:val="0"/>
          <w:numId w:val="2"/>
        </w:numPr>
        <w:contextualSpacing/>
        <w:rPr>
          <w:color w:val="000000" w:themeColor="text1"/>
        </w:rPr>
      </w:pPr>
      <w:r w:rsidRPr="21A76DED">
        <w:rPr>
          <w:b/>
          <w:bCs/>
        </w:rPr>
        <w:t xml:space="preserve">SUMMARY. </w:t>
      </w:r>
      <w:r w:rsidRPr="21A76DED">
        <w:rPr>
          <w:b/>
          <w:bCs/>
          <w:color w:val="000000" w:themeColor="text1"/>
        </w:rPr>
        <w:t xml:space="preserve"> </w:t>
      </w:r>
      <w:r w:rsidRPr="21A76DED" w:rsidR="4F96C4DD">
        <w:rPr>
          <w:color w:val="000000" w:themeColor="text1"/>
        </w:rPr>
        <w:t>Table 1</w:t>
      </w:r>
      <w:r w:rsidRPr="21A76DED" w:rsidR="42F49FFE">
        <w:rPr>
          <w:color w:val="000000" w:themeColor="text1"/>
        </w:rPr>
        <w:t>a</w:t>
      </w:r>
      <w:r w:rsidRPr="21A76DED" w:rsidR="4F96C4DD">
        <w:rPr>
          <w:color w:val="000000" w:themeColor="text1"/>
        </w:rPr>
        <w:t xml:space="preserve"> depicts critical testing requirements and summarizes the findings that were identified during Cybersecurity (CS) testing.  A finding is a discrepancy requiring investigation for a potential vulnerability that could be used to exploit the system.  An analysis of each finding must be conducted to determine its impact to the overall security posture of the System Under Test (SUT).  The findings listed in the column “without Required Ancillary Equipment (RAE) (W/O-RAE)” are the total number of findings present within the system.  These findings will be present if a defense-in-depth strategy or any other mitigation is not applied by the site acquiring this product.  The findings in the column “with RAE (W-RAE)” are the number of findings within the system when it is configured with external security devices and other noted Conditions of Fielding as specified in Paragraph</w:t>
      </w:r>
      <w:r w:rsidRPr="21A76DED" w:rsidR="7379C61A">
        <w:rPr>
          <w:color w:val="000000" w:themeColor="text1"/>
        </w:rPr>
        <w:t xml:space="preserve"> 9</w:t>
      </w:r>
      <w:r w:rsidRPr="21A76DED" w:rsidR="4F96C4DD">
        <w:rPr>
          <w:color w:val="000000" w:themeColor="text1"/>
        </w:rPr>
        <w:t xml:space="preserve">.  The external devices for this system are Active Directory (AD), Public Key Infrastructure (PKI), and Syslog Server, which are designated as RAE. </w:t>
      </w:r>
      <w:r w:rsidRPr="21A76DED" w:rsidR="45FB17A3">
        <w:rPr>
          <w:color w:val="000000" w:themeColor="text1"/>
        </w:rPr>
        <w:t xml:space="preserve">In </w:t>
      </w:r>
      <w:r w:rsidRPr="21A76DED" w:rsidR="6A2B1AFE">
        <w:rPr>
          <w:color w:val="07182D"/>
        </w:rPr>
        <w:t>Paragraph 10, "Test Results and CS Findings," details each finding on this SUT and includes the vendor-provided mitigation strategy for each</w:t>
      </w:r>
      <w:r w:rsidRPr="21A76DED" w:rsidR="4F96C4DD">
        <w:t xml:space="preserve"> </w:t>
      </w:r>
      <w:r w:rsidRPr="21A76DED" w:rsidR="13901171">
        <w:t>finding</w:t>
      </w:r>
      <w:r w:rsidRPr="21A76DED" w:rsidR="4F96C4DD">
        <w:t xml:space="preserve">. </w:t>
      </w:r>
      <w:r w:rsidRPr="21A76DED" w:rsidR="644BC8E7">
        <w:rPr>
          <w:color w:val="000000" w:themeColor="text1"/>
        </w:rPr>
        <w:t>Table 1b depicts the Internet Protocol (IP) Vulnerability (IPV) test summary identified in Phase II IPV testing. This SUT encryption module is subject to comply with Federal Information Processing Standard (FIPS) 140. Table 1c depicts the status of the FIPS certification.</w:t>
      </w:r>
    </w:p>
    <w:p w:rsidR="7FDE3FA9" w:rsidP="2554DA34" w:rsidRDefault="10331547" w14:paraId="10905BBE" w14:textId="0532B9E1">
      <w:pPr>
        <w:pStyle w:val="Default"/>
        <w:widowControl w:val="0"/>
        <w:contextualSpacing/>
      </w:pPr>
      <w:r w:rsidRPr="21A76DED">
        <w:t xml:space="preserve"> </w:t>
      </w:r>
    </w:p>
    <w:p w:rsidRPr="00ED1C9C" w:rsidR="003D592A" w:rsidP="2554DA34" w:rsidRDefault="03840C8D" w14:paraId="2ADB8860" w14:textId="391D3344">
      <w:pPr>
        <w:widowControl w:val="0"/>
        <w:contextualSpacing/>
        <w:jc w:val="center"/>
        <w:outlineLvl w:val="0"/>
        <w:rPr>
          <w:b/>
          <w:bCs/>
        </w:rPr>
      </w:pPr>
      <w:r w:rsidRPr="21A76DED">
        <w:rPr>
          <w:b/>
          <w:bCs/>
        </w:rPr>
        <w:t>Table 1</w:t>
      </w:r>
      <w:r w:rsidRPr="21A76DED" w:rsidR="76B310CB">
        <w:rPr>
          <w:b/>
          <w:bCs/>
        </w:rPr>
        <w:t>a</w:t>
      </w:r>
      <w:r w:rsidRPr="21A76DED">
        <w:rPr>
          <w:b/>
          <w:bCs/>
        </w:rPr>
        <w:t>.  CS Test Summary</w:t>
      </w:r>
    </w:p>
    <w:p w:rsidRPr="001E34B9" w:rsidR="003D592A" w:rsidP="2554DA34" w:rsidRDefault="03840C8D" w14:paraId="3561A8FC" w14:textId="77777777">
      <w:pPr>
        <w:widowControl w:val="0"/>
        <w:contextualSpacing/>
      </w:pPr>
      <w:r w:rsidRPr="21A76DED">
        <w:t xml:space="preserve">          </w:t>
      </w:r>
    </w:p>
    <w:tbl>
      <w:tblPr>
        <w:tblStyle w:val="TableGrid"/>
        <w:tblW w:w="8787" w:type="dxa"/>
        <w:tblInd w:w="445" w:type="dxa"/>
        <w:tblLook w:val="04A0" w:firstRow="1" w:lastRow="0" w:firstColumn="1" w:lastColumn="0" w:noHBand="0" w:noVBand="1"/>
      </w:tblPr>
      <w:tblGrid>
        <w:gridCol w:w="1892"/>
        <w:gridCol w:w="2337"/>
        <w:gridCol w:w="2338"/>
        <w:gridCol w:w="2220"/>
      </w:tblGrid>
      <w:tr w:rsidR="003D592A" w:rsidTr="21A76DED" w14:paraId="653C3CF8" w14:textId="77777777">
        <w:trPr>
          <w:trHeight w:val="104"/>
        </w:trPr>
        <w:tc>
          <w:tcPr>
            <w:tcW w:w="1892" w:type="dxa"/>
            <w:vAlign w:val="center"/>
          </w:tcPr>
          <w:p w:rsidRPr="003D592A" w:rsidR="003D592A" w:rsidP="2554DA34" w:rsidRDefault="03840C8D" w14:paraId="5DE5B6DE" w14:textId="5B2FE2B7">
            <w:pPr>
              <w:widowControl w:val="0"/>
              <w:contextualSpacing/>
              <w:jc w:val="center"/>
              <w:rPr>
                <w:sz w:val="18"/>
                <w:szCs w:val="18"/>
              </w:rPr>
            </w:pPr>
            <w:r w:rsidRPr="21A76DED">
              <w:rPr>
                <w:sz w:val="18"/>
                <w:szCs w:val="18"/>
              </w:rPr>
              <w:t>Component</w:t>
            </w:r>
          </w:p>
        </w:tc>
        <w:tc>
          <w:tcPr>
            <w:tcW w:w="2337" w:type="dxa"/>
            <w:vAlign w:val="center"/>
          </w:tcPr>
          <w:p w:rsidRPr="003D592A" w:rsidR="003D592A" w:rsidP="2554DA34" w:rsidRDefault="03840C8D" w14:paraId="50A53A9D" w14:textId="3E48595C">
            <w:pPr>
              <w:widowControl w:val="0"/>
              <w:contextualSpacing/>
              <w:jc w:val="center"/>
              <w:rPr>
                <w:sz w:val="18"/>
                <w:szCs w:val="18"/>
              </w:rPr>
            </w:pPr>
            <w:r w:rsidRPr="21A76DED">
              <w:rPr>
                <w:sz w:val="18"/>
                <w:szCs w:val="18"/>
              </w:rPr>
              <w:t>Critical</w:t>
            </w:r>
          </w:p>
        </w:tc>
        <w:tc>
          <w:tcPr>
            <w:tcW w:w="2338" w:type="dxa"/>
            <w:vAlign w:val="center"/>
          </w:tcPr>
          <w:p w:rsidRPr="003D592A" w:rsidR="003D592A" w:rsidP="2554DA34" w:rsidRDefault="03840C8D" w14:paraId="6DC67C50" w14:textId="6DE1CBDE">
            <w:pPr>
              <w:widowControl w:val="0"/>
              <w:contextualSpacing/>
              <w:jc w:val="center"/>
              <w:rPr>
                <w:sz w:val="18"/>
                <w:szCs w:val="18"/>
              </w:rPr>
            </w:pPr>
            <w:r w:rsidRPr="21A76DED">
              <w:rPr>
                <w:sz w:val="18"/>
                <w:szCs w:val="18"/>
              </w:rPr>
              <w:t>W/O-RAE</w:t>
            </w:r>
          </w:p>
        </w:tc>
        <w:tc>
          <w:tcPr>
            <w:tcW w:w="2220" w:type="dxa"/>
            <w:vAlign w:val="center"/>
          </w:tcPr>
          <w:p w:rsidRPr="003D592A" w:rsidR="003D592A" w:rsidP="2554DA34" w:rsidRDefault="03840C8D" w14:paraId="729BFCC0" w14:textId="1C2B2572">
            <w:pPr>
              <w:widowControl w:val="0"/>
              <w:contextualSpacing/>
              <w:jc w:val="center"/>
              <w:rPr>
                <w:sz w:val="18"/>
                <w:szCs w:val="18"/>
              </w:rPr>
            </w:pPr>
            <w:r w:rsidRPr="21A76DED">
              <w:rPr>
                <w:sz w:val="18"/>
                <w:szCs w:val="18"/>
              </w:rPr>
              <w:t>W-RAE</w:t>
            </w:r>
          </w:p>
        </w:tc>
      </w:tr>
      <w:tr w:rsidR="003D592A" w:rsidTr="21A76DED" w14:paraId="24F1499F" w14:textId="77777777">
        <w:trPr>
          <w:trHeight w:val="104"/>
        </w:trPr>
        <w:tc>
          <w:tcPr>
            <w:tcW w:w="1892" w:type="dxa"/>
            <w:vAlign w:val="center"/>
          </w:tcPr>
          <w:p w:rsidRPr="003D592A" w:rsidR="003D592A" w:rsidP="2554DA34" w:rsidRDefault="03840C8D" w14:paraId="1D52F311" w14:textId="7F44855B">
            <w:pPr>
              <w:widowControl w:val="0"/>
              <w:contextualSpacing/>
              <w:jc w:val="center"/>
              <w:rPr>
                <w:sz w:val="18"/>
                <w:szCs w:val="18"/>
              </w:rPr>
            </w:pPr>
            <w:r w:rsidRPr="21A76DED">
              <w:rPr>
                <w:sz w:val="18"/>
                <w:szCs w:val="18"/>
              </w:rPr>
              <w:t>SBC</w:t>
            </w:r>
          </w:p>
        </w:tc>
        <w:tc>
          <w:tcPr>
            <w:tcW w:w="2337" w:type="dxa"/>
            <w:vAlign w:val="center"/>
          </w:tcPr>
          <w:p w:rsidRPr="003D592A" w:rsidR="003D592A" w:rsidP="2554DA34" w:rsidRDefault="03840C8D" w14:paraId="1243A5FA" w14:textId="5609305C">
            <w:pPr>
              <w:widowControl w:val="0"/>
              <w:contextualSpacing/>
              <w:jc w:val="center"/>
              <w:rPr>
                <w:sz w:val="18"/>
                <w:szCs w:val="18"/>
              </w:rPr>
            </w:pPr>
            <w:r w:rsidRPr="21A76DED">
              <w:rPr>
                <w:sz w:val="18"/>
                <w:szCs w:val="18"/>
              </w:rPr>
              <w:t>Yes</w:t>
            </w:r>
          </w:p>
        </w:tc>
        <w:tc>
          <w:tcPr>
            <w:tcW w:w="2338" w:type="dxa"/>
          </w:tcPr>
          <w:p w:rsidRPr="003D592A" w:rsidR="003D592A" w:rsidP="2554DA34" w:rsidRDefault="03840C8D" w14:paraId="53E87229" w14:textId="77777777">
            <w:pPr>
              <w:widowControl w:val="0"/>
              <w:contextualSpacing/>
              <w:rPr>
                <w:sz w:val="18"/>
                <w:szCs w:val="18"/>
              </w:rPr>
            </w:pPr>
            <w:r w:rsidRPr="21A76DED">
              <w:rPr>
                <w:sz w:val="18"/>
                <w:szCs w:val="18"/>
              </w:rPr>
              <w:t xml:space="preserve">6 CAT I </w:t>
            </w:r>
          </w:p>
          <w:p w:rsidRPr="003D592A" w:rsidR="003D592A" w:rsidP="2554DA34" w:rsidRDefault="03840C8D" w14:paraId="17706CEF" w14:textId="77777777">
            <w:pPr>
              <w:widowControl w:val="0"/>
              <w:contextualSpacing/>
              <w:rPr>
                <w:sz w:val="18"/>
                <w:szCs w:val="18"/>
              </w:rPr>
            </w:pPr>
            <w:r w:rsidRPr="21A76DED">
              <w:rPr>
                <w:sz w:val="18"/>
                <w:szCs w:val="18"/>
              </w:rPr>
              <w:t xml:space="preserve">29 CAT II </w:t>
            </w:r>
          </w:p>
          <w:p w:rsidRPr="003D592A" w:rsidR="003D592A" w:rsidP="2554DA34" w:rsidRDefault="03840C8D" w14:paraId="48431048" w14:textId="4F0FBEBA">
            <w:pPr>
              <w:widowControl w:val="0"/>
              <w:contextualSpacing/>
              <w:rPr>
                <w:sz w:val="18"/>
                <w:szCs w:val="18"/>
              </w:rPr>
            </w:pPr>
            <w:r w:rsidRPr="21A76DED">
              <w:rPr>
                <w:sz w:val="18"/>
                <w:szCs w:val="18"/>
              </w:rPr>
              <w:t>No CAT III</w:t>
            </w:r>
          </w:p>
        </w:tc>
        <w:tc>
          <w:tcPr>
            <w:tcW w:w="2220" w:type="dxa"/>
            <w:vAlign w:val="center"/>
          </w:tcPr>
          <w:p w:rsidRPr="003D592A" w:rsidR="003D592A" w:rsidP="2554DA34" w:rsidRDefault="03840C8D" w14:paraId="1D6FC1EB" w14:textId="77777777">
            <w:pPr>
              <w:widowControl w:val="0"/>
              <w:contextualSpacing/>
              <w:rPr>
                <w:sz w:val="18"/>
                <w:szCs w:val="18"/>
              </w:rPr>
            </w:pPr>
            <w:r w:rsidRPr="21A76DED">
              <w:rPr>
                <w:sz w:val="18"/>
                <w:szCs w:val="18"/>
              </w:rPr>
              <w:t xml:space="preserve">No CAT I </w:t>
            </w:r>
          </w:p>
          <w:p w:rsidRPr="003D592A" w:rsidR="003D592A" w:rsidP="2554DA34" w:rsidRDefault="03840C8D" w14:paraId="636F0C6A" w14:textId="77777777">
            <w:pPr>
              <w:widowControl w:val="0"/>
              <w:contextualSpacing/>
              <w:rPr>
                <w:sz w:val="18"/>
                <w:szCs w:val="18"/>
              </w:rPr>
            </w:pPr>
            <w:r w:rsidRPr="21A76DED">
              <w:rPr>
                <w:sz w:val="18"/>
                <w:szCs w:val="18"/>
              </w:rPr>
              <w:t xml:space="preserve">No CAT II </w:t>
            </w:r>
          </w:p>
          <w:p w:rsidRPr="003D592A" w:rsidR="003D592A" w:rsidP="2554DA34" w:rsidRDefault="03840C8D" w14:paraId="4FD4774B" w14:textId="363C399E">
            <w:pPr>
              <w:widowControl w:val="0"/>
              <w:contextualSpacing/>
              <w:rPr>
                <w:sz w:val="18"/>
                <w:szCs w:val="18"/>
              </w:rPr>
            </w:pPr>
            <w:r w:rsidRPr="21A76DED">
              <w:rPr>
                <w:sz w:val="18"/>
                <w:szCs w:val="18"/>
              </w:rPr>
              <w:t>No CAT III</w:t>
            </w:r>
          </w:p>
        </w:tc>
      </w:tr>
      <w:tr w:rsidR="003D592A" w:rsidTr="21A76DED" w14:paraId="22BEBE8C" w14:textId="77777777">
        <w:trPr>
          <w:trHeight w:val="104"/>
        </w:trPr>
        <w:tc>
          <w:tcPr>
            <w:tcW w:w="1892" w:type="dxa"/>
            <w:vAlign w:val="center"/>
          </w:tcPr>
          <w:p w:rsidRPr="003D592A" w:rsidR="003D592A" w:rsidP="2554DA34" w:rsidRDefault="4A8125E7" w14:paraId="34DDA155" w14:textId="6C879812">
            <w:pPr>
              <w:widowControl w:val="0"/>
              <w:contextualSpacing/>
              <w:jc w:val="center"/>
              <w:rPr>
                <w:color w:val="000000" w:themeColor="text1"/>
                <w:sz w:val="18"/>
                <w:szCs w:val="18"/>
              </w:rPr>
            </w:pPr>
            <w:r w:rsidRPr="21A76DED">
              <w:rPr>
                <w:color w:val="000000" w:themeColor="text1"/>
                <w:sz w:val="18"/>
                <w:szCs w:val="18"/>
              </w:rPr>
              <w:t>IWBC</w:t>
            </w:r>
          </w:p>
        </w:tc>
        <w:tc>
          <w:tcPr>
            <w:tcW w:w="2337" w:type="dxa"/>
            <w:vAlign w:val="center"/>
          </w:tcPr>
          <w:p w:rsidRPr="003D592A" w:rsidR="003D592A" w:rsidP="2554DA34" w:rsidRDefault="03840C8D" w14:paraId="3583021C" w14:textId="02BFD1EA">
            <w:pPr>
              <w:widowControl w:val="0"/>
              <w:contextualSpacing/>
              <w:jc w:val="center"/>
              <w:rPr>
                <w:sz w:val="18"/>
                <w:szCs w:val="18"/>
              </w:rPr>
            </w:pPr>
            <w:r w:rsidRPr="21A76DED">
              <w:rPr>
                <w:sz w:val="18"/>
                <w:szCs w:val="18"/>
              </w:rPr>
              <w:t>Yes</w:t>
            </w:r>
          </w:p>
        </w:tc>
        <w:tc>
          <w:tcPr>
            <w:tcW w:w="2338" w:type="dxa"/>
            <w:vAlign w:val="center"/>
          </w:tcPr>
          <w:p w:rsidRPr="003D592A" w:rsidR="003D592A" w:rsidP="2554DA34" w:rsidRDefault="03840C8D" w14:paraId="3D8504A6" w14:textId="77777777">
            <w:pPr>
              <w:widowControl w:val="0"/>
              <w:contextualSpacing/>
              <w:rPr>
                <w:sz w:val="18"/>
                <w:szCs w:val="18"/>
              </w:rPr>
            </w:pPr>
            <w:r w:rsidRPr="21A76DED">
              <w:rPr>
                <w:sz w:val="18"/>
                <w:szCs w:val="18"/>
              </w:rPr>
              <w:t xml:space="preserve">6 CAT I </w:t>
            </w:r>
          </w:p>
          <w:p w:rsidRPr="003D592A" w:rsidR="003D592A" w:rsidP="2554DA34" w:rsidRDefault="03840C8D" w14:paraId="33101E1C" w14:textId="77777777">
            <w:pPr>
              <w:widowControl w:val="0"/>
              <w:contextualSpacing/>
              <w:rPr>
                <w:sz w:val="18"/>
                <w:szCs w:val="18"/>
              </w:rPr>
            </w:pPr>
            <w:r w:rsidRPr="21A76DED">
              <w:rPr>
                <w:sz w:val="18"/>
                <w:szCs w:val="18"/>
              </w:rPr>
              <w:t xml:space="preserve">29 CAT II </w:t>
            </w:r>
          </w:p>
          <w:p w:rsidRPr="003D592A" w:rsidR="003D592A" w:rsidP="2554DA34" w:rsidRDefault="03840C8D" w14:paraId="7DF4C9E7" w14:textId="0C5FEECB">
            <w:pPr>
              <w:widowControl w:val="0"/>
              <w:contextualSpacing/>
              <w:rPr>
                <w:sz w:val="18"/>
                <w:szCs w:val="18"/>
              </w:rPr>
            </w:pPr>
            <w:r w:rsidRPr="21A76DED">
              <w:rPr>
                <w:sz w:val="18"/>
                <w:szCs w:val="18"/>
              </w:rPr>
              <w:t>No CAT III</w:t>
            </w:r>
          </w:p>
        </w:tc>
        <w:tc>
          <w:tcPr>
            <w:tcW w:w="2220" w:type="dxa"/>
            <w:vAlign w:val="center"/>
          </w:tcPr>
          <w:p w:rsidRPr="003D592A" w:rsidR="003D592A" w:rsidP="2554DA34" w:rsidRDefault="03840C8D" w14:paraId="16FB1D1C" w14:textId="77777777">
            <w:pPr>
              <w:widowControl w:val="0"/>
              <w:contextualSpacing/>
              <w:rPr>
                <w:sz w:val="18"/>
                <w:szCs w:val="18"/>
              </w:rPr>
            </w:pPr>
            <w:r w:rsidRPr="21A76DED">
              <w:rPr>
                <w:sz w:val="18"/>
                <w:szCs w:val="18"/>
              </w:rPr>
              <w:t xml:space="preserve">No CAT I </w:t>
            </w:r>
          </w:p>
          <w:p w:rsidRPr="003D592A" w:rsidR="003D592A" w:rsidP="2554DA34" w:rsidRDefault="03840C8D" w14:paraId="3A987145" w14:textId="77777777">
            <w:pPr>
              <w:widowControl w:val="0"/>
              <w:contextualSpacing/>
              <w:rPr>
                <w:sz w:val="18"/>
                <w:szCs w:val="18"/>
              </w:rPr>
            </w:pPr>
            <w:r w:rsidRPr="21A76DED">
              <w:rPr>
                <w:sz w:val="18"/>
                <w:szCs w:val="18"/>
              </w:rPr>
              <w:t xml:space="preserve">No CAT II </w:t>
            </w:r>
          </w:p>
          <w:p w:rsidRPr="003D592A" w:rsidR="003D592A" w:rsidP="2554DA34" w:rsidRDefault="03840C8D" w14:paraId="32F2AC0A" w14:textId="053E4374">
            <w:pPr>
              <w:widowControl w:val="0"/>
              <w:contextualSpacing/>
              <w:rPr>
                <w:sz w:val="18"/>
                <w:szCs w:val="18"/>
              </w:rPr>
            </w:pPr>
            <w:r w:rsidRPr="21A76DED">
              <w:rPr>
                <w:sz w:val="18"/>
                <w:szCs w:val="18"/>
              </w:rPr>
              <w:t>No CAT III</w:t>
            </w:r>
          </w:p>
        </w:tc>
      </w:tr>
      <w:tr w:rsidR="3203CC1A" w:rsidTr="21A76DED" w14:paraId="7EAAC54E" w14:textId="77777777">
        <w:trPr>
          <w:trHeight w:val="104"/>
        </w:trPr>
        <w:tc>
          <w:tcPr>
            <w:tcW w:w="1892" w:type="dxa"/>
            <w:vAlign w:val="center"/>
          </w:tcPr>
          <w:p w:rsidR="2668AB94" w:rsidP="2554DA34" w:rsidRDefault="0AD62D87" w14:paraId="292BBC70" w14:textId="57C98B6A">
            <w:pPr>
              <w:jc w:val="center"/>
              <w:rPr>
                <w:color w:val="000000" w:themeColor="text1"/>
                <w:sz w:val="18"/>
                <w:szCs w:val="18"/>
              </w:rPr>
            </w:pPr>
            <w:r w:rsidRPr="21A76DED">
              <w:rPr>
                <w:color w:val="000000" w:themeColor="text1"/>
                <w:sz w:val="18"/>
                <w:szCs w:val="18"/>
              </w:rPr>
              <w:t>IWG</w:t>
            </w:r>
          </w:p>
        </w:tc>
        <w:tc>
          <w:tcPr>
            <w:tcW w:w="2337" w:type="dxa"/>
            <w:vAlign w:val="center"/>
          </w:tcPr>
          <w:p w:rsidR="2668AB94" w:rsidP="2554DA34" w:rsidRDefault="0AD62D87" w14:paraId="3B460374" w14:textId="1F2D938B">
            <w:pPr>
              <w:widowControl w:val="0"/>
              <w:contextualSpacing/>
              <w:jc w:val="center"/>
              <w:rPr>
                <w:sz w:val="18"/>
                <w:szCs w:val="18"/>
              </w:rPr>
            </w:pPr>
            <w:r w:rsidRPr="21A76DED">
              <w:rPr>
                <w:sz w:val="18"/>
                <w:szCs w:val="18"/>
              </w:rPr>
              <w:t>Yes</w:t>
            </w:r>
          </w:p>
        </w:tc>
        <w:tc>
          <w:tcPr>
            <w:tcW w:w="2338" w:type="dxa"/>
            <w:vAlign w:val="center"/>
          </w:tcPr>
          <w:p w:rsidR="2668AB94" w:rsidP="2554DA34" w:rsidRDefault="0AD62D87" w14:paraId="512F6AD9" w14:textId="77777777">
            <w:pPr>
              <w:widowControl w:val="0"/>
              <w:contextualSpacing/>
              <w:rPr>
                <w:sz w:val="18"/>
                <w:szCs w:val="18"/>
              </w:rPr>
            </w:pPr>
            <w:r w:rsidRPr="21A76DED">
              <w:rPr>
                <w:sz w:val="18"/>
                <w:szCs w:val="18"/>
              </w:rPr>
              <w:t xml:space="preserve">6 CAT I </w:t>
            </w:r>
          </w:p>
          <w:p w:rsidR="2668AB94" w:rsidP="2554DA34" w:rsidRDefault="0AD62D87" w14:paraId="593EB740" w14:textId="77777777">
            <w:pPr>
              <w:widowControl w:val="0"/>
              <w:contextualSpacing/>
              <w:rPr>
                <w:sz w:val="18"/>
                <w:szCs w:val="18"/>
              </w:rPr>
            </w:pPr>
            <w:r w:rsidRPr="21A76DED">
              <w:rPr>
                <w:sz w:val="18"/>
                <w:szCs w:val="18"/>
              </w:rPr>
              <w:t xml:space="preserve">29 CAT II </w:t>
            </w:r>
          </w:p>
          <w:p w:rsidR="2668AB94" w:rsidP="2554DA34" w:rsidRDefault="0AD62D87" w14:paraId="4B8BB049" w14:textId="772F3BE3">
            <w:pPr>
              <w:widowControl w:val="0"/>
              <w:contextualSpacing/>
              <w:rPr>
                <w:sz w:val="18"/>
                <w:szCs w:val="18"/>
              </w:rPr>
            </w:pPr>
            <w:r w:rsidRPr="21A76DED">
              <w:rPr>
                <w:sz w:val="18"/>
                <w:szCs w:val="18"/>
              </w:rPr>
              <w:t>No CAT III</w:t>
            </w:r>
          </w:p>
        </w:tc>
        <w:tc>
          <w:tcPr>
            <w:tcW w:w="2220" w:type="dxa"/>
            <w:vAlign w:val="center"/>
          </w:tcPr>
          <w:p w:rsidR="2668AB94" w:rsidP="2554DA34" w:rsidRDefault="0AD62D87" w14:paraId="1ED37DFB" w14:textId="77777777">
            <w:pPr>
              <w:widowControl w:val="0"/>
              <w:contextualSpacing/>
              <w:rPr>
                <w:sz w:val="18"/>
                <w:szCs w:val="18"/>
              </w:rPr>
            </w:pPr>
            <w:r w:rsidRPr="21A76DED">
              <w:rPr>
                <w:sz w:val="18"/>
                <w:szCs w:val="18"/>
              </w:rPr>
              <w:t xml:space="preserve">No CAT I </w:t>
            </w:r>
          </w:p>
          <w:p w:rsidR="2668AB94" w:rsidP="2554DA34" w:rsidRDefault="0AD62D87" w14:paraId="5704A607" w14:textId="77777777">
            <w:pPr>
              <w:widowControl w:val="0"/>
              <w:contextualSpacing/>
              <w:rPr>
                <w:sz w:val="18"/>
                <w:szCs w:val="18"/>
              </w:rPr>
            </w:pPr>
            <w:r w:rsidRPr="21A76DED">
              <w:rPr>
                <w:sz w:val="18"/>
                <w:szCs w:val="18"/>
              </w:rPr>
              <w:t xml:space="preserve">No CAT II </w:t>
            </w:r>
          </w:p>
          <w:p w:rsidR="2668AB94" w:rsidP="2554DA34" w:rsidRDefault="0AD62D87" w14:paraId="084B5B1D" w14:textId="61B3FB44">
            <w:pPr>
              <w:widowControl w:val="0"/>
              <w:contextualSpacing/>
              <w:rPr>
                <w:sz w:val="18"/>
                <w:szCs w:val="18"/>
              </w:rPr>
            </w:pPr>
            <w:r w:rsidRPr="21A76DED">
              <w:rPr>
                <w:sz w:val="18"/>
                <w:szCs w:val="18"/>
              </w:rPr>
              <w:t>No CAT III</w:t>
            </w:r>
          </w:p>
        </w:tc>
      </w:tr>
      <w:tr w:rsidR="003D592A" w:rsidTr="21A76DED" w14:paraId="3D8B692C" w14:textId="77777777">
        <w:trPr>
          <w:trHeight w:val="104"/>
        </w:trPr>
        <w:tc>
          <w:tcPr>
            <w:tcW w:w="1892" w:type="dxa"/>
            <w:vAlign w:val="center"/>
          </w:tcPr>
          <w:p w:rsidRPr="003D592A" w:rsidR="003D592A" w:rsidP="2554DA34" w:rsidRDefault="03840C8D" w14:paraId="73CE78A7" w14:textId="75D70C89">
            <w:pPr>
              <w:widowControl w:val="0"/>
              <w:contextualSpacing/>
              <w:jc w:val="center"/>
              <w:rPr>
                <w:sz w:val="18"/>
                <w:szCs w:val="18"/>
              </w:rPr>
            </w:pPr>
            <w:r w:rsidRPr="21A76DED">
              <w:rPr>
                <w:sz w:val="18"/>
                <w:szCs w:val="18"/>
              </w:rPr>
              <w:t>Total Findings</w:t>
            </w:r>
          </w:p>
        </w:tc>
        <w:tc>
          <w:tcPr>
            <w:tcW w:w="2337" w:type="dxa"/>
            <w:vAlign w:val="center"/>
          </w:tcPr>
          <w:p w:rsidRPr="003D592A" w:rsidR="003D592A" w:rsidP="2554DA34" w:rsidRDefault="003D592A" w14:paraId="52F781CC" w14:textId="77777777">
            <w:pPr>
              <w:widowControl w:val="0"/>
              <w:contextualSpacing/>
              <w:jc w:val="center"/>
              <w:rPr>
                <w:sz w:val="18"/>
                <w:szCs w:val="18"/>
              </w:rPr>
            </w:pPr>
          </w:p>
        </w:tc>
        <w:tc>
          <w:tcPr>
            <w:tcW w:w="2338" w:type="dxa"/>
          </w:tcPr>
          <w:p w:rsidRPr="003D592A" w:rsidR="003D592A" w:rsidP="2554DA34" w:rsidRDefault="03840C8D" w14:paraId="545299A5" w14:textId="5B2E7287">
            <w:pPr>
              <w:widowControl w:val="0"/>
              <w:contextualSpacing/>
              <w:rPr>
                <w:sz w:val="18"/>
                <w:szCs w:val="18"/>
              </w:rPr>
            </w:pPr>
            <w:r w:rsidRPr="21A76DED">
              <w:rPr>
                <w:sz w:val="18"/>
                <w:szCs w:val="18"/>
              </w:rPr>
              <w:t>1</w:t>
            </w:r>
            <w:r w:rsidRPr="21A76DED" w:rsidR="50A47F14">
              <w:rPr>
                <w:sz w:val="18"/>
                <w:szCs w:val="18"/>
              </w:rPr>
              <w:t>8</w:t>
            </w:r>
            <w:r w:rsidRPr="21A76DED">
              <w:rPr>
                <w:sz w:val="18"/>
                <w:szCs w:val="18"/>
              </w:rPr>
              <w:t xml:space="preserve"> CAT I </w:t>
            </w:r>
          </w:p>
          <w:p w:rsidRPr="003D592A" w:rsidR="003D592A" w:rsidP="2554DA34" w:rsidRDefault="4665CA49" w14:paraId="7FDD3B95" w14:textId="24EA2823">
            <w:pPr>
              <w:widowControl w:val="0"/>
              <w:contextualSpacing/>
              <w:rPr>
                <w:sz w:val="18"/>
                <w:szCs w:val="18"/>
              </w:rPr>
            </w:pPr>
            <w:r w:rsidRPr="21A76DED">
              <w:rPr>
                <w:sz w:val="18"/>
                <w:szCs w:val="18"/>
              </w:rPr>
              <w:t>87</w:t>
            </w:r>
            <w:r w:rsidRPr="21A76DED" w:rsidR="03840C8D">
              <w:rPr>
                <w:sz w:val="18"/>
                <w:szCs w:val="18"/>
              </w:rPr>
              <w:t xml:space="preserve"> CAT II </w:t>
            </w:r>
          </w:p>
          <w:p w:rsidRPr="003D592A" w:rsidR="003D592A" w:rsidP="2554DA34" w:rsidRDefault="03840C8D" w14:paraId="7C3B54EF" w14:textId="6543D1DE">
            <w:pPr>
              <w:widowControl w:val="0"/>
              <w:contextualSpacing/>
              <w:rPr>
                <w:sz w:val="18"/>
                <w:szCs w:val="18"/>
              </w:rPr>
            </w:pPr>
            <w:r w:rsidRPr="21A76DED">
              <w:rPr>
                <w:sz w:val="18"/>
                <w:szCs w:val="18"/>
              </w:rPr>
              <w:t>No CAT III</w:t>
            </w:r>
          </w:p>
        </w:tc>
        <w:tc>
          <w:tcPr>
            <w:tcW w:w="2220" w:type="dxa"/>
            <w:vAlign w:val="center"/>
          </w:tcPr>
          <w:p w:rsidRPr="003D592A" w:rsidR="003D592A" w:rsidP="2554DA34" w:rsidRDefault="03840C8D" w14:paraId="55664181" w14:textId="77777777">
            <w:pPr>
              <w:widowControl w:val="0"/>
              <w:contextualSpacing/>
              <w:rPr>
                <w:sz w:val="18"/>
                <w:szCs w:val="18"/>
              </w:rPr>
            </w:pPr>
            <w:r w:rsidRPr="21A76DED">
              <w:rPr>
                <w:sz w:val="18"/>
                <w:szCs w:val="18"/>
              </w:rPr>
              <w:t xml:space="preserve">No CAT I </w:t>
            </w:r>
          </w:p>
          <w:p w:rsidRPr="003D592A" w:rsidR="003D592A" w:rsidP="2554DA34" w:rsidRDefault="03840C8D" w14:paraId="4EEBE45A" w14:textId="77777777">
            <w:pPr>
              <w:widowControl w:val="0"/>
              <w:contextualSpacing/>
              <w:rPr>
                <w:sz w:val="18"/>
                <w:szCs w:val="18"/>
              </w:rPr>
            </w:pPr>
            <w:r w:rsidRPr="21A76DED">
              <w:rPr>
                <w:sz w:val="18"/>
                <w:szCs w:val="18"/>
              </w:rPr>
              <w:t xml:space="preserve">No CAT II </w:t>
            </w:r>
          </w:p>
          <w:p w:rsidRPr="003D592A" w:rsidR="003D592A" w:rsidP="2554DA34" w:rsidRDefault="03840C8D" w14:paraId="0B364F43" w14:textId="4AA43F84">
            <w:pPr>
              <w:widowControl w:val="0"/>
              <w:contextualSpacing/>
              <w:rPr>
                <w:sz w:val="18"/>
                <w:szCs w:val="18"/>
              </w:rPr>
            </w:pPr>
            <w:r w:rsidRPr="21A76DED">
              <w:rPr>
                <w:sz w:val="18"/>
                <w:szCs w:val="18"/>
              </w:rPr>
              <w:t>No CAT III</w:t>
            </w:r>
          </w:p>
        </w:tc>
      </w:tr>
    </w:tbl>
    <w:p w:rsidR="003D592A" w:rsidP="2554DA34" w:rsidRDefault="003D592A" w14:paraId="7B168AE6" w14:textId="2CAAF40F">
      <w:pPr>
        <w:widowControl w:val="0"/>
        <w:contextualSpacing/>
      </w:pPr>
    </w:p>
    <w:p w:rsidR="003D592A" w:rsidP="2554DA34" w:rsidRDefault="03840C8D" w14:paraId="3605863E" w14:textId="4650B2EC">
      <w:pPr>
        <w:widowControl w:val="0"/>
        <w:contextualSpacing/>
        <w:jc w:val="center"/>
        <w:rPr>
          <w:b/>
          <w:bCs/>
        </w:rPr>
      </w:pPr>
      <w:r w:rsidRPr="21A76DED">
        <w:rPr>
          <w:b/>
          <w:bCs/>
        </w:rPr>
        <w:t xml:space="preserve">Table </w:t>
      </w:r>
      <w:r w:rsidRPr="21A76DED" w:rsidR="6125050C">
        <w:rPr>
          <w:b/>
          <w:bCs/>
        </w:rPr>
        <w:t>1b</w:t>
      </w:r>
      <w:r w:rsidRPr="21A76DED">
        <w:rPr>
          <w:b/>
          <w:bCs/>
        </w:rPr>
        <w:t>.  IP Vulnerability Test Summary</w:t>
      </w:r>
    </w:p>
    <w:p w:rsidRPr="003D592A" w:rsidR="003D592A" w:rsidP="2554DA34" w:rsidRDefault="003D592A" w14:paraId="26F3F451" w14:textId="77777777">
      <w:pPr>
        <w:widowControl w:val="0"/>
        <w:contextualSpacing/>
        <w:jc w:val="center"/>
        <w:rPr>
          <w:b/>
          <w:bCs/>
        </w:rPr>
      </w:pPr>
    </w:p>
    <w:tbl>
      <w:tblPr>
        <w:tblStyle w:val="TableGrid"/>
        <w:tblW w:w="8788" w:type="dxa"/>
        <w:tblInd w:w="445" w:type="dxa"/>
        <w:tblLook w:val="04A0" w:firstRow="1" w:lastRow="0" w:firstColumn="1" w:lastColumn="0" w:noHBand="0" w:noVBand="1"/>
      </w:tblPr>
      <w:tblGrid>
        <w:gridCol w:w="2671"/>
        <w:gridCol w:w="3117"/>
        <w:gridCol w:w="3000"/>
      </w:tblGrid>
      <w:tr w:rsidR="003D592A" w:rsidTr="21A76DED" w14:paraId="105B64E2" w14:textId="77777777">
        <w:tc>
          <w:tcPr>
            <w:tcW w:w="2671" w:type="dxa"/>
          </w:tcPr>
          <w:p w:rsidRPr="003D592A" w:rsidR="003D592A" w:rsidP="2554DA34" w:rsidRDefault="03840C8D" w14:paraId="72D7CBBA" w14:textId="30A863EE">
            <w:pPr>
              <w:widowControl w:val="0"/>
              <w:contextualSpacing/>
              <w:jc w:val="center"/>
              <w:rPr>
                <w:sz w:val="18"/>
                <w:szCs w:val="18"/>
              </w:rPr>
            </w:pPr>
            <w:r w:rsidRPr="21A76DED">
              <w:rPr>
                <w:sz w:val="18"/>
                <w:szCs w:val="18"/>
              </w:rPr>
              <w:t>Requirement (See note.)</w:t>
            </w:r>
          </w:p>
        </w:tc>
        <w:tc>
          <w:tcPr>
            <w:tcW w:w="3117" w:type="dxa"/>
          </w:tcPr>
          <w:p w:rsidRPr="003D592A" w:rsidR="003D592A" w:rsidP="2554DA34" w:rsidRDefault="03840C8D" w14:paraId="5BAF82E6" w14:textId="101AF74B">
            <w:pPr>
              <w:widowControl w:val="0"/>
              <w:contextualSpacing/>
              <w:jc w:val="center"/>
              <w:rPr>
                <w:sz w:val="18"/>
                <w:szCs w:val="18"/>
              </w:rPr>
            </w:pPr>
            <w:r w:rsidRPr="21A76DED">
              <w:rPr>
                <w:sz w:val="18"/>
                <w:szCs w:val="18"/>
              </w:rPr>
              <w:t>Date</w:t>
            </w:r>
          </w:p>
        </w:tc>
        <w:tc>
          <w:tcPr>
            <w:tcW w:w="3000" w:type="dxa"/>
          </w:tcPr>
          <w:p w:rsidRPr="003D592A" w:rsidR="003D592A" w:rsidP="2554DA34" w:rsidRDefault="03840C8D" w14:paraId="773D93C8" w14:textId="3F00E871">
            <w:pPr>
              <w:widowControl w:val="0"/>
              <w:contextualSpacing/>
              <w:jc w:val="center"/>
              <w:rPr>
                <w:sz w:val="18"/>
                <w:szCs w:val="18"/>
              </w:rPr>
            </w:pPr>
            <w:r w:rsidRPr="21A76DED">
              <w:rPr>
                <w:sz w:val="18"/>
                <w:szCs w:val="18"/>
              </w:rPr>
              <w:t>Total Findings</w:t>
            </w:r>
          </w:p>
        </w:tc>
      </w:tr>
      <w:tr w:rsidR="003D592A" w:rsidTr="21A76DED" w14:paraId="011A5102" w14:textId="77777777">
        <w:tc>
          <w:tcPr>
            <w:tcW w:w="2671" w:type="dxa"/>
            <w:vAlign w:val="center"/>
          </w:tcPr>
          <w:p w:rsidRPr="003D592A" w:rsidR="003D592A" w:rsidP="2554DA34" w:rsidRDefault="03840C8D" w14:paraId="4AF8C4C9" w14:textId="15B37F33">
            <w:pPr>
              <w:widowControl w:val="0"/>
              <w:contextualSpacing/>
              <w:jc w:val="center"/>
              <w:rPr>
                <w:sz w:val="18"/>
                <w:szCs w:val="18"/>
              </w:rPr>
            </w:pPr>
            <w:r w:rsidRPr="21A76DED">
              <w:rPr>
                <w:sz w:val="18"/>
                <w:szCs w:val="18"/>
              </w:rPr>
              <w:t>IP Vulnerability</w:t>
            </w:r>
          </w:p>
        </w:tc>
        <w:tc>
          <w:tcPr>
            <w:tcW w:w="3117" w:type="dxa"/>
            <w:vAlign w:val="center"/>
          </w:tcPr>
          <w:p w:rsidRPr="003D592A" w:rsidR="003D592A" w:rsidP="2554DA34" w:rsidRDefault="03840C8D" w14:paraId="44A23420" w14:textId="694E6D10">
            <w:pPr>
              <w:widowControl w:val="0"/>
              <w:contextualSpacing/>
              <w:jc w:val="center"/>
              <w:rPr>
                <w:sz w:val="18"/>
                <w:szCs w:val="18"/>
              </w:rPr>
            </w:pPr>
            <w:r w:rsidRPr="21A76DED">
              <w:rPr>
                <w:sz w:val="18"/>
                <w:szCs w:val="18"/>
              </w:rPr>
              <w:t>November</w:t>
            </w:r>
            <w:r w:rsidRPr="21A76DED" w:rsidR="3E6BE94D">
              <w:rPr>
                <w:sz w:val="18"/>
                <w:szCs w:val="18"/>
              </w:rPr>
              <w:t xml:space="preserve"> 2023</w:t>
            </w:r>
          </w:p>
        </w:tc>
        <w:tc>
          <w:tcPr>
            <w:tcW w:w="3000" w:type="dxa"/>
          </w:tcPr>
          <w:p w:rsidRPr="003D592A" w:rsidR="003D592A" w:rsidP="2554DA34" w:rsidRDefault="03840C8D" w14:paraId="0A254893" w14:textId="77777777">
            <w:pPr>
              <w:widowControl w:val="0"/>
              <w:contextualSpacing/>
              <w:jc w:val="center"/>
              <w:rPr>
                <w:color w:val="000000"/>
                <w:sz w:val="18"/>
                <w:szCs w:val="18"/>
              </w:rPr>
            </w:pPr>
            <w:r w:rsidRPr="21A76DED">
              <w:rPr>
                <w:color w:val="000000" w:themeColor="text1"/>
                <w:sz w:val="18"/>
                <w:szCs w:val="18"/>
              </w:rPr>
              <w:t>No High Risk</w:t>
            </w:r>
          </w:p>
          <w:p w:rsidRPr="003D592A" w:rsidR="003D592A" w:rsidP="2554DA34" w:rsidRDefault="03840C8D" w14:paraId="535DDEE8" w14:textId="77777777">
            <w:pPr>
              <w:widowControl w:val="0"/>
              <w:contextualSpacing/>
              <w:jc w:val="center"/>
              <w:rPr>
                <w:color w:val="000000"/>
                <w:sz w:val="18"/>
                <w:szCs w:val="18"/>
              </w:rPr>
            </w:pPr>
            <w:r w:rsidRPr="21A76DED">
              <w:rPr>
                <w:color w:val="000000" w:themeColor="text1"/>
                <w:sz w:val="18"/>
                <w:szCs w:val="18"/>
              </w:rPr>
              <w:t>No Medium Risk</w:t>
            </w:r>
          </w:p>
          <w:p w:rsidRPr="003D592A" w:rsidR="003D592A" w:rsidP="2554DA34" w:rsidRDefault="03840C8D" w14:paraId="1DB6990D" w14:textId="533D4A43">
            <w:pPr>
              <w:widowControl w:val="0"/>
              <w:contextualSpacing/>
              <w:jc w:val="center"/>
              <w:rPr>
                <w:sz w:val="18"/>
                <w:szCs w:val="18"/>
              </w:rPr>
            </w:pPr>
            <w:r w:rsidRPr="21A76DED">
              <w:rPr>
                <w:color w:val="000000" w:themeColor="text1"/>
                <w:sz w:val="18"/>
                <w:szCs w:val="18"/>
              </w:rPr>
              <w:t>No Low Risk</w:t>
            </w:r>
          </w:p>
        </w:tc>
      </w:tr>
      <w:tr w:rsidR="003D592A" w:rsidTr="21A76DED" w14:paraId="16CE0DAC" w14:textId="77777777">
        <w:trPr>
          <w:trHeight w:val="300"/>
        </w:trPr>
        <w:tc>
          <w:tcPr>
            <w:tcW w:w="8788" w:type="dxa"/>
            <w:gridSpan w:val="3"/>
          </w:tcPr>
          <w:p w:rsidRPr="003D592A" w:rsidR="003D592A" w:rsidP="2554DA34" w:rsidRDefault="03840C8D" w14:paraId="5E2D9C32" w14:textId="1D67BC0B">
            <w:pPr>
              <w:widowControl w:val="0"/>
              <w:contextualSpacing/>
              <w:rPr>
                <w:sz w:val="18"/>
                <w:szCs w:val="18"/>
              </w:rPr>
            </w:pPr>
            <w:r w:rsidRPr="21A76DED">
              <w:rPr>
                <w:color w:val="000000" w:themeColor="text1"/>
                <w:sz w:val="18"/>
                <w:szCs w:val="18"/>
              </w:rPr>
              <w:t>NOTE:  Requirements are derived from DoDI 8500.1 and DoDI 8551.1.</w:t>
            </w:r>
          </w:p>
        </w:tc>
      </w:tr>
    </w:tbl>
    <w:p w:rsidR="46356176" w:rsidP="2554DA34" w:rsidRDefault="46356176" w14:paraId="372C5A0E" w14:textId="509688B9">
      <w:pPr>
        <w:widowControl w:val="0"/>
        <w:contextualSpacing/>
        <w:jc w:val="center"/>
        <w:rPr>
          <w:b/>
          <w:bCs/>
          <w:color w:val="000000" w:themeColor="text1"/>
        </w:rPr>
      </w:pPr>
    </w:p>
    <w:p w:rsidR="46356176" w:rsidP="2554DA34" w:rsidRDefault="46356176" w14:paraId="03B80EE7" w14:textId="1D14BB12">
      <w:pPr>
        <w:widowControl w:val="0"/>
        <w:contextualSpacing/>
        <w:jc w:val="center"/>
        <w:rPr>
          <w:b/>
          <w:bCs/>
          <w:color w:val="000000" w:themeColor="text1"/>
        </w:rPr>
      </w:pPr>
    </w:p>
    <w:p w:rsidR="46356176" w:rsidP="2554DA34" w:rsidRDefault="46356176" w14:paraId="292AF7E8" w14:textId="03697019">
      <w:pPr>
        <w:widowControl w:val="0"/>
        <w:contextualSpacing/>
        <w:jc w:val="center"/>
        <w:rPr>
          <w:b/>
          <w:bCs/>
          <w:color w:val="000000" w:themeColor="text1"/>
        </w:rPr>
      </w:pPr>
    </w:p>
    <w:p w:rsidR="46356176" w:rsidP="2554DA34" w:rsidRDefault="46356176" w14:paraId="05E60C88" w14:textId="6079A526">
      <w:pPr>
        <w:widowControl w:val="0"/>
        <w:contextualSpacing/>
        <w:jc w:val="center"/>
        <w:rPr>
          <w:b/>
          <w:bCs/>
          <w:color w:val="000000" w:themeColor="text1"/>
        </w:rPr>
      </w:pPr>
    </w:p>
    <w:p w:rsidR="46356176" w:rsidP="2554DA34" w:rsidRDefault="46356176" w14:paraId="4C954E35" w14:textId="3C6BB9D0">
      <w:pPr>
        <w:widowControl w:val="0"/>
        <w:contextualSpacing/>
        <w:jc w:val="center"/>
        <w:rPr>
          <w:b/>
          <w:bCs/>
          <w:color w:val="000000" w:themeColor="text1"/>
        </w:rPr>
      </w:pPr>
    </w:p>
    <w:p w:rsidR="46356176" w:rsidP="2554DA34" w:rsidRDefault="3F5E7791" w14:paraId="7DD0661D" w14:textId="1F519715">
      <w:pPr>
        <w:rPr>
          <w:color w:val="000000" w:themeColor="text1"/>
        </w:rPr>
      </w:pPr>
      <w:r w:rsidRPr="21A76DED">
        <w:rPr>
          <w:b/>
          <w:bCs/>
          <w:color w:val="000000" w:themeColor="text1"/>
        </w:rPr>
        <w:t xml:space="preserve">           </w:t>
      </w:r>
      <w:r w:rsidRPr="21A76DED" w:rsidR="0AD42167">
        <w:rPr>
          <w:b/>
          <w:bCs/>
          <w:color w:val="000000" w:themeColor="text1"/>
        </w:rPr>
        <w:t>Table 1c.  Cryptographic Module Validation Program (CMVP) Status Summary</w:t>
      </w:r>
    </w:p>
    <w:p w:rsidR="46356176" w:rsidP="2554DA34" w:rsidRDefault="46356176" w14:paraId="4159B2C2" w14:textId="38418C0A">
      <w:pPr>
        <w:widowControl w:val="0"/>
        <w:contextualSpacing/>
        <w:rPr>
          <w:color w:val="000000" w:themeColor="text1"/>
        </w:rPr>
      </w:pPr>
    </w:p>
    <w:tbl>
      <w:tblPr>
        <w:tblStyle w:val="TableGrid"/>
        <w:tblW w:w="0" w:type="auto"/>
        <w:tblInd w:w="43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00"/>
        <w:gridCol w:w="1860"/>
        <w:gridCol w:w="1860"/>
        <w:gridCol w:w="1515"/>
        <w:gridCol w:w="2040"/>
      </w:tblGrid>
      <w:tr w:rsidR="7F261679" w:rsidTr="21A76DED" w14:paraId="2BB00B84" w14:textId="77777777">
        <w:trPr>
          <w:trHeight w:val="225"/>
        </w:trPr>
        <w:tc>
          <w:tcPr>
            <w:tcW w:w="1500" w:type="dxa"/>
            <w:tcMar>
              <w:left w:w="105" w:type="dxa"/>
              <w:right w:w="105" w:type="dxa"/>
            </w:tcMar>
            <w:vAlign w:val="center"/>
          </w:tcPr>
          <w:p w:rsidR="7F261679" w:rsidP="2554DA34" w:rsidRDefault="469C5012" w14:paraId="1396F588" w14:textId="6E15DAA1">
            <w:pPr>
              <w:widowControl w:val="0"/>
              <w:contextualSpacing/>
              <w:jc w:val="center"/>
              <w:rPr>
                <w:sz w:val="18"/>
                <w:szCs w:val="18"/>
              </w:rPr>
            </w:pPr>
            <w:r w:rsidRPr="21A76DED">
              <w:rPr>
                <w:b/>
                <w:bCs/>
                <w:sz w:val="18"/>
                <w:szCs w:val="18"/>
              </w:rPr>
              <w:t>CMVP#</w:t>
            </w:r>
          </w:p>
        </w:tc>
        <w:tc>
          <w:tcPr>
            <w:tcW w:w="1860" w:type="dxa"/>
            <w:tcMar>
              <w:left w:w="105" w:type="dxa"/>
              <w:right w:w="105" w:type="dxa"/>
            </w:tcMar>
            <w:vAlign w:val="center"/>
          </w:tcPr>
          <w:p w:rsidR="7F261679" w:rsidP="2554DA34" w:rsidRDefault="469C5012" w14:paraId="1AA813F0" w14:textId="4946F158">
            <w:pPr>
              <w:widowControl w:val="0"/>
              <w:contextualSpacing/>
              <w:jc w:val="center"/>
              <w:rPr>
                <w:sz w:val="18"/>
                <w:szCs w:val="18"/>
              </w:rPr>
            </w:pPr>
            <w:r w:rsidRPr="21A76DED">
              <w:rPr>
                <w:b/>
                <w:bCs/>
                <w:sz w:val="18"/>
                <w:szCs w:val="18"/>
              </w:rPr>
              <w:t>Module Name</w:t>
            </w:r>
          </w:p>
        </w:tc>
        <w:tc>
          <w:tcPr>
            <w:tcW w:w="1860" w:type="dxa"/>
            <w:tcMar>
              <w:left w:w="105" w:type="dxa"/>
              <w:right w:w="105" w:type="dxa"/>
            </w:tcMar>
            <w:vAlign w:val="center"/>
          </w:tcPr>
          <w:p w:rsidR="7F261679" w:rsidP="2554DA34" w:rsidRDefault="469C5012" w14:paraId="1AE119D8" w14:textId="56A53762">
            <w:pPr>
              <w:widowControl w:val="0"/>
              <w:contextualSpacing/>
              <w:jc w:val="center"/>
              <w:rPr>
                <w:sz w:val="18"/>
                <w:szCs w:val="18"/>
              </w:rPr>
            </w:pPr>
            <w:r w:rsidRPr="21A76DED">
              <w:rPr>
                <w:b/>
                <w:bCs/>
                <w:sz w:val="18"/>
                <w:szCs w:val="18"/>
              </w:rPr>
              <w:t>Components</w:t>
            </w:r>
          </w:p>
        </w:tc>
        <w:tc>
          <w:tcPr>
            <w:tcW w:w="1515" w:type="dxa"/>
            <w:tcMar>
              <w:left w:w="105" w:type="dxa"/>
              <w:right w:w="105" w:type="dxa"/>
            </w:tcMar>
            <w:vAlign w:val="center"/>
          </w:tcPr>
          <w:p w:rsidR="7F261679" w:rsidP="2554DA34" w:rsidRDefault="469C5012" w14:paraId="4916AD6B" w14:textId="65579F29">
            <w:pPr>
              <w:widowControl w:val="0"/>
              <w:contextualSpacing/>
              <w:jc w:val="center"/>
              <w:rPr>
                <w:sz w:val="18"/>
                <w:szCs w:val="18"/>
              </w:rPr>
            </w:pPr>
            <w:r w:rsidRPr="21A76DED">
              <w:rPr>
                <w:b/>
                <w:bCs/>
                <w:sz w:val="18"/>
                <w:szCs w:val="18"/>
              </w:rPr>
              <w:t>Status</w:t>
            </w:r>
          </w:p>
        </w:tc>
        <w:tc>
          <w:tcPr>
            <w:tcW w:w="2040" w:type="dxa"/>
            <w:tcMar>
              <w:left w:w="105" w:type="dxa"/>
              <w:right w:w="105" w:type="dxa"/>
            </w:tcMar>
            <w:vAlign w:val="center"/>
          </w:tcPr>
          <w:p w:rsidR="7F261679" w:rsidP="2554DA34" w:rsidRDefault="469C5012" w14:paraId="4D58E943" w14:textId="0AA37383">
            <w:pPr>
              <w:widowControl w:val="0"/>
              <w:contextualSpacing/>
              <w:jc w:val="center"/>
              <w:rPr>
                <w:sz w:val="18"/>
                <w:szCs w:val="18"/>
              </w:rPr>
            </w:pPr>
            <w:r w:rsidRPr="21A76DED">
              <w:rPr>
                <w:b/>
                <w:bCs/>
                <w:sz w:val="18"/>
                <w:szCs w:val="18"/>
              </w:rPr>
              <w:t>Sunset Date</w:t>
            </w:r>
          </w:p>
        </w:tc>
      </w:tr>
      <w:tr w:rsidR="7F261679" w:rsidTr="21A76DED" w14:paraId="5D972D9C" w14:textId="77777777">
        <w:tc>
          <w:tcPr>
            <w:tcW w:w="1500" w:type="dxa"/>
            <w:vMerge w:val="restart"/>
            <w:tcMar>
              <w:left w:w="105" w:type="dxa"/>
              <w:right w:w="105" w:type="dxa"/>
            </w:tcMar>
            <w:vAlign w:val="center"/>
          </w:tcPr>
          <w:p w:rsidR="5FF58976" w:rsidP="2554DA34" w:rsidRDefault="657C9732" w14:paraId="0F3604B2" w14:textId="6C11F576">
            <w:pPr>
              <w:widowControl w:val="0"/>
              <w:contextualSpacing/>
              <w:jc w:val="center"/>
              <w:rPr>
                <w:sz w:val="18"/>
                <w:szCs w:val="18"/>
              </w:rPr>
            </w:pPr>
            <w:r w:rsidRPr="21A76DED">
              <w:rPr>
                <w:sz w:val="18"/>
                <w:szCs w:val="18"/>
              </w:rPr>
              <w:t>4752</w:t>
            </w:r>
          </w:p>
        </w:tc>
        <w:tc>
          <w:tcPr>
            <w:tcW w:w="1860" w:type="dxa"/>
            <w:vMerge w:val="restart"/>
            <w:tcMar>
              <w:left w:w="105" w:type="dxa"/>
              <w:right w:w="105" w:type="dxa"/>
            </w:tcMar>
            <w:vAlign w:val="center"/>
          </w:tcPr>
          <w:p w:rsidR="5FF58976" w:rsidP="2554DA34" w:rsidRDefault="657C9732" w14:paraId="5B0B7E74" w14:textId="330E35E4">
            <w:pPr>
              <w:pStyle w:val="paragraph"/>
              <w:widowControl w:val="0"/>
              <w:spacing w:before="0" w:beforeAutospacing="0" w:after="0" w:afterAutospacing="0"/>
              <w:contextualSpacing/>
              <w:jc w:val="center"/>
              <w:rPr>
                <w:color w:val="000000" w:themeColor="text1"/>
                <w:sz w:val="18"/>
                <w:szCs w:val="18"/>
              </w:rPr>
            </w:pPr>
            <w:r w:rsidRPr="21A76DED">
              <w:rPr>
                <w:color w:val="000000" w:themeColor="text1"/>
                <w:sz w:val="18"/>
                <w:szCs w:val="18"/>
              </w:rPr>
              <w:t>IOS Common Cryptographic Module (IC2M) Module</w:t>
            </w:r>
          </w:p>
        </w:tc>
        <w:tc>
          <w:tcPr>
            <w:tcW w:w="1860" w:type="dxa"/>
            <w:tcMar>
              <w:left w:w="105" w:type="dxa"/>
              <w:right w:w="105" w:type="dxa"/>
            </w:tcMar>
            <w:vAlign w:val="center"/>
          </w:tcPr>
          <w:p w:rsidR="5FF58976" w:rsidP="2554DA34" w:rsidRDefault="657C9732" w14:paraId="6790173E" w14:textId="72050AD5">
            <w:pPr>
              <w:widowControl w:val="0"/>
              <w:contextualSpacing/>
              <w:jc w:val="center"/>
              <w:rPr>
                <w:sz w:val="18"/>
                <w:szCs w:val="18"/>
              </w:rPr>
            </w:pPr>
            <w:r w:rsidRPr="21A76DED">
              <w:rPr>
                <w:sz w:val="18"/>
                <w:szCs w:val="18"/>
              </w:rPr>
              <w:t>IWBC</w:t>
            </w:r>
          </w:p>
        </w:tc>
        <w:tc>
          <w:tcPr>
            <w:tcW w:w="1515" w:type="dxa"/>
            <w:vMerge w:val="restart"/>
            <w:tcMar>
              <w:left w:w="105" w:type="dxa"/>
              <w:right w:w="105" w:type="dxa"/>
            </w:tcMar>
            <w:vAlign w:val="center"/>
          </w:tcPr>
          <w:p w:rsidR="5FF58976" w:rsidP="2554DA34" w:rsidRDefault="657C9732" w14:paraId="024CB295" w14:textId="0208974A">
            <w:pPr>
              <w:widowControl w:val="0"/>
              <w:contextualSpacing/>
              <w:jc w:val="center"/>
              <w:rPr>
                <w:sz w:val="18"/>
                <w:szCs w:val="18"/>
              </w:rPr>
            </w:pPr>
            <w:r w:rsidRPr="21A76DED">
              <w:rPr>
                <w:sz w:val="18"/>
                <w:szCs w:val="18"/>
              </w:rPr>
              <w:t>Active</w:t>
            </w:r>
          </w:p>
        </w:tc>
        <w:tc>
          <w:tcPr>
            <w:tcW w:w="2040" w:type="dxa"/>
            <w:vMerge w:val="restart"/>
            <w:tcMar>
              <w:left w:w="105" w:type="dxa"/>
              <w:right w:w="105" w:type="dxa"/>
            </w:tcMar>
            <w:vAlign w:val="center"/>
          </w:tcPr>
          <w:p w:rsidR="28143DB5" w:rsidP="2554DA34" w:rsidRDefault="6FF65FD6" w14:paraId="1701876D" w14:textId="1E402472">
            <w:pPr>
              <w:pStyle w:val="paragraph"/>
              <w:widowControl w:val="0"/>
              <w:spacing w:before="0" w:beforeAutospacing="0" w:after="0" w:afterAutospacing="0"/>
              <w:contextualSpacing/>
              <w:jc w:val="center"/>
              <w:rPr>
                <w:color w:val="000000" w:themeColor="text1"/>
                <w:sz w:val="18"/>
                <w:szCs w:val="18"/>
              </w:rPr>
            </w:pPr>
            <w:r w:rsidRPr="21A76DED">
              <w:rPr>
                <w:color w:val="000000" w:themeColor="text1"/>
                <w:sz w:val="18"/>
                <w:szCs w:val="18"/>
              </w:rPr>
              <w:t>08/06/2029</w:t>
            </w:r>
          </w:p>
        </w:tc>
      </w:tr>
      <w:tr w:rsidR="769E90AB" w:rsidTr="21A76DED" w14:paraId="287C7D26" w14:textId="77777777">
        <w:trPr>
          <w:trHeight w:val="300"/>
        </w:trPr>
        <w:tc>
          <w:tcPr>
            <w:tcW w:w="1500" w:type="dxa"/>
            <w:vMerge/>
            <w:tcMar>
              <w:left w:w="105" w:type="dxa"/>
              <w:right w:w="105" w:type="dxa"/>
            </w:tcMar>
            <w:vAlign w:val="center"/>
          </w:tcPr>
          <w:p w:rsidR="0021444A" w:rsidRDefault="0021444A" w14:paraId="54F212D3" w14:textId="77777777"/>
        </w:tc>
        <w:tc>
          <w:tcPr>
            <w:tcW w:w="1860" w:type="dxa"/>
            <w:vMerge/>
            <w:tcMar>
              <w:left w:w="105" w:type="dxa"/>
              <w:right w:w="105" w:type="dxa"/>
            </w:tcMar>
            <w:vAlign w:val="center"/>
          </w:tcPr>
          <w:p w:rsidR="0021444A" w:rsidRDefault="0021444A" w14:paraId="4D7C7A72" w14:textId="77777777"/>
        </w:tc>
        <w:tc>
          <w:tcPr>
            <w:tcW w:w="1860" w:type="dxa"/>
            <w:tcMar>
              <w:left w:w="105" w:type="dxa"/>
              <w:right w:w="105" w:type="dxa"/>
            </w:tcMar>
            <w:vAlign w:val="center"/>
          </w:tcPr>
          <w:p w:rsidR="692CA263" w:rsidP="2554DA34" w:rsidRDefault="0F55A27F" w14:paraId="541148E6" w14:textId="0CD5287A">
            <w:pPr>
              <w:jc w:val="center"/>
              <w:rPr>
                <w:sz w:val="18"/>
                <w:szCs w:val="18"/>
              </w:rPr>
            </w:pPr>
            <w:r w:rsidRPr="21A76DED">
              <w:rPr>
                <w:sz w:val="18"/>
                <w:szCs w:val="18"/>
              </w:rPr>
              <w:t>IWG</w:t>
            </w:r>
          </w:p>
        </w:tc>
        <w:tc>
          <w:tcPr>
            <w:tcW w:w="1515" w:type="dxa"/>
            <w:vMerge/>
            <w:tcMar>
              <w:left w:w="105" w:type="dxa"/>
              <w:right w:w="105" w:type="dxa"/>
            </w:tcMar>
            <w:vAlign w:val="center"/>
          </w:tcPr>
          <w:p w:rsidR="0021444A" w:rsidRDefault="0021444A" w14:paraId="30A47208" w14:textId="77777777"/>
        </w:tc>
        <w:tc>
          <w:tcPr>
            <w:tcW w:w="2040" w:type="dxa"/>
            <w:vMerge/>
            <w:tcMar>
              <w:left w:w="105" w:type="dxa"/>
              <w:right w:w="105" w:type="dxa"/>
            </w:tcMar>
            <w:vAlign w:val="center"/>
          </w:tcPr>
          <w:p w:rsidR="0021444A" w:rsidRDefault="0021444A" w14:paraId="6D01BA84" w14:textId="77777777"/>
        </w:tc>
      </w:tr>
      <w:tr w:rsidR="7F261679" w:rsidTr="21A76DED" w14:paraId="17A61554" w14:textId="77777777">
        <w:trPr>
          <w:trHeight w:val="300"/>
        </w:trPr>
        <w:tc>
          <w:tcPr>
            <w:tcW w:w="1500" w:type="dxa"/>
            <w:vMerge/>
            <w:tcMar>
              <w:left w:w="105" w:type="dxa"/>
              <w:right w:w="105" w:type="dxa"/>
            </w:tcMar>
            <w:vAlign w:val="center"/>
          </w:tcPr>
          <w:p w:rsidR="0021444A" w:rsidRDefault="0021444A" w14:paraId="2FE79719" w14:textId="77777777"/>
        </w:tc>
        <w:tc>
          <w:tcPr>
            <w:tcW w:w="1860" w:type="dxa"/>
            <w:vMerge/>
            <w:tcMar>
              <w:left w:w="105" w:type="dxa"/>
              <w:right w:w="105" w:type="dxa"/>
            </w:tcMar>
            <w:vAlign w:val="center"/>
          </w:tcPr>
          <w:p w:rsidR="0021444A" w:rsidRDefault="0021444A" w14:paraId="064C996F" w14:textId="77777777"/>
        </w:tc>
        <w:tc>
          <w:tcPr>
            <w:tcW w:w="1860" w:type="dxa"/>
            <w:tcMar>
              <w:left w:w="105" w:type="dxa"/>
              <w:right w:w="105" w:type="dxa"/>
            </w:tcMar>
            <w:vAlign w:val="center"/>
          </w:tcPr>
          <w:p w:rsidR="28143DB5" w:rsidP="2554DA34" w:rsidRDefault="6FF65FD6" w14:paraId="283CDE01" w14:textId="4FB11912">
            <w:pPr>
              <w:widowControl w:val="0"/>
              <w:contextualSpacing/>
              <w:jc w:val="center"/>
              <w:rPr>
                <w:sz w:val="18"/>
                <w:szCs w:val="18"/>
              </w:rPr>
            </w:pPr>
            <w:r w:rsidRPr="21A76DED">
              <w:rPr>
                <w:sz w:val="18"/>
                <w:szCs w:val="18"/>
              </w:rPr>
              <w:t>SBC</w:t>
            </w:r>
          </w:p>
        </w:tc>
        <w:tc>
          <w:tcPr>
            <w:tcW w:w="1515" w:type="dxa"/>
            <w:vMerge/>
            <w:tcMar>
              <w:left w:w="105" w:type="dxa"/>
              <w:right w:w="105" w:type="dxa"/>
            </w:tcMar>
            <w:vAlign w:val="center"/>
          </w:tcPr>
          <w:p w:rsidR="0021444A" w:rsidRDefault="0021444A" w14:paraId="13DE9723" w14:textId="77777777"/>
        </w:tc>
        <w:tc>
          <w:tcPr>
            <w:tcW w:w="2040" w:type="dxa"/>
            <w:vMerge/>
            <w:tcMar>
              <w:left w:w="105" w:type="dxa"/>
              <w:right w:w="105" w:type="dxa"/>
            </w:tcMar>
            <w:vAlign w:val="center"/>
          </w:tcPr>
          <w:p w:rsidR="0021444A" w:rsidRDefault="0021444A" w14:paraId="4E9BE72B" w14:textId="77777777"/>
        </w:tc>
      </w:tr>
      <w:tr w:rsidR="7F261679" w:rsidTr="21A76DED" w14:paraId="74AD9982" w14:textId="77777777">
        <w:tc>
          <w:tcPr>
            <w:tcW w:w="1500" w:type="dxa"/>
            <w:vMerge w:val="restart"/>
            <w:tcMar>
              <w:left w:w="105" w:type="dxa"/>
              <w:right w:w="105" w:type="dxa"/>
            </w:tcMar>
            <w:vAlign w:val="center"/>
          </w:tcPr>
          <w:p w:rsidR="2F43BB39" w:rsidP="2554DA34" w:rsidRDefault="48CC2B3A" w14:paraId="6B739325" w14:textId="7EC5FCCD">
            <w:pPr>
              <w:widowControl w:val="0"/>
              <w:contextualSpacing/>
              <w:jc w:val="center"/>
              <w:rPr>
                <w:sz w:val="18"/>
                <w:szCs w:val="18"/>
              </w:rPr>
            </w:pPr>
            <w:r w:rsidRPr="21A76DED">
              <w:rPr>
                <w:sz w:val="18"/>
                <w:szCs w:val="18"/>
              </w:rPr>
              <w:t>4747</w:t>
            </w:r>
          </w:p>
        </w:tc>
        <w:tc>
          <w:tcPr>
            <w:tcW w:w="1860" w:type="dxa"/>
            <w:vMerge w:val="restart"/>
            <w:tcMar>
              <w:left w:w="105" w:type="dxa"/>
              <w:right w:w="105" w:type="dxa"/>
            </w:tcMar>
            <w:vAlign w:val="center"/>
          </w:tcPr>
          <w:p w:rsidR="2F43BB39" w:rsidP="2554DA34" w:rsidRDefault="48CC2B3A" w14:paraId="238FC631" w14:textId="645741C4">
            <w:pPr>
              <w:pStyle w:val="paragraph"/>
              <w:widowControl w:val="0"/>
              <w:spacing w:before="0" w:beforeAutospacing="0" w:after="0" w:afterAutospacing="0"/>
              <w:contextualSpacing/>
              <w:jc w:val="center"/>
              <w:rPr>
                <w:color w:val="1B1B1B"/>
                <w:sz w:val="18"/>
                <w:szCs w:val="18"/>
              </w:rPr>
            </w:pPr>
            <w:r w:rsidRPr="21A76DED">
              <w:rPr>
                <w:color w:val="1B1B1B"/>
                <w:sz w:val="18"/>
                <w:szCs w:val="18"/>
              </w:rPr>
              <w:t>Cisco FIPS Object Module</w:t>
            </w:r>
          </w:p>
        </w:tc>
        <w:tc>
          <w:tcPr>
            <w:tcW w:w="1860" w:type="dxa"/>
            <w:tcMar>
              <w:left w:w="105" w:type="dxa"/>
              <w:right w:w="105" w:type="dxa"/>
            </w:tcMar>
            <w:vAlign w:val="center"/>
          </w:tcPr>
          <w:p w:rsidR="2F43BB39" w:rsidP="2554DA34" w:rsidRDefault="48CC2B3A" w14:paraId="61C27C1C" w14:textId="0BE61CFF">
            <w:pPr>
              <w:widowControl w:val="0"/>
              <w:contextualSpacing/>
              <w:jc w:val="center"/>
              <w:rPr>
                <w:sz w:val="18"/>
                <w:szCs w:val="18"/>
              </w:rPr>
            </w:pPr>
            <w:r w:rsidRPr="21A76DED">
              <w:rPr>
                <w:sz w:val="18"/>
                <w:szCs w:val="18"/>
              </w:rPr>
              <w:t>IWBC</w:t>
            </w:r>
          </w:p>
        </w:tc>
        <w:tc>
          <w:tcPr>
            <w:tcW w:w="1515" w:type="dxa"/>
            <w:vMerge w:val="restart"/>
            <w:tcMar>
              <w:left w:w="105" w:type="dxa"/>
              <w:right w:w="105" w:type="dxa"/>
            </w:tcMar>
            <w:vAlign w:val="center"/>
          </w:tcPr>
          <w:p w:rsidR="2F43BB39" w:rsidP="2554DA34" w:rsidRDefault="48CC2B3A" w14:paraId="324622C3" w14:textId="4831B9A8">
            <w:pPr>
              <w:widowControl w:val="0"/>
              <w:contextualSpacing/>
              <w:jc w:val="center"/>
              <w:rPr>
                <w:sz w:val="18"/>
                <w:szCs w:val="18"/>
              </w:rPr>
            </w:pPr>
            <w:r w:rsidRPr="21A76DED">
              <w:rPr>
                <w:sz w:val="18"/>
                <w:szCs w:val="18"/>
              </w:rPr>
              <w:t>Active</w:t>
            </w:r>
          </w:p>
        </w:tc>
        <w:tc>
          <w:tcPr>
            <w:tcW w:w="2040" w:type="dxa"/>
            <w:vMerge w:val="restart"/>
            <w:tcMar>
              <w:left w:w="105" w:type="dxa"/>
              <w:right w:w="105" w:type="dxa"/>
            </w:tcMar>
            <w:vAlign w:val="center"/>
          </w:tcPr>
          <w:p w:rsidR="2F43BB39" w:rsidP="2554DA34" w:rsidRDefault="48CC2B3A" w14:paraId="2D8EBAF5" w14:textId="0443AA02">
            <w:pPr>
              <w:pStyle w:val="paragraph"/>
              <w:widowControl w:val="0"/>
              <w:spacing w:before="0" w:beforeAutospacing="0" w:after="0" w:afterAutospacing="0"/>
              <w:contextualSpacing/>
              <w:jc w:val="center"/>
              <w:rPr>
                <w:color w:val="000000" w:themeColor="text1"/>
                <w:sz w:val="18"/>
                <w:szCs w:val="18"/>
              </w:rPr>
            </w:pPr>
            <w:r w:rsidRPr="21A76DED">
              <w:rPr>
                <w:color w:val="000000" w:themeColor="text1"/>
                <w:sz w:val="18"/>
                <w:szCs w:val="18"/>
              </w:rPr>
              <w:t>07/31/2029</w:t>
            </w:r>
          </w:p>
        </w:tc>
      </w:tr>
      <w:tr w:rsidR="769E90AB" w:rsidTr="21A76DED" w14:paraId="65E0711D" w14:textId="77777777">
        <w:trPr>
          <w:trHeight w:val="300"/>
        </w:trPr>
        <w:tc>
          <w:tcPr>
            <w:tcW w:w="1500" w:type="dxa"/>
            <w:vMerge/>
            <w:tcMar>
              <w:left w:w="105" w:type="dxa"/>
              <w:right w:w="105" w:type="dxa"/>
            </w:tcMar>
            <w:vAlign w:val="center"/>
          </w:tcPr>
          <w:p w:rsidR="0021444A" w:rsidRDefault="0021444A" w14:paraId="46E794EA" w14:textId="77777777"/>
        </w:tc>
        <w:tc>
          <w:tcPr>
            <w:tcW w:w="1860" w:type="dxa"/>
            <w:vMerge/>
            <w:tcMar>
              <w:left w:w="105" w:type="dxa"/>
              <w:right w:w="105" w:type="dxa"/>
            </w:tcMar>
            <w:vAlign w:val="center"/>
          </w:tcPr>
          <w:p w:rsidR="0021444A" w:rsidRDefault="0021444A" w14:paraId="2C85F819" w14:textId="77777777"/>
        </w:tc>
        <w:tc>
          <w:tcPr>
            <w:tcW w:w="1860" w:type="dxa"/>
            <w:tcMar>
              <w:left w:w="105" w:type="dxa"/>
              <w:right w:w="105" w:type="dxa"/>
            </w:tcMar>
            <w:vAlign w:val="center"/>
          </w:tcPr>
          <w:p w:rsidR="40D09BBD" w:rsidP="2554DA34" w:rsidRDefault="595E4EF6" w14:paraId="7118D998" w14:textId="1CC829AC">
            <w:pPr>
              <w:jc w:val="center"/>
              <w:rPr>
                <w:sz w:val="18"/>
                <w:szCs w:val="18"/>
              </w:rPr>
            </w:pPr>
            <w:r w:rsidRPr="21A76DED">
              <w:rPr>
                <w:sz w:val="18"/>
                <w:szCs w:val="18"/>
              </w:rPr>
              <w:t>IWG</w:t>
            </w:r>
          </w:p>
        </w:tc>
        <w:tc>
          <w:tcPr>
            <w:tcW w:w="1515" w:type="dxa"/>
            <w:vMerge/>
            <w:tcMar>
              <w:left w:w="105" w:type="dxa"/>
              <w:right w:w="105" w:type="dxa"/>
            </w:tcMar>
            <w:vAlign w:val="center"/>
          </w:tcPr>
          <w:p w:rsidR="0021444A" w:rsidRDefault="0021444A" w14:paraId="500F6905" w14:textId="77777777"/>
        </w:tc>
        <w:tc>
          <w:tcPr>
            <w:tcW w:w="2040" w:type="dxa"/>
            <w:vMerge/>
            <w:tcMar>
              <w:left w:w="105" w:type="dxa"/>
              <w:right w:w="105" w:type="dxa"/>
            </w:tcMar>
            <w:vAlign w:val="center"/>
          </w:tcPr>
          <w:p w:rsidR="0021444A" w:rsidRDefault="0021444A" w14:paraId="2DCD7060" w14:textId="77777777"/>
        </w:tc>
      </w:tr>
      <w:tr w:rsidR="7F261679" w:rsidTr="21A76DED" w14:paraId="78ACA172" w14:textId="77777777">
        <w:trPr>
          <w:trHeight w:val="300"/>
        </w:trPr>
        <w:tc>
          <w:tcPr>
            <w:tcW w:w="1500" w:type="dxa"/>
            <w:vMerge/>
            <w:tcMar>
              <w:left w:w="105" w:type="dxa"/>
              <w:right w:w="105" w:type="dxa"/>
            </w:tcMar>
            <w:vAlign w:val="center"/>
          </w:tcPr>
          <w:p w:rsidR="0021444A" w:rsidRDefault="0021444A" w14:paraId="29D601ED" w14:textId="77777777"/>
        </w:tc>
        <w:tc>
          <w:tcPr>
            <w:tcW w:w="1860" w:type="dxa"/>
            <w:vMerge/>
            <w:tcMar>
              <w:left w:w="105" w:type="dxa"/>
              <w:right w:w="105" w:type="dxa"/>
            </w:tcMar>
            <w:vAlign w:val="center"/>
          </w:tcPr>
          <w:p w:rsidR="0021444A" w:rsidRDefault="0021444A" w14:paraId="6D17D71F" w14:textId="77777777"/>
        </w:tc>
        <w:tc>
          <w:tcPr>
            <w:tcW w:w="1860" w:type="dxa"/>
            <w:tcMar>
              <w:left w:w="105" w:type="dxa"/>
              <w:right w:w="105" w:type="dxa"/>
            </w:tcMar>
            <w:vAlign w:val="center"/>
          </w:tcPr>
          <w:p w:rsidR="2F43BB39" w:rsidP="2554DA34" w:rsidRDefault="48CC2B3A" w14:paraId="5B545E4D" w14:textId="49B711EC">
            <w:pPr>
              <w:widowControl w:val="0"/>
              <w:contextualSpacing/>
              <w:jc w:val="center"/>
              <w:rPr>
                <w:sz w:val="18"/>
                <w:szCs w:val="18"/>
              </w:rPr>
            </w:pPr>
            <w:r w:rsidRPr="21A76DED">
              <w:rPr>
                <w:sz w:val="18"/>
                <w:szCs w:val="18"/>
              </w:rPr>
              <w:t>SBC</w:t>
            </w:r>
          </w:p>
        </w:tc>
        <w:tc>
          <w:tcPr>
            <w:tcW w:w="1515" w:type="dxa"/>
            <w:vMerge/>
            <w:tcMar>
              <w:left w:w="105" w:type="dxa"/>
              <w:right w:w="105" w:type="dxa"/>
            </w:tcMar>
            <w:vAlign w:val="center"/>
          </w:tcPr>
          <w:p w:rsidR="0021444A" w:rsidRDefault="0021444A" w14:paraId="69296011" w14:textId="77777777"/>
        </w:tc>
        <w:tc>
          <w:tcPr>
            <w:tcW w:w="2040" w:type="dxa"/>
            <w:vMerge/>
            <w:tcMar>
              <w:left w:w="105" w:type="dxa"/>
              <w:right w:w="105" w:type="dxa"/>
            </w:tcMar>
            <w:vAlign w:val="center"/>
          </w:tcPr>
          <w:p w:rsidR="0021444A" w:rsidRDefault="0021444A" w14:paraId="0BB64E0B" w14:textId="77777777"/>
        </w:tc>
      </w:tr>
      <w:tr w:rsidR="7F261679" w:rsidTr="21A76DED" w14:paraId="7887F5D2" w14:textId="77777777">
        <w:trPr>
          <w:trHeight w:val="90"/>
        </w:trPr>
        <w:tc>
          <w:tcPr>
            <w:tcW w:w="8775" w:type="dxa"/>
            <w:gridSpan w:val="5"/>
            <w:tcMar>
              <w:left w:w="105" w:type="dxa"/>
              <w:right w:w="105" w:type="dxa"/>
            </w:tcMar>
            <w:vAlign w:val="center"/>
          </w:tcPr>
          <w:p w:rsidR="7F261679" w:rsidP="2554DA34" w:rsidRDefault="469C5012" w14:paraId="0E8DABC4" w14:textId="78F05A2C">
            <w:pPr>
              <w:widowControl w:val="0"/>
              <w:ind w:left="789" w:hanging="789"/>
              <w:contextualSpacing/>
              <w:rPr>
                <w:sz w:val="18"/>
                <w:szCs w:val="18"/>
              </w:rPr>
            </w:pPr>
            <w:r w:rsidRPr="21A76DED">
              <w:rPr>
                <w:b/>
                <w:bCs/>
                <w:sz w:val="18"/>
                <w:szCs w:val="18"/>
              </w:rPr>
              <w:t>NOTE:</w:t>
            </w:r>
            <w:r w:rsidRPr="21A76DED">
              <w:rPr>
                <w:sz w:val="18"/>
                <w:szCs w:val="18"/>
              </w:rPr>
              <w:t xml:space="preserve"> National Institute of Standards and Technology (NIST) CMVP Module search/information site: </w:t>
            </w:r>
          </w:p>
          <w:p w:rsidR="7F261679" w:rsidP="2554DA34" w:rsidRDefault="469C5012" w14:paraId="69A6CFBC" w14:textId="0F015C1C">
            <w:pPr>
              <w:widowControl w:val="0"/>
              <w:ind w:left="789" w:hanging="789"/>
              <w:contextualSpacing/>
              <w:rPr>
                <w:color w:val="0000FF"/>
                <w:sz w:val="18"/>
                <w:szCs w:val="18"/>
              </w:rPr>
            </w:pPr>
            <w:hyperlink r:id="rId11">
              <w:r w:rsidRPr="21A76DED">
                <w:rPr>
                  <w:rStyle w:val="Hyperlink"/>
                  <w:sz w:val="18"/>
                  <w:szCs w:val="18"/>
                </w:rPr>
                <w:t>https://csrc.nist.gov/projects/cryptographic-module-validation-program/validated-modules/search/</w:t>
              </w:r>
            </w:hyperlink>
            <w:r w:rsidRPr="21A76DED">
              <w:rPr>
                <w:color w:val="0000FF"/>
                <w:sz w:val="18"/>
                <w:szCs w:val="18"/>
                <w:u w:val="single"/>
              </w:rPr>
              <w:t>.</w:t>
            </w:r>
          </w:p>
        </w:tc>
      </w:tr>
    </w:tbl>
    <w:p w:rsidR="46356176" w:rsidP="2554DA34" w:rsidRDefault="46356176" w14:paraId="561AD8EE" w14:textId="02B307A5"/>
    <w:p w:rsidRPr="00543C8C" w:rsidR="004F5C04" w:rsidP="2554DA34" w:rsidRDefault="0192ED46" w14:paraId="7BF8A36F" w14:textId="6F75F4DC">
      <w:pPr>
        <w:pStyle w:val="ListParagraph"/>
        <w:numPr>
          <w:ilvl w:val="0"/>
          <w:numId w:val="2"/>
        </w:numPr>
        <w:spacing w:after="200" w:line="276" w:lineRule="auto"/>
        <w:rPr>
          <w:color w:val="000000" w:themeColor="text1"/>
        </w:rPr>
      </w:pPr>
      <w:r w:rsidRPr="21A76DED">
        <w:rPr>
          <w:b/>
          <w:bCs/>
        </w:rPr>
        <w:t>SYSTEM DESCRIPTION</w:t>
      </w:r>
    </w:p>
    <w:p w:rsidRPr="00543C8C" w:rsidR="004F5C04" w:rsidP="2554DA34" w:rsidRDefault="75B8A1C8" w14:paraId="5F99951D" w14:textId="55889422">
      <w:pPr>
        <w:pStyle w:val="ListParagraph"/>
        <w:numPr>
          <w:ilvl w:val="0"/>
          <w:numId w:val="3"/>
        </w:numPr>
        <w:rPr>
          <w:b/>
          <w:bCs/>
        </w:rPr>
      </w:pPr>
      <w:r w:rsidRPr="21A76DED">
        <w:rPr>
          <w:b/>
          <w:bCs/>
        </w:rPr>
        <w:t>General Description.</w:t>
      </w:r>
      <w:r w:rsidRPr="21A76DED">
        <w:t xml:space="preserve">  </w:t>
      </w:r>
      <w:r w:rsidRPr="21A76DED">
        <w:rPr>
          <w:color w:val="000000" w:themeColor="text1"/>
        </w:rPr>
        <w:t>The Cisco Session Border Controller (SBC) facilitates Internet Protocol (IP) to IP Assured Services-Session Initiation Protocol (AS-SIP</w:t>
      </w:r>
      <w:r w:rsidRPr="21A76DED" w:rsidR="411B62F2">
        <w:rPr>
          <w:color w:val="000000" w:themeColor="text1"/>
        </w:rPr>
        <w:t>)</w:t>
      </w:r>
      <w:r w:rsidRPr="21A76DED">
        <w:rPr>
          <w:color w:val="000000" w:themeColor="text1"/>
        </w:rPr>
        <w:t xml:space="preserve"> communications between session controllers (SC) that support the Unified Capabilities Requirements (UCR) Alternative B failover method and their end instruments, when traversing the UC Network.  The SBC interfaces with Defense Information Systems Network Unified Capabilities (DISN UC) systems through an AS-SIP interface and provides IP to IP communications between edge (LSC/ESC) and core (Soft Switch) segments in the UC network. Additional functions include AS-SIP Signaling and encryption services to allow end to end communications on the UC Network. This SBC solution consists of the Cisco Integrated Services Router (ISR) 4000 series, Aggregation Services Router (ASR) 1000 series, Catalyst 8000V, Catalyst 8200 Series and Catalyst 8300 Series of hardware platforms.</w:t>
      </w:r>
    </w:p>
    <w:p w:rsidR="0DEDDB58" w:rsidP="2554DA34" w:rsidRDefault="0DEDDB58" w14:paraId="5FB4953D" w14:textId="6C73B67F">
      <w:pPr>
        <w:pStyle w:val="ListParagraph"/>
        <w:ind w:left="1080"/>
        <w:rPr>
          <w:b/>
          <w:bCs/>
        </w:rPr>
      </w:pPr>
    </w:p>
    <w:p w:rsidRPr="005F260E" w:rsidR="004F5C04" w:rsidP="2554DA34" w:rsidRDefault="75B8A1C8" w14:paraId="21FA6C07" w14:textId="77777777">
      <w:pPr>
        <w:pStyle w:val="ListParagraph"/>
        <w:numPr>
          <w:ilvl w:val="0"/>
          <w:numId w:val="3"/>
        </w:numPr>
      </w:pPr>
      <w:r w:rsidRPr="21A76DED">
        <w:rPr>
          <w:b/>
          <w:bCs/>
        </w:rPr>
        <w:t>Management Description.</w:t>
      </w:r>
      <w:r w:rsidRPr="21A76DED">
        <w:t xml:space="preserve">  The SBC is managed using a site-provided Windows workstation that is Security Technical Implementation Guideline (STIG) compliant and enabled for Common Access Card (CAC) authentication. Following initial setup, administrative tasks are carried out over a Secure Shell version 2 (SSHv2) connection. A local emergency account is also configured to ensure access if the Active Directory server is unavailable, with this account adhering to local password complexity policies. The SBC leverages the Identity Services Engine (ISE) to control authentication based on user group membership, integrated with Active Directory (AD) and the network device’s Authentication, Authorization, and Accounting (AAA) functions. During testing, Terminal Access Controller Access-Control System Plus (TACACS+), integrated with AD, was used for these purposes; however, TACACS+ is not required for system operation.</w:t>
      </w:r>
    </w:p>
    <w:p w:rsidRPr="00543C8C" w:rsidR="004F5C04" w:rsidP="2554DA34" w:rsidRDefault="004F5C04" w14:paraId="1F0F1100" w14:textId="77777777">
      <w:pPr>
        <w:pStyle w:val="ListParagraph"/>
        <w:ind w:left="1080"/>
      </w:pPr>
    </w:p>
    <w:p w:rsidRPr="005F260E" w:rsidR="004F5C04" w:rsidP="2554DA34" w:rsidRDefault="75B8A1C8" w14:paraId="200BF947" w14:textId="77777777">
      <w:pPr>
        <w:pStyle w:val="ListParagraph"/>
        <w:numPr>
          <w:ilvl w:val="0"/>
          <w:numId w:val="3"/>
        </w:numPr>
      </w:pPr>
      <w:r w:rsidRPr="21A76DED">
        <w:rPr>
          <w:b/>
          <w:bCs/>
        </w:rPr>
        <w:t>Components Under Test.</w:t>
      </w:r>
      <w:r w:rsidRPr="21A76DED">
        <w:t xml:space="preserve">  Figure 1 illustrates the System Under Test (SUT) configuration, detailing its components and connectivity schemes utilized during the CS assessment. The system is composed of these elements</w:t>
      </w:r>
    </w:p>
    <w:p w:rsidRPr="005F260E" w:rsidR="004F5C04" w:rsidP="2554DA34" w:rsidRDefault="75B8A1C8" w14:paraId="0666EF30" w14:textId="77777777">
      <w:pPr>
        <w:pStyle w:val="ListParagraph"/>
        <w:numPr>
          <w:ilvl w:val="0"/>
          <w:numId w:val="4"/>
        </w:numPr>
      </w:pPr>
      <w:r w:rsidRPr="21A76DED">
        <w:t>SBC</w:t>
      </w:r>
    </w:p>
    <w:p w:rsidR="3399F6D7" w:rsidP="2554DA34" w:rsidRDefault="368BAFCB" w14:paraId="2C1FF7B8" w14:textId="19328515">
      <w:pPr>
        <w:pStyle w:val="ListParagraph"/>
        <w:numPr>
          <w:ilvl w:val="0"/>
          <w:numId w:val="4"/>
        </w:numPr>
      </w:pPr>
      <w:r w:rsidRPr="21A76DED">
        <w:t>Combined SBC/</w:t>
      </w:r>
      <w:r w:rsidRPr="21A76DED" w:rsidR="6EF5CDB6">
        <w:t>IWG Combined</w:t>
      </w:r>
      <w:r w:rsidRPr="21A76DED">
        <w:t xml:space="preserve"> (</w:t>
      </w:r>
      <w:r w:rsidRPr="21A76DED" w:rsidR="6FF05E4E">
        <w:t>IWBC)</w:t>
      </w:r>
    </w:p>
    <w:p w:rsidR="0823D332" w:rsidP="2554DA34" w:rsidRDefault="17BF4722" w14:paraId="6F695EB1" w14:textId="60BF03C1">
      <w:pPr>
        <w:pStyle w:val="ListParagraph"/>
        <w:numPr>
          <w:ilvl w:val="0"/>
          <w:numId w:val="4"/>
        </w:numPr>
        <w:rPr>
          <w:color w:val="000000" w:themeColor="text1"/>
        </w:rPr>
      </w:pPr>
      <w:r w:rsidRPr="21A76DED">
        <w:rPr>
          <w:color w:val="000000" w:themeColor="text1"/>
        </w:rPr>
        <w:t>IWG (Interworking Gateway)</w:t>
      </w:r>
    </w:p>
    <w:p w:rsidR="7F261679" w:rsidP="2554DA34" w:rsidRDefault="7F261679" w14:paraId="0C5957A6" w14:textId="6E732946">
      <w:pPr>
        <w:pStyle w:val="ListParagraph"/>
        <w:ind w:left="1800"/>
      </w:pPr>
    </w:p>
    <w:p w:rsidR="7F261679" w:rsidP="2554DA34" w:rsidRDefault="7F261679" w14:paraId="2605E65A" w14:textId="3748A853">
      <w:pPr>
        <w:pStyle w:val="ListParagraph"/>
        <w:ind w:left="1800"/>
      </w:pPr>
    </w:p>
    <w:p w:rsidR="7F261679" w:rsidP="2554DA34" w:rsidRDefault="7F261679" w14:paraId="54A49458" w14:textId="577DD45F">
      <w:pPr>
        <w:pStyle w:val="ListParagraph"/>
        <w:ind w:left="1800"/>
      </w:pPr>
    </w:p>
    <w:p w:rsidR="004F5C04" w:rsidP="2554DA34" w:rsidRDefault="5B55F32C" w14:paraId="092DF739" w14:textId="615FFCE6">
      <w:pPr>
        <w:pStyle w:val="Caption"/>
        <w:widowControl w:val="0"/>
        <w:contextualSpacing/>
        <w:jc w:val="center"/>
        <w:rPr>
          <w:rFonts w:ascii="Times New Roman" w:hAnsi="Times New Roman"/>
          <w:sz w:val="24"/>
          <w:szCs w:val="24"/>
        </w:rPr>
      </w:pPr>
      <w:r w:rsidRPr="21A76DED">
        <w:rPr>
          <w:rFonts w:ascii="Times New Roman" w:hAnsi="Times New Roman"/>
          <w:sz w:val="24"/>
          <w:szCs w:val="24"/>
        </w:rPr>
        <w:t xml:space="preserve">Figure </w:t>
      </w:r>
      <w:r w:rsidRPr="21A76DED" w:rsidR="734831F4">
        <w:rPr>
          <w:rFonts w:ascii="Times New Roman" w:hAnsi="Times New Roman"/>
          <w:sz w:val="24"/>
          <w:szCs w:val="24"/>
        </w:rPr>
        <w:fldChar w:fldCharType="begin"/>
      </w:r>
      <w:r w:rsidRPr="21A76DED" w:rsidR="734831F4">
        <w:rPr>
          <w:rFonts w:ascii="Times New Roman" w:hAnsi="Times New Roman"/>
          <w:sz w:val="24"/>
          <w:szCs w:val="24"/>
        </w:rPr>
        <w:instrText xml:space="preserve"> SEQ Figure \* ARABIC </w:instrText>
      </w:r>
      <w:r w:rsidRPr="21A76DED" w:rsidR="734831F4">
        <w:rPr>
          <w:rFonts w:ascii="Times New Roman" w:hAnsi="Times New Roman"/>
          <w:sz w:val="24"/>
          <w:szCs w:val="24"/>
        </w:rPr>
        <w:fldChar w:fldCharType="separate"/>
      </w:r>
      <w:r w:rsidRPr="21A76DED" w:rsidR="0A4883D9">
        <w:rPr>
          <w:rFonts w:ascii="Times New Roman" w:hAnsi="Times New Roman"/>
          <w:noProof/>
          <w:sz w:val="24"/>
          <w:szCs w:val="24"/>
        </w:rPr>
        <w:t>1</w:t>
      </w:r>
      <w:r w:rsidRPr="21A76DED" w:rsidR="734831F4">
        <w:rPr>
          <w:rFonts w:ascii="Times New Roman" w:hAnsi="Times New Roman"/>
          <w:sz w:val="24"/>
          <w:szCs w:val="24"/>
        </w:rPr>
        <w:fldChar w:fldCharType="end"/>
      </w:r>
      <w:r w:rsidRPr="21A76DED">
        <w:rPr>
          <w:rFonts w:ascii="Times New Roman" w:hAnsi="Times New Roman"/>
          <w:sz w:val="24"/>
          <w:szCs w:val="24"/>
        </w:rPr>
        <w:t>.  SUT Test Configuration</w:t>
      </w:r>
    </w:p>
    <w:p w:rsidR="004F5C04" w:rsidP="2554DA34" w:rsidRDefault="004F5C04" w14:paraId="59D62641" w14:textId="3CB4200D">
      <w:pPr>
        <w:widowControl w:val="0"/>
        <w:contextualSpacing/>
      </w:pPr>
    </w:p>
    <w:p w:rsidR="004F5C04" w:rsidP="2554DA34" w:rsidRDefault="50155C0D" w14:paraId="5B836146" w14:textId="6451D8C1">
      <w:pPr>
        <w:contextualSpacing/>
        <w:jc w:val="center"/>
      </w:pPr>
      <w:r w:rsidRPr="21A76DED">
        <w:t xml:space="preserve">    </w:t>
      </w:r>
      <w:r>
        <w:rPr>
          <w:noProof/>
        </w:rPr>
        <w:drawing>
          <wp:inline distT="0" distB="0" distL="0" distR="0" wp14:anchorId="50A680EF" wp14:editId="46ECA6B7">
            <wp:extent cx="4732761" cy="3625415"/>
            <wp:effectExtent l="0" t="0" r="0" b="0"/>
            <wp:docPr id="950079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9732" name="Picture 950079732"/>
                    <pic:cNvPicPr/>
                  </pic:nvPicPr>
                  <pic:blipFill>
                    <a:blip r:embed="rId12">
                      <a:extLst>
                        <a:ext uri="{28A0092B-C50C-407E-A947-70E740481C1C}">
                          <a14:useLocalDpi xmlns:a14="http://schemas.microsoft.com/office/drawing/2010/main"/>
                        </a:ext>
                      </a:extLst>
                    </a:blip>
                    <a:stretch>
                      <a:fillRect/>
                    </a:stretch>
                  </pic:blipFill>
                  <pic:spPr>
                    <a:xfrm>
                      <a:off x="0" y="0"/>
                      <a:ext cx="4732761" cy="3625415"/>
                    </a:xfrm>
                    <a:prstGeom prst="rect">
                      <a:avLst/>
                    </a:prstGeom>
                  </pic:spPr>
                </pic:pic>
              </a:graphicData>
            </a:graphic>
          </wp:inline>
        </w:drawing>
      </w:r>
    </w:p>
    <w:p w:rsidR="004F5C04" w:rsidP="2554DA34" w:rsidRDefault="004F5C04" w14:paraId="4C970720" w14:textId="4EDCF1E9">
      <w:pPr>
        <w:ind w:left="720"/>
      </w:pPr>
    </w:p>
    <w:p w:rsidR="334CBF26" w:rsidP="2554DA34" w:rsidRDefault="642A2775" w14:paraId="172EC476" w14:textId="22455E50">
      <w:pPr>
        <w:pStyle w:val="CommentText"/>
        <w:ind w:left="720"/>
        <w:rPr>
          <w:color w:val="000000" w:themeColor="text1"/>
          <w:sz w:val="24"/>
          <w:szCs w:val="24"/>
          <w:lang w:val="en-US"/>
        </w:rPr>
      </w:pPr>
      <w:r w:rsidRPr="21A76DED">
        <w:rPr>
          <w:b/>
          <w:bCs/>
          <w:sz w:val="24"/>
          <w:szCs w:val="24"/>
          <w:lang w:val="en-US"/>
        </w:rPr>
        <w:t xml:space="preserve">Component 1. </w:t>
      </w:r>
      <w:r w:rsidRPr="21A76DED" w:rsidR="1CE8BF8A">
        <w:rPr>
          <w:b/>
          <w:bCs/>
          <w:color w:val="000000" w:themeColor="text1"/>
          <w:sz w:val="24"/>
          <w:szCs w:val="24"/>
          <w:lang w:val="en-US"/>
        </w:rPr>
        <w:t xml:space="preserve">Interworking Gateway (IWG) and Session Border Controller (SBC) Combined (IWBC): </w:t>
      </w:r>
      <w:r w:rsidRPr="21A76DED" w:rsidR="1CE8BF8A">
        <w:rPr>
          <w:color w:val="000000" w:themeColor="text1"/>
          <w:sz w:val="24"/>
          <w:szCs w:val="24"/>
          <w:lang w:val="en-US"/>
        </w:rPr>
        <w:t>The Cisco Unified Border Element (CUBE) can be deployed to provide both Interworking Gateway (IWG) functions and Session Border Controller (SBC) functions in a single chassis when deployed with the Cisco Collaborative environments.  This capability is available in IOS XE software on all IWG and SBC platforms and has been termed an IWBC by Cisco.  All Cisco Session Border Controller (SBC) and Interworking Gateway (IWG) can be deployed in pairs to provide High Availability (HA) and failover redundancy.</w:t>
      </w:r>
    </w:p>
    <w:p w:rsidRPr="00ED1C9C" w:rsidR="004F5C04" w:rsidP="2554DA34" w:rsidRDefault="004F5C04" w14:paraId="24F23EDF" w14:textId="77777777">
      <w:pPr>
        <w:pStyle w:val="CommentText"/>
        <w:rPr>
          <w:color w:val="000000"/>
          <w:sz w:val="24"/>
          <w:szCs w:val="24"/>
        </w:rPr>
      </w:pPr>
    </w:p>
    <w:p w:rsidR="334CBF26" w:rsidP="2554DA34" w:rsidRDefault="642A2775" w14:paraId="78BFCF78" w14:textId="6FE13AAA">
      <w:pPr>
        <w:widowControl w:val="0"/>
        <w:ind w:firstLine="720"/>
        <w:contextualSpacing/>
        <w:rPr>
          <w:color w:val="000000" w:themeColor="text1"/>
        </w:rPr>
      </w:pPr>
      <w:r w:rsidRPr="21A76DED">
        <w:rPr>
          <w:b/>
          <w:bCs/>
        </w:rPr>
        <w:t xml:space="preserve">Component 2.  </w:t>
      </w:r>
      <w:r w:rsidRPr="21A76DED" w:rsidR="1908C7BA">
        <w:rPr>
          <w:b/>
          <w:bCs/>
          <w:color w:val="000000" w:themeColor="text1"/>
        </w:rPr>
        <w:t>Session Border Controller (SBC):</w:t>
      </w:r>
      <w:r w:rsidRPr="21A76DED" w:rsidR="1908C7BA">
        <w:rPr>
          <w:color w:val="000000" w:themeColor="text1"/>
        </w:rPr>
        <w:t xml:space="preserve"> The Cisco Session Border Controller </w:t>
      </w:r>
      <w:r w:rsidR="334CBF26">
        <w:tab/>
      </w:r>
      <w:r w:rsidRPr="21A76DED" w:rsidR="1908C7BA">
        <w:rPr>
          <w:color w:val="000000" w:themeColor="text1"/>
        </w:rPr>
        <w:t xml:space="preserve"> (SBC) deployment as part of the SS provides critical SIP message normalization </w:t>
      </w:r>
      <w:r w:rsidR="334CBF26">
        <w:tab/>
      </w:r>
      <w:r w:rsidR="334CBF26">
        <w:tab/>
      </w:r>
      <w:r w:rsidR="334CBF26">
        <w:br/>
      </w:r>
      <w:r w:rsidR="334CBF26">
        <w:tab/>
      </w:r>
      <w:r w:rsidRPr="21A76DED" w:rsidR="1908C7BA">
        <w:rPr>
          <w:color w:val="000000" w:themeColor="text1"/>
        </w:rPr>
        <w:t xml:space="preserve">functionality that allows for interoperability between components within the Unified </w:t>
      </w:r>
      <w:r w:rsidR="334CBF26">
        <w:tab/>
      </w:r>
      <w:r w:rsidRPr="21A76DED" w:rsidR="1908C7BA">
        <w:rPr>
          <w:color w:val="000000" w:themeColor="text1"/>
        </w:rPr>
        <w:t xml:space="preserve">Capabilities architecture. Cisco Session Border Controller (SBC) can be deployed in pairs </w:t>
      </w:r>
      <w:r w:rsidR="334CBF26">
        <w:tab/>
      </w:r>
      <w:r w:rsidRPr="21A76DED" w:rsidR="1908C7BA">
        <w:rPr>
          <w:color w:val="000000" w:themeColor="text1"/>
        </w:rPr>
        <w:t xml:space="preserve"> to provide high availability. </w:t>
      </w:r>
      <w:r w:rsidRPr="21A76DED" w:rsidR="3B7BE152">
        <w:rPr>
          <w:color w:val="000000" w:themeColor="text1"/>
        </w:rPr>
        <w:t>This is accomplished by using Hot Standby Protocol</w:t>
      </w:r>
    </w:p>
    <w:p w:rsidR="493D28F6" w:rsidP="2554DA34" w:rsidRDefault="493D28F6" w14:paraId="0A40A8EC" w14:textId="477C96F0">
      <w:pPr>
        <w:widowControl w:val="0"/>
        <w:ind w:firstLine="720"/>
        <w:contextualSpacing/>
      </w:pPr>
    </w:p>
    <w:p w:rsidRPr="008B6F6E" w:rsidR="004F5C04" w:rsidP="2554DA34" w:rsidRDefault="642A2775" w14:paraId="37BD4D6F" w14:textId="3EFDC769">
      <w:pPr>
        <w:pStyle w:val="ListParagraph"/>
        <w:numPr>
          <w:ilvl w:val="0"/>
          <w:numId w:val="2"/>
        </w:numPr>
        <w:autoSpaceDE w:val="0"/>
        <w:autoSpaceDN w:val="0"/>
        <w:adjustRightInd w:val="0"/>
        <w:rPr>
          <w:rStyle w:val="normaltextrun"/>
          <w:color w:val="000000"/>
          <w:shd w:val="clear" w:color="auto" w:fill="FFFFFF"/>
        </w:rPr>
      </w:pPr>
      <w:r w:rsidRPr="2554DA34">
        <w:rPr>
          <w:b/>
          <w:bCs/>
        </w:rPr>
        <w:t>OPERATIONAL ARCHITECTURE.</w:t>
      </w:r>
      <w:r w:rsidRPr="2554DA34">
        <w:t xml:space="preserve"> </w:t>
      </w:r>
      <w:r w:rsidRPr="2554DA34">
        <w:rPr>
          <w:rStyle w:val="normaltextrun"/>
          <w:color w:val="000000"/>
          <w:shd w:val="clear" w:color="auto" w:fill="FFFFFF"/>
        </w:rPr>
        <w:t xml:space="preserve">The DoDIN architecture is structured as a two-level network hierarchy, comprising DISN backbone switches and Service/Agency installation switches. The specific type of switch permitted at any given location is determined by DoD Chief Information Officer and Joint Staff policy, along with subscriber mission requirements. Consequently, the DoDIN architecture incorporates various categories of switches. This </w:t>
      </w:r>
      <w:r w:rsidRPr="2554DA34">
        <w:rPr>
          <w:rStyle w:val="normaltextrun"/>
          <w:color w:val="000000"/>
          <w:shd w:val="clear" w:color="auto" w:fill="FFFFFF"/>
        </w:rPr>
        <w:lastRenderedPageBreak/>
        <w:t>notional operational DoDIN architecture, which illustrates where the SUT may be utilized, is depicted in Figure ES.1. UC High Level Operational Framework within the Department of Defense (DoD) Unified Capabilities Master Plan (UC MP).</w:t>
      </w:r>
    </w:p>
    <w:p w:rsidR="004F5C04" w:rsidP="2554DA34" w:rsidRDefault="004F5C04" w14:paraId="125F88E9" w14:textId="77777777"/>
    <w:p w:rsidR="004F5C04" w:rsidP="2554DA34" w:rsidRDefault="6DCF692D" w14:paraId="26D6D0F2" w14:textId="397C9057">
      <w:pPr>
        <w:pStyle w:val="Title"/>
        <w:numPr>
          <w:ilvl w:val="0"/>
          <w:numId w:val="2"/>
        </w:numPr>
        <w:tabs>
          <w:tab w:val="left" w:pos="0"/>
        </w:tabs>
        <w:spacing w:after="0"/>
        <w:rPr>
          <w:rFonts w:ascii="Times New Roman" w:hAnsi="Times New Roman" w:eastAsia="Times New Roman" w:cs="Times New Roman"/>
          <w:color w:val="000000" w:themeColor="text1"/>
          <w:sz w:val="24"/>
          <w:szCs w:val="24"/>
        </w:rPr>
      </w:pPr>
      <w:r w:rsidRPr="21A76DED">
        <w:rPr>
          <w:rFonts w:ascii="Times New Roman" w:hAnsi="Times New Roman" w:eastAsia="Times New Roman" w:cs="Times New Roman"/>
          <w:b/>
          <w:bCs/>
          <w:sz w:val="24"/>
          <w:szCs w:val="24"/>
        </w:rPr>
        <w:t>CYBERSECURITY REQUIREMENTS</w:t>
      </w:r>
      <w:r w:rsidRPr="21A76DED">
        <w:rPr>
          <w:rFonts w:ascii="Times New Roman" w:hAnsi="Times New Roman" w:eastAsia="Times New Roman" w:cs="Times New Roman"/>
          <w:sz w:val="24"/>
          <w:szCs w:val="24"/>
        </w:rPr>
        <w:t xml:space="preserve">.  Table </w:t>
      </w:r>
      <w:r w:rsidRPr="21A76DED" w:rsidR="781C8420">
        <w:rPr>
          <w:rFonts w:ascii="Times New Roman" w:hAnsi="Times New Roman" w:eastAsia="Times New Roman" w:cs="Times New Roman"/>
          <w:sz w:val="24"/>
          <w:szCs w:val="24"/>
        </w:rPr>
        <w:t>2</w:t>
      </w:r>
      <w:r w:rsidRPr="21A76DED">
        <w:rPr>
          <w:rFonts w:ascii="Times New Roman" w:hAnsi="Times New Roman" w:eastAsia="Times New Roman" w:cs="Times New Roman"/>
          <w:sz w:val="24"/>
          <w:szCs w:val="24"/>
        </w:rPr>
        <w:t xml:space="preserve"> provides previous and current Desktop Review (DTR) information and </w:t>
      </w:r>
      <w:r w:rsidRPr="21A76DED">
        <w:rPr>
          <w:rFonts w:ascii="Times New Roman" w:hAnsi="Times New Roman" w:eastAsia="Times New Roman" w:cs="Times New Roman"/>
          <w:b/>
          <w:bCs/>
          <w:sz w:val="24"/>
          <w:szCs w:val="24"/>
        </w:rPr>
        <w:t>r</w:t>
      </w:r>
      <w:r w:rsidRPr="21A76DED">
        <w:rPr>
          <w:rFonts w:ascii="Times New Roman" w:hAnsi="Times New Roman" w:eastAsia="Times New Roman" w:cs="Times New Roman"/>
          <w:sz w:val="24"/>
          <w:szCs w:val="24"/>
        </w:rPr>
        <w:t xml:space="preserve">esult of test. </w:t>
      </w:r>
      <w:r w:rsidRPr="21A76DED">
        <w:rPr>
          <w:rFonts w:ascii="Times New Roman" w:hAnsi="Times New Roman" w:eastAsia="Times New Roman" w:cs="Times New Roman"/>
          <w:color w:val="000000" w:themeColor="text1"/>
          <w:sz w:val="24"/>
          <w:szCs w:val="24"/>
        </w:rPr>
        <w:t xml:space="preserve">Requirements listed </w:t>
      </w:r>
      <w:r w:rsidRPr="21A76DED">
        <w:rPr>
          <w:rFonts w:ascii="Times New Roman" w:hAnsi="Times New Roman" w:eastAsia="Times New Roman" w:cs="Times New Roman"/>
          <w:sz w:val="24"/>
          <w:szCs w:val="24"/>
        </w:rPr>
        <w:t xml:space="preserve">in </w:t>
      </w:r>
      <w:r w:rsidRPr="21A76DED" w:rsidR="292AF0EA">
        <w:rPr>
          <w:rFonts w:ascii="Times New Roman" w:hAnsi="Times New Roman" w:eastAsia="Times New Roman" w:cs="Times New Roman"/>
          <w:sz w:val="24"/>
          <w:szCs w:val="24"/>
        </w:rPr>
        <w:t xml:space="preserve">table </w:t>
      </w:r>
      <w:r w:rsidRPr="21A76DED" w:rsidR="3F1AFC31">
        <w:rPr>
          <w:rFonts w:ascii="Times New Roman" w:hAnsi="Times New Roman" w:eastAsia="Times New Roman" w:cs="Times New Roman"/>
          <w:sz w:val="24"/>
          <w:szCs w:val="24"/>
        </w:rPr>
        <w:t>3</w:t>
      </w:r>
      <w:r w:rsidRPr="21A76DED">
        <w:rPr>
          <w:rFonts w:ascii="Times New Roman" w:hAnsi="Times New Roman" w:eastAsia="Times New Roman" w:cs="Times New Roman"/>
          <w:sz w:val="24"/>
          <w:szCs w:val="24"/>
        </w:rPr>
        <w:t xml:space="preserve"> </w:t>
      </w:r>
      <w:r w:rsidRPr="21A76DED">
        <w:rPr>
          <w:rFonts w:ascii="Times New Roman" w:hAnsi="Times New Roman" w:eastAsia="Times New Roman" w:cs="Times New Roman"/>
          <w:color w:val="000000" w:themeColor="text1"/>
          <w:sz w:val="24"/>
          <w:szCs w:val="24"/>
        </w:rPr>
        <w:t>are derived from DoD guidance. Th</w:t>
      </w:r>
      <w:r w:rsidRPr="21A76DED" w:rsidR="053CBFC9">
        <w:rPr>
          <w:rFonts w:ascii="Times New Roman" w:hAnsi="Times New Roman" w:eastAsia="Times New Roman" w:cs="Times New Roman"/>
          <w:color w:val="000000" w:themeColor="text1"/>
          <w:sz w:val="24"/>
          <w:szCs w:val="24"/>
        </w:rPr>
        <w:t xml:space="preserve">is </w:t>
      </w:r>
      <w:r w:rsidRPr="21A76DED">
        <w:rPr>
          <w:rFonts w:ascii="Times New Roman" w:hAnsi="Times New Roman" w:eastAsia="Times New Roman" w:cs="Times New Roman"/>
          <w:color w:val="000000" w:themeColor="text1"/>
          <w:sz w:val="24"/>
          <w:szCs w:val="24"/>
        </w:rPr>
        <w:t>table list requirements and findings for IPV testing.</w:t>
      </w:r>
    </w:p>
    <w:p w:rsidRPr="004816D2" w:rsidR="004816D2" w:rsidP="2554DA34" w:rsidRDefault="004816D2" w14:paraId="575E64B5" w14:textId="77777777">
      <w:pPr>
        <w:widowControl w:val="0"/>
        <w:contextualSpacing/>
        <w:jc w:val="center"/>
      </w:pPr>
    </w:p>
    <w:p w:rsidRPr="004816D2" w:rsidR="004816D2" w:rsidP="2554DA34" w:rsidRDefault="17E540AC" w14:paraId="0D5C340F" w14:textId="1F3D83B1">
      <w:pPr>
        <w:pStyle w:val="Title"/>
        <w:widowControl w:val="0"/>
        <w:tabs>
          <w:tab w:val="left" w:pos="0"/>
        </w:tabs>
        <w:spacing w:after="0"/>
        <w:jc w:val="center"/>
        <w:rPr>
          <w:rFonts w:ascii="Times New Roman" w:hAnsi="Times New Roman" w:eastAsia="Times New Roman" w:cs="Times New Roman"/>
          <w:color w:val="000000" w:themeColor="text1"/>
          <w:sz w:val="24"/>
          <w:szCs w:val="24"/>
        </w:rPr>
      </w:pPr>
      <w:r w:rsidRPr="21A76DED">
        <w:rPr>
          <w:rFonts w:ascii="Times New Roman" w:hAnsi="Times New Roman" w:eastAsia="Times New Roman" w:cs="Times New Roman"/>
          <w:b/>
          <w:bCs/>
          <w:color w:val="000000" w:themeColor="text1"/>
          <w:sz w:val="24"/>
          <w:szCs w:val="24"/>
        </w:rPr>
        <w:t xml:space="preserve">Table </w:t>
      </w:r>
      <w:r w:rsidRPr="21A76DED" w:rsidR="7718C062">
        <w:rPr>
          <w:rFonts w:ascii="Times New Roman" w:hAnsi="Times New Roman" w:eastAsia="Times New Roman" w:cs="Times New Roman"/>
          <w:b/>
          <w:bCs/>
          <w:color w:val="000000" w:themeColor="text1"/>
          <w:sz w:val="24"/>
          <w:szCs w:val="24"/>
        </w:rPr>
        <w:t>2</w:t>
      </w:r>
      <w:r w:rsidRPr="21A76DED">
        <w:rPr>
          <w:rFonts w:ascii="Times New Roman" w:hAnsi="Times New Roman" w:eastAsia="Times New Roman" w:cs="Times New Roman"/>
          <w:b/>
          <w:bCs/>
          <w:color w:val="000000" w:themeColor="text1"/>
          <w:sz w:val="24"/>
          <w:szCs w:val="24"/>
        </w:rPr>
        <w:t>. Desktop Review Table</w:t>
      </w:r>
    </w:p>
    <w:p w:rsidR="004F5C04" w:rsidP="2554DA34" w:rsidRDefault="004F5C04" w14:paraId="59DA883A" w14:textId="57AE9B98">
      <w:pPr>
        <w:widowControl w:val="0"/>
        <w:contextualSpacing/>
      </w:pPr>
    </w:p>
    <w:tbl>
      <w:tblPr>
        <w:tblStyle w:val="TableGrid"/>
        <w:tblW w:w="8895" w:type="dxa"/>
        <w:tblInd w:w="355" w:type="dxa"/>
        <w:tblLook w:val="04A0" w:firstRow="1" w:lastRow="0" w:firstColumn="1" w:lastColumn="0" w:noHBand="0" w:noVBand="1"/>
      </w:tblPr>
      <w:tblGrid>
        <w:gridCol w:w="1335"/>
        <w:gridCol w:w="990"/>
        <w:gridCol w:w="4665"/>
        <w:gridCol w:w="1905"/>
      </w:tblGrid>
      <w:tr w:rsidR="004F5C04" w:rsidTr="00B5701D" w14:paraId="00ADA5E2" w14:textId="77777777">
        <w:trPr>
          <w:cantSplit/>
          <w:trHeight w:val="300"/>
          <w:tblHeader/>
        </w:trPr>
        <w:tc>
          <w:tcPr>
            <w:tcW w:w="1335" w:type="dxa"/>
            <w:vAlign w:val="center"/>
          </w:tcPr>
          <w:p w:rsidRPr="004F5C04" w:rsidR="004F5C04" w:rsidP="2554DA34" w:rsidRDefault="0192ED46" w14:paraId="11E7376F" w14:textId="3CE88F66">
            <w:pPr>
              <w:jc w:val="center"/>
              <w:rPr>
                <w:b/>
                <w:bCs/>
                <w:sz w:val="18"/>
                <w:szCs w:val="18"/>
              </w:rPr>
            </w:pPr>
            <w:r w:rsidRPr="21A76DED">
              <w:rPr>
                <w:b/>
                <w:bCs/>
                <w:sz w:val="18"/>
                <w:szCs w:val="18"/>
              </w:rPr>
              <w:t>Request Date</w:t>
            </w:r>
          </w:p>
        </w:tc>
        <w:tc>
          <w:tcPr>
            <w:tcW w:w="990" w:type="dxa"/>
            <w:vAlign w:val="center"/>
          </w:tcPr>
          <w:p w:rsidRPr="004F5C04" w:rsidR="004F5C04" w:rsidP="2554DA34" w:rsidRDefault="1844638B" w14:paraId="6E4668ED" w14:textId="31A02126">
            <w:pPr>
              <w:jc w:val="center"/>
              <w:rPr>
                <w:b/>
                <w:bCs/>
                <w:sz w:val="18"/>
                <w:szCs w:val="18"/>
              </w:rPr>
            </w:pPr>
            <w:r w:rsidRPr="21A76DED">
              <w:rPr>
                <w:b/>
                <w:bCs/>
                <w:sz w:val="18"/>
                <w:szCs w:val="18"/>
              </w:rPr>
              <w:t>DTR Numbe</w:t>
            </w:r>
            <w:r w:rsidRPr="21A76DED" w:rsidR="4AA2E42E">
              <w:rPr>
                <w:b/>
                <w:bCs/>
                <w:sz w:val="18"/>
                <w:szCs w:val="18"/>
              </w:rPr>
              <w:t>r</w:t>
            </w:r>
          </w:p>
        </w:tc>
        <w:tc>
          <w:tcPr>
            <w:tcW w:w="4665" w:type="dxa"/>
            <w:vAlign w:val="center"/>
          </w:tcPr>
          <w:p w:rsidRPr="004F5C04" w:rsidR="004F5C04" w:rsidP="2554DA34" w:rsidRDefault="0192ED46" w14:paraId="1E343081" w14:textId="09B0C1CE">
            <w:pPr>
              <w:jc w:val="center"/>
              <w:rPr>
                <w:b/>
                <w:bCs/>
                <w:sz w:val="18"/>
                <w:szCs w:val="18"/>
              </w:rPr>
            </w:pPr>
            <w:r w:rsidRPr="21A76DED">
              <w:rPr>
                <w:b/>
                <w:bCs/>
                <w:sz w:val="18"/>
                <w:szCs w:val="18"/>
              </w:rPr>
              <w:t>Description</w:t>
            </w:r>
          </w:p>
        </w:tc>
        <w:tc>
          <w:tcPr>
            <w:tcW w:w="1905" w:type="dxa"/>
            <w:vAlign w:val="center"/>
          </w:tcPr>
          <w:p w:rsidRPr="004F5C04" w:rsidR="004F5C04" w:rsidP="2554DA34" w:rsidRDefault="0192ED46" w14:paraId="533587A0" w14:textId="3FD06A65">
            <w:pPr>
              <w:jc w:val="center"/>
              <w:rPr>
                <w:b/>
                <w:bCs/>
                <w:sz w:val="18"/>
                <w:szCs w:val="18"/>
              </w:rPr>
            </w:pPr>
            <w:r w:rsidRPr="21A76DED">
              <w:rPr>
                <w:b/>
                <w:bCs/>
                <w:sz w:val="18"/>
                <w:szCs w:val="18"/>
              </w:rPr>
              <w:t>Results of Testing</w:t>
            </w:r>
          </w:p>
        </w:tc>
      </w:tr>
      <w:tr w:rsidR="004F5C04" w:rsidTr="21A76DED" w14:paraId="5FD719B4" w14:textId="77777777">
        <w:trPr>
          <w:trHeight w:val="390"/>
        </w:trPr>
        <w:tc>
          <w:tcPr>
            <w:tcW w:w="1335" w:type="dxa"/>
            <w:vAlign w:val="center"/>
          </w:tcPr>
          <w:p w:rsidRPr="004F5C04" w:rsidR="004F5C04" w:rsidP="2554DA34" w:rsidRDefault="597A9435" w14:paraId="5EFDBA29" w14:textId="2FCEC009">
            <w:pPr>
              <w:jc w:val="center"/>
              <w:rPr>
                <w:sz w:val="18"/>
                <w:szCs w:val="18"/>
              </w:rPr>
            </w:pPr>
            <w:r w:rsidRPr="21A76DED">
              <w:rPr>
                <w:sz w:val="18"/>
                <w:szCs w:val="18"/>
              </w:rPr>
              <w:t>March</w:t>
            </w:r>
            <w:r w:rsidRPr="21A76DED" w:rsidR="38DB9A91">
              <w:rPr>
                <w:sz w:val="18"/>
                <w:szCs w:val="18"/>
              </w:rPr>
              <w:t xml:space="preserve"> 2026</w:t>
            </w:r>
          </w:p>
        </w:tc>
        <w:tc>
          <w:tcPr>
            <w:tcW w:w="990" w:type="dxa"/>
            <w:vAlign w:val="center"/>
          </w:tcPr>
          <w:p w:rsidRPr="004F5C04" w:rsidR="004F5C04" w:rsidP="2554DA34" w:rsidRDefault="2350DD90" w14:paraId="46DBA7D0" w14:textId="55CDE066">
            <w:pPr>
              <w:jc w:val="center"/>
              <w:rPr>
                <w:sz w:val="18"/>
                <w:szCs w:val="18"/>
              </w:rPr>
            </w:pPr>
            <w:r w:rsidRPr="21A76DED">
              <w:rPr>
                <w:sz w:val="18"/>
                <w:szCs w:val="18"/>
              </w:rPr>
              <w:t>Initial</w:t>
            </w:r>
          </w:p>
        </w:tc>
        <w:tc>
          <w:tcPr>
            <w:tcW w:w="4665" w:type="dxa"/>
            <w:shd w:val="clear" w:color="auto" w:fill="FFFFFF" w:themeFill="background1"/>
          </w:tcPr>
          <w:p w:rsidRPr="004F5C04" w:rsidR="004F5C04" w:rsidP="2554DA34" w:rsidRDefault="0BB3C72C" w14:paraId="73C1A622" w14:textId="7D840BD0">
            <w:pPr>
              <w:rPr>
                <w:sz w:val="18"/>
                <w:szCs w:val="18"/>
              </w:rPr>
            </w:pPr>
            <w:r w:rsidRPr="21A76DED">
              <w:rPr>
                <w:sz w:val="18"/>
                <w:szCs w:val="18"/>
              </w:rPr>
              <w:t>This is an initial request for IOS XE Release 17.18 software for product c</w:t>
            </w:r>
            <w:r w:rsidRPr="21A76DED" w:rsidR="4BE14FCB">
              <w:rPr>
                <w:sz w:val="18"/>
                <w:szCs w:val="18"/>
              </w:rPr>
              <w:t>omponents SBC, IWG and IWBC</w:t>
            </w:r>
            <w:r w:rsidRPr="21A76DED">
              <w:rPr>
                <w:sz w:val="18"/>
                <w:szCs w:val="18"/>
              </w:rPr>
              <w:t>. The request includes ASR 1006-X, Cisco Catalyst 8300 Series, Cisco Catalyst 8200 Series, ISR</w:t>
            </w:r>
            <w:r w:rsidRPr="21A76DED" w:rsidR="573E6BD5">
              <w:rPr>
                <w:sz w:val="18"/>
                <w:szCs w:val="18"/>
              </w:rPr>
              <w:t xml:space="preserve"> </w:t>
            </w:r>
            <w:r w:rsidRPr="21A76DED">
              <w:rPr>
                <w:sz w:val="18"/>
                <w:szCs w:val="18"/>
              </w:rPr>
              <w:t>4461/K9 and Cisco Catalyst 8000v Series.</w:t>
            </w:r>
          </w:p>
        </w:tc>
        <w:tc>
          <w:tcPr>
            <w:tcW w:w="1905" w:type="dxa"/>
            <w:vAlign w:val="center"/>
          </w:tcPr>
          <w:p w:rsidRPr="004F5C04" w:rsidR="004F5C04" w:rsidP="2554DA34" w:rsidRDefault="2DAFA141" w14:paraId="670F62CE" w14:textId="067500B0">
            <w:pPr>
              <w:jc w:val="center"/>
              <w:rPr>
                <w:sz w:val="18"/>
                <w:szCs w:val="18"/>
              </w:rPr>
            </w:pPr>
            <w:r w:rsidRPr="21A76DED">
              <w:rPr>
                <w:sz w:val="18"/>
                <w:szCs w:val="18"/>
              </w:rPr>
              <w:t>No testing required.</w:t>
            </w:r>
          </w:p>
        </w:tc>
      </w:tr>
    </w:tbl>
    <w:p w:rsidR="004F5C04" w:rsidP="2554DA34" w:rsidRDefault="004F5C04" w14:paraId="607EA155" w14:textId="77777777">
      <w:pPr>
        <w:widowControl w:val="0"/>
      </w:pPr>
    </w:p>
    <w:p w:rsidR="006D5C6F" w:rsidP="2554DA34" w:rsidRDefault="0A78C202" w14:paraId="0BCA8AF4" w14:textId="7912B30B">
      <w:pPr>
        <w:tabs>
          <w:tab w:val="left" w:pos="0"/>
        </w:tabs>
        <w:jc w:val="center"/>
        <w:rPr>
          <w:rStyle w:val="normaltextrun"/>
          <w:b/>
          <w:bCs/>
          <w:color w:val="000000"/>
          <w:bdr w:val="none" w:color="auto" w:sz="0" w:space="0" w:frame="1"/>
        </w:rPr>
      </w:pPr>
      <w:r w:rsidRPr="2554DA34">
        <w:rPr>
          <w:b/>
          <w:bCs/>
        </w:rPr>
        <w:t xml:space="preserve">Table </w:t>
      </w:r>
      <w:r w:rsidRPr="2554DA34" w:rsidR="15ECCAAA">
        <w:rPr>
          <w:b/>
          <w:bCs/>
        </w:rPr>
        <w:t>3</w:t>
      </w:r>
      <w:r w:rsidRPr="2554DA34">
        <w:rPr>
          <w:b/>
          <w:bCs/>
        </w:rPr>
        <w:t xml:space="preserve">.  </w:t>
      </w:r>
      <w:r w:rsidRPr="2554DA34">
        <w:rPr>
          <w:rStyle w:val="normaltextrun"/>
          <w:b/>
          <w:bCs/>
          <w:color w:val="000000"/>
          <w:bdr w:val="none" w:color="auto" w:sz="0" w:space="0" w:frame="1"/>
        </w:rPr>
        <w:t>IP Vulnerability Summary</w:t>
      </w:r>
    </w:p>
    <w:p w:rsidR="006D5C6F" w:rsidP="2554DA34" w:rsidRDefault="006D5C6F" w14:paraId="06C7713F" w14:textId="77777777">
      <w:pPr>
        <w:tabs>
          <w:tab w:val="left" w:pos="0"/>
        </w:tabs>
        <w:jc w:val="center"/>
        <w:rPr>
          <w:rStyle w:val="normaltextrun"/>
          <w:b/>
          <w:bCs/>
          <w:color w:val="000000"/>
          <w:bdr w:val="none" w:color="auto" w:sz="0" w:space="0" w:frame="1"/>
        </w:rPr>
      </w:pPr>
    </w:p>
    <w:tbl>
      <w:tblPr>
        <w:tblStyle w:val="TableGrid"/>
        <w:tblW w:w="8865" w:type="dxa"/>
        <w:tblInd w:w="355" w:type="dxa"/>
        <w:tblLook w:val="04A0" w:firstRow="1" w:lastRow="0" w:firstColumn="1" w:lastColumn="0" w:noHBand="0" w:noVBand="1"/>
      </w:tblPr>
      <w:tblGrid>
        <w:gridCol w:w="1515"/>
        <w:gridCol w:w="1870"/>
        <w:gridCol w:w="1870"/>
        <w:gridCol w:w="1870"/>
        <w:gridCol w:w="1740"/>
      </w:tblGrid>
      <w:tr w:rsidR="00B52C8E" w:rsidTr="00B5701D" w14:paraId="262C63DD" w14:textId="77777777">
        <w:trPr>
          <w:cantSplit/>
          <w:tblHeader/>
        </w:trPr>
        <w:tc>
          <w:tcPr>
            <w:tcW w:w="1515" w:type="dxa"/>
            <w:vAlign w:val="center"/>
          </w:tcPr>
          <w:p w:rsidRPr="00B52C8E" w:rsidR="00B52C8E" w:rsidP="2554DA34" w:rsidRDefault="18AD9122" w14:paraId="7B14F9D3" w14:textId="6E49DEDC">
            <w:pPr>
              <w:tabs>
                <w:tab w:val="left" w:pos="0"/>
              </w:tabs>
              <w:jc w:val="center"/>
              <w:rPr>
                <w:rStyle w:val="normaltextrun"/>
                <w:b/>
                <w:bCs/>
                <w:color w:val="000000"/>
                <w:sz w:val="18"/>
                <w:szCs w:val="18"/>
                <w:bdr w:val="none" w:color="auto" w:sz="0" w:space="0" w:frame="1"/>
              </w:rPr>
            </w:pPr>
            <w:r w:rsidRPr="2554DA34">
              <w:rPr>
                <w:rStyle w:val="normaltextrun"/>
                <w:b/>
                <w:bCs/>
                <w:color w:val="000000"/>
                <w:sz w:val="18"/>
                <w:szCs w:val="18"/>
                <w:bdr w:val="none" w:color="auto" w:sz="0" w:space="0" w:frame="1"/>
              </w:rPr>
              <w:t>Component</w:t>
            </w:r>
          </w:p>
        </w:tc>
        <w:tc>
          <w:tcPr>
            <w:tcW w:w="1870" w:type="dxa"/>
            <w:vAlign w:val="center"/>
          </w:tcPr>
          <w:p w:rsidRPr="00B52C8E" w:rsidR="00B52C8E" w:rsidP="2554DA34" w:rsidRDefault="18AD9122" w14:paraId="6EC11E1E" w14:textId="10D78455">
            <w:pPr>
              <w:tabs>
                <w:tab w:val="left" w:pos="0"/>
              </w:tabs>
              <w:jc w:val="center"/>
              <w:rPr>
                <w:rStyle w:val="normaltextrun"/>
                <w:b/>
                <w:bCs/>
                <w:color w:val="000000"/>
                <w:sz w:val="18"/>
                <w:szCs w:val="18"/>
                <w:bdr w:val="none" w:color="auto" w:sz="0" w:space="0" w:frame="1"/>
              </w:rPr>
            </w:pPr>
            <w:r w:rsidRPr="2554DA34">
              <w:rPr>
                <w:rStyle w:val="normaltextrun"/>
                <w:b/>
                <w:bCs/>
                <w:color w:val="000000"/>
                <w:sz w:val="18"/>
                <w:szCs w:val="18"/>
                <w:bdr w:val="none" w:color="auto" w:sz="0" w:space="0" w:frame="1"/>
              </w:rPr>
              <w:t>Critical</w:t>
            </w:r>
          </w:p>
        </w:tc>
        <w:tc>
          <w:tcPr>
            <w:tcW w:w="1870" w:type="dxa"/>
            <w:vAlign w:val="center"/>
          </w:tcPr>
          <w:p w:rsidRPr="00B52C8E" w:rsidR="00B52C8E" w:rsidP="2554DA34" w:rsidRDefault="013479AB" w14:paraId="01AD5884" w14:textId="1114140D">
            <w:pPr>
              <w:tabs>
                <w:tab w:val="left" w:pos="0"/>
              </w:tabs>
              <w:jc w:val="center"/>
              <w:rPr>
                <w:rStyle w:val="normaltextrun"/>
                <w:b/>
                <w:bCs/>
                <w:color w:val="000000"/>
                <w:sz w:val="18"/>
                <w:szCs w:val="18"/>
                <w:bdr w:val="none" w:color="auto" w:sz="0" w:space="0" w:frame="1"/>
              </w:rPr>
            </w:pPr>
            <w:r w:rsidRPr="2554DA34">
              <w:rPr>
                <w:rStyle w:val="normaltextrun"/>
                <w:b/>
                <w:bCs/>
                <w:color w:val="000000"/>
                <w:sz w:val="18"/>
                <w:szCs w:val="18"/>
                <w:bdr w:val="none" w:color="auto" w:sz="0" w:space="0" w:frame="1"/>
              </w:rPr>
              <w:t>Plug</w:t>
            </w:r>
            <w:r w:rsidRPr="2554DA34" w:rsidR="16D12B29">
              <w:rPr>
                <w:rStyle w:val="normaltextrun"/>
                <w:b/>
                <w:bCs/>
                <w:color w:val="000000"/>
                <w:sz w:val="18"/>
                <w:szCs w:val="18"/>
                <w:bdr w:val="none" w:color="auto" w:sz="0" w:space="0" w:frame="1"/>
              </w:rPr>
              <w:t>-in</w:t>
            </w:r>
            <w:r w:rsidRPr="2554DA34">
              <w:rPr>
                <w:rStyle w:val="normaltextrun"/>
                <w:b/>
                <w:bCs/>
                <w:color w:val="000000"/>
                <w:sz w:val="18"/>
                <w:szCs w:val="18"/>
                <w:bdr w:val="none" w:color="auto" w:sz="0" w:space="0" w:frame="1"/>
              </w:rPr>
              <w:t xml:space="preserve"> ID # (s)</w:t>
            </w:r>
          </w:p>
        </w:tc>
        <w:tc>
          <w:tcPr>
            <w:tcW w:w="1870" w:type="dxa"/>
            <w:vAlign w:val="center"/>
          </w:tcPr>
          <w:p w:rsidRPr="00B52C8E" w:rsidR="00B52C8E" w:rsidP="2554DA34" w:rsidRDefault="18AD9122" w14:paraId="72297DEB" w14:textId="600B6BFD">
            <w:pPr>
              <w:tabs>
                <w:tab w:val="left" w:pos="0"/>
              </w:tabs>
              <w:jc w:val="center"/>
              <w:rPr>
                <w:rStyle w:val="normaltextrun"/>
                <w:b/>
                <w:bCs/>
                <w:color w:val="000000"/>
                <w:sz w:val="18"/>
                <w:szCs w:val="18"/>
                <w:bdr w:val="none" w:color="auto" w:sz="0" w:space="0" w:frame="1"/>
              </w:rPr>
            </w:pPr>
            <w:r w:rsidRPr="2554DA34">
              <w:rPr>
                <w:rStyle w:val="normaltextrun"/>
                <w:b/>
                <w:bCs/>
                <w:color w:val="000000"/>
                <w:sz w:val="18"/>
                <w:szCs w:val="18"/>
                <w:bdr w:val="none" w:color="auto" w:sz="0" w:space="0" w:frame="1"/>
              </w:rPr>
              <w:t>Findings</w:t>
            </w:r>
          </w:p>
        </w:tc>
        <w:tc>
          <w:tcPr>
            <w:tcW w:w="1740" w:type="dxa"/>
            <w:vAlign w:val="center"/>
          </w:tcPr>
          <w:p w:rsidRPr="00B52C8E" w:rsidR="00B52C8E" w:rsidP="2554DA34" w:rsidRDefault="18AD9122" w14:paraId="3CD08288" w14:textId="4887E900">
            <w:pPr>
              <w:tabs>
                <w:tab w:val="left" w:pos="0"/>
              </w:tabs>
              <w:jc w:val="center"/>
              <w:rPr>
                <w:rStyle w:val="normaltextrun"/>
                <w:b/>
                <w:bCs/>
                <w:color w:val="000000"/>
                <w:sz w:val="18"/>
                <w:szCs w:val="18"/>
                <w:bdr w:val="none" w:color="auto" w:sz="0" w:space="0" w:frame="1"/>
              </w:rPr>
            </w:pPr>
            <w:r w:rsidRPr="2554DA34">
              <w:rPr>
                <w:rStyle w:val="normaltextrun"/>
                <w:b/>
                <w:bCs/>
                <w:color w:val="000000"/>
                <w:sz w:val="18"/>
                <w:szCs w:val="18"/>
                <w:bdr w:val="none" w:color="auto" w:sz="0" w:space="0" w:frame="1"/>
              </w:rPr>
              <w:t>Total Findings</w:t>
            </w:r>
          </w:p>
        </w:tc>
      </w:tr>
      <w:tr w:rsidRPr="00B52C8E" w:rsidR="00B52C8E" w:rsidTr="21A76DED" w14:paraId="23D2AD8F" w14:textId="77777777">
        <w:tc>
          <w:tcPr>
            <w:tcW w:w="1515" w:type="dxa"/>
            <w:vAlign w:val="center"/>
          </w:tcPr>
          <w:p w:rsidRPr="00B52C8E" w:rsidR="00B52C8E" w:rsidP="2554DA34" w:rsidRDefault="2493FF02" w14:paraId="3E694989" w14:textId="7A280504">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SBC</w:t>
            </w:r>
          </w:p>
        </w:tc>
        <w:tc>
          <w:tcPr>
            <w:tcW w:w="1870" w:type="dxa"/>
            <w:vAlign w:val="center"/>
          </w:tcPr>
          <w:p w:rsidRPr="00B52C8E" w:rsidR="00B52C8E" w:rsidP="2554DA34" w:rsidRDefault="013479AB" w14:paraId="6836E9C1" w14:textId="2939DFC8">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 xml:space="preserve">Yes </w:t>
            </w:r>
          </w:p>
        </w:tc>
        <w:tc>
          <w:tcPr>
            <w:tcW w:w="1870" w:type="dxa"/>
            <w:vAlign w:val="center"/>
          </w:tcPr>
          <w:p w:rsidRPr="00B52C8E" w:rsidR="00B52C8E" w:rsidP="2554DA34" w:rsidRDefault="013479AB" w14:paraId="1DB27AEA" w14:textId="6F199D5C">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NA</w:t>
            </w:r>
          </w:p>
        </w:tc>
        <w:tc>
          <w:tcPr>
            <w:tcW w:w="1870" w:type="dxa"/>
            <w:vAlign w:val="center"/>
          </w:tcPr>
          <w:p w:rsidRPr="00B52C8E" w:rsidR="00B52C8E" w:rsidP="2554DA34" w:rsidRDefault="2483A81C" w14:paraId="34241970" w14:textId="77777777">
            <w:pPr>
              <w:rPr>
                <w:color w:val="000000"/>
                <w:sz w:val="18"/>
                <w:szCs w:val="18"/>
              </w:rPr>
            </w:pPr>
            <w:r w:rsidRPr="21A76DED">
              <w:rPr>
                <w:color w:val="000000" w:themeColor="text1"/>
                <w:sz w:val="18"/>
                <w:szCs w:val="18"/>
              </w:rPr>
              <w:t>No High Risks</w:t>
            </w:r>
          </w:p>
          <w:p w:rsidRPr="00B52C8E" w:rsidR="00B52C8E" w:rsidP="2554DA34" w:rsidRDefault="2483A81C" w14:paraId="67F0BD4B" w14:textId="77777777">
            <w:pPr>
              <w:rPr>
                <w:color w:val="000000"/>
                <w:sz w:val="18"/>
                <w:szCs w:val="18"/>
              </w:rPr>
            </w:pPr>
            <w:r w:rsidRPr="21A76DED">
              <w:rPr>
                <w:color w:val="000000" w:themeColor="text1"/>
                <w:sz w:val="18"/>
                <w:szCs w:val="18"/>
              </w:rPr>
              <w:t>No Medium Risks</w:t>
            </w:r>
          </w:p>
          <w:p w:rsidRPr="00B52C8E" w:rsidR="00B52C8E" w:rsidP="2554DA34" w:rsidRDefault="2483A81C" w14:paraId="632228C4" w14:textId="199ADDC2">
            <w:pPr>
              <w:tabs>
                <w:tab w:val="left" w:pos="0"/>
              </w:tabs>
              <w:rPr>
                <w:rStyle w:val="normaltextrun"/>
                <w:b/>
                <w:bCs/>
                <w:color w:val="000000"/>
                <w:sz w:val="18"/>
                <w:szCs w:val="18"/>
                <w:bdr w:val="none" w:color="auto" w:sz="0" w:space="0" w:frame="1"/>
              </w:rPr>
            </w:pPr>
            <w:r w:rsidRPr="21A76DED">
              <w:rPr>
                <w:color w:val="000000" w:themeColor="text1"/>
                <w:sz w:val="18"/>
                <w:szCs w:val="18"/>
              </w:rPr>
              <w:t>No Low Risks</w:t>
            </w:r>
          </w:p>
        </w:tc>
        <w:tc>
          <w:tcPr>
            <w:tcW w:w="1740" w:type="dxa"/>
            <w:vAlign w:val="center"/>
          </w:tcPr>
          <w:p w:rsidRPr="00B52C8E" w:rsidR="00B52C8E" w:rsidP="2554DA34" w:rsidRDefault="2483A81C" w14:paraId="184358C1" w14:textId="77777777">
            <w:pPr>
              <w:rPr>
                <w:color w:val="000000"/>
                <w:sz w:val="18"/>
                <w:szCs w:val="18"/>
              </w:rPr>
            </w:pPr>
            <w:r w:rsidRPr="21A76DED">
              <w:rPr>
                <w:color w:val="000000" w:themeColor="text1"/>
                <w:sz w:val="18"/>
                <w:szCs w:val="18"/>
              </w:rPr>
              <w:t>No High Risks</w:t>
            </w:r>
          </w:p>
          <w:p w:rsidRPr="00B52C8E" w:rsidR="00B52C8E" w:rsidP="2554DA34" w:rsidRDefault="2483A81C" w14:paraId="6AB094D0" w14:textId="77777777">
            <w:pPr>
              <w:rPr>
                <w:color w:val="000000"/>
                <w:sz w:val="18"/>
                <w:szCs w:val="18"/>
              </w:rPr>
            </w:pPr>
            <w:r w:rsidRPr="21A76DED">
              <w:rPr>
                <w:color w:val="000000" w:themeColor="text1"/>
                <w:sz w:val="18"/>
                <w:szCs w:val="18"/>
              </w:rPr>
              <w:t>No Medium Risks</w:t>
            </w:r>
          </w:p>
          <w:p w:rsidRPr="00B52C8E" w:rsidR="00B52C8E" w:rsidP="2554DA34" w:rsidRDefault="2483A81C" w14:paraId="3082C52A" w14:textId="1349F251">
            <w:pPr>
              <w:tabs>
                <w:tab w:val="left" w:pos="0"/>
              </w:tabs>
              <w:rPr>
                <w:rStyle w:val="normaltextrun"/>
                <w:b/>
                <w:bCs/>
                <w:color w:val="000000"/>
                <w:sz w:val="18"/>
                <w:szCs w:val="18"/>
                <w:bdr w:val="none" w:color="auto" w:sz="0" w:space="0" w:frame="1"/>
              </w:rPr>
            </w:pPr>
            <w:r w:rsidRPr="21A76DED">
              <w:rPr>
                <w:color w:val="000000" w:themeColor="text1"/>
                <w:sz w:val="18"/>
                <w:szCs w:val="18"/>
              </w:rPr>
              <w:t>No Low Risks</w:t>
            </w:r>
          </w:p>
        </w:tc>
      </w:tr>
      <w:tr w:rsidRPr="00B52C8E" w:rsidR="00B52C8E" w:rsidTr="21A76DED" w14:paraId="58DD79F3" w14:textId="77777777">
        <w:tc>
          <w:tcPr>
            <w:tcW w:w="1515" w:type="dxa"/>
            <w:vAlign w:val="center"/>
          </w:tcPr>
          <w:p w:rsidRPr="00B52C8E" w:rsidR="00B52C8E" w:rsidP="2554DA34" w:rsidRDefault="131FE214" w14:paraId="171D6EF4" w14:textId="4EF04DE3">
            <w:pPr>
              <w:tabs>
                <w:tab w:val="left" w:pos="0"/>
              </w:tabs>
              <w:jc w:val="center"/>
              <w:rPr>
                <w:rStyle w:val="normaltextrun"/>
                <w:color w:val="000000" w:themeColor="text1"/>
                <w:sz w:val="18"/>
                <w:szCs w:val="18"/>
              </w:rPr>
            </w:pPr>
            <w:r w:rsidRPr="21A76DED">
              <w:rPr>
                <w:rStyle w:val="normaltextrun"/>
                <w:color w:val="000000" w:themeColor="text1"/>
                <w:sz w:val="18"/>
                <w:szCs w:val="18"/>
              </w:rPr>
              <w:t>IWBC</w:t>
            </w:r>
          </w:p>
        </w:tc>
        <w:tc>
          <w:tcPr>
            <w:tcW w:w="1870" w:type="dxa"/>
            <w:vAlign w:val="center"/>
          </w:tcPr>
          <w:p w:rsidRPr="00B52C8E" w:rsidR="00B52C8E" w:rsidP="2554DA34" w:rsidRDefault="013479AB" w14:paraId="5F363D1D" w14:textId="19B7B7A8">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Yes</w:t>
            </w:r>
          </w:p>
        </w:tc>
        <w:tc>
          <w:tcPr>
            <w:tcW w:w="1870" w:type="dxa"/>
            <w:vAlign w:val="center"/>
          </w:tcPr>
          <w:p w:rsidRPr="00B52C8E" w:rsidR="00B52C8E" w:rsidP="2554DA34" w:rsidRDefault="013479AB" w14:paraId="3ED35D66" w14:textId="32A74DB9">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NA</w:t>
            </w:r>
          </w:p>
        </w:tc>
        <w:tc>
          <w:tcPr>
            <w:tcW w:w="1870" w:type="dxa"/>
            <w:vAlign w:val="center"/>
          </w:tcPr>
          <w:p w:rsidRPr="00B52C8E" w:rsidR="00B52C8E" w:rsidP="2554DA34" w:rsidRDefault="2483A81C" w14:paraId="082B940C" w14:textId="77777777">
            <w:pPr>
              <w:rPr>
                <w:color w:val="000000"/>
                <w:sz w:val="18"/>
                <w:szCs w:val="18"/>
              </w:rPr>
            </w:pPr>
            <w:r w:rsidRPr="21A76DED">
              <w:rPr>
                <w:color w:val="000000" w:themeColor="text1"/>
                <w:sz w:val="18"/>
                <w:szCs w:val="18"/>
              </w:rPr>
              <w:t>No High Risks</w:t>
            </w:r>
          </w:p>
          <w:p w:rsidRPr="00B52C8E" w:rsidR="00B52C8E" w:rsidP="2554DA34" w:rsidRDefault="2483A81C" w14:paraId="0ADB3501" w14:textId="77777777">
            <w:pPr>
              <w:rPr>
                <w:color w:val="000000"/>
                <w:sz w:val="18"/>
                <w:szCs w:val="18"/>
              </w:rPr>
            </w:pPr>
            <w:r w:rsidRPr="21A76DED">
              <w:rPr>
                <w:color w:val="000000" w:themeColor="text1"/>
                <w:sz w:val="18"/>
                <w:szCs w:val="18"/>
              </w:rPr>
              <w:t>No Medium Risks</w:t>
            </w:r>
          </w:p>
          <w:p w:rsidRPr="00B52C8E" w:rsidR="00B52C8E" w:rsidP="2554DA34" w:rsidRDefault="2483A81C" w14:paraId="4DB2E00E" w14:textId="168D1406">
            <w:pPr>
              <w:tabs>
                <w:tab w:val="left" w:pos="0"/>
              </w:tabs>
              <w:rPr>
                <w:rStyle w:val="normaltextrun"/>
                <w:b/>
                <w:bCs/>
                <w:color w:val="000000"/>
                <w:sz w:val="18"/>
                <w:szCs w:val="18"/>
                <w:bdr w:val="none" w:color="auto" w:sz="0" w:space="0" w:frame="1"/>
              </w:rPr>
            </w:pPr>
            <w:r w:rsidRPr="21A76DED">
              <w:rPr>
                <w:color w:val="000000" w:themeColor="text1"/>
                <w:sz w:val="18"/>
                <w:szCs w:val="18"/>
              </w:rPr>
              <w:t>No Low Risks</w:t>
            </w:r>
          </w:p>
        </w:tc>
        <w:tc>
          <w:tcPr>
            <w:tcW w:w="1740" w:type="dxa"/>
            <w:vAlign w:val="center"/>
          </w:tcPr>
          <w:p w:rsidRPr="00B52C8E" w:rsidR="00B52C8E" w:rsidP="2554DA34" w:rsidRDefault="2483A81C" w14:paraId="360E93E3" w14:textId="77777777">
            <w:pPr>
              <w:rPr>
                <w:color w:val="000000"/>
                <w:sz w:val="18"/>
                <w:szCs w:val="18"/>
              </w:rPr>
            </w:pPr>
            <w:r w:rsidRPr="21A76DED">
              <w:rPr>
                <w:color w:val="000000" w:themeColor="text1"/>
                <w:sz w:val="18"/>
                <w:szCs w:val="18"/>
              </w:rPr>
              <w:t>No High Risks</w:t>
            </w:r>
          </w:p>
          <w:p w:rsidRPr="00B52C8E" w:rsidR="00B52C8E" w:rsidP="2554DA34" w:rsidRDefault="2483A81C" w14:paraId="684C3F9B" w14:textId="77777777">
            <w:pPr>
              <w:rPr>
                <w:color w:val="000000"/>
                <w:sz w:val="18"/>
                <w:szCs w:val="18"/>
              </w:rPr>
            </w:pPr>
            <w:r w:rsidRPr="21A76DED">
              <w:rPr>
                <w:color w:val="000000" w:themeColor="text1"/>
                <w:sz w:val="18"/>
                <w:szCs w:val="18"/>
              </w:rPr>
              <w:t>No Medium Risks</w:t>
            </w:r>
          </w:p>
          <w:p w:rsidRPr="00B52C8E" w:rsidR="00B52C8E" w:rsidP="2554DA34" w:rsidRDefault="2483A81C" w14:paraId="624A564C" w14:textId="50311CD6">
            <w:pPr>
              <w:tabs>
                <w:tab w:val="left" w:pos="0"/>
              </w:tabs>
              <w:rPr>
                <w:rStyle w:val="normaltextrun"/>
                <w:b/>
                <w:bCs/>
                <w:color w:val="000000"/>
                <w:sz w:val="18"/>
                <w:szCs w:val="18"/>
                <w:bdr w:val="none" w:color="auto" w:sz="0" w:space="0" w:frame="1"/>
              </w:rPr>
            </w:pPr>
            <w:r w:rsidRPr="21A76DED">
              <w:rPr>
                <w:color w:val="000000" w:themeColor="text1"/>
                <w:sz w:val="18"/>
                <w:szCs w:val="18"/>
              </w:rPr>
              <w:t>No Low Risks</w:t>
            </w:r>
          </w:p>
        </w:tc>
      </w:tr>
      <w:tr w:rsidR="3203CC1A" w:rsidTr="21A76DED" w14:paraId="7BABA755" w14:textId="77777777">
        <w:trPr>
          <w:trHeight w:val="300"/>
        </w:trPr>
        <w:tc>
          <w:tcPr>
            <w:tcW w:w="1515" w:type="dxa"/>
            <w:vAlign w:val="center"/>
          </w:tcPr>
          <w:p w:rsidR="7C2D8083" w:rsidP="2554DA34" w:rsidRDefault="629EBE03" w14:paraId="1EE7067D" w14:textId="5A50BEAF">
            <w:pPr>
              <w:jc w:val="center"/>
              <w:rPr>
                <w:rStyle w:val="normaltextrun"/>
                <w:color w:val="000000" w:themeColor="text1"/>
                <w:sz w:val="18"/>
                <w:szCs w:val="18"/>
              </w:rPr>
            </w:pPr>
            <w:r w:rsidRPr="21A76DED">
              <w:rPr>
                <w:rStyle w:val="normaltextrun"/>
                <w:color w:val="000000" w:themeColor="text1"/>
                <w:sz w:val="18"/>
                <w:szCs w:val="18"/>
              </w:rPr>
              <w:t>IWG</w:t>
            </w:r>
          </w:p>
        </w:tc>
        <w:tc>
          <w:tcPr>
            <w:tcW w:w="1870" w:type="dxa"/>
            <w:vAlign w:val="center"/>
          </w:tcPr>
          <w:p w:rsidR="3203CC1A" w:rsidP="2554DA34" w:rsidRDefault="209E35A9" w14:paraId="4B8B58CA" w14:textId="19B7B7A8">
            <w:pPr>
              <w:tabs>
                <w:tab w:val="left" w:pos="0"/>
              </w:tabs>
              <w:jc w:val="center"/>
              <w:rPr>
                <w:rStyle w:val="normaltextrun"/>
                <w:color w:val="000000" w:themeColor="text1"/>
                <w:sz w:val="18"/>
                <w:szCs w:val="18"/>
              </w:rPr>
            </w:pPr>
            <w:r w:rsidRPr="21A76DED">
              <w:rPr>
                <w:rStyle w:val="normaltextrun"/>
                <w:color w:val="000000" w:themeColor="text1"/>
                <w:sz w:val="18"/>
                <w:szCs w:val="18"/>
              </w:rPr>
              <w:t>Yes</w:t>
            </w:r>
          </w:p>
        </w:tc>
        <w:tc>
          <w:tcPr>
            <w:tcW w:w="1870" w:type="dxa"/>
            <w:vAlign w:val="center"/>
          </w:tcPr>
          <w:p w:rsidR="3203CC1A" w:rsidP="2554DA34" w:rsidRDefault="209E35A9" w14:paraId="6AF66EE7" w14:textId="32A74DB9">
            <w:pPr>
              <w:tabs>
                <w:tab w:val="left" w:pos="0"/>
              </w:tabs>
              <w:jc w:val="center"/>
              <w:rPr>
                <w:rStyle w:val="normaltextrun"/>
                <w:color w:val="000000" w:themeColor="text1"/>
                <w:sz w:val="18"/>
                <w:szCs w:val="18"/>
              </w:rPr>
            </w:pPr>
            <w:r w:rsidRPr="21A76DED">
              <w:rPr>
                <w:rStyle w:val="normaltextrun"/>
                <w:color w:val="000000" w:themeColor="text1"/>
                <w:sz w:val="18"/>
                <w:szCs w:val="18"/>
              </w:rPr>
              <w:t>NA</w:t>
            </w:r>
          </w:p>
        </w:tc>
        <w:tc>
          <w:tcPr>
            <w:tcW w:w="1870" w:type="dxa"/>
            <w:vAlign w:val="center"/>
          </w:tcPr>
          <w:p w:rsidR="3203CC1A" w:rsidP="2554DA34" w:rsidRDefault="209E35A9" w14:paraId="32D8283D" w14:textId="77777777">
            <w:pPr>
              <w:rPr>
                <w:color w:val="000000" w:themeColor="text1"/>
                <w:sz w:val="18"/>
                <w:szCs w:val="18"/>
              </w:rPr>
            </w:pPr>
            <w:r w:rsidRPr="21A76DED">
              <w:rPr>
                <w:color w:val="000000" w:themeColor="text1"/>
                <w:sz w:val="18"/>
                <w:szCs w:val="18"/>
              </w:rPr>
              <w:t>No High Risks</w:t>
            </w:r>
          </w:p>
          <w:p w:rsidR="3203CC1A" w:rsidP="2554DA34" w:rsidRDefault="209E35A9" w14:paraId="68EC5390" w14:textId="77777777">
            <w:pPr>
              <w:rPr>
                <w:color w:val="000000" w:themeColor="text1"/>
                <w:sz w:val="18"/>
                <w:szCs w:val="18"/>
              </w:rPr>
            </w:pPr>
            <w:r w:rsidRPr="21A76DED">
              <w:rPr>
                <w:color w:val="000000" w:themeColor="text1"/>
                <w:sz w:val="18"/>
                <w:szCs w:val="18"/>
              </w:rPr>
              <w:t>No Medium Risks</w:t>
            </w:r>
          </w:p>
          <w:p w:rsidR="3203CC1A" w:rsidP="2554DA34" w:rsidRDefault="209E35A9" w14:paraId="06582E0D" w14:textId="168D1406">
            <w:pPr>
              <w:tabs>
                <w:tab w:val="left" w:pos="0"/>
              </w:tabs>
              <w:rPr>
                <w:rStyle w:val="normaltextrun"/>
                <w:b/>
                <w:bCs/>
                <w:color w:val="000000" w:themeColor="text1"/>
                <w:sz w:val="18"/>
                <w:szCs w:val="18"/>
              </w:rPr>
            </w:pPr>
            <w:r w:rsidRPr="21A76DED">
              <w:rPr>
                <w:color w:val="000000" w:themeColor="text1"/>
                <w:sz w:val="18"/>
                <w:szCs w:val="18"/>
              </w:rPr>
              <w:t>No Low Risks</w:t>
            </w:r>
          </w:p>
        </w:tc>
        <w:tc>
          <w:tcPr>
            <w:tcW w:w="1740" w:type="dxa"/>
            <w:vAlign w:val="center"/>
          </w:tcPr>
          <w:p w:rsidR="3203CC1A" w:rsidP="2554DA34" w:rsidRDefault="209E35A9" w14:paraId="28C084B5" w14:textId="77777777">
            <w:pPr>
              <w:rPr>
                <w:color w:val="000000" w:themeColor="text1"/>
                <w:sz w:val="18"/>
                <w:szCs w:val="18"/>
              </w:rPr>
            </w:pPr>
            <w:r w:rsidRPr="21A76DED">
              <w:rPr>
                <w:color w:val="000000" w:themeColor="text1"/>
                <w:sz w:val="18"/>
                <w:szCs w:val="18"/>
              </w:rPr>
              <w:t>No High Risks</w:t>
            </w:r>
          </w:p>
          <w:p w:rsidR="3203CC1A" w:rsidP="2554DA34" w:rsidRDefault="209E35A9" w14:paraId="342EE876" w14:textId="77777777">
            <w:pPr>
              <w:rPr>
                <w:color w:val="000000" w:themeColor="text1"/>
                <w:sz w:val="18"/>
                <w:szCs w:val="18"/>
              </w:rPr>
            </w:pPr>
            <w:r w:rsidRPr="21A76DED">
              <w:rPr>
                <w:color w:val="000000" w:themeColor="text1"/>
                <w:sz w:val="18"/>
                <w:szCs w:val="18"/>
              </w:rPr>
              <w:t>No Medium Risks</w:t>
            </w:r>
          </w:p>
          <w:p w:rsidR="3203CC1A" w:rsidP="2554DA34" w:rsidRDefault="209E35A9" w14:paraId="5EA1C436" w14:textId="50311CD6">
            <w:pPr>
              <w:tabs>
                <w:tab w:val="left" w:pos="0"/>
              </w:tabs>
              <w:rPr>
                <w:rStyle w:val="normaltextrun"/>
                <w:b/>
                <w:bCs/>
                <w:color w:val="000000" w:themeColor="text1"/>
                <w:sz w:val="18"/>
                <w:szCs w:val="18"/>
              </w:rPr>
            </w:pPr>
            <w:r w:rsidRPr="21A76DED">
              <w:rPr>
                <w:color w:val="000000" w:themeColor="text1"/>
                <w:sz w:val="18"/>
                <w:szCs w:val="18"/>
              </w:rPr>
              <w:t>No Low Risks</w:t>
            </w:r>
          </w:p>
        </w:tc>
      </w:tr>
      <w:tr w:rsidRPr="00B52C8E" w:rsidR="00B52C8E" w:rsidTr="21A76DED" w14:paraId="76E46341" w14:textId="77777777">
        <w:trPr>
          <w:trHeight w:val="71"/>
        </w:trPr>
        <w:tc>
          <w:tcPr>
            <w:tcW w:w="1515" w:type="dxa"/>
          </w:tcPr>
          <w:p w:rsidRPr="00B52C8E" w:rsidR="00B52C8E" w:rsidP="2554DA34" w:rsidRDefault="18AD9122" w14:paraId="439C3F09" w14:textId="59C96A99">
            <w:pPr>
              <w:tabs>
                <w:tab w:val="left" w:pos="0"/>
              </w:tabs>
              <w:jc w:val="center"/>
              <w:rPr>
                <w:rStyle w:val="normaltextrun"/>
                <w:color w:val="000000"/>
                <w:sz w:val="18"/>
                <w:szCs w:val="18"/>
                <w:bdr w:val="none" w:color="auto" w:sz="0" w:space="0" w:frame="1"/>
              </w:rPr>
            </w:pPr>
            <w:r w:rsidRPr="2554DA34">
              <w:rPr>
                <w:rStyle w:val="normaltextrun"/>
                <w:color w:val="000000"/>
                <w:sz w:val="18"/>
                <w:szCs w:val="18"/>
                <w:bdr w:val="none" w:color="auto" w:sz="0" w:space="0" w:frame="1"/>
              </w:rPr>
              <w:t>Total Findings</w:t>
            </w:r>
          </w:p>
        </w:tc>
        <w:tc>
          <w:tcPr>
            <w:tcW w:w="1870" w:type="dxa"/>
          </w:tcPr>
          <w:p w:rsidRPr="00B52C8E" w:rsidR="00B52C8E" w:rsidP="2554DA34" w:rsidRDefault="00B52C8E" w14:paraId="5C2B1B5A" w14:textId="77777777">
            <w:pPr>
              <w:tabs>
                <w:tab w:val="left" w:pos="0"/>
              </w:tabs>
              <w:jc w:val="center"/>
              <w:rPr>
                <w:rStyle w:val="normaltextrun"/>
                <w:b/>
                <w:bCs/>
                <w:color w:val="000000"/>
                <w:sz w:val="18"/>
                <w:szCs w:val="18"/>
                <w:bdr w:val="none" w:color="auto" w:sz="0" w:space="0" w:frame="1"/>
              </w:rPr>
            </w:pPr>
          </w:p>
        </w:tc>
        <w:tc>
          <w:tcPr>
            <w:tcW w:w="1870" w:type="dxa"/>
          </w:tcPr>
          <w:p w:rsidRPr="00B52C8E" w:rsidR="00B52C8E" w:rsidP="2554DA34" w:rsidRDefault="00B52C8E" w14:paraId="7CC538CA" w14:textId="77777777">
            <w:pPr>
              <w:tabs>
                <w:tab w:val="left" w:pos="0"/>
              </w:tabs>
              <w:jc w:val="center"/>
              <w:rPr>
                <w:rStyle w:val="normaltextrun"/>
                <w:b/>
                <w:bCs/>
                <w:color w:val="000000"/>
                <w:sz w:val="18"/>
                <w:szCs w:val="18"/>
                <w:bdr w:val="none" w:color="auto" w:sz="0" w:space="0" w:frame="1"/>
              </w:rPr>
            </w:pPr>
          </w:p>
        </w:tc>
        <w:tc>
          <w:tcPr>
            <w:tcW w:w="1870" w:type="dxa"/>
          </w:tcPr>
          <w:p w:rsidRPr="00B52C8E" w:rsidR="00B52C8E" w:rsidP="2554DA34" w:rsidRDefault="00B52C8E" w14:paraId="35208935" w14:textId="77777777">
            <w:pPr>
              <w:tabs>
                <w:tab w:val="left" w:pos="0"/>
              </w:tabs>
              <w:jc w:val="center"/>
              <w:rPr>
                <w:rStyle w:val="normaltextrun"/>
                <w:b/>
                <w:bCs/>
                <w:color w:val="000000"/>
                <w:sz w:val="18"/>
                <w:szCs w:val="18"/>
                <w:bdr w:val="none" w:color="auto" w:sz="0" w:space="0" w:frame="1"/>
              </w:rPr>
            </w:pPr>
          </w:p>
        </w:tc>
        <w:tc>
          <w:tcPr>
            <w:tcW w:w="1740" w:type="dxa"/>
          </w:tcPr>
          <w:p w:rsidRPr="00B52C8E" w:rsidR="00B52C8E" w:rsidP="2554DA34" w:rsidRDefault="18AD9122" w14:paraId="3C3C786B" w14:textId="5C8E0975">
            <w:pPr>
              <w:tabs>
                <w:tab w:val="left" w:pos="0"/>
              </w:tabs>
              <w:rPr>
                <w:rStyle w:val="normaltextrun"/>
                <w:color w:val="000000"/>
                <w:sz w:val="18"/>
                <w:szCs w:val="18"/>
                <w:bdr w:val="none" w:color="auto" w:sz="0" w:space="0" w:frame="1"/>
              </w:rPr>
            </w:pPr>
            <w:r w:rsidRPr="2554DA34">
              <w:rPr>
                <w:rStyle w:val="normaltextrun"/>
                <w:color w:val="000000"/>
                <w:sz w:val="18"/>
                <w:szCs w:val="18"/>
                <w:bdr w:val="none" w:color="auto" w:sz="0" w:space="0" w:frame="1"/>
              </w:rPr>
              <w:t>0 Findings</w:t>
            </w:r>
          </w:p>
        </w:tc>
      </w:tr>
    </w:tbl>
    <w:p w:rsidR="55EB30E3" w:rsidP="2554DA34" w:rsidRDefault="55EB30E3" w14:paraId="5B4DBC32" w14:textId="53A56DA0">
      <w:pPr>
        <w:tabs>
          <w:tab w:val="left" w:pos="0"/>
        </w:tabs>
        <w:jc w:val="center"/>
        <w:rPr>
          <w:rStyle w:val="normaltextrun"/>
          <w:b/>
          <w:bCs/>
          <w:color w:val="000000" w:themeColor="text1"/>
          <w:sz w:val="18"/>
          <w:szCs w:val="18"/>
        </w:rPr>
      </w:pPr>
    </w:p>
    <w:p w:rsidR="55EB30E3" w:rsidP="2554DA34" w:rsidRDefault="55EB30E3" w14:paraId="6C5D6D65" w14:textId="6CB28019">
      <w:pPr>
        <w:tabs>
          <w:tab w:val="left" w:pos="0"/>
        </w:tabs>
        <w:jc w:val="center"/>
        <w:rPr>
          <w:rStyle w:val="normaltextrun"/>
          <w:b/>
          <w:bCs/>
          <w:color w:val="000000" w:themeColor="text1"/>
          <w:sz w:val="18"/>
          <w:szCs w:val="18"/>
        </w:rPr>
      </w:pPr>
    </w:p>
    <w:p w:rsidRPr="008B6F6E" w:rsidR="008B6F6E" w:rsidP="2554DA34" w:rsidRDefault="78DCAD44" w14:paraId="22A8016F" w14:textId="4FB930F9">
      <w:pPr>
        <w:pStyle w:val="ListParagraph"/>
        <w:numPr>
          <w:ilvl w:val="0"/>
          <w:numId w:val="2"/>
        </w:numPr>
        <w:tabs>
          <w:tab w:val="left" w:pos="0"/>
        </w:tabs>
        <w:contextualSpacing w:val="0"/>
      </w:pPr>
      <w:r w:rsidRPr="21A76DED">
        <w:rPr>
          <w:b/>
          <w:bCs/>
        </w:rPr>
        <w:t>SYSTEM CONFIGURATIONS.</w:t>
      </w:r>
      <w:r w:rsidRPr="21A76DED">
        <w:t xml:space="preserve">  Table </w:t>
      </w:r>
      <w:r w:rsidRPr="21A76DED" w:rsidR="765D78E8">
        <w:t>4</w:t>
      </w:r>
      <w:r w:rsidRPr="21A76DED">
        <w:t xml:space="preserve"> provides the system configuration, detailing the hardware and software components that were tested. It also lists the components within th</w:t>
      </w:r>
      <w:r w:rsidRPr="21A76DED" w:rsidR="6905CE41">
        <w:t xml:space="preserve">e </w:t>
      </w:r>
      <w:r w:rsidRPr="21A76DED">
        <w:t>family series that, although not tested, are certified based on their similarity.</w:t>
      </w:r>
    </w:p>
    <w:p w:rsidR="46356176" w:rsidP="2554DA34" w:rsidRDefault="46356176" w14:paraId="56644876" w14:textId="6D24288A">
      <w:pPr>
        <w:widowControl w:val="0"/>
        <w:tabs>
          <w:tab w:val="left" w:pos="0"/>
        </w:tabs>
        <w:jc w:val="center"/>
        <w:outlineLvl w:val="0"/>
      </w:pPr>
    </w:p>
    <w:p w:rsidR="008B6F6E" w:rsidP="2554DA34" w:rsidRDefault="6658A51E" w14:paraId="645A7CDE" w14:textId="559E4D26">
      <w:pPr>
        <w:widowControl w:val="0"/>
        <w:tabs>
          <w:tab w:val="left" w:pos="0"/>
        </w:tabs>
        <w:contextualSpacing/>
        <w:jc w:val="center"/>
        <w:rPr>
          <w:rStyle w:val="normaltextrun"/>
          <w:b/>
          <w:bCs/>
          <w:color w:val="000000"/>
          <w:bdr w:val="none" w:color="auto" w:sz="0" w:space="0" w:frame="1"/>
        </w:rPr>
      </w:pPr>
      <w:r w:rsidRPr="2554DA34">
        <w:rPr>
          <w:b/>
          <w:bCs/>
        </w:rPr>
        <w:t xml:space="preserve">Table </w:t>
      </w:r>
      <w:r w:rsidRPr="2554DA34" w:rsidR="1FC1C883">
        <w:rPr>
          <w:b/>
          <w:bCs/>
        </w:rPr>
        <w:t>4</w:t>
      </w:r>
      <w:r w:rsidRPr="2554DA34">
        <w:rPr>
          <w:b/>
          <w:bCs/>
        </w:rPr>
        <w:t xml:space="preserve">.  </w:t>
      </w:r>
      <w:r w:rsidRPr="2554DA34">
        <w:rPr>
          <w:rStyle w:val="normaltextrun"/>
          <w:b/>
          <w:bCs/>
          <w:color w:val="000000"/>
          <w:bdr w:val="none" w:color="auto" w:sz="0" w:space="0" w:frame="1"/>
        </w:rPr>
        <w:t>SUT Hardware/Software/Firmware Version Identification</w:t>
      </w:r>
    </w:p>
    <w:p w:rsidRPr="00ED1C9C" w:rsidR="008B6F6E" w:rsidP="2554DA34" w:rsidRDefault="008B6F6E" w14:paraId="0FFA9433" w14:textId="77777777">
      <w:pPr>
        <w:widowControl w:val="0"/>
        <w:tabs>
          <w:tab w:val="left" w:pos="0"/>
        </w:tabs>
        <w:contextualSpacing/>
        <w:jc w:val="center"/>
        <w:rPr>
          <w:b/>
          <w:bCs/>
        </w:rPr>
      </w:pPr>
    </w:p>
    <w:tbl>
      <w:tblPr>
        <w:tblStyle w:val="TableGrid"/>
        <w:tblW w:w="8908" w:type="dxa"/>
        <w:tblInd w:w="355" w:type="dxa"/>
        <w:tblLayout w:type="fixed"/>
        <w:tblLook w:val="04A0" w:firstRow="1" w:lastRow="0" w:firstColumn="1" w:lastColumn="0" w:noHBand="0" w:noVBand="1"/>
      </w:tblPr>
      <w:tblGrid>
        <w:gridCol w:w="1365"/>
        <w:gridCol w:w="2100"/>
        <w:gridCol w:w="1878"/>
        <w:gridCol w:w="1810"/>
        <w:gridCol w:w="1755"/>
      </w:tblGrid>
      <w:tr w:rsidRPr="00ED1C9C" w:rsidR="008B6F6E" w:rsidTr="21A76DED" w14:paraId="57EB2B01" w14:textId="77777777">
        <w:trPr>
          <w:trHeight w:val="300"/>
        </w:trPr>
        <w:tc>
          <w:tcPr>
            <w:tcW w:w="1365" w:type="dxa"/>
            <w:vAlign w:val="center"/>
          </w:tcPr>
          <w:p w:rsidRPr="00ED1C9C" w:rsidR="008B6F6E" w:rsidP="2554DA34" w:rsidRDefault="188426BE" w14:paraId="28DE0271" w14:textId="77777777">
            <w:pPr>
              <w:tabs>
                <w:tab w:val="left" w:pos="0"/>
              </w:tabs>
              <w:jc w:val="center"/>
              <w:rPr>
                <w:b/>
                <w:bCs/>
                <w:sz w:val="18"/>
                <w:szCs w:val="18"/>
              </w:rPr>
            </w:pPr>
            <w:r w:rsidRPr="21A76DED">
              <w:rPr>
                <w:b/>
                <w:bCs/>
                <w:sz w:val="18"/>
                <w:szCs w:val="18"/>
              </w:rPr>
              <w:t>System Name</w:t>
            </w:r>
          </w:p>
        </w:tc>
        <w:tc>
          <w:tcPr>
            <w:tcW w:w="7543" w:type="dxa"/>
            <w:gridSpan w:val="4"/>
            <w:vAlign w:val="center"/>
          </w:tcPr>
          <w:p w:rsidRPr="00ED1C9C" w:rsidR="008B6F6E" w:rsidP="2554DA34" w:rsidRDefault="188426BE" w14:paraId="68106478" w14:textId="77777777">
            <w:pPr>
              <w:tabs>
                <w:tab w:val="left" w:pos="0"/>
              </w:tabs>
              <w:jc w:val="center"/>
              <w:rPr>
                <w:b/>
                <w:bCs/>
                <w:sz w:val="18"/>
                <w:szCs w:val="18"/>
              </w:rPr>
            </w:pPr>
            <w:r w:rsidRPr="21A76DED">
              <w:rPr>
                <w:b/>
                <w:bCs/>
                <w:sz w:val="18"/>
                <w:szCs w:val="18"/>
              </w:rPr>
              <w:t>Hardware/Software Release</w:t>
            </w:r>
          </w:p>
        </w:tc>
      </w:tr>
      <w:tr w:rsidRPr="00ED1C9C" w:rsidR="008B6F6E" w:rsidTr="21A76DED" w14:paraId="65E35706" w14:textId="77777777">
        <w:trPr>
          <w:trHeight w:val="300"/>
        </w:trPr>
        <w:tc>
          <w:tcPr>
            <w:tcW w:w="1365" w:type="dxa"/>
            <w:vMerge w:val="restart"/>
            <w:vAlign w:val="center"/>
          </w:tcPr>
          <w:p w:rsidRPr="00ED1C9C" w:rsidR="008B6F6E" w:rsidP="2554DA34" w:rsidRDefault="188426BE" w14:paraId="73DDB647" w14:textId="77777777">
            <w:pPr>
              <w:tabs>
                <w:tab w:val="left" w:pos="0"/>
              </w:tabs>
              <w:jc w:val="center"/>
              <w:rPr>
                <w:b/>
                <w:bCs/>
                <w:sz w:val="18"/>
                <w:szCs w:val="18"/>
              </w:rPr>
            </w:pPr>
            <w:r w:rsidRPr="21A76DED">
              <w:rPr>
                <w:sz w:val="18"/>
                <w:szCs w:val="18"/>
              </w:rPr>
              <w:t>Required Ancillary Equipment</w:t>
            </w:r>
          </w:p>
        </w:tc>
        <w:tc>
          <w:tcPr>
            <w:tcW w:w="7543" w:type="dxa"/>
            <w:gridSpan w:val="4"/>
            <w:vAlign w:val="center"/>
          </w:tcPr>
          <w:p w:rsidRPr="00ED1C9C" w:rsidR="008B6F6E" w:rsidP="2554DA34" w:rsidRDefault="188426BE" w14:paraId="1BA6B7BC" w14:textId="77777777">
            <w:pPr>
              <w:tabs>
                <w:tab w:val="left" w:pos="0"/>
              </w:tabs>
              <w:jc w:val="center"/>
              <w:rPr>
                <w:b/>
                <w:bCs/>
                <w:sz w:val="18"/>
                <w:szCs w:val="18"/>
              </w:rPr>
            </w:pPr>
            <w:r w:rsidRPr="21A76DED">
              <w:rPr>
                <w:sz w:val="18"/>
                <w:szCs w:val="18"/>
              </w:rPr>
              <w:t>Active Directory</w:t>
            </w:r>
          </w:p>
        </w:tc>
      </w:tr>
      <w:tr w:rsidRPr="00ED1C9C" w:rsidR="008B6F6E" w:rsidTr="21A76DED" w14:paraId="66D30754" w14:textId="77777777">
        <w:trPr>
          <w:trHeight w:val="300"/>
        </w:trPr>
        <w:tc>
          <w:tcPr>
            <w:tcW w:w="1365" w:type="dxa"/>
            <w:vMerge/>
            <w:vAlign w:val="center"/>
          </w:tcPr>
          <w:p w:rsidRPr="00ED1C9C" w:rsidR="008B6F6E" w:rsidP="00F441A2" w:rsidRDefault="008B6F6E" w14:paraId="5D8E7611" w14:textId="77777777">
            <w:pPr>
              <w:tabs>
                <w:tab w:val="left" w:pos="0"/>
              </w:tabs>
              <w:jc w:val="center"/>
              <w:rPr>
                <w:bCs/>
                <w:sz w:val="18"/>
                <w:szCs w:val="18"/>
              </w:rPr>
            </w:pPr>
          </w:p>
        </w:tc>
        <w:tc>
          <w:tcPr>
            <w:tcW w:w="7543" w:type="dxa"/>
            <w:gridSpan w:val="4"/>
            <w:vAlign w:val="center"/>
          </w:tcPr>
          <w:p w:rsidRPr="00ED1C9C" w:rsidR="008B6F6E" w:rsidP="2554DA34" w:rsidRDefault="188426BE" w14:paraId="3D5451CD" w14:textId="77777777">
            <w:pPr>
              <w:tabs>
                <w:tab w:val="left" w:pos="0"/>
              </w:tabs>
              <w:jc w:val="center"/>
              <w:rPr>
                <w:b/>
                <w:bCs/>
                <w:sz w:val="18"/>
                <w:szCs w:val="18"/>
              </w:rPr>
            </w:pPr>
            <w:r w:rsidRPr="21A76DED">
              <w:rPr>
                <w:sz w:val="18"/>
                <w:szCs w:val="18"/>
              </w:rPr>
              <w:t>Public Key Infrastructure</w:t>
            </w:r>
          </w:p>
        </w:tc>
      </w:tr>
      <w:tr w:rsidRPr="00ED1C9C" w:rsidR="008B6F6E" w:rsidTr="21A76DED" w14:paraId="3F983DDC" w14:textId="77777777">
        <w:trPr>
          <w:trHeight w:val="300"/>
        </w:trPr>
        <w:tc>
          <w:tcPr>
            <w:tcW w:w="1365" w:type="dxa"/>
            <w:vMerge/>
            <w:vAlign w:val="center"/>
          </w:tcPr>
          <w:p w:rsidRPr="00ED1C9C" w:rsidR="008B6F6E" w:rsidP="00F441A2" w:rsidRDefault="008B6F6E" w14:paraId="48CD03E5" w14:textId="77777777">
            <w:pPr>
              <w:tabs>
                <w:tab w:val="left" w:pos="0"/>
              </w:tabs>
              <w:jc w:val="center"/>
              <w:rPr>
                <w:bCs/>
                <w:sz w:val="18"/>
                <w:szCs w:val="18"/>
              </w:rPr>
            </w:pPr>
          </w:p>
        </w:tc>
        <w:tc>
          <w:tcPr>
            <w:tcW w:w="7543" w:type="dxa"/>
            <w:gridSpan w:val="4"/>
            <w:vAlign w:val="center"/>
          </w:tcPr>
          <w:p w:rsidRPr="00ED1C9C" w:rsidR="008B6F6E" w:rsidP="2554DA34" w:rsidRDefault="188426BE" w14:paraId="7C1B54FC" w14:textId="77777777">
            <w:pPr>
              <w:tabs>
                <w:tab w:val="left" w:pos="0"/>
              </w:tabs>
              <w:jc w:val="center"/>
              <w:rPr>
                <w:b/>
                <w:bCs/>
                <w:sz w:val="18"/>
                <w:szCs w:val="18"/>
              </w:rPr>
            </w:pPr>
            <w:r w:rsidRPr="21A76DED">
              <w:rPr>
                <w:sz w:val="18"/>
                <w:szCs w:val="18"/>
              </w:rPr>
              <w:t>SysLog Server</w:t>
            </w:r>
          </w:p>
        </w:tc>
      </w:tr>
      <w:tr w:rsidRPr="00ED1C9C" w:rsidR="008B6F6E" w:rsidTr="21A76DED" w14:paraId="6A61B179" w14:textId="77777777">
        <w:trPr>
          <w:trHeight w:val="300"/>
        </w:trPr>
        <w:tc>
          <w:tcPr>
            <w:tcW w:w="1365" w:type="dxa"/>
            <w:vMerge/>
            <w:vAlign w:val="center"/>
          </w:tcPr>
          <w:p w:rsidRPr="00ED1C9C" w:rsidR="008B6F6E" w:rsidP="00F441A2" w:rsidRDefault="008B6F6E" w14:paraId="4E89F391" w14:textId="77777777">
            <w:pPr>
              <w:tabs>
                <w:tab w:val="left" w:pos="0"/>
              </w:tabs>
              <w:jc w:val="center"/>
              <w:rPr>
                <w:bCs/>
                <w:sz w:val="18"/>
                <w:szCs w:val="18"/>
              </w:rPr>
            </w:pPr>
          </w:p>
        </w:tc>
        <w:tc>
          <w:tcPr>
            <w:tcW w:w="7543" w:type="dxa"/>
            <w:gridSpan w:val="4"/>
            <w:vAlign w:val="center"/>
          </w:tcPr>
          <w:p w:rsidRPr="00ED1C9C" w:rsidR="008B6F6E" w:rsidP="2554DA34" w:rsidRDefault="188426BE" w14:paraId="1D51E8EE" w14:textId="77777777">
            <w:pPr>
              <w:tabs>
                <w:tab w:val="left" w:pos="0"/>
              </w:tabs>
              <w:jc w:val="center"/>
              <w:rPr>
                <w:b/>
                <w:bCs/>
                <w:sz w:val="18"/>
                <w:szCs w:val="18"/>
              </w:rPr>
            </w:pPr>
            <w:r w:rsidRPr="21A76DED">
              <w:rPr>
                <w:sz w:val="18"/>
                <w:szCs w:val="18"/>
              </w:rPr>
              <w:t>Network Time Protocol (NTP) Servers</w:t>
            </w:r>
          </w:p>
        </w:tc>
      </w:tr>
      <w:tr w:rsidRPr="00ED1C9C" w:rsidR="008B6F6E" w:rsidTr="00B5701D" w14:paraId="4595E040" w14:textId="77777777">
        <w:trPr>
          <w:cantSplit/>
          <w:trHeight w:val="600"/>
        </w:trPr>
        <w:tc>
          <w:tcPr>
            <w:tcW w:w="1365" w:type="dxa"/>
            <w:vAlign w:val="center"/>
          </w:tcPr>
          <w:p w:rsidRPr="00ED1C9C" w:rsidR="008B6F6E" w:rsidP="2554DA34" w:rsidRDefault="244B9F1C" w14:paraId="486DB979" w14:textId="231755D2">
            <w:pPr>
              <w:tabs>
                <w:tab w:val="left" w:pos="0"/>
              </w:tabs>
              <w:jc w:val="center"/>
              <w:rPr>
                <w:b/>
                <w:bCs/>
                <w:sz w:val="18"/>
                <w:szCs w:val="18"/>
              </w:rPr>
            </w:pPr>
            <w:r w:rsidRPr="21A76DED">
              <w:rPr>
                <w:b/>
                <w:bCs/>
                <w:sz w:val="18"/>
                <w:szCs w:val="18"/>
              </w:rPr>
              <w:t>Product Component</w:t>
            </w:r>
          </w:p>
        </w:tc>
        <w:tc>
          <w:tcPr>
            <w:tcW w:w="2100" w:type="dxa"/>
            <w:vAlign w:val="center"/>
          </w:tcPr>
          <w:p w:rsidRPr="00ED1C9C" w:rsidR="008B6F6E" w:rsidP="2554DA34" w:rsidRDefault="5D710B70" w14:paraId="34713884" w14:textId="77777777">
            <w:pPr>
              <w:tabs>
                <w:tab w:val="left" w:pos="0"/>
              </w:tabs>
              <w:jc w:val="center"/>
              <w:rPr>
                <w:b/>
                <w:bCs/>
                <w:sz w:val="18"/>
                <w:szCs w:val="18"/>
              </w:rPr>
            </w:pPr>
            <w:r w:rsidRPr="21A76DED">
              <w:rPr>
                <w:b/>
                <w:bCs/>
                <w:sz w:val="18"/>
                <w:szCs w:val="18"/>
              </w:rPr>
              <w:t>Hardware</w:t>
            </w:r>
          </w:p>
        </w:tc>
        <w:tc>
          <w:tcPr>
            <w:tcW w:w="1878" w:type="dxa"/>
            <w:vAlign w:val="center"/>
          </w:tcPr>
          <w:p w:rsidR="6DC8B3EB" w:rsidP="2554DA34" w:rsidRDefault="6658A51E" w14:paraId="7361C4A4" w14:textId="2F720C0F">
            <w:pPr>
              <w:tabs>
                <w:tab w:val="left" w:pos="0"/>
              </w:tabs>
              <w:jc w:val="center"/>
              <w:rPr>
                <w:b/>
                <w:bCs/>
                <w:sz w:val="18"/>
                <w:szCs w:val="18"/>
              </w:rPr>
            </w:pPr>
            <w:r w:rsidRPr="21A76DED">
              <w:rPr>
                <w:b/>
                <w:bCs/>
                <w:color w:val="000000" w:themeColor="text1"/>
                <w:sz w:val="18"/>
                <w:szCs w:val="18"/>
              </w:rPr>
              <w:t>Card Name</w:t>
            </w:r>
            <w:r w:rsidRPr="21A76DED" w:rsidR="1F005830">
              <w:rPr>
                <w:b/>
                <w:bCs/>
                <w:color w:val="000000" w:themeColor="text1"/>
                <w:sz w:val="18"/>
                <w:szCs w:val="18"/>
              </w:rPr>
              <w:t>/</w:t>
            </w:r>
            <w:r w:rsidRPr="21A76DED" w:rsidR="78DCAD44">
              <w:rPr>
                <w:b/>
                <w:bCs/>
                <w:sz w:val="18"/>
                <w:szCs w:val="18"/>
              </w:rPr>
              <w:t xml:space="preserve">Part </w:t>
            </w:r>
            <w:r w:rsidRPr="21A76DED" w:rsidR="110026D5">
              <w:rPr>
                <w:b/>
                <w:bCs/>
                <w:sz w:val="18"/>
                <w:szCs w:val="18"/>
              </w:rPr>
              <w:t>Number/</w:t>
            </w:r>
            <w:r w:rsidRPr="21A76DED" w:rsidR="29DCA915">
              <w:rPr>
                <w:b/>
                <w:bCs/>
                <w:sz w:val="18"/>
                <w:szCs w:val="18"/>
              </w:rPr>
              <w:t xml:space="preserve"> Part </w:t>
            </w:r>
            <w:r w:rsidRPr="21A76DED" w:rsidR="78DCAD44">
              <w:rPr>
                <w:b/>
                <w:bCs/>
                <w:sz w:val="18"/>
                <w:szCs w:val="18"/>
              </w:rPr>
              <w:t>Name</w:t>
            </w:r>
            <w:r w:rsidRPr="21A76DED" w:rsidR="38CFC687">
              <w:rPr>
                <w:b/>
                <w:bCs/>
                <w:sz w:val="18"/>
                <w:szCs w:val="18"/>
              </w:rPr>
              <w:t>/</w:t>
            </w:r>
            <w:r w:rsidRPr="21A76DED" w:rsidR="78DCAD44">
              <w:rPr>
                <w:b/>
                <w:bCs/>
                <w:sz w:val="18"/>
                <w:szCs w:val="18"/>
              </w:rPr>
              <w:t>VM</w:t>
            </w:r>
          </w:p>
        </w:tc>
        <w:tc>
          <w:tcPr>
            <w:tcW w:w="1810" w:type="dxa"/>
            <w:vAlign w:val="center"/>
          </w:tcPr>
          <w:p w:rsidRPr="00ED1C9C" w:rsidR="008B6F6E" w:rsidP="2554DA34" w:rsidRDefault="5D710B70" w14:paraId="564313C8" w14:textId="77777777">
            <w:pPr>
              <w:tabs>
                <w:tab w:val="left" w:pos="0"/>
              </w:tabs>
              <w:jc w:val="center"/>
              <w:rPr>
                <w:b/>
                <w:bCs/>
                <w:sz w:val="18"/>
                <w:szCs w:val="18"/>
              </w:rPr>
            </w:pPr>
            <w:r w:rsidRPr="21A76DED">
              <w:rPr>
                <w:b/>
                <w:bCs/>
                <w:sz w:val="18"/>
                <w:szCs w:val="18"/>
              </w:rPr>
              <w:t>Software Firmware</w:t>
            </w:r>
          </w:p>
        </w:tc>
        <w:tc>
          <w:tcPr>
            <w:tcW w:w="1755" w:type="dxa"/>
            <w:vAlign w:val="center"/>
          </w:tcPr>
          <w:p w:rsidRPr="00ED1C9C" w:rsidR="008B6F6E" w:rsidP="2554DA34" w:rsidRDefault="5D710B70" w14:paraId="665AD478" w14:textId="77777777">
            <w:pPr>
              <w:tabs>
                <w:tab w:val="left" w:pos="0"/>
              </w:tabs>
              <w:jc w:val="center"/>
              <w:rPr>
                <w:b/>
                <w:bCs/>
                <w:sz w:val="18"/>
                <w:szCs w:val="18"/>
              </w:rPr>
            </w:pPr>
            <w:r w:rsidRPr="21A76DED">
              <w:rPr>
                <w:b/>
                <w:bCs/>
                <w:sz w:val="18"/>
                <w:szCs w:val="18"/>
              </w:rPr>
              <w:t>Hardware certified by Similarity</w:t>
            </w:r>
          </w:p>
        </w:tc>
      </w:tr>
      <w:tr w:rsidRPr="00ED1C9C" w:rsidR="008B6F6E" w:rsidTr="21A76DED" w14:paraId="102A2424" w14:textId="77777777">
        <w:trPr>
          <w:trHeight w:val="300"/>
        </w:trPr>
        <w:tc>
          <w:tcPr>
            <w:tcW w:w="1365" w:type="dxa"/>
            <w:vAlign w:val="center"/>
          </w:tcPr>
          <w:p w:rsidR="7BFB90AE" w:rsidP="2554DA34" w:rsidRDefault="3D74507E" w14:paraId="58DDD33D" w14:textId="7AE066DC">
            <w:pPr>
              <w:jc w:val="center"/>
              <w:rPr>
                <w:sz w:val="18"/>
                <w:szCs w:val="18"/>
              </w:rPr>
            </w:pPr>
            <w:r w:rsidRPr="21A76DED">
              <w:rPr>
                <w:sz w:val="18"/>
                <w:szCs w:val="18"/>
              </w:rPr>
              <w:t>SBC</w:t>
            </w:r>
          </w:p>
        </w:tc>
        <w:tc>
          <w:tcPr>
            <w:tcW w:w="2100" w:type="dxa"/>
            <w:vAlign w:val="center"/>
          </w:tcPr>
          <w:p w:rsidRPr="00ED1C9C" w:rsidR="008B6F6E" w:rsidP="21A76DED" w:rsidRDefault="6FC59356" w14:paraId="2C6B6722" w14:textId="77777777">
            <w:pPr>
              <w:tabs>
                <w:tab w:val="left" w:pos="0"/>
              </w:tabs>
              <w:jc w:val="center"/>
              <w:rPr>
                <w:sz w:val="18"/>
                <w:szCs w:val="18"/>
              </w:rPr>
            </w:pPr>
            <w:r w:rsidRPr="21A76DED">
              <w:rPr>
                <w:sz w:val="18"/>
                <w:szCs w:val="18"/>
              </w:rPr>
              <w:t>C8000v</w:t>
            </w:r>
          </w:p>
        </w:tc>
        <w:tc>
          <w:tcPr>
            <w:tcW w:w="1878" w:type="dxa"/>
            <w:vAlign w:val="center"/>
          </w:tcPr>
          <w:p w:rsidRPr="00ED1C9C" w:rsidR="008B6F6E" w:rsidP="2554DA34" w:rsidRDefault="0A37ADF2" w14:paraId="2F605CAB" w14:textId="650B6AB9">
            <w:pPr>
              <w:tabs>
                <w:tab w:val="left" w:pos="0"/>
              </w:tabs>
              <w:jc w:val="center"/>
              <w:rPr>
                <w:sz w:val="18"/>
                <w:szCs w:val="18"/>
              </w:rPr>
            </w:pPr>
            <w:r w:rsidRPr="21A76DED">
              <w:rPr>
                <w:sz w:val="18"/>
                <w:szCs w:val="18"/>
              </w:rPr>
              <w:t>ESXi Server Host</w:t>
            </w:r>
          </w:p>
        </w:tc>
        <w:tc>
          <w:tcPr>
            <w:tcW w:w="1810" w:type="dxa"/>
            <w:vAlign w:val="center"/>
          </w:tcPr>
          <w:p w:rsidRPr="00ED1C9C" w:rsidR="008B6F6E" w:rsidP="2554DA34" w:rsidRDefault="6FC59356" w14:paraId="1ECFD361" w14:textId="6C9BE259">
            <w:pPr>
              <w:tabs>
                <w:tab w:val="left" w:pos="0"/>
              </w:tabs>
              <w:jc w:val="center"/>
              <w:rPr>
                <w:sz w:val="18"/>
                <w:szCs w:val="18"/>
              </w:rPr>
            </w:pPr>
            <w:r w:rsidRPr="21A76DED">
              <w:rPr>
                <w:sz w:val="18"/>
                <w:szCs w:val="18"/>
              </w:rPr>
              <w:t>IOS XE 17.18</w:t>
            </w:r>
          </w:p>
        </w:tc>
        <w:tc>
          <w:tcPr>
            <w:tcW w:w="1755" w:type="dxa"/>
            <w:vAlign w:val="center"/>
          </w:tcPr>
          <w:p w:rsidRPr="00ED1C9C" w:rsidR="008B6F6E" w:rsidP="2554DA34" w:rsidRDefault="6658A51E" w14:paraId="25ED001D" w14:textId="77777777">
            <w:pPr>
              <w:tabs>
                <w:tab w:val="left" w:pos="0"/>
              </w:tabs>
              <w:jc w:val="center"/>
              <w:rPr>
                <w:sz w:val="18"/>
                <w:szCs w:val="18"/>
              </w:rPr>
            </w:pPr>
            <w:r w:rsidRPr="21A76DED">
              <w:rPr>
                <w:sz w:val="18"/>
                <w:szCs w:val="18"/>
              </w:rPr>
              <w:t>NA</w:t>
            </w:r>
          </w:p>
        </w:tc>
      </w:tr>
      <w:tr w:rsidR="3203CC1A" w:rsidTr="21A76DED" w14:paraId="3708D64E" w14:textId="77777777">
        <w:trPr>
          <w:trHeight w:val="300"/>
        </w:trPr>
        <w:tc>
          <w:tcPr>
            <w:tcW w:w="1365" w:type="dxa"/>
            <w:vAlign w:val="center"/>
          </w:tcPr>
          <w:p w:rsidR="76FF7D55" w:rsidP="2554DA34" w:rsidRDefault="499A866F" w14:paraId="7F5B20F4" w14:textId="2AA8AA01">
            <w:pPr>
              <w:jc w:val="center"/>
              <w:rPr>
                <w:sz w:val="18"/>
                <w:szCs w:val="18"/>
              </w:rPr>
            </w:pPr>
            <w:r w:rsidRPr="21A76DED">
              <w:rPr>
                <w:sz w:val="18"/>
                <w:szCs w:val="18"/>
              </w:rPr>
              <w:t>SBC</w:t>
            </w:r>
          </w:p>
        </w:tc>
        <w:tc>
          <w:tcPr>
            <w:tcW w:w="2100" w:type="dxa"/>
            <w:vAlign w:val="center"/>
          </w:tcPr>
          <w:p w:rsidR="3203CC1A" w:rsidP="21A76DED" w:rsidRDefault="209E35A9" w14:paraId="264272BA" w14:textId="1B146776">
            <w:pPr>
              <w:tabs>
                <w:tab w:val="left" w:pos="0"/>
              </w:tabs>
              <w:jc w:val="center"/>
              <w:rPr>
                <w:sz w:val="18"/>
                <w:szCs w:val="18"/>
              </w:rPr>
            </w:pPr>
            <w:r w:rsidRPr="21A76DED">
              <w:rPr>
                <w:sz w:val="18"/>
                <w:szCs w:val="18"/>
              </w:rPr>
              <w:t>C8200-1N-4T</w:t>
            </w:r>
          </w:p>
        </w:tc>
        <w:tc>
          <w:tcPr>
            <w:tcW w:w="1878" w:type="dxa"/>
            <w:vAlign w:val="center"/>
          </w:tcPr>
          <w:p w:rsidR="3203CC1A" w:rsidP="2554DA34" w:rsidRDefault="209E35A9" w14:paraId="01993D3D" w14:textId="4741AC6F">
            <w:pPr>
              <w:jc w:val="center"/>
              <w:rPr>
                <w:sz w:val="18"/>
                <w:szCs w:val="18"/>
              </w:rPr>
            </w:pPr>
            <w:r w:rsidRPr="21A76DED">
              <w:rPr>
                <w:sz w:val="18"/>
                <w:szCs w:val="18"/>
              </w:rPr>
              <w:t>NA</w:t>
            </w:r>
          </w:p>
        </w:tc>
        <w:tc>
          <w:tcPr>
            <w:tcW w:w="1810" w:type="dxa"/>
            <w:vAlign w:val="center"/>
          </w:tcPr>
          <w:p w:rsidR="3203CC1A" w:rsidP="2554DA34" w:rsidRDefault="209E35A9" w14:paraId="44ECC90A" w14:textId="6A09FC38">
            <w:pPr>
              <w:tabs>
                <w:tab w:val="left" w:pos="0"/>
              </w:tabs>
              <w:jc w:val="center"/>
              <w:rPr>
                <w:sz w:val="18"/>
                <w:szCs w:val="18"/>
              </w:rPr>
            </w:pPr>
            <w:r w:rsidRPr="21A76DED">
              <w:rPr>
                <w:sz w:val="18"/>
                <w:szCs w:val="18"/>
              </w:rPr>
              <w:t>IOS XE 17.18</w:t>
            </w:r>
          </w:p>
        </w:tc>
        <w:tc>
          <w:tcPr>
            <w:tcW w:w="1755" w:type="dxa"/>
            <w:vAlign w:val="center"/>
          </w:tcPr>
          <w:p w:rsidR="3203CC1A" w:rsidP="2554DA34" w:rsidRDefault="209E35A9" w14:paraId="78DC74F7" w14:textId="34009521">
            <w:pPr>
              <w:tabs>
                <w:tab w:val="left" w:pos="0"/>
              </w:tabs>
              <w:jc w:val="center"/>
              <w:rPr>
                <w:sz w:val="18"/>
                <w:szCs w:val="18"/>
              </w:rPr>
            </w:pPr>
            <w:r w:rsidRPr="21A76DED">
              <w:rPr>
                <w:sz w:val="18"/>
                <w:szCs w:val="18"/>
              </w:rPr>
              <w:t>C8200L-1N-4T</w:t>
            </w:r>
          </w:p>
        </w:tc>
      </w:tr>
      <w:tr w:rsidR="3203CC1A" w:rsidTr="21A76DED" w14:paraId="2BC600BC" w14:textId="77777777">
        <w:trPr>
          <w:trHeight w:val="300"/>
        </w:trPr>
        <w:tc>
          <w:tcPr>
            <w:tcW w:w="1365" w:type="dxa"/>
            <w:vMerge w:val="restart"/>
            <w:vAlign w:val="center"/>
          </w:tcPr>
          <w:p w:rsidR="3409B84A" w:rsidP="2554DA34" w:rsidRDefault="0C1178BA" w14:paraId="4BC872D1" w14:textId="6C59A8A1">
            <w:pPr>
              <w:jc w:val="center"/>
              <w:rPr>
                <w:sz w:val="18"/>
                <w:szCs w:val="18"/>
              </w:rPr>
            </w:pPr>
            <w:r w:rsidRPr="21A76DED">
              <w:rPr>
                <w:sz w:val="18"/>
                <w:szCs w:val="18"/>
              </w:rPr>
              <w:t>SBC</w:t>
            </w:r>
          </w:p>
        </w:tc>
        <w:tc>
          <w:tcPr>
            <w:tcW w:w="2100" w:type="dxa"/>
            <w:vMerge w:val="restart"/>
            <w:vAlign w:val="center"/>
          </w:tcPr>
          <w:p w:rsidR="681B853E" w:rsidP="21A76DED" w:rsidRDefault="23568A5E" w14:paraId="2F2E69CB" w14:textId="4AF0D54E">
            <w:pPr>
              <w:tabs>
                <w:tab w:val="left" w:pos="0"/>
              </w:tabs>
              <w:jc w:val="center"/>
              <w:rPr>
                <w:sz w:val="18"/>
                <w:szCs w:val="18"/>
              </w:rPr>
            </w:pPr>
            <w:r w:rsidRPr="21A76DED">
              <w:rPr>
                <w:sz w:val="18"/>
                <w:szCs w:val="18"/>
              </w:rPr>
              <w:t>C8300-1N1S-4T2X</w:t>
            </w:r>
          </w:p>
        </w:tc>
        <w:tc>
          <w:tcPr>
            <w:tcW w:w="1878" w:type="dxa"/>
            <w:vMerge w:val="restart"/>
            <w:vAlign w:val="center"/>
          </w:tcPr>
          <w:p w:rsidR="681B853E" w:rsidP="2554DA34" w:rsidRDefault="23568A5E" w14:paraId="6CC090B3" w14:textId="240B9D7A">
            <w:pPr>
              <w:jc w:val="center"/>
              <w:rPr>
                <w:sz w:val="18"/>
                <w:szCs w:val="18"/>
              </w:rPr>
            </w:pPr>
            <w:r w:rsidRPr="21A76DED">
              <w:rPr>
                <w:sz w:val="18"/>
                <w:szCs w:val="18"/>
              </w:rPr>
              <w:t>NA</w:t>
            </w:r>
          </w:p>
        </w:tc>
        <w:tc>
          <w:tcPr>
            <w:tcW w:w="1810" w:type="dxa"/>
            <w:vMerge w:val="restart"/>
            <w:vAlign w:val="center"/>
          </w:tcPr>
          <w:p w:rsidR="681B853E" w:rsidP="2554DA34" w:rsidRDefault="23568A5E" w14:paraId="25695281" w14:textId="31826071">
            <w:pPr>
              <w:tabs>
                <w:tab w:val="left" w:pos="0"/>
              </w:tabs>
              <w:jc w:val="center"/>
              <w:rPr>
                <w:sz w:val="18"/>
                <w:szCs w:val="18"/>
              </w:rPr>
            </w:pPr>
            <w:r w:rsidRPr="21A76DED">
              <w:rPr>
                <w:sz w:val="18"/>
                <w:szCs w:val="18"/>
              </w:rPr>
              <w:t>IOS XE 17.18</w:t>
            </w:r>
          </w:p>
        </w:tc>
        <w:tc>
          <w:tcPr>
            <w:tcW w:w="1755" w:type="dxa"/>
            <w:vAlign w:val="center"/>
          </w:tcPr>
          <w:p w:rsidR="3203CC1A" w:rsidP="2554DA34" w:rsidRDefault="209E35A9" w14:paraId="559E98AD" w14:textId="77777777">
            <w:pPr>
              <w:tabs>
                <w:tab w:val="left" w:pos="0"/>
              </w:tabs>
              <w:jc w:val="center"/>
              <w:rPr>
                <w:sz w:val="18"/>
                <w:szCs w:val="18"/>
              </w:rPr>
            </w:pPr>
            <w:r w:rsidRPr="21A76DED">
              <w:rPr>
                <w:color w:val="000000" w:themeColor="text1"/>
                <w:sz w:val="18"/>
                <w:szCs w:val="18"/>
              </w:rPr>
              <w:t>C8300-1N1S-6T</w:t>
            </w:r>
          </w:p>
        </w:tc>
      </w:tr>
      <w:tr w:rsidR="3203CC1A" w:rsidTr="21A76DED" w14:paraId="367BD863" w14:textId="77777777">
        <w:trPr>
          <w:trHeight w:val="300"/>
        </w:trPr>
        <w:tc>
          <w:tcPr>
            <w:tcW w:w="1365" w:type="dxa"/>
            <w:vMerge/>
            <w:vAlign w:val="center"/>
          </w:tcPr>
          <w:p w:rsidR="001620E3" w:rsidRDefault="001620E3" w14:paraId="565FA31B" w14:textId="77777777"/>
        </w:tc>
        <w:tc>
          <w:tcPr>
            <w:tcW w:w="2100" w:type="dxa"/>
            <w:vMerge/>
            <w:vAlign w:val="center"/>
          </w:tcPr>
          <w:p w:rsidR="001620E3" w:rsidRDefault="001620E3" w14:paraId="111B5CCC" w14:textId="77777777"/>
        </w:tc>
        <w:tc>
          <w:tcPr>
            <w:tcW w:w="1878" w:type="dxa"/>
            <w:vMerge/>
            <w:vAlign w:val="center"/>
          </w:tcPr>
          <w:p w:rsidR="001620E3" w:rsidRDefault="001620E3" w14:paraId="029EEFBC" w14:textId="77777777"/>
        </w:tc>
        <w:tc>
          <w:tcPr>
            <w:tcW w:w="1810" w:type="dxa"/>
            <w:vMerge/>
            <w:vAlign w:val="center"/>
          </w:tcPr>
          <w:p w:rsidR="001620E3" w:rsidRDefault="001620E3" w14:paraId="67380121" w14:textId="77777777"/>
        </w:tc>
        <w:tc>
          <w:tcPr>
            <w:tcW w:w="1755" w:type="dxa"/>
            <w:vAlign w:val="center"/>
          </w:tcPr>
          <w:p w:rsidR="3203CC1A" w:rsidP="2554DA34" w:rsidRDefault="209E35A9" w14:paraId="5A638499" w14:textId="77777777">
            <w:pPr>
              <w:tabs>
                <w:tab w:val="left" w:pos="0"/>
              </w:tabs>
              <w:jc w:val="center"/>
              <w:rPr>
                <w:sz w:val="18"/>
                <w:szCs w:val="18"/>
              </w:rPr>
            </w:pPr>
            <w:r w:rsidRPr="21A76DED">
              <w:rPr>
                <w:color w:val="000000" w:themeColor="text1"/>
                <w:sz w:val="18"/>
                <w:szCs w:val="18"/>
              </w:rPr>
              <w:t>C8300-2N2S-6T</w:t>
            </w:r>
          </w:p>
        </w:tc>
      </w:tr>
      <w:tr w:rsidR="3203CC1A" w:rsidTr="21A76DED" w14:paraId="6D9C6B21" w14:textId="77777777">
        <w:trPr>
          <w:trHeight w:val="300"/>
        </w:trPr>
        <w:tc>
          <w:tcPr>
            <w:tcW w:w="1365" w:type="dxa"/>
            <w:vMerge/>
            <w:vAlign w:val="center"/>
          </w:tcPr>
          <w:p w:rsidR="001620E3" w:rsidRDefault="001620E3" w14:paraId="0F592299" w14:textId="77777777"/>
        </w:tc>
        <w:tc>
          <w:tcPr>
            <w:tcW w:w="2100" w:type="dxa"/>
            <w:vMerge/>
            <w:vAlign w:val="center"/>
          </w:tcPr>
          <w:p w:rsidR="001620E3" w:rsidRDefault="001620E3" w14:paraId="185FBB66" w14:textId="77777777"/>
        </w:tc>
        <w:tc>
          <w:tcPr>
            <w:tcW w:w="1878" w:type="dxa"/>
            <w:vMerge/>
            <w:vAlign w:val="center"/>
          </w:tcPr>
          <w:p w:rsidR="001620E3" w:rsidRDefault="001620E3" w14:paraId="312429F5" w14:textId="77777777"/>
        </w:tc>
        <w:tc>
          <w:tcPr>
            <w:tcW w:w="1810" w:type="dxa"/>
            <w:vMerge/>
            <w:vAlign w:val="center"/>
          </w:tcPr>
          <w:p w:rsidR="001620E3" w:rsidRDefault="001620E3" w14:paraId="0F9541F1" w14:textId="77777777"/>
        </w:tc>
        <w:tc>
          <w:tcPr>
            <w:tcW w:w="1755" w:type="dxa"/>
            <w:vAlign w:val="center"/>
          </w:tcPr>
          <w:p w:rsidR="3203CC1A" w:rsidP="2554DA34" w:rsidRDefault="209E35A9" w14:paraId="50A991B7" w14:textId="77777777">
            <w:pPr>
              <w:tabs>
                <w:tab w:val="left" w:pos="0"/>
              </w:tabs>
              <w:jc w:val="center"/>
              <w:rPr>
                <w:sz w:val="18"/>
                <w:szCs w:val="18"/>
              </w:rPr>
            </w:pPr>
            <w:r w:rsidRPr="21A76DED">
              <w:rPr>
                <w:color w:val="000000" w:themeColor="text1"/>
                <w:sz w:val="18"/>
                <w:szCs w:val="18"/>
              </w:rPr>
              <w:t>C8300-2N2S-4T2X</w:t>
            </w:r>
          </w:p>
        </w:tc>
      </w:tr>
      <w:tr w:rsidR="3203CC1A" w:rsidTr="21A76DED" w14:paraId="6CFE1A34" w14:textId="77777777">
        <w:trPr>
          <w:trHeight w:val="300"/>
        </w:trPr>
        <w:tc>
          <w:tcPr>
            <w:tcW w:w="1365" w:type="dxa"/>
            <w:vAlign w:val="center"/>
          </w:tcPr>
          <w:p w:rsidR="212E6646" w:rsidP="2554DA34" w:rsidRDefault="4BC22A4D" w14:paraId="1AD609BB" w14:textId="21FD27FE">
            <w:pPr>
              <w:jc w:val="center"/>
              <w:rPr>
                <w:sz w:val="18"/>
                <w:szCs w:val="18"/>
              </w:rPr>
            </w:pPr>
            <w:r w:rsidRPr="21A76DED">
              <w:rPr>
                <w:sz w:val="18"/>
                <w:szCs w:val="18"/>
              </w:rPr>
              <w:t>SBC</w:t>
            </w:r>
          </w:p>
        </w:tc>
        <w:tc>
          <w:tcPr>
            <w:tcW w:w="2100" w:type="dxa"/>
            <w:vAlign w:val="center"/>
          </w:tcPr>
          <w:p w:rsidR="3203CC1A" w:rsidP="21A76DED" w:rsidRDefault="209E35A9" w14:paraId="1624B8D0" w14:textId="77777777">
            <w:pPr>
              <w:tabs>
                <w:tab w:val="left" w:pos="0"/>
              </w:tabs>
              <w:jc w:val="center"/>
              <w:rPr>
                <w:sz w:val="18"/>
                <w:szCs w:val="18"/>
              </w:rPr>
            </w:pPr>
            <w:r w:rsidRPr="21A76DED">
              <w:rPr>
                <w:sz w:val="18"/>
                <w:szCs w:val="18"/>
              </w:rPr>
              <w:t>ASR 1006-X</w:t>
            </w:r>
          </w:p>
        </w:tc>
        <w:tc>
          <w:tcPr>
            <w:tcW w:w="1878" w:type="dxa"/>
            <w:vAlign w:val="center"/>
          </w:tcPr>
          <w:p w:rsidR="3203CC1A" w:rsidP="2554DA34" w:rsidRDefault="209E35A9" w14:paraId="0BE88A13" w14:textId="77777777">
            <w:pPr>
              <w:tabs>
                <w:tab w:val="left" w:pos="0"/>
              </w:tabs>
              <w:jc w:val="center"/>
              <w:rPr>
                <w:sz w:val="18"/>
                <w:szCs w:val="18"/>
              </w:rPr>
            </w:pPr>
            <w:r w:rsidRPr="21A76DED">
              <w:rPr>
                <w:sz w:val="18"/>
                <w:szCs w:val="18"/>
              </w:rPr>
              <w:t>NA</w:t>
            </w:r>
          </w:p>
        </w:tc>
        <w:tc>
          <w:tcPr>
            <w:tcW w:w="1810" w:type="dxa"/>
            <w:vAlign w:val="center"/>
          </w:tcPr>
          <w:p w:rsidR="3203CC1A" w:rsidP="2554DA34" w:rsidRDefault="209E35A9" w14:paraId="4FD2C892" w14:textId="0B95896D">
            <w:pPr>
              <w:tabs>
                <w:tab w:val="left" w:pos="0"/>
              </w:tabs>
              <w:jc w:val="center"/>
              <w:rPr>
                <w:sz w:val="18"/>
                <w:szCs w:val="18"/>
              </w:rPr>
            </w:pPr>
            <w:r w:rsidRPr="21A76DED">
              <w:rPr>
                <w:sz w:val="18"/>
                <w:szCs w:val="18"/>
              </w:rPr>
              <w:t>IOS XE 17.18</w:t>
            </w:r>
          </w:p>
        </w:tc>
        <w:tc>
          <w:tcPr>
            <w:tcW w:w="1755" w:type="dxa"/>
            <w:vAlign w:val="center"/>
          </w:tcPr>
          <w:p w:rsidR="3203CC1A" w:rsidP="2554DA34" w:rsidRDefault="209E35A9" w14:paraId="3374405D" w14:textId="77777777">
            <w:pPr>
              <w:tabs>
                <w:tab w:val="left" w:pos="0"/>
              </w:tabs>
              <w:jc w:val="center"/>
              <w:rPr>
                <w:sz w:val="18"/>
                <w:szCs w:val="18"/>
              </w:rPr>
            </w:pPr>
            <w:r w:rsidRPr="21A76DED">
              <w:rPr>
                <w:sz w:val="18"/>
                <w:szCs w:val="18"/>
              </w:rPr>
              <w:t>NA</w:t>
            </w:r>
          </w:p>
        </w:tc>
      </w:tr>
      <w:tr w:rsidR="3203CC1A" w:rsidTr="21A76DED" w14:paraId="5D631675" w14:textId="77777777">
        <w:trPr>
          <w:trHeight w:val="300"/>
        </w:trPr>
        <w:tc>
          <w:tcPr>
            <w:tcW w:w="1365" w:type="dxa"/>
            <w:vAlign w:val="center"/>
          </w:tcPr>
          <w:p w:rsidR="7E19FD17" w:rsidP="2554DA34" w:rsidRDefault="03C5B03A" w14:paraId="2E0EA896" w14:textId="6B51D1D6">
            <w:pPr>
              <w:jc w:val="center"/>
              <w:rPr>
                <w:sz w:val="18"/>
                <w:szCs w:val="18"/>
              </w:rPr>
            </w:pPr>
            <w:r w:rsidRPr="21A76DED">
              <w:rPr>
                <w:sz w:val="18"/>
                <w:szCs w:val="18"/>
              </w:rPr>
              <w:t>SBC</w:t>
            </w:r>
          </w:p>
        </w:tc>
        <w:tc>
          <w:tcPr>
            <w:tcW w:w="2100" w:type="dxa"/>
            <w:vAlign w:val="center"/>
          </w:tcPr>
          <w:p w:rsidR="3203CC1A" w:rsidP="21A76DED" w:rsidRDefault="209E35A9" w14:paraId="28E2B20C" w14:textId="6541D9E1">
            <w:pPr>
              <w:jc w:val="center"/>
              <w:rPr>
                <w:sz w:val="18"/>
                <w:szCs w:val="18"/>
              </w:rPr>
            </w:pPr>
            <w:r w:rsidRPr="21A76DED">
              <w:rPr>
                <w:sz w:val="18"/>
                <w:szCs w:val="18"/>
              </w:rPr>
              <w:t>ISR 4461/K9</w:t>
            </w:r>
          </w:p>
        </w:tc>
        <w:tc>
          <w:tcPr>
            <w:tcW w:w="1878" w:type="dxa"/>
            <w:vAlign w:val="center"/>
          </w:tcPr>
          <w:p w:rsidR="3203CC1A" w:rsidP="2554DA34" w:rsidRDefault="209E35A9" w14:paraId="10644B6C" w14:textId="2FDB6D88">
            <w:pPr>
              <w:jc w:val="center"/>
              <w:rPr>
                <w:sz w:val="18"/>
                <w:szCs w:val="18"/>
              </w:rPr>
            </w:pPr>
            <w:r w:rsidRPr="21A76DED">
              <w:rPr>
                <w:sz w:val="18"/>
                <w:szCs w:val="18"/>
              </w:rPr>
              <w:t>NA</w:t>
            </w:r>
          </w:p>
        </w:tc>
        <w:tc>
          <w:tcPr>
            <w:tcW w:w="1810" w:type="dxa"/>
            <w:vAlign w:val="center"/>
          </w:tcPr>
          <w:p w:rsidR="3203CC1A" w:rsidP="2554DA34" w:rsidRDefault="209E35A9" w14:paraId="51C71B12" w14:textId="7E00B6A1">
            <w:pPr>
              <w:tabs>
                <w:tab w:val="left" w:pos="0"/>
              </w:tabs>
              <w:jc w:val="center"/>
              <w:rPr>
                <w:sz w:val="18"/>
                <w:szCs w:val="18"/>
              </w:rPr>
            </w:pPr>
            <w:r w:rsidRPr="21A76DED">
              <w:rPr>
                <w:sz w:val="18"/>
                <w:szCs w:val="18"/>
              </w:rPr>
              <w:t>IOS XE 17.18</w:t>
            </w:r>
          </w:p>
        </w:tc>
        <w:tc>
          <w:tcPr>
            <w:tcW w:w="1755" w:type="dxa"/>
            <w:vAlign w:val="center"/>
          </w:tcPr>
          <w:p w:rsidR="3203CC1A" w:rsidP="2554DA34" w:rsidRDefault="209E35A9" w14:paraId="5EBF6485" w14:textId="40A08813">
            <w:pPr>
              <w:jc w:val="center"/>
              <w:rPr>
                <w:sz w:val="18"/>
                <w:szCs w:val="18"/>
              </w:rPr>
            </w:pPr>
            <w:r w:rsidRPr="21A76DED">
              <w:rPr>
                <w:sz w:val="18"/>
                <w:szCs w:val="18"/>
              </w:rPr>
              <w:t>NA</w:t>
            </w:r>
          </w:p>
        </w:tc>
      </w:tr>
      <w:tr w:rsidR="21A76DED" w:rsidTr="21A76DED" w14:paraId="6375448B" w14:textId="77777777">
        <w:trPr>
          <w:trHeight w:val="300"/>
        </w:trPr>
        <w:tc>
          <w:tcPr>
            <w:tcW w:w="1365" w:type="dxa"/>
            <w:vAlign w:val="center"/>
          </w:tcPr>
          <w:p w:rsidR="0E931CD5" w:rsidP="21A76DED" w:rsidRDefault="0E931CD5" w14:paraId="1AD26B9A" w14:textId="2069B568">
            <w:pPr>
              <w:jc w:val="center"/>
              <w:rPr>
                <w:sz w:val="18"/>
                <w:szCs w:val="18"/>
              </w:rPr>
            </w:pPr>
            <w:r w:rsidRPr="21A76DED">
              <w:rPr>
                <w:sz w:val="18"/>
                <w:szCs w:val="18"/>
              </w:rPr>
              <w:t>IWBC</w:t>
            </w:r>
          </w:p>
        </w:tc>
        <w:tc>
          <w:tcPr>
            <w:tcW w:w="2100" w:type="dxa"/>
            <w:vAlign w:val="center"/>
          </w:tcPr>
          <w:p w:rsidR="21A76DED" w:rsidP="21A76DED" w:rsidRDefault="21A76DED" w14:paraId="75C933A7" w14:textId="77777777">
            <w:pPr>
              <w:tabs>
                <w:tab w:val="left" w:pos="0"/>
              </w:tabs>
              <w:jc w:val="center"/>
              <w:rPr>
                <w:sz w:val="18"/>
                <w:szCs w:val="18"/>
              </w:rPr>
            </w:pPr>
            <w:r w:rsidRPr="21A76DED">
              <w:rPr>
                <w:sz w:val="18"/>
                <w:szCs w:val="18"/>
              </w:rPr>
              <w:t>C8000v</w:t>
            </w:r>
          </w:p>
        </w:tc>
        <w:tc>
          <w:tcPr>
            <w:tcW w:w="1878" w:type="dxa"/>
            <w:vAlign w:val="center"/>
          </w:tcPr>
          <w:p w:rsidR="21A76DED" w:rsidP="21A76DED" w:rsidRDefault="21A76DED" w14:paraId="5339A5CA" w14:textId="650B6AB9">
            <w:pPr>
              <w:tabs>
                <w:tab w:val="left" w:pos="0"/>
              </w:tabs>
              <w:jc w:val="center"/>
              <w:rPr>
                <w:sz w:val="18"/>
                <w:szCs w:val="18"/>
              </w:rPr>
            </w:pPr>
            <w:r w:rsidRPr="21A76DED">
              <w:rPr>
                <w:sz w:val="18"/>
                <w:szCs w:val="18"/>
              </w:rPr>
              <w:t>ESXi Server Host</w:t>
            </w:r>
          </w:p>
        </w:tc>
        <w:tc>
          <w:tcPr>
            <w:tcW w:w="1810" w:type="dxa"/>
            <w:vAlign w:val="center"/>
          </w:tcPr>
          <w:p w:rsidR="21A76DED" w:rsidP="21A76DED" w:rsidRDefault="21A76DED" w14:paraId="12037CC0" w14:textId="6C9BE259">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06A78DA9" w14:textId="77777777">
            <w:pPr>
              <w:tabs>
                <w:tab w:val="left" w:pos="0"/>
              </w:tabs>
              <w:jc w:val="center"/>
              <w:rPr>
                <w:sz w:val="18"/>
                <w:szCs w:val="18"/>
              </w:rPr>
            </w:pPr>
            <w:r w:rsidRPr="21A76DED">
              <w:rPr>
                <w:sz w:val="18"/>
                <w:szCs w:val="18"/>
              </w:rPr>
              <w:t>NA</w:t>
            </w:r>
          </w:p>
        </w:tc>
      </w:tr>
      <w:tr w:rsidR="21A76DED" w:rsidTr="21A76DED" w14:paraId="2FD280A4" w14:textId="77777777">
        <w:trPr>
          <w:trHeight w:val="300"/>
        </w:trPr>
        <w:tc>
          <w:tcPr>
            <w:tcW w:w="1365" w:type="dxa"/>
            <w:vAlign w:val="center"/>
          </w:tcPr>
          <w:p w:rsidR="0E931CD5" w:rsidP="21A76DED" w:rsidRDefault="0E931CD5" w14:paraId="0E212914" w14:textId="6032B36C">
            <w:pPr>
              <w:jc w:val="center"/>
              <w:rPr>
                <w:sz w:val="18"/>
                <w:szCs w:val="18"/>
              </w:rPr>
            </w:pPr>
            <w:r w:rsidRPr="21A76DED">
              <w:rPr>
                <w:sz w:val="18"/>
                <w:szCs w:val="18"/>
              </w:rPr>
              <w:t>IWBC</w:t>
            </w:r>
          </w:p>
        </w:tc>
        <w:tc>
          <w:tcPr>
            <w:tcW w:w="2100" w:type="dxa"/>
            <w:vAlign w:val="center"/>
          </w:tcPr>
          <w:p w:rsidR="21A76DED" w:rsidP="21A76DED" w:rsidRDefault="21A76DED" w14:paraId="1FA95580" w14:textId="1B146776">
            <w:pPr>
              <w:tabs>
                <w:tab w:val="left" w:pos="0"/>
              </w:tabs>
              <w:jc w:val="center"/>
              <w:rPr>
                <w:sz w:val="18"/>
                <w:szCs w:val="18"/>
              </w:rPr>
            </w:pPr>
            <w:r w:rsidRPr="21A76DED">
              <w:rPr>
                <w:sz w:val="18"/>
                <w:szCs w:val="18"/>
              </w:rPr>
              <w:t>C8200-1N-4T</w:t>
            </w:r>
          </w:p>
        </w:tc>
        <w:tc>
          <w:tcPr>
            <w:tcW w:w="1878" w:type="dxa"/>
            <w:vAlign w:val="center"/>
          </w:tcPr>
          <w:p w:rsidR="21A76DED" w:rsidP="21A76DED" w:rsidRDefault="21A76DED" w14:paraId="7AD4AEA3" w14:textId="4741AC6F">
            <w:pPr>
              <w:jc w:val="center"/>
              <w:rPr>
                <w:sz w:val="18"/>
                <w:szCs w:val="18"/>
              </w:rPr>
            </w:pPr>
            <w:r w:rsidRPr="21A76DED">
              <w:rPr>
                <w:sz w:val="18"/>
                <w:szCs w:val="18"/>
              </w:rPr>
              <w:t>NA</w:t>
            </w:r>
          </w:p>
        </w:tc>
        <w:tc>
          <w:tcPr>
            <w:tcW w:w="1810" w:type="dxa"/>
            <w:vAlign w:val="center"/>
          </w:tcPr>
          <w:p w:rsidR="21A76DED" w:rsidP="21A76DED" w:rsidRDefault="21A76DED" w14:paraId="2A855DC3" w14:textId="6A09FC38">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46EC1753" w14:textId="34009521">
            <w:pPr>
              <w:tabs>
                <w:tab w:val="left" w:pos="0"/>
              </w:tabs>
              <w:jc w:val="center"/>
              <w:rPr>
                <w:sz w:val="18"/>
                <w:szCs w:val="18"/>
              </w:rPr>
            </w:pPr>
            <w:r w:rsidRPr="21A76DED">
              <w:rPr>
                <w:sz w:val="18"/>
                <w:szCs w:val="18"/>
              </w:rPr>
              <w:t>C8200L-1N-4T</w:t>
            </w:r>
          </w:p>
        </w:tc>
      </w:tr>
      <w:tr w:rsidR="21A76DED" w:rsidTr="21A76DED" w14:paraId="24941D94" w14:textId="77777777">
        <w:trPr>
          <w:trHeight w:val="285"/>
        </w:trPr>
        <w:tc>
          <w:tcPr>
            <w:tcW w:w="1365" w:type="dxa"/>
            <w:vMerge w:val="restart"/>
            <w:vAlign w:val="center"/>
          </w:tcPr>
          <w:p w:rsidR="0E931CD5" w:rsidP="21A76DED" w:rsidRDefault="0E931CD5" w14:paraId="4F8A5094" w14:textId="6A43A05F">
            <w:pPr>
              <w:jc w:val="center"/>
              <w:rPr>
                <w:sz w:val="18"/>
                <w:szCs w:val="18"/>
              </w:rPr>
            </w:pPr>
            <w:r w:rsidRPr="21A76DED">
              <w:rPr>
                <w:sz w:val="18"/>
                <w:szCs w:val="18"/>
              </w:rPr>
              <w:t>IWBC</w:t>
            </w:r>
          </w:p>
        </w:tc>
        <w:tc>
          <w:tcPr>
            <w:tcW w:w="2100" w:type="dxa"/>
            <w:vMerge w:val="restart"/>
            <w:vAlign w:val="center"/>
          </w:tcPr>
          <w:p w:rsidR="0E931CD5" w:rsidP="21A76DED" w:rsidRDefault="0E931CD5" w14:paraId="399BC7E6" w14:textId="6C95882B">
            <w:pPr>
              <w:tabs>
                <w:tab w:val="left" w:pos="0"/>
              </w:tabs>
              <w:jc w:val="center"/>
              <w:rPr>
                <w:sz w:val="18"/>
                <w:szCs w:val="18"/>
              </w:rPr>
            </w:pPr>
            <w:r w:rsidRPr="21A76DED">
              <w:rPr>
                <w:sz w:val="18"/>
                <w:szCs w:val="18"/>
              </w:rPr>
              <w:t>C8300-1N1S-4T2X</w:t>
            </w:r>
          </w:p>
        </w:tc>
        <w:tc>
          <w:tcPr>
            <w:tcW w:w="1878" w:type="dxa"/>
            <w:vMerge w:val="restart"/>
            <w:vAlign w:val="center"/>
          </w:tcPr>
          <w:p w:rsidR="0E931CD5" w:rsidP="21A76DED" w:rsidRDefault="0E931CD5" w14:paraId="0F548864" w14:textId="7FEB11C7">
            <w:pPr>
              <w:jc w:val="center"/>
              <w:rPr>
                <w:sz w:val="18"/>
                <w:szCs w:val="18"/>
              </w:rPr>
            </w:pPr>
            <w:r w:rsidRPr="21A76DED">
              <w:rPr>
                <w:sz w:val="18"/>
                <w:szCs w:val="18"/>
              </w:rPr>
              <w:t>NA</w:t>
            </w:r>
          </w:p>
        </w:tc>
        <w:tc>
          <w:tcPr>
            <w:tcW w:w="1810" w:type="dxa"/>
            <w:vMerge w:val="restart"/>
            <w:vAlign w:val="center"/>
          </w:tcPr>
          <w:p w:rsidR="0E931CD5" w:rsidP="21A76DED" w:rsidRDefault="0E931CD5" w14:paraId="6917895E" w14:textId="4EAE7922">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3D75DDD4" w14:textId="77777777">
            <w:pPr>
              <w:tabs>
                <w:tab w:val="left" w:pos="0"/>
              </w:tabs>
              <w:jc w:val="center"/>
              <w:rPr>
                <w:sz w:val="18"/>
                <w:szCs w:val="18"/>
              </w:rPr>
            </w:pPr>
            <w:r w:rsidRPr="21A76DED">
              <w:rPr>
                <w:color w:val="000000" w:themeColor="text1"/>
                <w:sz w:val="18"/>
                <w:szCs w:val="18"/>
              </w:rPr>
              <w:t>C8300-1N1S-6T</w:t>
            </w:r>
          </w:p>
        </w:tc>
      </w:tr>
      <w:tr w:rsidR="21A76DED" w:rsidTr="21A76DED" w14:paraId="3F11AD71" w14:textId="77777777">
        <w:trPr>
          <w:trHeight w:val="300"/>
        </w:trPr>
        <w:tc>
          <w:tcPr>
            <w:tcW w:w="1365" w:type="dxa"/>
            <w:vMerge/>
            <w:vAlign w:val="center"/>
          </w:tcPr>
          <w:p w:rsidR="002561E1" w:rsidRDefault="002561E1" w14:paraId="09520150" w14:textId="77777777"/>
        </w:tc>
        <w:tc>
          <w:tcPr>
            <w:tcW w:w="2100" w:type="dxa"/>
            <w:vMerge/>
            <w:vAlign w:val="center"/>
          </w:tcPr>
          <w:p w:rsidR="002561E1" w:rsidRDefault="002561E1" w14:paraId="1138FF2A" w14:textId="77777777"/>
        </w:tc>
        <w:tc>
          <w:tcPr>
            <w:tcW w:w="1878" w:type="dxa"/>
            <w:vMerge/>
            <w:vAlign w:val="center"/>
          </w:tcPr>
          <w:p w:rsidR="002561E1" w:rsidRDefault="002561E1" w14:paraId="5599D8EF" w14:textId="77777777"/>
        </w:tc>
        <w:tc>
          <w:tcPr>
            <w:tcW w:w="1810" w:type="dxa"/>
            <w:vMerge/>
            <w:vAlign w:val="center"/>
          </w:tcPr>
          <w:p w:rsidR="002561E1" w:rsidRDefault="002561E1" w14:paraId="4C425243" w14:textId="77777777"/>
        </w:tc>
        <w:tc>
          <w:tcPr>
            <w:tcW w:w="1755" w:type="dxa"/>
            <w:vAlign w:val="center"/>
          </w:tcPr>
          <w:p w:rsidR="21A76DED" w:rsidP="21A76DED" w:rsidRDefault="21A76DED" w14:paraId="1A71DFAF" w14:textId="77777777">
            <w:pPr>
              <w:tabs>
                <w:tab w:val="left" w:pos="0"/>
              </w:tabs>
              <w:jc w:val="center"/>
              <w:rPr>
                <w:sz w:val="18"/>
                <w:szCs w:val="18"/>
              </w:rPr>
            </w:pPr>
            <w:r w:rsidRPr="21A76DED">
              <w:rPr>
                <w:color w:val="000000" w:themeColor="text1"/>
                <w:sz w:val="18"/>
                <w:szCs w:val="18"/>
              </w:rPr>
              <w:t>C8300-2N2S-6T</w:t>
            </w:r>
          </w:p>
        </w:tc>
      </w:tr>
      <w:tr w:rsidR="21A76DED" w:rsidTr="21A76DED" w14:paraId="4312FBA5" w14:textId="77777777">
        <w:trPr>
          <w:trHeight w:val="300"/>
        </w:trPr>
        <w:tc>
          <w:tcPr>
            <w:tcW w:w="1365" w:type="dxa"/>
            <w:vMerge/>
            <w:vAlign w:val="center"/>
          </w:tcPr>
          <w:p w:rsidR="002561E1" w:rsidRDefault="002561E1" w14:paraId="70255547" w14:textId="77777777"/>
        </w:tc>
        <w:tc>
          <w:tcPr>
            <w:tcW w:w="2100" w:type="dxa"/>
            <w:vMerge/>
            <w:vAlign w:val="center"/>
          </w:tcPr>
          <w:p w:rsidR="002561E1" w:rsidRDefault="002561E1" w14:paraId="5CD957D2" w14:textId="77777777"/>
        </w:tc>
        <w:tc>
          <w:tcPr>
            <w:tcW w:w="1878" w:type="dxa"/>
            <w:vMerge/>
            <w:vAlign w:val="center"/>
          </w:tcPr>
          <w:p w:rsidR="002561E1" w:rsidRDefault="002561E1" w14:paraId="17D8B3B8" w14:textId="77777777"/>
        </w:tc>
        <w:tc>
          <w:tcPr>
            <w:tcW w:w="1810" w:type="dxa"/>
            <w:vMerge/>
            <w:vAlign w:val="center"/>
          </w:tcPr>
          <w:p w:rsidR="002561E1" w:rsidRDefault="002561E1" w14:paraId="2449602E" w14:textId="77777777"/>
        </w:tc>
        <w:tc>
          <w:tcPr>
            <w:tcW w:w="1755" w:type="dxa"/>
            <w:vAlign w:val="center"/>
          </w:tcPr>
          <w:p w:rsidR="21A76DED" w:rsidP="21A76DED" w:rsidRDefault="21A76DED" w14:paraId="43656A20" w14:textId="77777777">
            <w:pPr>
              <w:tabs>
                <w:tab w:val="left" w:pos="0"/>
              </w:tabs>
              <w:jc w:val="center"/>
              <w:rPr>
                <w:sz w:val="18"/>
                <w:szCs w:val="18"/>
              </w:rPr>
            </w:pPr>
            <w:r w:rsidRPr="21A76DED">
              <w:rPr>
                <w:color w:val="000000" w:themeColor="text1"/>
                <w:sz w:val="18"/>
                <w:szCs w:val="18"/>
              </w:rPr>
              <w:t>C8300-2N2S-4T2X</w:t>
            </w:r>
          </w:p>
        </w:tc>
      </w:tr>
      <w:tr w:rsidR="21A76DED" w:rsidTr="21A76DED" w14:paraId="45613EA6" w14:textId="77777777">
        <w:trPr>
          <w:trHeight w:val="300"/>
        </w:trPr>
        <w:tc>
          <w:tcPr>
            <w:tcW w:w="1365" w:type="dxa"/>
            <w:vAlign w:val="center"/>
          </w:tcPr>
          <w:p w:rsidR="1910FBD5" w:rsidP="21A76DED" w:rsidRDefault="1910FBD5" w14:paraId="43D0DB7A" w14:textId="283FB194">
            <w:pPr>
              <w:jc w:val="center"/>
              <w:rPr>
                <w:sz w:val="18"/>
                <w:szCs w:val="18"/>
              </w:rPr>
            </w:pPr>
            <w:r w:rsidRPr="21A76DED">
              <w:rPr>
                <w:sz w:val="18"/>
                <w:szCs w:val="18"/>
              </w:rPr>
              <w:t>IWBC</w:t>
            </w:r>
          </w:p>
        </w:tc>
        <w:tc>
          <w:tcPr>
            <w:tcW w:w="2100" w:type="dxa"/>
            <w:vAlign w:val="center"/>
          </w:tcPr>
          <w:p w:rsidR="21A76DED" w:rsidP="21A76DED" w:rsidRDefault="21A76DED" w14:paraId="60FA05F8" w14:textId="77777777">
            <w:pPr>
              <w:tabs>
                <w:tab w:val="left" w:pos="0"/>
              </w:tabs>
              <w:jc w:val="center"/>
              <w:rPr>
                <w:sz w:val="18"/>
                <w:szCs w:val="18"/>
              </w:rPr>
            </w:pPr>
            <w:r w:rsidRPr="21A76DED">
              <w:rPr>
                <w:sz w:val="18"/>
                <w:szCs w:val="18"/>
              </w:rPr>
              <w:t>ASR 1006-X</w:t>
            </w:r>
          </w:p>
        </w:tc>
        <w:tc>
          <w:tcPr>
            <w:tcW w:w="1878" w:type="dxa"/>
            <w:vAlign w:val="center"/>
          </w:tcPr>
          <w:p w:rsidR="21A76DED" w:rsidP="21A76DED" w:rsidRDefault="21A76DED" w14:paraId="26CCE154" w14:textId="77777777">
            <w:pPr>
              <w:tabs>
                <w:tab w:val="left" w:pos="0"/>
              </w:tabs>
              <w:jc w:val="center"/>
              <w:rPr>
                <w:sz w:val="18"/>
                <w:szCs w:val="18"/>
              </w:rPr>
            </w:pPr>
            <w:r w:rsidRPr="21A76DED">
              <w:rPr>
                <w:sz w:val="18"/>
                <w:szCs w:val="18"/>
              </w:rPr>
              <w:t>NA</w:t>
            </w:r>
          </w:p>
        </w:tc>
        <w:tc>
          <w:tcPr>
            <w:tcW w:w="1810" w:type="dxa"/>
            <w:vAlign w:val="center"/>
          </w:tcPr>
          <w:p w:rsidR="21A76DED" w:rsidP="21A76DED" w:rsidRDefault="21A76DED" w14:paraId="66F716CF" w14:textId="0B95896D">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2DAEC84F" w14:textId="77777777">
            <w:pPr>
              <w:tabs>
                <w:tab w:val="left" w:pos="0"/>
              </w:tabs>
              <w:jc w:val="center"/>
              <w:rPr>
                <w:sz w:val="18"/>
                <w:szCs w:val="18"/>
              </w:rPr>
            </w:pPr>
            <w:r w:rsidRPr="21A76DED">
              <w:rPr>
                <w:sz w:val="18"/>
                <w:szCs w:val="18"/>
              </w:rPr>
              <w:t>NA</w:t>
            </w:r>
          </w:p>
        </w:tc>
      </w:tr>
      <w:tr w:rsidR="21A76DED" w:rsidTr="21A76DED" w14:paraId="371902DE" w14:textId="77777777">
        <w:trPr>
          <w:trHeight w:val="300"/>
        </w:trPr>
        <w:tc>
          <w:tcPr>
            <w:tcW w:w="1365" w:type="dxa"/>
            <w:vAlign w:val="center"/>
          </w:tcPr>
          <w:p w:rsidR="4ED51E9B" w:rsidP="21A76DED" w:rsidRDefault="4ED51E9B" w14:paraId="3F0D1B96" w14:textId="7E5E4FD7">
            <w:pPr>
              <w:jc w:val="center"/>
              <w:rPr>
                <w:sz w:val="18"/>
                <w:szCs w:val="18"/>
              </w:rPr>
            </w:pPr>
            <w:r w:rsidRPr="21A76DED">
              <w:rPr>
                <w:sz w:val="18"/>
                <w:szCs w:val="18"/>
              </w:rPr>
              <w:t>IW</w:t>
            </w:r>
            <w:r w:rsidRPr="21A76DED" w:rsidR="21A76DED">
              <w:rPr>
                <w:sz w:val="18"/>
                <w:szCs w:val="18"/>
              </w:rPr>
              <w:t>BC</w:t>
            </w:r>
          </w:p>
        </w:tc>
        <w:tc>
          <w:tcPr>
            <w:tcW w:w="2100" w:type="dxa"/>
            <w:vAlign w:val="center"/>
          </w:tcPr>
          <w:p w:rsidR="21A76DED" w:rsidP="21A76DED" w:rsidRDefault="21A76DED" w14:paraId="122A4C4A" w14:textId="6541D9E1">
            <w:pPr>
              <w:jc w:val="center"/>
              <w:rPr>
                <w:sz w:val="18"/>
                <w:szCs w:val="18"/>
              </w:rPr>
            </w:pPr>
            <w:r w:rsidRPr="21A76DED">
              <w:rPr>
                <w:sz w:val="18"/>
                <w:szCs w:val="18"/>
              </w:rPr>
              <w:t>ISR 4461/K9</w:t>
            </w:r>
          </w:p>
        </w:tc>
        <w:tc>
          <w:tcPr>
            <w:tcW w:w="1878" w:type="dxa"/>
            <w:vAlign w:val="center"/>
          </w:tcPr>
          <w:p w:rsidR="21A76DED" w:rsidP="21A76DED" w:rsidRDefault="21A76DED" w14:paraId="68E77E47" w14:textId="2FDB6D88">
            <w:pPr>
              <w:jc w:val="center"/>
              <w:rPr>
                <w:sz w:val="18"/>
                <w:szCs w:val="18"/>
              </w:rPr>
            </w:pPr>
            <w:r w:rsidRPr="21A76DED">
              <w:rPr>
                <w:sz w:val="18"/>
                <w:szCs w:val="18"/>
              </w:rPr>
              <w:t>NA</w:t>
            </w:r>
          </w:p>
        </w:tc>
        <w:tc>
          <w:tcPr>
            <w:tcW w:w="1810" w:type="dxa"/>
            <w:vAlign w:val="center"/>
          </w:tcPr>
          <w:p w:rsidR="21A76DED" w:rsidP="21A76DED" w:rsidRDefault="21A76DED" w14:paraId="0D7DC1E3" w14:textId="7E00B6A1">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12AF92B4" w14:textId="40A08813">
            <w:pPr>
              <w:jc w:val="center"/>
              <w:rPr>
                <w:sz w:val="18"/>
                <w:szCs w:val="18"/>
              </w:rPr>
            </w:pPr>
            <w:r w:rsidRPr="21A76DED">
              <w:rPr>
                <w:sz w:val="18"/>
                <w:szCs w:val="18"/>
              </w:rPr>
              <w:t>NA</w:t>
            </w:r>
          </w:p>
        </w:tc>
      </w:tr>
      <w:tr w:rsidR="21A76DED" w:rsidTr="21A76DED" w14:paraId="226645AF" w14:textId="77777777">
        <w:trPr>
          <w:trHeight w:val="300"/>
        </w:trPr>
        <w:tc>
          <w:tcPr>
            <w:tcW w:w="1365" w:type="dxa"/>
            <w:vAlign w:val="center"/>
          </w:tcPr>
          <w:p w:rsidR="3CD2E80E" w:rsidP="21A76DED" w:rsidRDefault="3CD2E80E" w14:paraId="716405B0" w14:textId="6E4F0B42">
            <w:pPr>
              <w:jc w:val="center"/>
              <w:rPr>
                <w:sz w:val="18"/>
                <w:szCs w:val="18"/>
              </w:rPr>
            </w:pPr>
            <w:r w:rsidRPr="21A76DED">
              <w:rPr>
                <w:sz w:val="18"/>
                <w:szCs w:val="18"/>
              </w:rPr>
              <w:t>IWG</w:t>
            </w:r>
          </w:p>
        </w:tc>
        <w:tc>
          <w:tcPr>
            <w:tcW w:w="2100" w:type="dxa"/>
            <w:vAlign w:val="center"/>
          </w:tcPr>
          <w:p w:rsidR="21A76DED" w:rsidP="21A76DED" w:rsidRDefault="21A76DED" w14:paraId="7D4FA957" w14:textId="77777777">
            <w:pPr>
              <w:tabs>
                <w:tab w:val="left" w:pos="0"/>
              </w:tabs>
              <w:jc w:val="center"/>
              <w:rPr>
                <w:sz w:val="18"/>
                <w:szCs w:val="18"/>
              </w:rPr>
            </w:pPr>
            <w:r w:rsidRPr="21A76DED">
              <w:rPr>
                <w:sz w:val="18"/>
                <w:szCs w:val="18"/>
              </w:rPr>
              <w:t>C8000v</w:t>
            </w:r>
          </w:p>
        </w:tc>
        <w:tc>
          <w:tcPr>
            <w:tcW w:w="1878" w:type="dxa"/>
            <w:vAlign w:val="center"/>
          </w:tcPr>
          <w:p w:rsidR="21A76DED" w:rsidP="21A76DED" w:rsidRDefault="21A76DED" w14:paraId="50871C30" w14:textId="650B6AB9">
            <w:pPr>
              <w:tabs>
                <w:tab w:val="left" w:pos="0"/>
              </w:tabs>
              <w:jc w:val="center"/>
              <w:rPr>
                <w:sz w:val="18"/>
                <w:szCs w:val="18"/>
              </w:rPr>
            </w:pPr>
            <w:r w:rsidRPr="21A76DED">
              <w:rPr>
                <w:sz w:val="18"/>
                <w:szCs w:val="18"/>
              </w:rPr>
              <w:t>ESXi Server Host</w:t>
            </w:r>
          </w:p>
        </w:tc>
        <w:tc>
          <w:tcPr>
            <w:tcW w:w="1810" w:type="dxa"/>
            <w:vAlign w:val="center"/>
          </w:tcPr>
          <w:p w:rsidR="21A76DED" w:rsidP="21A76DED" w:rsidRDefault="21A76DED" w14:paraId="44309E10" w14:textId="6C9BE259">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4CD4C5D8" w14:textId="77777777">
            <w:pPr>
              <w:tabs>
                <w:tab w:val="left" w:pos="0"/>
              </w:tabs>
              <w:jc w:val="center"/>
              <w:rPr>
                <w:sz w:val="18"/>
                <w:szCs w:val="18"/>
              </w:rPr>
            </w:pPr>
            <w:r w:rsidRPr="21A76DED">
              <w:rPr>
                <w:sz w:val="18"/>
                <w:szCs w:val="18"/>
              </w:rPr>
              <w:t>NA</w:t>
            </w:r>
          </w:p>
        </w:tc>
      </w:tr>
      <w:tr w:rsidR="21A76DED" w:rsidTr="21A76DED" w14:paraId="02A8ACEF" w14:textId="77777777">
        <w:trPr>
          <w:trHeight w:val="300"/>
        </w:trPr>
        <w:tc>
          <w:tcPr>
            <w:tcW w:w="1365" w:type="dxa"/>
            <w:vAlign w:val="center"/>
          </w:tcPr>
          <w:p w:rsidR="3CD2E80E" w:rsidP="21A76DED" w:rsidRDefault="3CD2E80E" w14:paraId="7C2042CF" w14:textId="51DD4627">
            <w:pPr>
              <w:jc w:val="center"/>
              <w:rPr>
                <w:sz w:val="18"/>
                <w:szCs w:val="18"/>
              </w:rPr>
            </w:pPr>
            <w:r w:rsidRPr="21A76DED">
              <w:rPr>
                <w:sz w:val="18"/>
                <w:szCs w:val="18"/>
              </w:rPr>
              <w:t>IWG</w:t>
            </w:r>
          </w:p>
        </w:tc>
        <w:tc>
          <w:tcPr>
            <w:tcW w:w="2100" w:type="dxa"/>
            <w:vAlign w:val="center"/>
          </w:tcPr>
          <w:p w:rsidR="21A76DED" w:rsidP="21A76DED" w:rsidRDefault="21A76DED" w14:paraId="77395627" w14:textId="1B146776">
            <w:pPr>
              <w:tabs>
                <w:tab w:val="left" w:pos="0"/>
              </w:tabs>
              <w:jc w:val="center"/>
              <w:rPr>
                <w:sz w:val="18"/>
                <w:szCs w:val="18"/>
              </w:rPr>
            </w:pPr>
            <w:r w:rsidRPr="21A76DED">
              <w:rPr>
                <w:sz w:val="18"/>
                <w:szCs w:val="18"/>
              </w:rPr>
              <w:t>C8200-1N-4T</w:t>
            </w:r>
          </w:p>
        </w:tc>
        <w:tc>
          <w:tcPr>
            <w:tcW w:w="1878" w:type="dxa"/>
            <w:vAlign w:val="center"/>
          </w:tcPr>
          <w:p w:rsidR="21A76DED" w:rsidP="21A76DED" w:rsidRDefault="21A76DED" w14:paraId="6D98C394" w14:textId="4741AC6F">
            <w:pPr>
              <w:jc w:val="center"/>
              <w:rPr>
                <w:sz w:val="18"/>
                <w:szCs w:val="18"/>
              </w:rPr>
            </w:pPr>
            <w:r w:rsidRPr="21A76DED">
              <w:rPr>
                <w:sz w:val="18"/>
                <w:szCs w:val="18"/>
              </w:rPr>
              <w:t>NA</w:t>
            </w:r>
          </w:p>
        </w:tc>
        <w:tc>
          <w:tcPr>
            <w:tcW w:w="1810" w:type="dxa"/>
            <w:vAlign w:val="center"/>
          </w:tcPr>
          <w:p w:rsidR="21A76DED" w:rsidP="21A76DED" w:rsidRDefault="21A76DED" w14:paraId="3B8FFC90" w14:textId="6A09FC38">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033E1714" w14:textId="34009521">
            <w:pPr>
              <w:tabs>
                <w:tab w:val="left" w:pos="0"/>
              </w:tabs>
              <w:jc w:val="center"/>
              <w:rPr>
                <w:sz w:val="18"/>
                <w:szCs w:val="18"/>
              </w:rPr>
            </w:pPr>
            <w:r w:rsidRPr="21A76DED">
              <w:rPr>
                <w:sz w:val="18"/>
                <w:szCs w:val="18"/>
              </w:rPr>
              <w:t>C8200L-1N-4T</w:t>
            </w:r>
          </w:p>
        </w:tc>
      </w:tr>
      <w:tr w:rsidR="21A76DED" w:rsidTr="21A76DED" w14:paraId="5D5A45B2" w14:textId="77777777">
        <w:trPr>
          <w:trHeight w:val="300"/>
        </w:trPr>
        <w:tc>
          <w:tcPr>
            <w:tcW w:w="1365" w:type="dxa"/>
            <w:vMerge w:val="restart"/>
            <w:vAlign w:val="center"/>
          </w:tcPr>
          <w:p w:rsidR="3CD2E80E" w:rsidP="21A76DED" w:rsidRDefault="3CD2E80E" w14:paraId="0D36C0E5" w14:textId="6B760B83">
            <w:pPr>
              <w:jc w:val="center"/>
              <w:rPr>
                <w:sz w:val="18"/>
                <w:szCs w:val="18"/>
              </w:rPr>
            </w:pPr>
            <w:r w:rsidRPr="21A76DED">
              <w:rPr>
                <w:sz w:val="18"/>
                <w:szCs w:val="18"/>
              </w:rPr>
              <w:t>IWG</w:t>
            </w:r>
          </w:p>
        </w:tc>
        <w:tc>
          <w:tcPr>
            <w:tcW w:w="2100" w:type="dxa"/>
            <w:vMerge w:val="restart"/>
            <w:vAlign w:val="center"/>
          </w:tcPr>
          <w:p w:rsidR="3CD2E80E" w:rsidP="21A76DED" w:rsidRDefault="3CD2E80E" w14:paraId="79F7C426" w14:textId="16A457C9">
            <w:pPr>
              <w:tabs>
                <w:tab w:val="left" w:pos="0"/>
              </w:tabs>
              <w:jc w:val="center"/>
              <w:rPr>
                <w:sz w:val="18"/>
                <w:szCs w:val="18"/>
              </w:rPr>
            </w:pPr>
            <w:r w:rsidRPr="21A76DED">
              <w:rPr>
                <w:sz w:val="18"/>
                <w:szCs w:val="18"/>
              </w:rPr>
              <w:t>C8300-1N1S-4T2X</w:t>
            </w:r>
          </w:p>
        </w:tc>
        <w:tc>
          <w:tcPr>
            <w:tcW w:w="1878" w:type="dxa"/>
            <w:vMerge w:val="restart"/>
            <w:vAlign w:val="center"/>
          </w:tcPr>
          <w:p w:rsidR="3CD2E80E" w:rsidP="21A76DED" w:rsidRDefault="3CD2E80E" w14:paraId="11E738DD" w14:textId="01760496">
            <w:pPr>
              <w:jc w:val="center"/>
              <w:rPr>
                <w:sz w:val="18"/>
                <w:szCs w:val="18"/>
              </w:rPr>
            </w:pPr>
            <w:r w:rsidRPr="21A76DED">
              <w:rPr>
                <w:sz w:val="18"/>
                <w:szCs w:val="18"/>
              </w:rPr>
              <w:t>NA</w:t>
            </w:r>
          </w:p>
        </w:tc>
        <w:tc>
          <w:tcPr>
            <w:tcW w:w="1810" w:type="dxa"/>
            <w:vMerge w:val="restart"/>
            <w:vAlign w:val="center"/>
          </w:tcPr>
          <w:p w:rsidR="3CD2E80E" w:rsidP="21A76DED" w:rsidRDefault="3CD2E80E" w14:paraId="6EFD7623" w14:textId="2E928F8B">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4FE933B3" w14:textId="77777777">
            <w:pPr>
              <w:tabs>
                <w:tab w:val="left" w:pos="0"/>
              </w:tabs>
              <w:jc w:val="center"/>
              <w:rPr>
                <w:sz w:val="18"/>
                <w:szCs w:val="18"/>
              </w:rPr>
            </w:pPr>
            <w:r w:rsidRPr="21A76DED">
              <w:rPr>
                <w:color w:val="000000" w:themeColor="text1"/>
                <w:sz w:val="18"/>
                <w:szCs w:val="18"/>
              </w:rPr>
              <w:t>C8300-1N1S-6T</w:t>
            </w:r>
          </w:p>
        </w:tc>
      </w:tr>
      <w:tr w:rsidR="21A76DED" w:rsidTr="21A76DED" w14:paraId="637A5E25" w14:textId="77777777">
        <w:trPr>
          <w:trHeight w:val="300"/>
        </w:trPr>
        <w:tc>
          <w:tcPr>
            <w:tcW w:w="1365" w:type="dxa"/>
            <w:vMerge/>
            <w:vAlign w:val="center"/>
          </w:tcPr>
          <w:p w:rsidR="002561E1" w:rsidRDefault="002561E1" w14:paraId="01006407" w14:textId="77777777"/>
        </w:tc>
        <w:tc>
          <w:tcPr>
            <w:tcW w:w="2100" w:type="dxa"/>
            <w:vMerge/>
            <w:vAlign w:val="center"/>
          </w:tcPr>
          <w:p w:rsidR="002561E1" w:rsidRDefault="002561E1" w14:paraId="665F9177" w14:textId="77777777"/>
        </w:tc>
        <w:tc>
          <w:tcPr>
            <w:tcW w:w="1878" w:type="dxa"/>
            <w:vMerge/>
            <w:vAlign w:val="center"/>
          </w:tcPr>
          <w:p w:rsidR="002561E1" w:rsidRDefault="002561E1" w14:paraId="2CC884FB" w14:textId="77777777"/>
        </w:tc>
        <w:tc>
          <w:tcPr>
            <w:tcW w:w="1810" w:type="dxa"/>
            <w:vMerge/>
            <w:vAlign w:val="center"/>
          </w:tcPr>
          <w:p w:rsidR="002561E1" w:rsidRDefault="002561E1" w14:paraId="3CA611C7" w14:textId="77777777"/>
        </w:tc>
        <w:tc>
          <w:tcPr>
            <w:tcW w:w="1755" w:type="dxa"/>
            <w:vAlign w:val="center"/>
          </w:tcPr>
          <w:p w:rsidR="21A76DED" w:rsidP="21A76DED" w:rsidRDefault="21A76DED" w14:paraId="07E2C945" w14:textId="77777777">
            <w:pPr>
              <w:tabs>
                <w:tab w:val="left" w:pos="0"/>
              </w:tabs>
              <w:jc w:val="center"/>
              <w:rPr>
                <w:sz w:val="18"/>
                <w:szCs w:val="18"/>
              </w:rPr>
            </w:pPr>
            <w:r w:rsidRPr="21A76DED">
              <w:rPr>
                <w:color w:val="000000" w:themeColor="text1"/>
                <w:sz w:val="18"/>
                <w:szCs w:val="18"/>
              </w:rPr>
              <w:t>C8300-2N2S-6T</w:t>
            </w:r>
          </w:p>
        </w:tc>
      </w:tr>
      <w:tr w:rsidR="21A76DED" w:rsidTr="21A76DED" w14:paraId="44D2CEB8" w14:textId="77777777">
        <w:trPr>
          <w:trHeight w:val="300"/>
        </w:trPr>
        <w:tc>
          <w:tcPr>
            <w:tcW w:w="1365" w:type="dxa"/>
            <w:vMerge/>
            <w:vAlign w:val="center"/>
          </w:tcPr>
          <w:p w:rsidR="002561E1" w:rsidRDefault="002561E1" w14:paraId="5E46ABA2" w14:textId="77777777"/>
        </w:tc>
        <w:tc>
          <w:tcPr>
            <w:tcW w:w="2100" w:type="dxa"/>
            <w:vMerge/>
            <w:vAlign w:val="center"/>
          </w:tcPr>
          <w:p w:rsidR="002561E1" w:rsidRDefault="002561E1" w14:paraId="66DBB748" w14:textId="77777777"/>
        </w:tc>
        <w:tc>
          <w:tcPr>
            <w:tcW w:w="1878" w:type="dxa"/>
            <w:vMerge/>
            <w:vAlign w:val="center"/>
          </w:tcPr>
          <w:p w:rsidR="002561E1" w:rsidRDefault="002561E1" w14:paraId="020F57E6" w14:textId="77777777"/>
        </w:tc>
        <w:tc>
          <w:tcPr>
            <w:tcW w:w="1810" w:type="dxa"/>
            <w:vMerge/>
            <w:vAlign w:val="center"/>
          </w:tcPr>
          <w:p w:rsidR="002561E1" w:rsidRDefault="002561E1" w14:paraId="1762329B" w14:textId="77777777"/>
        </w:tc>
        <w:tc>
          <w:tcPr>
            <w:tcW w:w="1755" w:type="dxa"/>
            <w:vAlign w:val="center"/>
          </w:tcPr>
          <w:p w:rsidR="21A76DED" w:rsidP="21A76DED" w:rsidRDefault="21A76DED" w14:paraId="70151DC3" w14:textId="77777777">
            <w:pPr>
              <w:tabs>
                <w:tab w:val="left" w:pos="0"/>
              </w:tabs>
              <w:jc w:val="center"/>
              <w:rPr>
                <w:sz w:val="18"/>
                <w:szCs w:val="18"/>
              </w:rPr>
            </w:pPr>
            <w:r w:rsidRPr="21A76DED">
              <w:rPr>
                <w:color w:val="000000" w:themeColor="text1"/>
                <w:sz w:val="18"/>
                <w:szCs w:val="18"/>
              </w:rPr>
              <w:t>C8300-2N2S-4T2X</w:t>
            </w:r>
          </w:p>
        </w:tc>
      </w:tr>
      <w:tr w:rsidR="21A76DED" w:rsidTr="21A76DED" w14:paraId="1EE6368B" w14:textId="77777777">
        <w:trPr>
          <w:trHeight w:val="300"/>
        </w:trPr>
        <w:tc>
          <w:tcPr>
            <w:tcW w:w="1365" w:type="dxa"/>
            <w:vAlign w:val="center"/>
          </w:tcPr>
          <w:p w:rsidR="1280C814" w:rsidP="21A76DED" w:rsidRDefault="1280C814" w14:paraId="3332913C" w14:textId="6C27DAAB">
            <w:pPr>
              <w:jc w:val="center"/>
              <w:rPr>
                <w:sz w:val="18"/>
                <w:szCs w:val="18"/>
              </w:rPr>
            </w:pPr>
            <w:r w:rsidRPr="21A76DED">
              <w:rPr>
                <w:sz w:val="18"/>
                <w:szCs w:val="18"/>
              </w:rPr>
              <w:t>IWG</w:t>
            </w:r>
          </w:p>
        </w:tc>
        <w:tc>
          <w:tcPr>
            <w:tcW w:w="2100" w:type="dxa"/>
            <w:vAlign w:val="center"/>
          </w:tcPr>
          <w:p w:rsidR="21A76DED" w:rsidP="21A76DED" w:rsidRDefault="21A76DED" w14:paraId="1AD6E101" w14:textId="27660704">
            <w:pPr>
              <w:jc w:val="center"/>
              <w:rPr>
                <w:sz w:val="18"/>
                <w:szCs w:val="18"/>
              </w:rPr>
            </w:pPr>
          </w:p>
        </w:tc>
        <w:tc>
          <w:tcPr>
            <w:tcW w:w="1878" w:type="dxa"/>
            <w:vAlign w:val="center"/>
          </w:tcPr>
          <w:p w:rsidR="21A76DED" w:rsidP="21A76DED" w:rsidRDefault="21A76DED" w14:paraId="78EC01C1" w14:textId="61F4C0D0">
            <w:pPr>
              <w:jc w:val="center"/>
              <w:rPr>
                <w:sz w:val="18"/>
                <w:szCs w:val="18"/>
              </w:rPr>
            </w:pPr>
          </w:p>
        </w:tc>
        <w:tc>
          <w:tcPr>
            <w:tcW w:w="1810" w:type="dxa"/>
            <w:vAlign w:val="center"/>
          </w:tcPr>
          <w:p w:rsidR="21A76DED" w:rsidP="21A76DED" w:rsidRDefault="21A76DED" w14:paraId="7B68F861" w14:textId="3E24359B">
            <w:pPr>
              <w:jc w:val="center"/>
              <w:rPr>
                <w:sz w:val="18"/>
                <w:szCs w:val="18"/>
              </w:rPr>
            </w:pPr>
          </w:p>
        </w:tc>
        <w:tc>
          <w:tcPr>
            <w:tcW w:w="1755" w:type="dxa"/>
            <w:vAlign w:val="center"/>
          </w:tcPr>
          <w:p w:rsidR="21A76DED" w:rsidP="21A76DED" w:rsidRDefault="21A76DED" w14:paraId="38206E62" w14:textId="3AA9E651">
            <w:pPr>
              <w:jc w:val="center"/>
              <w:rPr>
                <w:color w:val="000000" w:themeColor="text1"/>
                <w:sz w:val="18"/>
                <w:szCs w:val="18"/>
              </w:rPr>
            </w:pPr>
          </w:p>
        </w:tc>
      </w:tr>
      <w:tr w:rsidR="21A76DED" w:rsidTr="21A76DED" w14:paraId="02D7F29A" w14:textId="77777777">
        <w:trPr>
          <w:trHeight w:val="300"/>
        </w:trPr>
        <w:tc>
          <w:tcPr>
            <w:tcW w:w="1365" w:type="dxa"/>
            <w:vAlign w:val="center"/>
          </w:tcPr>
          <w:p w:rsidR="1280C814" w:rsidP="21A76DED" w:rsidRDefault="1280C814" w14:paraId="0BEA6FF8" w14:textId="6E3CCD87">
            <w:pPr>
              <w:jc w:val="center"/>
              <w:rPr>
                <w:sz w:val="18"/>
                <w:szCs w:val="18"/>
              </w:rPr>
            </w:pPr>
            <w:r w:rsidRPr="21A76DED">
              <w:rPr>
                <w:sz w:val="18"/>
                <w:szCs w:val="18"/>
              </w:rPr>
              <w:t>IWG</w:t>
            </w:r>
          </w:p>
        </w:tc>
        <w:tc>
          <w:tcPr>
            <w:tcW w:w="2100" w:type="dxa"/>
            <w:vAlign w:val="center"/>
          </w:tcPr>
          <w:p w:rsidR="21A76DED" w:rsidP="21A76DED" w:rsidRDefault="21A76DED" w14:paraId="1352A49C" w14:textId="5C03E70F">
            <w:pPr>
              <w:jc w:val="center"/>
              <w:rPr>
                <w:sz w:val="18"/>
                <w:szCs w:val="18"/>
              </w:rPr>
            </w:pPr>
          </w:p>
        </w:tc>
        <w:tc>
          <w:tcPr>
            <w:tcW w:w="1878" w:type="dxa"/>
            <w:vAlign w:val="center"/>
          </w:tcPr>
          <w:p w:rsidR="21A76DED" w:rsidP="21A76DED" w:rsidRDefault="21A76DED" w14:paraId="16230DE6" w14:textId="748F55AC">
            <w:pPr>
              <w:jc w:val="center"/>
              <w:rPr>
                <w:sz w:val="18"/>
                <w:szCs w:val="18"/>
              </w:rPr>
            </w:pPr>
          </w:p>
        </w:tc>
        <w:tc>
          <w:tcPr>
            <w:tcW w:w="1810" w:type="dxa"/>
            <w:vAlign w:val="center"/>
          </w:tcPr>
          <w:p w:rsidR="21A76DED" w:rsidP="21A76DED" w:rsidRDefault="21A76DED" w14:paraId="759963BF" w14:textId="1C853964">
            <w:pPr>
              <w:jc w:val="center"/>
              <w:rPr>
                <w:sz w:val="18"/>
                <w:szCs w:val="18"/>
              </w:rPr>
            </w:pPr>
          </w:p>
        </w:tc>
        <w:tc>
          <w:tcPr>
            <w:tcW w:w="1755" w:type="dxa"/>
            <w:vAlign w:val="center"/>
          </w:tcPr>
          <w:p w:rsidR="21A76DED" w:rsidP="21A76DED" w:rsidRDefault="21A76DED" w14:paraId="5C1FBA61" w14:textId="3A601F12">
            <w:pPr>
              <w:jc w:val="center"/>
              <w:rPr>
                <w:color w:val="000000" w:themeColor="text1"/>
                <w:sz w:val="18"/>
                <w:szCs w:val="18"/>
              </w:rPr>
            </w:pPr>
          </w:p>
        </w:tc>
      </w:tr>
      <w:tr w:rsidR="21A76DED" w:rsidTr="21A76DED" w14:paraId="3DFDD7E8" w14:textId="77777777">
        <w:trPr>
          <w:trHeight w:val="300"/>
        </w:trPr>
        <w:tc>
          <w:tcPr>
            <w:tcW w:w="1365" w:type="dxa"/>
            <w:vAlign w:val="center"/>
          </w:tcPr>
          <w:p w:rsidR="21A76DED" w:rsidP="21A76DED" w:rsidRDefault="21A76DED" w14:paraId="41BA535C" w14:textId="1CF5B4A5">
            <w:pPr>
              <w:jc w:val="center"/>
              <w:rPr>
                <w:sz w:val="18"/>
                <w:szCs w:val="18"/>
              </w:rPr>
            </w:pPr>
            <w:r w:rsidRPr="21A76DED">
              <w:rPr>
                <w:sz w:val="18"/>
                <w:szCs w:val="18"/>
              </w:rPr>
              <w:t>SBC, IW</w:t>
            </w:r>
            <w:r w:rsidRPr="21A76DED" w:rsidR="4BE5CDF5">
              <w:rPr>
                <w:sz w:val="18"/>
                <w:szCs w:val="18"/>
              </w:rPr>
              <w:t>BC, IWG</w:t>
            </w:r>
          </w:p>
        </w:tc>
        <w:tc>
          <w:tcPr>
            <w:tcW w:w="2100" w:type="dxa"/>
            <w:vAlign w:val="center"/>
          </w:tcPr>
          <w:p w:rsidR="21A76DED" w:rsidP="21A76DED" w:rsidRDefault="21A76DED" w14:paraId="52CBB704" w14:textId="77777777">
            <w:pPr>
              <w:tabs>
                <w:tab w:val="left" w:pos="0"/>
              </w:tabs>
              <w:jc w:val="center"/>
              <w:rPr>
                <w:sz w:val="18"/>
                <w:szCs w:val="18"/>
              </w:rPr>
            </w:pPr>
            <w:r w:rsidRPr="21A76DED">
              <w:rPr>
                <w:sz w:val="18"/>
                <w:szCs w:val="18"/>
              </w:rPr>
              <w:t>ESXi Server Host</w:t>
            </w:r>
          </w:p>
        </w:tc>
        <w:tc>
          <w:tcPr>
            <w:tcW w:w="1878" w:type="dxa"/>
            <w:vAlign w:val="center"/>
          </w:tcPr>
          <w:p w:rsidR="21A76DED" w:rsidP="21A76DED" w:rsidRDefault="21A76DED" w14:paraId="6D6B86E7" w14:textId="77777777">
            <w:pPr>
              <w:tabs>
                <w:tab w:val="left" w:pos="0"/>
              </w:tabs>
              <w:jc w:val="center"/>
              <w:rPr>
                <w:sz w:val="18"/>
                <w:szCs w:val="18"/>
              </w:rPr>
            </w:pPr>
            <w:r w:rsidRPr="21A76DED">
              <w:rPr>
                <w:sz w:val="18"/>
                <w:szCs w:val="18"/>
              </w:rPr>
              <w:t>NA</w:t>
            </w:r>
          </w:p>
        </w:tc>
        <w:tc>
          <w:tcPr>
            <w:tcW w:w="1810" w:type="dxa"/>
            <w:vAlign w:val="center"/>
          </w:tcPr>
          <w:p w:rsidR="21A76DED" w:rsidP="21A76DED" w:rsidRDefault="21A76DED" w14:paraId="51284944" w14:textId="524D053F">
            <w:pPr>
              <w:tabs>
                <w:tab w:val="left" w:pos="0"/>
              </w:tabs>
              <w:jc w:val="center"/>
              <w:rPr>
                <w:color w:val="000000" w:themeColor="text1"/>
                <w:sz w:val="18"/>
                <w:szCs w:val="18"/>
              </w:rPr>
            </w:pPr>
            <w:r w:rsidRPr="21A76DED">
              <w:rPr>
                <w:sz w:val="18"/>
                <w:szCs w:val="18"/>
              </w:rPr>
              <w:t>ESXi 8.0</w:t>
            </w:r>
            <w:r w:rsidRPr="21A76DED">
              <w:rPr>
                <w:color w:val="000000" w:themeColor="text1"/>
                <w:sz w:val="18"/>
                <w:szCs w:val="18"/>
              </w:rPr>
              <w:t>.3, 2402251</w:t>
            </w:r>
          </w:p>
        </w:tc>
        <w:tc>
          <w:tcPr>
            <w:tcW w:w="1755" w:type="dxa"/>
            <w:vAlign w:val="center"/>
          </w:tcPr>
          <w:p w:rsidR="21A76DED" w:rsidP="21A76DED" w:rsidRDefault="21A76DED" w14:paraId="79967218" w14:textId="77777777">
            <w:pPr>
              <w:tabs>
                <w:tab w:val="left" w:pos="0"/>
              </w:tabs>
              <w:jc w:val="center"/>
              <w:rPr>
                <w:sz w:val="18"/>
                <w:szCs w:val="18"/>
              </w:rPr>
            </w:pPr>
            <w:r w:rsidRPr="21A76DED">
              <w:rPr>
                <w:sz w:val="18"/>
                <w:szCs w:val="18"/>
              </w:rPr>
              <w:t>NA</w:t>
            </w:r>
          </w:p>
          <w:p w:rsidR="21A76DED" w:rsidP="21A76DED" w:rsidRDefault="21A76DED" w14:paraId="32D2C542" w14:textId="4776438C">
            <w:pPr>
              <w:tabs>
                <w:tab w:val="left" w:pos="0"/>
              </w:tabs>
              <w:rPr>
                <w:sz w:val="18"/>
                <w:szCs w:val="18"/>
              </w:rPr>
            </w:pPr>
          </w:p>
        </w:tc>
      </w:tr>
      <w:tr w:rsidR="21A76DED" w:rsidTr="21A76DED" w14:paraId="55A71FED" w14:textId="77777777">
        <w:trPr>
          <w:trHeight w:val="300"/>
        </w:trPr>
        <w:tc>
          <w:tcPr>
            <w:tcW w:w="1365" w:type="dxa"/>
            <w:vAlign w:val="center"/>
          </w:tcPr>
          <w:p w:rsidR="3F21B63F" w:rsidP="21A76DED" w:rsidRDefault="3F21B63F" w14:paraId="395A3249" w14:textId="2BE42CB8">
            <w:pPr>
              <w:jc w:val="center"/>
              <w:rPr>
                <w:sz w:val="18"/>
                <w:szCs w:val="18"/>
              </w:rPr>
            </w:pPr>
            <w:r w:rsidRPr="21A76DED">
              <w:rPr>
                <w:sz w:val="18"/>
                <w:szCs w:val="18"/>
              </w:rPr>
              <w:t>SBC, IWBC, IWG</w:t>
            </w:r>
          </w:p>
        </w:tc>
        <w:tc>
          <w:tcPr>
            <w:tcW w:w="2100" w:type="dxa"/>
            <w:vAlign w:val="center"/>
          </w:tcPr>
          <w:p w:rsidR="21A76DED" w:rsidP="21A76DED" w:rsidRDefault="21A76DED" w14:paraId="1FC9F16B" w14:textId="3138F49F">
            <w:pPr>
              <w:tabs>
                <w:tab w:val="left" w:pos="0"/>
              </w:tabs>
              <w:jc w:val="center"/>
              <w:rPr>
                <w:sz w:val="18"/>
                <w:szCs w:val="18"/>
              </w:rPr>
            </w:pPr>
            <w:r w:rsidRPr="21A76DED">
              <w:rPr>
                <w:sz w:val="18"/>
                <w:szCs w:val="18"/>
              </w:rPr>
              <w:t>ESXi Server Host</w:t>
            </w:r>
          </w:p>
        </w:tc>
        <w:tc>
          <w:tcPr>
            <w:tcW w:w="1878" w:type="dxa"/>
            <w:vAlign w:val="center"/>
          </w:tcPr>
          <w:p w:rsidR="21A76DED" w:rsidP="21A76DED" w:rsidRDefault="21A76DED" w14:paraId="57832E2B" w14:textId="4CA3FD74">
            <w:pPr>
              <w:tabs>
                <w:tab w:val="left" w:pos="0"/>
              </w:tabs>
              <w:jc w:val="center"/>
              <w:rPr>
                <w:sz w:val="18"/>
                <w:szCs w:val="18"/>
              </w:rPr>
            </w:pPr>
            <w:r w:rsidRPr="21A76DED">
              <w:rPr>
                <w:sz w:val="18"/>
                <w:szCs w:val="18"/>
              </w:rPr>
              <w:t>NA</w:t>
            </w:r>
          </w:p>
        </w:tc>
        <w:tc>
          <w:tcPr>
            <w:tcW w:w="1810" w:type="dxa"/>
            <w:vAlign w:val="center"/>
          </w:tcPr>
          <w:p w:rsidR="21A76DED" w:rsidP="21A76DED" w:rsidRDefault="21A76DED" w14:paraId="0FCD20EA" w14:textId="77777777">
            <w:pPr>
              <w:tabs>
                <w:tab w:val="left" w:pos="0"/>
              </w:tabs>
              <w:jc w:val="center"/>
              <w:rPr>
                <w:sz w:val="18"/>
                <w:szCs w:val="18"/>
              </w:rPr>
            </w:pPr>
            <w:r w:rsidRPr="21A76DED">
              <w:rPr>
                <w:sz w:val="18"/>
                <w:szCs w:val="18"/>
              </w:rPr>
              <w:t>ActivClient 7.2.1.46</w:t>
            </w:r>
          </w:p>
        </w:tc>
        <w:tc>
          <w:tcPr>
            <w:tcW w:w="1755" w:type="dxa"/>
            <w:vAlign w:val="center"/>
          </w:tcPr>
          <w:p w:rsidR="21A76DED" w:rsidP="21A76DED" w:rsidRDefault="21A76DED" w14:paraId="709BF7CC" w14:textId="77777777">
            <w:pPr>
              <w:tabs>
                <w:tab w:val="left" w:pos="0"/>
              </w:tabs>
              <w:jc w:val="center"/>
              <w:rPr>
                <w:sz w:val="18"/>
                <w:szCs w:val="18"/>
              </w:rPr>
            </w:pPr>
            <w:r w:rsidRPr="21A76DED">
              <w:rPr>
                <w:sz w:val="18"/>
                <w:szCs w:val="18"/>
              </w:rPr>
              <w:t>NA</w:t>
            </w:r>
          </w:p>
          <w:p w:rsidR="21A76DED" w:rsidP="21A76DED" w:rsidRDefault="21A76DED" w14:paraId="7F84D241" w14:textId="45A3B00B">
            <w:pPr>
              <w:tabs>
                <w:tab w:val="left" w:pos="0"/>
              </w:tabs>
              <w:rPr>
                <w:sz w:val="18"/>
                <w:szCs w:val="18"/>
              </w:rPr>
            </w:pPr>
          </w:p>
        </w:tc>
      </w:tr>
      <w:tr w:rsidR="21A76DED" w:rsidTr="21A76DED" w14:paraId="7002F0D1" w14:textId="77777777">
        <w:trPr>
          <w:trHeight w:val="300"/>
        </w:trPr>
        <w:tc>
          <w:tcPr>
            <w:tcW w:w="1365" w:type="dxa"/>
            <w:vAlign w:val="center"/>
          </w:tcPr>
          <w:p w:rsidR="1ED8DA22" w:rsidP="21A76DED" w:rsidRDefault="1ED8DA22" w14:paraId="4FEFBA38" w14:textId="49C51F32">
            <w:pPr>
              <w:jc w:val="center"/>
              <w:rPr>
                <w:sz w:val="18"/>
                <w:szCs w:val="18"/>
              </w:rPr>
            </w:pPr>
            <w:r w:rsidRPr="21A76DED">
              <w:rPr>
                <w:sz w:val="18"/>
                <w:szCs w:val="18"/>
              </w:rPr>
              <w:t>SBC, IWBC, IWG</w:t>
            </w:r>
          </w:p>
        </w:tc>
        <w:tc>
          <w:tcPr>
            <w:tcW w:w="2100" w:type="dxa"/>
            <w:vAlign w:val="center"/>
          </w:tcPr>
          <w:p w:rsidR="21A76DED" w:rsidP="21A76DED" w:rsidRDefault="21A76DED" w14:paraId="57819324" w14:textId="7DCF9D93">
            <w:pPr>
              <w:tabs>
                <w:tab w:val="left" w:pos="0"/>
              </w:tabs>
              <w:jc w:val="center"/>
              <w:rPr>
                <w:sz w:val="18"/>
                <w:szCs w:val="18"/>
              </w:rPr>
            </w:pPr>
            <w:r w:rsidRPr="21A76DED">
              <w:rPr>
                <w:sz w:val="18"/>
                <w:szCs w:val="18"/>
              </w:rPr>
              <w:t>ESXi Server Host</w:t>
            </w:r>
          </w:p>
        </w:tc>
        <w:tc>
          <w:tcPr>
            <w:tcW w:w="1878" w:type="dxa"/>
            <w:vAlign w:val="center"/>
          </w:tcPr>
          <w:p w:rsidR="21A76DED" w:rsidP="21A76DED" w:rsidRDefault="21A76DED" w14:paraId="0DB115A5" w14:textId="1C9F99EE">
            <w:pPr>
              <w:tabs>
                <w:tab w:val="left" w:pos="0"/>
              </w:tabs>
              <w:jc w:val="center"/>
              <w:rPr>
                <w:sz w:val="18"/>
                <w:szCs w:val="18"/>
              </w:rPr>
            </w:pPr>
            <w:r w:rsidRPr="21A76DED">
              <w:rPr>
                <w:sz w:val="18"/>
                <w:szCs w:val="18"/>
              </w:rPr>
              <w:t>NA</w:t>
            </w:r>
          </w:p>
        </w:tc>
        <w:tc>
          <w:tcPr>
            <w:tcW w:w="1810" w:type="dxa"/>
            <w:vAlign w:val="center"/>
          </w:tcPr>
          <w:p w:rsidR="21A76DED" w:rsidP="21A76DED" w:rsidRDefault="21A76DED" w14:paraId="03F59452" w14:textId="77777777">
            <w:pPr>
              <w:jc w:val="center"/>
              <w:rPr>
                <w:sz w:val="18"/>
                <w:szCs w:val="18"/>
              </w:rPr>
            </w:pPr>
            <w:r w:rsidRPr="21A76DED">
              <w:rPr>
                <w:sz w:val="18"/>
                <w:szCs w:val="18"/>
              </w:rPr>
              <w:t>Axway Desktop</w:t>
            </w:r>
          </w:p>
          <w:p w:rsidR="21A76DED" w:rsidP="21A76DED" w:rsidRDefault="21A76DED" w14:paraId="2EDDC2F7" w14:textId="77777777">
            <w:pPr>
              <w:tabs>
                <w:tab w:val="left" w:pos="0"/>
              </w:tabs>
              <w:jc w:val="center"/>
              <w:rPr>
                <w:sz w:val="18"/>
                <w:szCs w:val="18"/>
              </w:rPr>
            </w:pPr>
            <w:r w:rsidRPr="21A76DED">
              <w:rPr>
                <w:sz w:val="18"/>
                <w:szCs w:val="18"/>
              </w:rPr>
              <w:t>Validator SE 5.0.30052</w:t>
            </w:r>
          </w:p>
        </w:tc>
        <w:tc>
          <w:tcPr>
            <w:tcW w:w="1755" w:type="dxa"/>
            <w:vAlign w:val="center"/>
          </w:tcPr>
          <w:p w:rsidR="21A76DED" w:rsidP="21A76DED" w:rsidRDefault="21A76DED" w14:paraId="097F7C6E" w14:textId="6C59094E">
            <w:pPr>
              <w:tabs>
                <w:tab w:val="left" w:pos="0"/>
              </w:tabs>
              <w:jc w:val="center"/>
              <w:rPr>
                <w:sz w:val="18"/>
                <w:szCs w:val="18"/>
              </w:rPr>
            </w:pPr>
            <w:r w:rsidRPr="21A76DED">
              <w:rPr>
                <w:sz w:val="18"/>
                <w:szCs w:val="18"/>
              </w:rPr>
              <w:t>NA</w:t>
            </w:r>
          </w:p>
        </w:tc>
      </w:tr>
      <w:tr w:rsidR="21A76DED" w:rsidTr="21A76DED" w14:paraId="03F5F8DF" w14:textId="77777777">
        <w:trPr>
          <w:trHeight w:val="300"/>
        </w:trPr>
        <w:tc>
          <w:tcPr>
            <w:tcW w:w="1365" w:type="dxa"/>
            <w:vAlign w:val="center"/>
          </w:tcPr>
          <w:p w:rsidR="0C8449F6" w:rsidP="21A76DED" w:rsidRDefault="0C8449F6" w14:paraId="42E8DC73" w14:textId="0E7B0C7D">
            <w:pPr>
              <w:jc w:val="center"/>
              <w:rPr>
                <w:sz w:val="18"/>
                <w:szCs w:val="18"/>
              </w:rPr>
            </w:pPr>
            <w:r w:rsidRPr="21A76DED">
              <w:rPr>
                <w:sz w:val="18"/>
                <w:szCs w:val="18"/>
              </w:rPr>
              <w:t>SBC, IWBC, IWG</w:t>
            </w:r>
          </w:p>
        </w:tc>
        <w:tc>
          <w:tcPr>
            <w:tcW w:w="2100" w:type="dxa"/>
            <w:vAlign w:val="center"/>
          </w:tcPr>
          <w:p w:rsidR="21A76DED" w:rsidP="21A76DED" w:rsidRDefault="21A76DED" w14:paraId="37D5D8F2" w14:textId="451E11AB">
            <w:pPr>
              <w:tabs>
                <w:tab w:val="left" w:pos="0"/>
              </w:tabs>
              <w:jc w:val="center"/>
              <w:rPr>
                <w:sz w:val="18"/>
                <w:szCs w:val="18"/>
              </w:rPr>
            </w:pPr>
            <w:r w:rsidRPr="21A76DED">
              <w:rPr>
                <w:sz w:val="18"/>
                <w:szCs w:val="18"/>
              </w:rPr>
              <w:t>ESXi Server Host</w:t>
            </w:r>
          </w:p>
        </w:tc>
        <w:tc>
          <w:tcPr>
            <w:tcW w:w="1878" w:type="dxa"/>
            <w:vAlign w:val="center"/>
          </w:tcPr>
          <w:p w:rsidR="21A76DED" w:rsidP="21A76DED" w:rsidRDefault="21A76DED" w14:paraId="393D81F2" w14:textId="6283B1A5">
            <w:pPr>
              <w:jc w:val="center"/>
              <w:rPr>
                <w:sz w:val="18"/>
                <w:szCs w:val="18"/>
              </w:rPr>
            </w:pPr>
            <w:r w:rsidRPr="21A76DED">
              <w:rPr>
                <w:sz w:val="18"/>
                <w:szCs w:val="18"/>
              </w:rPr>
              <w:t>C8000v</w:t>
            </w:r>
          </w:p>
        </w:tc>
        <w:tc>
          <w:tcPr>
            <w:tcW w:w="1810" w:type="dxa"/>
            <w:vAlign w:val="center"/>
          </w:tcPr>
          <w:p w:rsidR="21A76DED" w:rsidP="21A76DED" w:rsidRDefault="21A76DED" w14:paraId="26058D28" w14:textId="1F022A12">
            <w:pPr>
              <w:tabs>
                <w:tab w:val="left" w:pos="0"/>
              </w:tabs>
              <w:jc w:val="center"/>
              <w:rPr>
                <w:sz w:val="18"/>
                <w:szCs w:val="18"/>
              </w:rPr>
            </w:pPr>
            <w:r w:rsidRPr="21A76DED">
              <w:rPr>
                <w:sz w:val="18"/>
                <w:szCs w:val="18"/>
              </w:rPr>
              <w:t>IOS XE 17.18</w:t>
            </w:r>
          </w:p>
        </w:tc>
        <w:tc>
          <w:tcPr>
            <w:tcW w:w="1755" w:type="dxa"/>
            <w:vAlign w:val="center"/>
          </w:tcPr>
          <w:p w:rsidR="21A76DED" w:rsidP="21A76DED" w:rsidRDefault="21A76DED" w14:paraId="5DBDCEF3" w14:textId="1FC4BCF6">
            <w:pPr>
              <w:jc w:val="center"/>
              <w:rPr>
                <w:sz w:val="18"/>
                <w:szCs w:val="18"/>
              </w:rPr>
            </w:pPr>
            <w:r w:rsidRPr="21A76DED">
              <w:rPr>
                <w:sz w:val="18"/>
                <w:szCs w:val="18"/>
              </w:rPr>
              <w:t>NA</w:t>
            </w:r>
          </w:p>
        </w:tc>
      </w:tr>
      <w:tr w:rsidR="3203CC1A" w:rsidTr="21A76DED" w14:paraId="09CA967D" w14:textId="77777777">
        <w:trPr>
          <w:trHeight w:val="300"/>
        </w:trPr>
        <w:tc>
          <w:tcPr>
            <w:tcW w:w="8908" w:type="dxa"/>
            <w:gridSpan w:val="5"/>
            <w:vAlign w:val="center"/>
          </w:tcPr>
          <w:p w:rsidR="34E21216" w:rsidP="2554DA34" w:rsidRDefault="06123692" w14:paraId="3412BE59" w14:textId="44DFA39B">
            <w:pPr>
              <w:tabs>
                <w:tab w:val="left" w:pos="0"/>
              </w:tabs>
              <w:rPr>
                <w:color w:val="000000" w:themeColor="text1"/>
                <w:sz w:val="18"/>
                <w:szCs w:val="18"/>
              </w:rPr>
            </w:pPr>
            <w:r w:rsidRPr="21A76DED">
              <w:rPr>
                <w:b/>
                <w:bCs/>
                <w:color w:val="000000" w:themeColor="text1"/>
                <w:sz w:val="18"/>
                <w:szCs w:val="18"/>
              </w:rPr>
              <w:t xml:space="preserve">NOTE:  </w:t>
            </w:r>
          </w:p>
          <w:p w:rsidR="34E21216" w:rsidP="2554DA34" w:rsidRDefault="06123692" w14:paraId="77DB7DE5" w14:textId="65A93845">
            <w:pPr>
              <w:pStyle w:val="ListParagraph"/>
              <w:numPr>
                <w:ilvl w:val="0"/>
                <w:numId w:val="1"/>
              </w:numPr>
              <w:tabs>
                <w:tab w:val="left" w:pos="0"/>
              </w:tabs>
              <w:rPr>
                <w:color w:val="000000" w:themeColor="text1"/>
                <w:sz w:val="18"/>
                <w:szCs w:val="18"/>
              </w:rPr>
            </w:pPr>
            <w:r w:rsidRPr="21A76DED">
              <w:rPr>
                <w:color w:val="000000" w:themeColor="text1"/>
                <w:sz w:val="18"/>
                <w:szCs w:val="18"/>
              </w:rPr>
              <w:t>Cisco GCT DP tested the components in bold font.</w:t>
            </w:r>
          </w:p>
        </w:tc>
      </w:tr>
    </w:tbl>
    <w:p w:rsidR="0DA1B63E" w:rsidP="2554DA34" w:rsidRDefault="36CB8DF7" w14:paraId="69FE93F5" w14:textId="1FFA5DA7">
      <w:pPr>
        <w:widowControl w:val="0"/>
        <w:tabs>
          <w:tab w:val="left" w:pos="900"/>
        </w:tabs>
        <w:ind w:right="-360"/>
        <w:contextualSpacing/>
        <w:rPr>
          <w:color w:val="000000" w:themeColor="text1"/>
        </w:rPr>
      </w:pPr>
      <w:r w:rsidRPr="21A76DED">
        <w:rPr>
          <w:color w:val="000000" w:themeColor="text1"/>
        </w:rPr>
        <w:t xml:space="preserve"> </w:t>
      </w:r>
    </w:p>
    <w:p w:rsidR="008B6F6E" w:rsidP="2554DA34" w:rsidRDefault="5D710B70" w14:paraId="367826CE" w14:textId="626FDBA1">
      <w:pPr>
        <w:pStyle w:val="ListParagraph"/>
        <w:widowControl w:val="0"/>
        <w:numPr>
          <w:ilvl w:val="0"/>
          <w:numId w:val="2"/>
        </w:numPr>
      </w:pPr>
      <w:r w:rsidRPr="21A76DED">
        <w:rPr>
          <w:b/>
          <w:bCs/>
          <w:color w:val="000000" w:themeColor="text1"/>
        </w:rPr>
        <w:t xml:space="preserve">TESTING </w:t>
      </w:r>
      <w:r w:rsidRPr="21A76DED">
        <w:rPr>
          <w:b/>
          <w:bCs/>
        </w:rPr>
        <w:t>LIMITATIONS.</w:t>
      </w:r>
      <w:r w:rsidRPr="21A76DED">
        <w:t xml:space="preserve">  None.</w:t>
      </w:r>
    </w:p>
    <w:p w:rsidR="008B6F6E" w:rsidP="2554DA34" w:rsidRDefault="008B6F6E" w14:paraId="6CA36BBA" w14:textId="77777777">
      <w:pPr>
        <w:widowControl w:val="0"/>
        <w:contextualSpacing/>
      </w:pPr>
    </w:p>
    <w:p w:rsidR="0DEDDB58" w:rsidP="2554DA34" w:rsidRDefault="41DA17C3" w14:paraId="7903914F" w14:textId="12F08A0A">
      <w:pPr>
        <w:pStyle w:val="ListParagraph"/>
        <w:widowControl w:val="0"/>
        <w:numPr>
          <w:ilvl w:val="0"/>
          <w:numId w:val="2"/>
        </w:numPr>
        <w:rPr>
          <w:color w:val="000000" w:themeColor="text1"/>
        </w:rPr>
      </w:pPr>
      <w:r w:rsidRPr="21A76DED">
        <w:rPr>
          <w:b/>
          <w:bCs/>
          <w:color w:val="000000" w:themeColor="text1"/>
        </w:rPr>
        <w:t xml:space="preserve"> CONDITION OF FIELDING</w:t>
      </w:r>
      <w:r w:rsidRPr="21A76DED" w:rsidR="1D3A7189">
        <w:rPr>
          <w:b/>
          <w:bCs/>
          <w:color w:val="000000" w:themeColor="text1"/>
        </w:rPr>
        <w:t xml:space="preserve"> (CoF)</w:t>
      </w:r>
      <w:r w:rsidRPr="21A76DED">
        <w:rPr>
          <w:b/>
          <w:bCs/>
          <w:color w:val="000000" w:themeColor="text1"/>
        </w:rPr>
        <w:t>.</w:t>
      </w:r>
      <w:r w:rsidRPr="21A76DED">
        <w:rPr>
          <w:color w:val="000000" w:themeColor="text1"/>
        </w:rPr>
        <w:t xml:space="preserve">  The </w:t>
      </w:r>
      <w:r w:rsidRPr="21A76DED" w:rsidR="1AED7F57">
        <w:rPr>
          <w:color w:val="000000" w:themeColor="text1"/>
        </w:rPr>
        <w:t>105</w:t>
      </w:r>
      <w:r w:rsidRPr="21A76DED">
        <w:rPr>
          <w:color w:val="000000" w:themeColor="text1"/>
        </w:rPr>
        <w:t xml:space="preserve"> findings shown below were fully </w:t>
      </w:r>
      <w:r w:rsidR="0A2B0138">
        <w:tab/>
      </w:r>
      <w:r w:rsidR="0A2B0138">
        <w:tab/>
      </w:r>
      <w:r w:rsidRPr="21A76DED" w:rsidR="31E75F11">
        <w:rPr>
          <w:color w:val="000000" w:themeColor="text1"/>
        </w:rPr>
        <w:t xml:space="preserve">   </w:t>
      </w:r>
      <w:r w:rsidR="0A2B0138">
        <w:br/>
      </w:r>
      <w:r w:rsidRPr="21A76DED" w:rsidR="711A4A5F">
        <w:rPr>
          <w:color w:val="000000" w:themeColor="text1"/>
        </w:rPr>
        <w:t xml:space="preserve"> </w:t>
      </w:r>
      <w:r w:rsidRPr="21A76DED">
        <w:rPr>
          <w:color w:val="000000" w:themeColor="text1"/>
        </w:rPr>
        <w:t>mitigated by</w:t>
      </w:r>
      <w:r w:rsidRPr="21A76DED" w:rsidR="0C25A275">
        <w:rPr>
          <w:color w:val="000000" w:themeColor="text1"/>
        </w:rPr>
        <w:t xml:space="preserve"> </w:t>
      </w:r>
      <w:r w:rsidRPr="21A76DED">
        <w:rPr>
          <w:color w:val="000000" w:themeColor="text1"/>
        </w:rPr>
        <w:t xml:space="preserve">RAE and other noted Conditions of Fielding.  When the system is deployed </w:t>
      </w:r>
      <w:r w:rsidRPr="21A76DED" w:rsidR="68768FCF">
        <w:rPr>
          <w:color w:val="000000" w:themeColor="text1"/>
        </w:rPr>
        <w:t xml:space="preserve"> </w:t>
      </w:r>
      <w:r w:rsidR="0A2B0138">
        <w:br/>
      </w:r>
      <w:r w:rsidRPr="21A76DED" w:rsidR="18860328">
        <w:rPr>
          <w:color w:val="000000" w:themeColor="text1"/>
        </w:rPr>
        <w:t xml:space="preserve"> </w:t>
      </w:r>
      <w:r w:rsidRPr="21A76DED">
        <w:rPr>
          <w:color w:val="000000" w:themeColor="text1"/>
        </w:rPr>
        <w:t xml:space="preserve">into an operational environment, the following security measures (at a minimum) must be </w:t>
      </w:r>
      <w:r w:rsidR="0A2B0138">
        <w:br/>
      </w:r>
      <w:r w:rsidRPr="21A76DED" w:rsidR="56CA0A75">
        <w:rPr>
          <w:color w:val="000000" w:themeColor="text1"/>
        </w:rPr>
        <w:t xml:space="preserve"> </w:t>
      </w:r>
      <w:r w:rsidRPr="21A76DED">
        <w:rPr>
          <w:color w:val="000000" w:themeColor="text1"/>
        </w:rPr>
        <w:t>implemented to ensure</w:t>
      </w:r>
      <w:r w:rsidRPr="21A76DED" w:rsidR="3B291BD1">
        <w:rPr>
          <w:color w:val="000000" w:themeColor="text1"/>
        </w:rPr>
        <w:t xml:space="preserve"> </w:t>
      </w:r>
      <w:r w:rsidRPr="21A76DED" w:rsidR="16B00D8A">
        <w:rPr>
          <w:color w:val="000000" w:themeColor="text1"/>
        </w:rPr>
        <w:t>an</w:t>
      </w:r>
      <w:r w:rsidRPr="21A76DED" w:rsidR="4F5A7970">
        <w:rPr>
          <w:color w:val="000000" w:themeColor="text1"/>
        </w:rPr>
        <w:t xml:space="preserve"> </w:t>
      </w:r>
      <w:r w:rsidRPr="21A76DED">
        <w:rPr>
          <w:color w:val="000000" w:themeColor="text1"/>
        </w:rPr>
        <w:t xml:space="preserve">acceptable level of risk for the sites’ Designated Approving </w:t>
      </w:r>
      <w:r w:rsidR="0A2B0138">
        <w:br/>
      </w:r>
      <w:r w:rsidRPr="21A76DED" w:rsidR="625EB134">
        <w:rPr>
          <w:color w:val="000000" w:themeColor="text1"/>
        </w:rPr>
        <w:t xml:space="preserve"> </w:t>
      </w:r>
      <w:r w:rsidRPr="21A76DED">
        <w:rPr>
          <w:color w:val="000000" w:themeColor="text1"/>
        </w:rPr>
        <w:t>Authority</w:t>
      </w:r>
      <w:r w:rsidRPr="21A76DED" w:rsidR="730AB836">
        <w:rPr>
          <w:color w:val="000000" w:themeColor="text1"/>
        </w:rPr>
        <w:t xml:space="preserve">. Table </w:t>
      </w:r>
      <w:r w:rsidRPr="21A76DED" w:rsidR="1A268348">
        <w:rPr>
          <w:color w:val="000000" w:themeColor="text1"/>
        </w:rPr>
        <w:t>5</w:t>
      </w:r>
      <w:r w:rsidRPr="21A76DED" w:rsidR="730AB836">
        <w:rPr>
          <w:color w:val="000000" w:themeColor="text1"/>
        </w:rPr>
        <w:t xml:space="preserve"> list</w:t>
      </w:r>
      <w:r w:rsidRPr="21A76DED" w:rsidR="41DE428F">
        <w:rPr>
          <w:color w:val="000000" w:themeColor="text1"/>
        </w:rPr>
        <w:t xml:space="preserve"> </w:t>
      </w:r>
      <w:r w:rsidRPr="21A76DED" w:rsidR="730AB836">
        <w:rPr>
          <w:color w:val="000000" w:themeColor="text1"/>
        </w:rPr>
        <w:t xml:space="preserve">requirements and findings for Phase I Security Technical </w:t>
      </w:r>
      <w:r w:rsidRPr="21A76DED" w:rsidR="01182319">
        <w:rPr>
          <w:color w:val="000000" w:themeColor="text1"/>
        </w:rPr>
        <w:t xml:space="preserve"> </w:t>
      </w:r>
      <w:r w:rsidR="0A2B0138">
        <w:br/>
      </w:r>
      <w:r w:rsidRPr="21A76DED" w:rsidR="7C12EDFD">
        <w:rPr>
          <w:color w:val="000000" w:themeColor="text1"/>
        </w:rPr>
        <w:t xml:space="preserve"> </w:t>
      </w:r>
      <w:r w:rsidRPr="21A76DED" w:rsidR="730AB836">
        <w:rPr>
          <w:color w:val="000000" w:themeColor="text1"/>
        </w:rPr>
        <w:t>Implementation Guide (STIG) and a</w:t>
      </w:r>
      <w:r w:rsidRPr="21A76DED" w:rsidR="56F2FA8F">
        <w:rPr>
          <w:color w:val="000000" w:themeColor="text1"/>
        </w:rPr>
        <w:t xml:space="preserve"> </w:t>
      </w:r>
      <w:r w:rsidRPr="21A76DED" w:rsidR="730AB836">
        <w:rPr>
          <w:color w:val="000000" w:themeColor="text1"/>
        </w:rPr>
        <w:t>list of SRG</w:t>
      </w:r>
      <w:r w:rsidRPr="21A76DED" w:rsidR="768224DB">
        <w:rPr>
          <w:color w:val="000000" w:themeColor="text1"/>
        </w:rPr>
        <w:t xml:space="preserve">s </w:t>
      </w:r>
      <w:r w:rsidRPr="21A76DED" w:rsidR="730AB836">
        <w:rPr>
          <w:color w:val="000000" w:themeColor="text1"/>
        </w:rPr>
        <w:t>mitigated with RAE.</w:t>
      </w:r>
    </w:p>
    <w:p w:rsidR="46356176" w:rsidP="2554DA34" w:rsidRDefault="46356176" w14:paraId="404ACE3C" w14:textId="1ABA5ACB">
      <w:pPr>
        <w:widowControl w:val="0"/>
        <w:ind w:left="360"/>
        <w:rPr>
          <w:color w:val="000000" w:themeColor="text1"/>
        </w:rPr>
      </w:pPr>
    </w:p>
    <w:p w:rsidR="0DEDDB58" w:rsidP="2554DA34" w:rsidRDefault="62578B08" w14:paraId="46DD4F90" w14:textId="1E0C9753">
      <w:pPr>
        <w:pStyle w:val="Title"/>
        <w:widowControl w:val="0"/>
        <w:spacing w:after="0"/>
        <w:ind w:firstLine="360"/>
        <w:jc w:val="center"/>
        <w:rPr>
          <w:rFonts w:ascii="Times New Roman" w:hAnsi="Times New Roman" w:eastAsia="Times New Roman" w:cs="Times New Roman"/>
          <w:b/>
          <w:bCs/>
          <w:sz w:val="24"/>
          <w:szCs w:val="24"/>
        </w:rPr>
      </w:pPr>
      <w:r w:rsidRPr="21A76DED">
        <w:rPr>
          <w:rFonts w:ascii="Times New Roman" w:hAnsi="Times New Roman" w:eastAsia="Times New Roman" w:cs="Times New Roman"/>
          <w:b/>
          <w:bCs/>
          <w:sz w:val="24"/>
          <w:szCs w:val="24"/>
        </w:rPr>
        <w:t xml:space="preserve">Table </w:t>
      </w:r>
      <w:r w:rsidRPr="21A76DED" w:rsidR="412081BA">
        <w:rPr>
          <w:rFonts w:ascii="Times New Roman" w:hAnsi="Times New Roman" w:eastAsia="Times New Roman" w:cs="Times New Roman"/>
          <w:b/>
          <w:bCs/>
          <w:sz w:val="24"/>
          <w:szCs w:val="24"/>
        </w:rPr>
        <w:t>5</w:t>
      </w:r>
      <w:r w:rsidRPr="21A76DED">
        <w:rPr>
          <w:rFonts w:ascii="Times New Roman" w:hAnsi="Times New Roman" w:eastAsia="Times New Roman" w:cs="Times New Roman"/>
          <w:b/>
          <w:bCs/>
          <w:sz w:val="24"/>
          <w:szCs w:val="24"/>
        </w:rPr>
        <w:t xml:space="preserve">.  </w:t>
      </w:r>
      <w:r w:rsidRPr="21A76DED" w:rsidR="78DCAD44">
        <w:rPr>
          <w:rFonts w:ascii="Times New Roman" w:hAnsi="Times New Roman" w:eastAsia="Times New Roman" w:cs="Times New Roman"/>
          <w:b/>
          <w:bCs/>
          <w:sz w:val="24"/>
          <w:szCs w:val="24"/>
        </w:rPr>
        <w:t>STIG CS Requirements Summary and Co</w:t>
      </w:r>
      <w:r w:rsidRPr="21A76DED" w:rsidR="6949B013">
        <w:rPr>
          <w:rFonts w:ascii="Times New Roman" w:hAnsi="Times New Roman" w:eastAsia="Times New Roman" w:cs="Times New Roman"/>
          <w:b/>
          <w:bCs/>
          <w:sz w:val="24"/>
          <w:szCs w:val="24"/>
        </w:rPr>
        <w:t>F</w:t>
      </w:r>
      <w:r w:rsidRPr="21A76DED" w:rsidR="78DCAD44">
        <w:rPr>
          <w:rFonts w:ascii="Times New Roman" w:hAnsi="Times New Roman" w:eastAsia="Times New Roman" w:cs="Times New Roman"/>
          <w:b/>
          <w:bCs/>
          <w:sz w:val="24"/>
          <w:szCs w:val="24"/>
        </w:rPr>
        <w:t xml:space="preserve"> </w:t>
      </w:r>
      <w:r w:rsidRPr="21A76DED" w:rsidR="70D2954B">
        <w:rPr>
          <w:rFonts w:ascii="Times New Roman" w:hAnsi="Times New Roman" w:eastAsia="Times New Roman" w:cs="Times New Roman"/>
          <w:b/>
          <w:bCs/>
          <w:sz w:val="24"/>
          <w:szCs w:val="24"/>
        </w:rPr>
        <w:t>Mitigations</w:t>
      </w:r>
      <w:r w:rsidRPr="21A76DED" w:rsidR="2B44B2C2">
        <w:rPr>
          <w:rFonts w:ascii="Times New Roman" w:hAnsi="Times New Roman" w:eastAsia="Times New Roman" w:cs="Times New Roman"/>
          <w:b/>
          <w:bCs/>
          <w:sz w:val="24"/>
          <w:szCs w:val="24"/>
        </w:rPr>
        <w:t xml:space="preserve"> with RA</w:t>
      </w:r>
      <w:r w:rsidRPr="21A76DED" w:rsidR="3521C850">
        <w:rPr>
          <w:rFonts w:ascii="Times New Roman" w:hAnsi="Times New Roman" w:eastAsia="Times New Roman" w:cs="Times New Roman"/>
          <w:b/>
          <w:bCs/>
          <w:sz w:val="24"/>
          <w:szCs w:val="24"/>
        </w:rPr>
        <w:t>E</w:t>
      </w:r>
    </w:p>
    <w:p w:rsidR="55EB30E3" w:rsidP="2554DA34" w:rsidRDefault="55EB30E3" w14:paraId="7C6D6B03" w14:textId="518F8D47">
      <w:pPr>
        <w:widowControl w:val="0"/>
        <w:contextualSpacing/>
      </w:pPr>
    </w:p>
    <w:tbl>
      <w:tblPr>
        <w:tblStyle w:val="TableGrid"/>
        <w:tblW w:w="8910" w:type="dxa"/>
        <w:tblInd w:w="355" w:type="dxa"/>
        <w:tblLook w:val="04A0" w:firstRow="1" w:lastRow="0" w:firstColumn="1" w:lastColumn="0" w:noHBand="0" w:noVBand="1"/>
      </w:tblPr>
      <w:tblGrid>
        <w:gridCol w:w="1365"/>
        <w:gridCol w:w="3195"/>
        <w:gridCol w:w="735"/>
        <w:gridCol w:w="1155"/>
        <w:gridCol w:w="1185"/>
        <w:gridCol w:w="1275"/>
      </w:tblGrid>
      <w:tr w:rsidR="007166DF" w:rsidTr="21A76DED" w14:paraId="12796EF6" w14:textId="77777777">
        <w:trPr>
          <w:trHeight w:val="405"/>
          <w:tblHeader/>
        </w:trPr>
        <w:tc>
          <w:tcPr>
            <w:tcW w:w="1365" w:type="dxa"/>
            <w:vAlign w:val="center"/>
          </w:tcPr>
          <w:p w:rsidRPr="007166DF" w:rsidR="007166DF" w:rsidP="2554DA34" w:rsidRDefault="5ABB8542" w14:paraId="738F9CB0" w14:textId="201B676A">
            <w:pPr>
              <w:jc w:val="center"/>
              <w:rPr>
                <w:b/>
                <w:bCs/>
                <w:sz w:val="18"/>
                <w:szCs w:val="18"/>
              </w:rPr>
            </w:pPr>
            <w:r w:rsidRPr="21A76DED">
              <w:rPr>
                <w:b/>
                <w:bCs/>
                <w:sz w:val="18"/>
                <w:szCs w:val="18"/>
              </w:rPr>
              <w:t>Requirement (See note</w:t>
            </w:r>
            <w:r w:rsidRPr="21A76DED" w:rsidR="1AD9B4C3">
              <w:rPr>
                <w:b/>
                <w:bCs/>
                <w:sz w:val="18"/>
                <w:szCs w:val="18"/>
              </w:rPr>
              <w:t xml:space="preserve"> 1</w:t>
            </w:r>
            <w:r w:rsidRPr="21A76DED">
              <w:rPr>
                <w:b/>
                <w:bCs/>
                <w:sz w:val="18"/>
                <w:szCs w:val="18"/>
              </w:rPr>
              <w:t>.)</w:t>
            </w:r>
          </w:p>
        </w:tc>
        <w:tc>
          <w:tcPr>
            <w:tcW w:w="3195" w:type="dxa"/>
            <w:vAlign w:val="center"/>
          </w:tcPr>
          <w:p w:rsidRPr="007166DF" w:rsidR="007166DF" w:rsidP="2554DA34" w:rsidRDefault="5845DA07" w14:paraId="307BA622" w14:textId="3ADFAC95">
            <w:pPr>
              <w:jc w:val="center"/>
              <w:rPr>
                <w:b/>
                <w:bCs/>
                <w:sz w:val="18"/>
                <w:szCs w:val="18"/>
              </w:rPr>
            </w:pPr>
            <w:r w:rsidRPr="21A76DED">
              <w:rPr>
                <w:b/>
                <w:bCs/>
                <w:sz w:val="18"/>
                <w:szCs w:val="18"/>
              </w:rPr>
              <w:t>CoF</w:t>
            </w:r>
            <w:r w:rsidRPr="21A76DED" w:rsidR="2E7757C6">
              <w:rPr>
                <w:b/>
                <w:bCs/>
                <w:sz w:val="18"/>
                <w:szCs w:val="18"/>
              </w:rPr>
              <w:t xml:space="preserve"> </w:t>
            </w:r>
            <w:r w:rsidRPr="21A76DED" w:rsidR="223BA2DC">
              <w:rPr>
                <w:b/>
                <w:bCs/>
                <w:sz w:val="18"/>
                <w:szCs w:val="18"/>
              </w:rPr>
              <w:t xml:space="preserve">SRGs </w:t>
            </w:r>
            <w:r w:rsidRPr="21A76DED" w:rsidR="2E7757C6">
              <w:rPr>
                <w:b/>
                <w:bCs/>
                <w:sz w:val="18"/>
                <w:szCs w:val="18"/>
              </w:rPr>
              <w:t xml:space="preserve">mitigated </w:t>
            </w:r>
            <w:r w:rsidRPr="21A76DED" w:rsidR="271AF9F2">
              <w:rPr>
                <w:b/>
                <w:bCs/>
                <w:sz w:val="18"/>
                <w:szCs w:val="18"/>
              </w:rPr>
              <w:t>with RAE</w:t>
            </w:r>
            <w:r w:rsidRPr="21A76DED" w:rsidR="0ADBC801">
              <w:rPr>
                <w:b/>
                <w:bCs/>
                <w:sz w:val="18"/>
                <w:szCs w:val="18"/>
              </w:rPr>
              <w:t xml:space="preserve"> and o</w:t>
            </w:r>
            <w:r w:rsidRPr="21A76DED" w:rsidR="76178CD1">
              <w:rPr>
                <w:b/>
                <w:bCs/>
                <w:sz w:val="18"/>
                <w:szCs w:val="18"/>
              </w:rPr>
              <w:t>pen</w:t>
            </w:r>
            <w:r w:rsidRPr="21A76DED" w:rsidR="0ADBC801">
              <w:rPr>
                <w:b/>
                <w:bCs/>
                <w:sz w:val="18"/>
                <w:szCs w:val="18"/>
              </w:rPr>
              <w:t xml:space="preserve"> STIG Findings</w:t>
            </w:r>
          </w:p>
        </w:tc>
        <w:tc>
          <w:tcPr>
            <w:tcW w:w="735" w:type="dxa"/>
            <w:vAlign w:val="center"/>
          </w:tcPr>
          <w:p w:rsidR="23FC41D0" w:rsidP="2554DA34" w:rsidRDefault="7E0EAC03" w14:paraId="12B3F9CB" w14:textId="4FC21FDD">
            <w:pPr>
              <w:jc w:val="center"/>
              <w:rPr>
                <w:b/>
                <w:bCs/>
                <w:sz w:val="18"/>
                <w:szCs w:val="18"/>
              </w:rPr>
            </w:pPr>
            <w:r w:rsidRPr="21A76DED">
              <w:rPr>
                <w:b/>
                <w:bCs/>
                <w:sz w:val="18"/>
                <w:szCs w:val="18"/>
              </w:rPr>
              <w:t>CAT (I-III)</w:t>
            </w:r>
          </w:p>
        </w:tc>
        <w:tc>
          <w:tcPr>
            <w:tcW w:w="1155" w:type="dxa"/>
            <w:vAlign w:val="center"/>
          </w:tcPr>
          <w:p w:rsidRPr="007166DF" w:rsidR="007166DF" w:rsidP="2554DA34" w:rsidRDefault="3E932008" w14:paraId="677B02C6" w14:textId="015B8EA3">
            <w:pPr>
              <w:jc w:val="center"/>
              <w:rPr>
                <w:b/>
                <w:bCs/>
                <w:sz w:val="18"/>
                <w:szCs w:val="18"/>
              </w:rPr>
            </w:pPr>
            <w:r w:rsidRPr="21A76DED">
              <w:rPr>
                <w:b/>
                <w:bCs/>
                <w:sz w:val="18"/>
                <w:szCs w:val="18"/>
              </w:rPr>
              <w:t>Component Affected</w:t>
            </w:r>
          </w:p>
        </w:tc>
        <w:tc>
          <w:tcPr>
            <w:tcW w:w="1185" w:type="dxa"/>
            <w:vAlign w:val="center"/>
          </w:tcPr>
          <w:p w:rsidRPr="007166DF" w:rsidR="007166DF" w:rsidP="2554DA34" w:rsidRDefault="3E932008" w14:paraId="752642EA" w14:textId="474C0E20">
            <w:pPr>
              <w:jc w:val="center"/>
              <w:rPr>
                <w:b/>
                <w:bCs/>
                <w:sz w:val="18"/>
                <w:szCs w:val="18"/>
              </w:rPr>
            </w:pPr>
            <w:r w:rsidRPr="21A76DED">
              <w:rPr>
                <w:b/>
                <w:bCs/>
                <w:sz w:val="18"/>
                <w:szCs w:val="18"/>
              </w:rPr>
              <w:t>W/O-RAE</w:t>
            </w:r>
          </w:p>
        </w:tc>
        <w:tc>
          <w:tcPr>
            <w:tcW w:w="1275" w:type="dxa"/>
            <w:vAlign w:val="center"/>
          </w:tcPr>
          <w:p w:rsidRPr="007166DF" w:rsidR="007166DF" w:rsidP="2554DA34" w:rsidRDefault="3E932008" w14:paraId="57E1F4CE" w14:textId="3FEDD1AB">
            <w:pPr>
              <w:jc w:val="center"/>
              <w:rPr>
                <w:b/>
                <w:bCs/>
                <w:sz w:val="18"/>
                <w:szCs w:val="18"/>
              </w:rPr>
            </w:pPr>
            <w:r w:rsidRPr="21A76DED">
              <w:rPr>
                <w:b/>
                <w:bCs/>
                <w:sz w:val="18"/>
                <w:szCs w:val="18"/>
              </w:rPr>
              <w:t>W-RAE</w:t>
            </w:r>
          </w:p>
        </w:tc>
      </w:tr>
      <w:tr w:rsidR="0070727C" w:rsidTr="00B5701D" w14:paraId="7C758FAE" w14:textId="77777777">
        <w:trPr>
          <w:cantSplit/>
          <w:trHeight w:val="300"/>
        </w:trPr>
        <w:tc>
          <w:tcPr>
            <w:tcW w:w="1365" w:type="dxa"/>
            <w:vMerge w:val="restart"/>
            <w:vAlign w:val="center"/>
          </w:tcPr>
          <w:p w:rsidR="3CE0A5E9" w:rsidP="21A76DED" w:rsidRDefault="3CE0A5E9" w14:paraId="7DEBE8D2" w14:textId="1BAF1354">
            <w:pPr>
              <w:jc w:val="center"/>
              <w:rPr>
                <w:sz w:val="16"/>
                <w:szCs w:val="16"/>
              </w:rPr>
            </w:pPr>
            <w:r w:rsidRPr="21A76DED">
              <w:rPr>
                <w:sz w:val="16"/>
                <w:szCs w:val="16"/>
              </w:rPr>
              <w:t>Network Device Management SRG V4R3 17 May 2023</w:t>
            </w:r>
          </w:p>
        </w:tc>
        <w:tc>
          <w:tcPr>
            <w:tcW w:w="3195" w:type="dxa"/>
            <w:vAlign w:val="center"/>
          </w:tcPr>
          <w:p w:rsidRPr="007166DF" w:rsidR="0070727C" w:rsidP="2554DA34" w:rsidRDefault="03A1495D" w14:paraId="4D1D4C83" w14:textId="58D84035">
            <w:pPr>
              <w:rPr>
                <w:sz w:val="18"/>
                <w:szCs w:val="18"/>
              </w:rPr>
            </w:pPr>
            <w:r w:rsidRPr="21A76DED">
              <w:rPr>
                <w:color w:val="000000" w:themeColor="text1"/>
                <w:sz w:val="18"/>
                <w:szCs w:val="18"/>
              </w:rPr>
              <w:t>SRG-APP-000033-NDM-000212 (See note 2.)</w:t>
            </w:r>
          </w:p>
        </w:tc>
        <w:tc>
          <w:tcPr>
            <w:tcW w:w="735" w:type="dxa"/>
            <w:vAlign w:val="center"/>
          </w:tcPr>
          <w:p w:rsidR="7C4F09D1" w:rsidP="2554DA34" w:rsidRDefault="7C7D2F30" w14:paraId="1BFB7672" w14:textId="200C6CFF">
            <w:pPr>
              <w:jc w:val="center"/>
              <w:rPr>
                <w:sz w:val="18"/>
                <w:szCs w:val="18"/>
              </w:rPr>
            </w:pPr>
            <w:r w:rsidRPr="21A76DED">
              <w:rPr>
                <w:sz w:val="18"/>
                <w:szCs w:val="18"/>
              </w:rPr>
              <w:t>I</w:t>
            </w:r>
          </w:p>
        </w:tc>
        <w:tc>
          <w:tcPr>
            <w:tcW w:w="1155" w:type="dxa"/>
            <w:vMerge w:val="restart"/>
            <w:vAlign w:val="center"/>
          </w:tcPr>
          <w:p w:rsidRPr="00ED1C9C" w:rsidR="0070727C" w:rsidP="2554DA34" w:rsidRDefault="5BFEBE40" w14:paraId="0E536015" w14:textId="77777777">
            <w:pPr>
              <w:jc w:val="center"/>
              <w:rPr>
                <w:sz w:val="18"/>
                <w:szCs w:val="18"/>
              </w:rPr>
            </w:pPr>
            <w:r w:rsidRPr="21A76DED">
              <w:rPr>
                <w:sz w:val="18"/>
                <w:szCs w:val="18"/>
              </w:rPr>
              <w:t>SBC,</w:t>
            </w:r>
          </w:p>
          <w:p w:rsidR="4E0268A9" w:rsidP="2554DA34" w:rsidRDefault="632A1327" w14:paraId="3E861332" w14:textId="487FF3ED">
            <w:pPr>
              <w:jc w:val="center"/>
              <w:rPr>
                <w:sz w:val="18"/>
                <w:szCs w:val="18"/>
              </w:rPr>
            </w:pPr>
            <w:r w:rsidRPr="21A76DED">
              <w:rPr>
                <w:sz w:val="18"/>
                <w:szCs w:val="18"/>
              </w:rPr>
              <w:t>IWBC</w:t>
            </w:r>
            <w:r w:rsidRPr="21A76DED" w:rsidR="7224E17C">
              <w:rPr>
                <w:sz w:val="18"/>
                <w:szCs w:val="18"/>
              </w:rPr>
              <w:t>, IWG</w:t>
            </w:r>
          </w:p>
        </w:tc>
        <w:tc>
          <w:tcPr>
            <w:tcW w:w="1185" w:type="dxa"/>
            <w:vMerge w:val="restart"/>
            <w:vAlign w:val="center"/>
          </w:tcPr>
          <w:p w:rsidRPr="004816D2" w:rsidR="0070727C" w:rsidP="2554DA34" w:rsidRDefault="24B60144" w14:paraId="3B01881E" w14:textId="5E025F44">
            <w:pPr>
              <w:rPr>
                <w:sz w:val="18"/>
                <w:szCs w:val="18"/>
              </w:rPr>
            </w:pPr>
            <w:r w:rsidRPr="21A76DED">
              <w:rPr>
                <w:sz w:val="18"/>
                <w:szCs w:val="18"/>
              </w:rPr>
              <w:t>1</w:t>
            </w:r>
            <w:r w:rsidRPr="21A76DED" w:rsidR="197E1641">
              <w:rPr>
                <w:sz w:val="18"/>
                <w:szCs w:val="18"/>
              </w:rPr>
              <w:t>8</w:t>
            </w:r>
            <w:r w:rsidRPr="21A76DED" w:rsidR="0AE36105">
              <w:rPr>
                <w:sz w:val="18"/>
                <w:szCs w:val="18"/>
              </w:rPr>
              <w:t xml:space="preserve"> CAT I</w:t>
            </w:r>
          </w:p>
          <w:p w:rsidRPr="004816D2" w:rsidR="0070727C" w:rsidP="2554DA34" w:rsidRDefault="1ACF2EB6" w14:paraId="32650744" w14:textId="3F7562D1">
            <w:pPr>
              <w:rPr>
                <w:sz w:val="18"/>
                <w:szCs w:val="18"/>
              </w:rPr>
            </w:pPr>
            <w:r w:rsidRPr="21A76DED">
              <w:rPr>
                <w:sz w:val="18"/>
                <w:szCs w:val="18"/>
              </w:rPr>
              <w:t>66</w:t>
            </w:r>
            <w:r w:rsidRPr="21A76DED" w:rsidR="79619FC5">
              <w:rPr>
                <w:sz w:val="18"/>
                <w:szCs w:val="18"/>
              </w:rPr>
              <w:t xml:space="preserve"> CAT II</w:t>
            </w:r>
          </w:p>
          <w:p w:rsidRPr="004816D2" w:rsidR="0070727C" w:rsidP="2554DA34" w:rsidRDefault="79619FC5" w14:paraId="346F1D67" w14:textId="61218756">
            <w:pPr>
              <w:rPr>
                <w:sz w:val="18"/>
                <w:szCs w:val="18"/>
              </w:rPr>
            </w:pPr>
            <w:r w:rsidRPr="21A76DED">
              <w:rPr>
                <w:sz w:val="18"/>
                <w:szCs w:val="18"/>
              </w:rPr>
              <w:t>No CAT III</w:t>
            </w:r>
          </w:p>
        </w:tc>
        <w:tc>
          <w:tcPr>
            <w:tcW w:w="1275" w:type="dxa"/>
            <w:vMerge w:val="restart"/>
            <w:vAlign w:val="center"/>
          </w:tcPr>
          <w:p w:rsidRPr="004B6FBC" w:rsidR="0070727C" w:rsidP="2554DA34" w:rsidRDefault="3BF819A4" w14:paraId="68706A60" w14:textId="77777777">
            <w:pPr>
              <w:rPr>
                <w:sz w:val="18"/>
                <w:szCs w:val="18"/>
                <w:lang w:val="pt-BR"/>
              </w:rPr>
            </w:pPr>
            <w:r w:rsidRPr="21A76DED">
              <w:rPr>
                <w:sz w:val="18"/>
                <w:szCs w:val="18"/>
                <w:lang w:val="pt-BR"/>
              </w:rPr>
              <w:t>No CAT I</w:t>
            </w:r>
          </w:p>
          <w:p w:rsidRPr="004B6FBC" w:rsidR="0070727C" w:rsidP="2554DA34" w:rsidRDefault="3BF819A4" w14:paraId="3BADC48F" w14:textId="77777777">
            <w:pPr>
              <w:rPr>
                <w:sz w:val="18"/>
                <w:szCs w:val="18"/>
                <w:lang w:val="pt-BR"/>
              </w:rPr>
            </w:pPr>
            <w:r w:rsidRPr="21A76DED">
              <w:rPr>
                <w:sz w:val="18"/>
                <w:szCs w:val="18"/>
                <w:lang w:val="pt-BR"/>
              </w:rPr>
              <w:t>No CAT II</w:t>
            </w:r>
          </w:p>
          <w:p w:rsidRPr="004816D2" w:rsidR="0070727C" w:rsidP="2554DA34" w:rsidRDefault="3BF819A4" w14:paraId="25C7C8F8" w14:textId="145A7A11">
            <w:pPr>
              <w:rPr>
                <w:sz w:val="18"/>
                <w:szCs w:val="18"/>
              </w:rPr>
            </w:pPr>
            <w:r w:rsidRPr="21A76DED">
              <w:rPr>
                <w:sz w:val="18"/>
                <w:szCs w:val="18"/>
              </w:rPr>
              <w:t>No CAT III</w:t>
            </w:r>
          </w:p>
        </w:tc>
      </w:tr>
      <w:tr w:rsidR="1F5DE694" w:rsidTr="21A76DED" w14:paraId="4F44B77E" w14:textId="77777777">
        <w:trPr>
          <w:trHeight w:val="435"/>
        </w:trPr>
        <w:tc>
          <w:tcPr>
            <w:tcW w:w="1365" w:type="dxa"/>
            <w:vMerge/>
            <w:vAlign w:val="center"/>
          </w:tcPr>
          <w:p w:rsidR="0021444A" w:rsidRDefault="0021444A" w14:paraId="37DF86BE" w14:textId="77777777"/>
        </w:tc>
        <w:tc>
          <w:tcPr>
            <w:tcW w:w="3195" w:type="dxa"/>
            <w:vAlign w:val="center"/>
          </w:tcPr>
          <w:p w:rsidR="62EA09BE" w:rsidP="2554DA34" w:rsidRDefault="4B5CE9BE" w14:paraId="28188220" w14:textId="42D821FB">
            <w:pPr>
              <w:rPr>
                <w:sz w:val="18"/>
                <w:szCs w:val="18"/>
              </w:rPr>
            </w:pPr>
            <w:r w:rsidRPr="21A76DED">
              <w:rPr>
                <w:color w:val="000000" w:themeColor="text1"/>
                <w:sz w:val="18"/>
                <w:szCs w:val="18"/>
              </w:rPr>
              <w:t>SRG-APP-000340-NDM-000288 (See note 2.)</w:t>
            </w:r>
          </w:p>
        </w:tc>
        <w:tc>
          <w:tcPr>
            <w:tcW w:w="735" w:type="dxa"/>
            <w:vAlign w:val="center"/>
          </w:tcPr>
          <w:p w:rsidR="4EA57A88" w:rsidP="2554DA34" w:rsidRDefault="08BE4CEB" w14:paraId="4E3443C9" w14:textId="68245AC4">
            <w:pPr>
              <w:jc w:val="center"/>
              <w:rPr>
                <w:sz w:val="18"/>
                <w:szCs w:val="18"/>
              </w:rPr>
            </w:pPr>
            <w:r w:rsidRPr="21A76DED">
              <w:rPr>
                <w:sz w:val="18"/>
                <w:szCs w:val="18"/>
              </w:rPr>
              <w:t>I</w:t>
            </w:r>
          </w:p>
        </w:tc>
        <w:tc>
          <w:tcPr>
            <w:tcW w:w="1155" w:type="dxa"/>
            <w:vMerge/>
            <w:vAlign w:val="center"/>
          </w:tcPr>
          <w:p w:rsidR="0021444A" w:rsidRDefault="0021444A" w14:paraId="201B6E9A" w14:textId="77777777"/>
        </w:tc>
        <w:tc>
          <w:tcPr>
            <w:tcW w:w="1185" w:type="dxa"/>
            <w:vMerge/>
            <w:vAlign w:val="center"/>
          </w:tcPr>
          <w:p w:rsidR="0021444A" w:rsidRDefault="0021444A" w14:paraId="1A966E9C" w14:textId="77777777"/>
        </w:tc>
        <w:tc>
          <w:tcPr>
            <w:tcW w:w="1275" w:type="dxa"/>
            <w:vMerge/>
            <w:vAlign w:val="center"/>
          </w:tcPr>
          <w:p w:rsidR="0021444A" w:rsidRDefault="0021444A" w14:paraId="56FC1F52" w14:textId="77777777"/>
        </w:tc>
      </w:tr>
      <w:tr w:rsidR="1F5DE694" w:rsidTr="21A76DED" w14:paraId="5038B452" w14:textId="77777777">
        <w:trPr>
          <w:trHeight w:val="300"/>
        </w:trPr>
        <w:tc>
          <w:tcPr>
            <w:tcW w:w="1365" w:type="dxa"/>
            <w:vMerge/>
            <w:vAlign w:val="center"/>
          </w:tcPr>
          <w:p w:rsidR="0021444A" w:rsidRDefault="0021444A" w14:paraId="5338843E" w14:textId="77777777"/>
        </w:tc>
        <w:tc>
          <w:tcPr>
            <w:tcW w:w="3195" w:type="dxa"/>
            <w:vAlign w:val="center"/>
          </w:tcPr>
          <w:p w:rsidR="62EA09BE" w:rsidP="2554DA34" w:rsidRDefault="4B5CE9BE" w14:paraId="08C925CD" w14:textId="3CA746F1">
            <w:pPr>
              <w:rPr>
                <w:sz w:val="18"/>
                <w:szCs w:val="18"/>
              </w:rPr>
            </w:pPr>
            <w:r w:rsidRPr="21A76DED">
              <w:rPr>
                <w:sz w:val="18"/>
                <w:szCs w:val="18"/>
              </w:rPr>
              <w:t>SRG-APP-000516-NDM-000336 (See note 2.)</w:t>
            </w:r>
          </w:p>
        </w:tc>
        <w:tc>
          <w:tcPr>
            <w:tcW w:w="735" w:type="dxa"/>
            <w:vAlign w:val="center"/>
          </w:tcPr>
          <w:p w:rsidR="3690F8A7" w:rsidP="2554DA34" w:rsidRDefault="0C6DA991" w14:paraId="0251BC0D" w14:textId="43FB4FB1">
            <w:pPr>
              <w:jc w:val="center"/>
              <w:rPr>
                <w:sz w:val="18"/>
                <w:szCs w:val="18"/>
              </w:rPr>
            </w:pPr>
            <w:r w:rsidRPr="21A76DED">
              <w:rPr>
                <w:sz w:val="18"/>
                <w:szCs w:val="18"/>
              </w:rPr>
              <w:t>I</w:t>
            </w:r>
          </w:p>
        </w:tc>
        <w:tc>
          <w:tcPr>
            <w:tcW w:w="1155" w:type="dxa"/>
            <w:vMerge/>
            <w:vAlign w:val="center"/>
          </w:tcPr>
          <w:p w:rsidR="0021444A" w:rsidRDefault="0021444A" w14:paraId="326877DA" w14:textId="77777777"/>
        </w:tc>
        <w:tc>
          <w:tcPr>
            <w:tcW w:w="1185" w:type="dxa"/>
            <w:vMerge/>
            <w:vAlign w:val="center"/>
          </w:tcPr>
          <w:p w:rsidR="0021444A" w:rsidRDefault="0021444A" w14:paraId="0E939C3B" w14:textId="77777777"/>
        </w:tc>
        <w:tc>
          <w:tcPr>
            <w:tcW w:w="1275" w:type="dxa"/>
            <w:vMerge/>
            <w:vAlign w:val="center"/>
          </w:tcPr>
          <w:p w:rsidR="0021444A" w:rsidRDefault="0021444A" w14:paraId="7D8F672B" w14:textId="77777777"/>
        </w:tc>
      </w:tr>
      <w:tr w:rsidR="1F5DE694" w:rsidTr="21A76DED" w14:paraId="7DAD99ED" w14:textId="77777777">
        <w:trPr>
          <w:trHeight w:val="300"/>
        </w:trPr>
        <w:tc>
          <w:tcPr>
            <w:tcW w:w="1365" w:type="dxa"/>
            <w:vMerge w:val="restart"/>
            <w:vAlign w:val="center"/>
          </w:tcPr>
          <w:p w:rsidR="74F72932" w:rsidP="21A76DED" w:rsidRDefault="74F72932" w14:paraId="446FE81D" w14:textId="1E4BE5FD">
            <w:pPr>
              <w:jc w:val="center"/>
              <w:rPr>
                <w:sz w:val="16"/>
                <w:szCs w:val="16"/>
              </w:rPr>
            </w:pPr>
            <w:r w:rsidRPr="21A76DED">
              <w:rPr>
                <w:sz w:val="16"/>
                <w:szCs w:val="16"/>
              </w:rPr>
              <w:lastRenderedPageBreak/>
              <w:t>Network Device Management SRG V4R3 17 May 2023</w:t>
            </w:r>
            <w:r>
              <w:br/>
            </w:r>
            <w:r w:rsidRPr="21A76DED" w:rsidR="54A5286D">
              <w:rPr>
                <w:sz w:val="16"/>
                <w:szCs w:val="16"/>
              </w:rPr>
              <w:t>(Continued)</w:t>
            </w:r>
          </w:p>
        </w:tc>
        <w:tc>
          <w:tcPr>
            <w:tcW w:w="3195" w:type="dxa"/>
            <w:vAlign w:val="center"/>
          </w:tcPr>
          <w:p w:rsidR="62EA09BE" w:rsidP="2554DA34" w:rsidRDefault="4B5CE9BE" w14:paraId="49F80000" w14:textId="4005FECA">
            <w:pPr>
              <w:rPr>
                <w:sz w:val="18"/>
                <w:szCs w:val="18"/>
              </w:rPr>
            </w:pPr>
            <w:r w:rsidRPr="21A76DED">
              <w:rPr>
                <w:color w:val="000000" w:themeColor="text1"/>
                <w:sz w:val="18"/>
                <w:szCs w:val="18"/>
              </w:rPr>
              <w:t>SRG-APP-000026-NDM-000208 (See note 2.)</w:t>
            </w:r>
          </w:p>
        </w:tc>
        <w:tc>
          <w:tcPr>
            <w:tcW w:w="735" w:type="dxa"/>
            <w:vAlign w:val="center"/>
          </w:tcPr>
          <w:p w:rsidR="587FDA23" w:rsidP="2554DA34" w:rsidRDefault="1A6349DE" w14:paraId="53435A57" w14:textId="1FC8082E">
            <w:pPr>
              <w:jc w:val="center"/>
              <w:rPr>
                <w:sz w:val="18"/>
                <w:szCs w:val="18"/>
              </w:rPr>
            </w:pPr>
            <w:r w:rsidRPr="21A76DED">
              <w:rPr>
                <w:sz w:val="18"/>
                <w:szCs w:val="18"/>
              </w:rPr>
              <w:t>II</w:t>
            </w:r>
          </w:p>
        </w:tc>
        <w:tc>
          <w:tcPr>
            <w:tcW w:w="1155" w:type="dxa"/>
            <w:vMerge/>
            <w:vAlign w:val="center"/>
          </w:tcPr>
          <w:p w:rsidR="0021444A" w:rsidRDefault="0021444A" w14:paraId="239130B4" w14:textId="77777777"/>
        </w:tc>
        <w:tc>
          <w:tcPr>
            <w:tcW w:w="1185" w:type="dxa"/>
            <w:vMerge/>
            <w:vAlign w:val="center"/>
          </w:tcPr>
          <w:p w:rsidR="0021444A" w:rsidRDefault="0021444A" w14:paraId="174BD973" w14:textId="77777777"/>
        </w:tc>
        <w:tc>
          <w:tcPr>
            <w:tcW w:w="1275" w:type="dxa"/>
            <w:vMerge/>
            <w:vAlign w:val="center"/>
          </w:tcPr>
          <w:p w:rsidR="0021444A" w:rsidRDefault="0021444A" w14:paraId="6E6FA30D" w14:textId="77777777"/>
        </w:tc>
      </w:tr>
      <w:tr w:rsidR="1F5DE694" w:rsidTr="21A76DED" w14:paraId="10C0429D" w14:textId="77777777">
        <w:trPr>
          <w:trHeight w:val="300"/>
        </w:trPr>
        <w:tc>
          <w:tcPr>
            <w:tcW w:w="1365" w:type="dxa"/>
            <w:vMerge/>
            <w:vAlign w:val="center"/>
          </w:tcPr>
          <w:p w:rsidR="0021444A" w:rsidRDefault="0021444A" w14:paraId="4EA2FD8F" w14:textId="77777777"/>
        </w:tc>
        <w:tc>
          <w:tcPr>
            <w:tcW w:w="3195" w:type="dxa"/>
            <w:vAlign w:val="center"/>
          </w:tcPr>
          <w:p w:rsidR="62EA09BE" w:rsidP="2554DA34" w:rsidRDefault="4B5CE9BE" w14:paraId="757EFA30" w14:textId="0E0E2429">
            <w:pPr>
              <w:rPr>
                <w:sz w:val="18"/>
                <w:szCs w:val="18"/>
              </w:rPr>
            </w:pPr>
            <w:r w:rsidRPr="21A76DED">
              <w:rPr>
                <w:color w:val="000000" w:themeColor="text1"/>
                <w:sz w:val="18"/>
                <w:szCs w:val="18"/>
              </w:rPr>
              <w:t>SRG-APP-000027-NDM-000209 (See note 2.)</w:t>
            </w:r>
          </w:p>
        </w:tc>
        <w:tc>
          <w:tcPr>
            <w:tcW w:w="735" w:type="dxa"/>
            <w:vAlign w:val="center"/>
          </w:tcPr>
          <w:p w:rsidR="37718271" w:rsidP="2554DA34" w:rsidRDefault="6128FFEF" w14:paraId="0E8B23DA" w14:textId="0A48B982">
            <w:pPr>
              <w:jc w:val="center"/>
              <w:rPr>
                <w:sz w:val="18"/>
                <w:szCs w:val="18"/>
              </w:rPr>
            </w:pPr>
            <w:r w:rsidRPr="21A76DED">
              <w:rPr>
                <w:sz w:val="18"/>
                <w:szCs w:val="18"/>
              </w:rPr>
              <w:t>II</w:t>
            </w:r>
          </w:p>
        </w:tc>
        <w:tc>
          <w:tcPr>
            <w:tcW w:w="1155" w:type="dxa"/>
            <w:vMerge/>
            <w:vAlign w:val="center"/>
          </w:tcPr>
          <w:p w:rsidR="0021444A" w:rsidRDefault="0021444A" w14:paraId="3CFCC1E7" w14:textId="77777777"/>
        </w:tc>
        <w:tc>
          <w:tcPr>
            <w:tcW w:w="1185" w:type="dxa"/>
            <w:vMerge/>
            <w:vAlign w:val="center"/>
          </w:tcPr>
          <w:p w:rsidR="0021444A" w:rsidRDefault="0021444A" w14:paraId="67BD1066" w14:textId="77777777"/>
        </w:tc>
        <w:tc>
          <w:tcPr>
            <w:tcW w:w="1275" w:type="dxa"/>
            <w:vMerge/>
            <w:vAlign w:val="center"/>
          </w:tcPr>
          <w:p w:rsidR="0021444A" w:rsidRDefault="0021444A" w14:paraId="385D3C41" w14:textId="77777777"/>
        </w:tc>
      </w:tr>
      <w:tr w:rsidR="0070727C" w:rsidTr="21A76DED" w14:paraId="7076A4D8" w14:textId="77777777">
        <w:trPr>
          <w:trHeight w:val="300"/>
        </w:trPr>
        <w:tc>
          <w:tcPr>
            <w:tcW w:w="1365" w:type="dxa"/>
            <w:vMerge/>
            <w:vAlign w:val="center"/>
          </w:tcPr>
          <w:p w:rsidRPr="00ED1C9C" w:rsidR="0070727C" w:rsidP="0070727C" w:rsidRDefault="0070727C" w14:paraId="0F9C86D2" w14:textId="006C8B21">
            <w:pPr>
              <w:jc w:val="center"/>
              <w:rPr>
                <w:sz w:val="16"/>
                <w:szCs w:val="16"/>
              </w:rPr>
            </w:pPr>
          </w:p>
        </w:tc>
        <w:tc>
          <w:tcPr>
            <w:tcW w:w="3195" w:type="dxa"/>
            <w:vAlign w:val="center"/>
          </w:tcPr>
          <w:p w:rsidRPr="007166DF" w:rsidR="0070727C" w:rsidP="2554DA34" w:rsidRDefault="4763E866" w14:paraId="02ECD8B8" w14:textId="343D8E03">
            <w:pPr>
              <w:rPr>
                <w:sz w:val="18"/>
                <w:szCs w:val="18"/>
              </w:rPr>
            </w:pPr>
            <w:r w:rsidRPr="21A76DED">
              <w:rPr>
                <w:color w:val="000000" w:themeColor="text1"/>
                <w:sz w:val="18"/>
                <w:szCs w:val="18"/>
              </w:rPr>
              <w:t>SRG-APP-000028-NDM-000210 (See note 2.)</w:t>
            </w:r>
          </w:p>
        </w:tc>
        <w:tc>
          <w:tcPr>
            <w:tcW w:w="735" w:type="dxa"/>
            <w:vAlign w:val="center"/>
          </w:tcPr>
          <w:p w:rsidR="647BD0E4" w:rsidP="2554DA34" w:rsidRDefault="25E9648A" w14:paraId="34D112D9" w14:textId="28D4B76C">
            <w:pPr>
              <w:jc w:val="center"/>
              <w:rPr>
                <w:sz w:val="18"/>
                <w:szCs w:val="18"/>
              </w:rPr>
            </w:pPr>
            <w:r w:rsidRPr="21A76DED">
              <w:rPr>
                <w:sz w:val="18"/>
                <w:szCs w:val="18"/>
              </w:rPr>
              <w:t>II</w:t>
            </w:r>
          </w:p>
        </w:tc>
        <w:tc>
          <w:tcPr>
            <w:tcW w:w="1155" w:type="dxa"/>
            <w:vMerge/>
            <w:vAlign w:val="center"/>
          </w:tcPr>
          <w:p w:rsidRPr="004816D2" w:rsidR="0070727C" w:rsidP="0070727C" w:rsidRDefault="0070727C" w14:paraId="5342C7AF" w14:textId="0E1EFBD3">
            <w:pPr>
              <w:jc w:val="center"/>
              <w:rPr>
                <w:sz w:val="18"/>
                <w:szCs w:val="18"/>
              </w:rPr>
            </w:pPr>
          </w:p>
        </w:tc>
        <w:tc>
          <w:tcPr>
            <w:tcW w:w="1185" w:type="dxa"/>
            <w:vMerge/>
            <w:vAlign w:val="center"/>
          </w:tcPr>
          <w:p w:rsidRPr="004816D2" w:rsidR="0070727C" w:rsidP="0070727C" w:rsidRDefault="0070727C" w14:paraId="43F3714C" w14:textId="168D23CA">
            <w:pPr>
              <w:rPr>
                <w:sz w:val="18"/>
                <w:szCs w:val="18"/>
              </w:rPr>
            </w:pPr>
          </w:p>
        </w:tc>
        <w:tc>
          <w:tcPr>
            <w:tcW w:w="1275" w:type="dxa"/>
            <w:vMerge/>
            <w:vAlign w:val="center"/>
          </w:tcPr>
          <w:p w:rsidRPr="004816D2" w:rsidR="0070727C" w:rsidP="0070727C" w:rsidRDefault="0070727C" w14:paraId="6D4E5097" w14:textId="50CD3F76">
            <w:pPr>
              <w:rPr>
                <w:sz w:val="18"/>
                <w:szCs w:val="18"/>
              </w:rPr>
            </w:pPr>
          </w:p>
        </w:tc>
      </w:tr>
      <w:tr w:rsidR="0070727C" w:rsidTr="21A76DED" w14:paraId="6B322293" w14:textId="77777777">
        <w:trPr>
          <w:trHeight w:val="300"/>
        </w:trPr>
        <w:tc>
          <w:tcPr>
            <w:tcW w:w="1365" w:type="dxa"/>
            <w:vMerge/>
            <w:vAlign w:val="center"/>
          </w:tcPr>
          <w:p w:rsidRPr="00ED1C9C" w:rsidR="0070727C" w:rsidP="0070727C" w:rsidRDefault="0070727C" w14:paraId="0580941C" w14:textId="459E12AC">
            <w:pPr>
              <w:jc w:val="center"/>
              <w:rPr>
                <w:sz w:val="16"/>
                <w:szCs w:val="16"/>
              </w:rPr>
            </w:pPr>
          </w:p>
        </w:tc>
        <w:tc>
          <w:tcPr>
            <w:tcW w:w="3195" w:type="dxa"/>
            <w:vAlign w:val="center"/>
          </w:tcPr>
          <w:p w:rsidRPr="007166DF" w:rsidR="0070727C" w:rsidP="2554DA34" w:rsidRDefault="4763E866" w14:paraId="30BE9A4A" w14:textId="503B38D9">
            <w:pPr>
              <w:rPr>
                <w:sz w:val="18"/>
                <w:szCs w:val="18"/>
              </w:rPr>
            </w:pPr>
            <w:r w:rsidRPr="21A76DED">
              <w:rPr>
                <w:color w:val="000000" w:themeColor="text1"/>
                <w:sz w:val="18"/>
                <w:szCs w:val="18"/>
              </w:rPr>
              <w:t>SRG-APP-000029-NDM-000211 (See note 2.)</w:t>
            </w:r>
          </w:p>
        </w:tc>
        <w:tc>
          <w:tcPr>
            <w:tcW w:w="735" w:type="dxa"/>
            <w:vAlign w:val="center"/>
          </w:tcPr>
          <w:p w:rsidR="285D2464" w:rsidP="2554DA34" w:rsidRDefault="09177D63" w14:paraId="54172B21" w14:textId="5BCA9A7B">
            <w:pPr>
              <w:jc w:val="center"/>
              <w:rPr>
                <w:sz w:val="18"/>
                <w:szCs w:val="18"/>
              </w:rPr>
            </w:pPr>
            <w:r w:rsidRPr="21A76DED">
              <w:rPr>
                <w:sz w:val="18"/>
                <w:szCs w:val="18"/>
              </w:rPr>
              <w:t>II</w:t>
            </w:r>
          </w:p>
        </w:tc>
        <w:tc>
          <w:tcPr>
            <w:tcW w:w="1155" w:type="dxa"/>
            <w:vMerge/>
            <w:vAlign w:val="center"/>
          </w:tcPr>
          <w:p w:rsidRPr="004816D2" w:rsidR="0070727C" w:rsidP="0070727C" w:rsidRDefault="0070727C" w14:paraId="1B31D17E" w14:textId="7E2C316B">
            <w:pPr>
              <w:jc w:val="center"/>
              <w:rPr>
                <w:sz w:val="18"/>
                <w:szCs w:val="18"/>
              </w:rPr>
            </w:pPr>
          </w:p>
        </w:tc>
        <w:tc>
          <w:tcPr>
            <w:tcW w:w="1185" w:type="dxa"/>
            <w:vMerge/>
            <w:vAlign w:val="center"/>
          </w:tcPr>
          <w:p w:rsidRPr="004816D2" w:rsidR="0070727C" w:rsidP="0070727C" w:rsidRDefault="0070727C" w14:paraId="613E829F" w14:textId="4C50B414">
            <w:pPr>
              <w:rPr>
                <w:sz w:val="18"/>
                <w:szCs w:val="18"/>
              </w:rPr>
            </w:pPr>
          </w:p>
        </w:tc>
        <w:tc>
          <w:tcPr>
            <w:tcW w:w="1275" w:type="dxa"/>
            <w:vMerge/>
            <w:vAlign w:val="center"/>
          </w:tcPr>
          <w:p w:rsidRPr="004816D2" w:rsidR="0070727C" w:rsidP="0070727C" w:rsidRDefault="0070727C" w14:paraId="36260247" w14:textId="50976BE0">
            <w:pPr>
              <w:rPr>
                <w:sz w:val="18"/>
                <w:szCs w:val="18"/>
              </w:rPr>
            </w:pPr>
          </w:p>
        </w:tc>
      </w:tr>
      <w:tr w:rsidR="0070727C" w:rsidTr="21A76DED" w14:paraId="091097F7" w14:textId="77777777">
        <w:trPr>
          <w:trHeight w:val="300"/>
        </w:trPr>
        <w:tc>
          <w:tcPr>
            <w:tcW w:w="1365" w:type="dxa"/>
            <w:vMerge/>
            <w:vAlign w:val="center"/>
          </w:tcPr>
          <w:p w:rsidRPr="00ED1C9C" w:rsidR="0070727C" w:rsidP="0070727C" w:rsidRDefault="0070727C" w14:paraId="5F84B1B7" w14:textId="77777777">
            <w:pPr>
              <w:jc w:val="center"/>
              <w:rPr>
                <w:sz w:val="16"/>
                <w:szCs w:val="16"/>
              </w:rPr>
            </w:pPr>
          </w:p>
        </w:tc>
        <w:tc>
          <w:tcPr>
            <w:tcW w:w="3195" w:type="dxa"/>
            <w:vAlign w:val="center"/>
          </w:tcPr>
          <w:p w:rsidRPr="007166DF" w:rsidR="0070727C" w:rsidP="2554DA34" w:rsidRDefault="4763E866" w14:paraId="00A29A24" w14:textId="4394AD8F">
            <w:pPr>
              <w:rPr>
                <w:color w:val="000000"/>
                <w:sz w:val="18"/>
                <w:szCs w:val="18"/>
              </w:rPr>
            </w:pPr>
            <w:r w:rsidRPr="21A76DED">
              <w:rPr>
                <w:color w:val="000000" w:themeColor="text1"/>
                <w:sz w:val="18"/>
                <w:szCs w:val="18"/>
              </w:rPr>
              <w:t>SRG-APP-000065-NDM-000214 (See note 2.)</w:t>
            </w:r>
          </w:p>
        </w:tc>
        <w:tc>
          <w:tcPr>
            <w:tcW w:w="735" w:type="dxa"/>
            <w:vAlign w:val="center"/>
          </w:tcPr>
          <w:p w:rsidR="6E80F2FA" w:rsidP="2554DA34" w:rsidRDefault="4A987DCC" w14:paraId="6D97AEF1" w14:textId="525E1842">
            <w:pPr>
              <w:jc w:val="center"/>
              <w:rPr>
                <w:sz w:val="18"/>
                <w:szCs w:val="18"/>
              </w:rPr>
            </w:pPr>
            <w:r w:rsidRPr="21A76DED">
              <w:rPr>
                <w:sz w:val="18"/>
                <w:szCs w:val="18"/>
              </w:rPr>
              <w:t>II</w:t>
            </w:r>
          </w:p>
        </w:tc>
        <w:tc>
          <w:tcPr>
            <w:tcW w:w="1155" w:type="dxa"/>
            <w:vMerge/>
            <w:vAlign w:val="center"/>
          </w:tcPr>
          <w:p w:rsidRPr="004816D2" w:rsidR="0070727C" w:rsidP="0070727C" w:rsidRDefault="0070727C" w14:paraId="13736650" w14:textId="451D345C">
            <w:pPr>
              <w:jc w:val="center"/>
              <w:rPr>
                <w:sz w:val="18"/>
                <w:szCs w:val="18"/>
              </w:rPr>
            </w:pPr>
          </w:p>
        </w:tc>
        <w:tc>
          <w:tcPr>
            <w:tcW w:w="1185" w:type="dxa"/>
            <w:vMerge/>
            <w:vAlign w:val="center"/>
          </w:tcPr>
          <w:p w:rsidRPr="004816D2" w:rsidR="0070727C" w:rsidP="0070727C" w:rsidRDefault="0070727C" w14:paraId="2E7BCD4F" w14:textId="1FBDC122">
            <w:pPr>
              <w:rPr>
                <w:sz w:val="18"/>
                <w:szCs w:val="18"/>
              </w:rPr>
            </w:pPr>
          </w:p>
        </w:tc>
        <w:tc>
          <w:tcPr>
            <w:tcW w:w="1275" w:type="dxa"/>
            <w:vMerge/>
            <w:vAlign w:val="center"/>
          </w:tcPr>
          <w:p w:rsidRPr="004816D2" w:rsidR="0070727C" w:rsidP="0070727C" w:rsidRDefault="0070727C" w14:paraId="71489888" w14:textId="4F880059">
            <w:pPr>
              <w:rPr>
                <w:sz w:val="18"/>
                <w:szCs w:val="18"/>
              </w:rPr>
            </w:pPr>
          </w:p>
        </w:tc>
      </w:tr>
      <w:tr w:rsidR="0070727C" w:rsidTr="21A76DED" w14:paraId="132E4FC4" w14:textId="77777777">
        <w:trPr>
          <w:trHeight w:val="300"/>
        </w:trPr>
        <w:tc>
          <w:tcPr>
            <w:tcW w:w="1365" w:type="dxa"/>
            <w:vMerge/>
            <w:vAlign w:val="center"/>
          </w:tcPr>
          <w:p w:rsidRPr="00ED1C9C" w:rsidR="0070727C" w:rsidP="0070727C" w:rsidRDefault="0070727C" w14:paraId="2EF06347" w14:textId="77777777">
            <w:pPr>
              <w:jc w:val="center"/>
              <w:rPr>
                <w:sz w:val="16"/>
                <w:szCs w:val="16"/>
              </w:rPr>
            </w:pPr>
          </w:p>
        </w:tc>
        <w:tc>
          <w:tcPr>
            <w:tcW w:w="3195" w:type="dxa"/>
            <w:vAlign w:val="center"/>
          </w:tcPr>
          <w:p w:rsidRPr="007166DF" w:rsidR="0070727C" w:rsidP="2554DA34" w:rsidRDefault="62146BA9" w14:paraId="571D5D2E" w14:textId="749B8B66">
            <w:pPr>
              <w:rPr>
                <w:color w:val="000000"/>
                <w:sz w:val="18"/>
                <w:szCs w:val="18"/>
              </w:rPr>
            </w:pPr>
            <w:r w:rsidRPr="21A76DED">
              <w:rPr>
                <w:color w:val="000000" w:themeColor="text1"/>
                <w:sz w:val="18"/>
                <w:szCs w:val="18"/>
              </w:rPr>
              <w:t xml:space="preserve">SRG-APP-000164-NDM-000252 (See note </w:t>
            </w:r>
            <w:r w:rsidRPr="21A76DED" w:rsidR="0D830C1F">
              <w:rPr>
                <w:color w:val="000000" w:themeColor="text1"/>
                <w:sz w:val="18"/>
                <w:szCs w:val="18"/>
              </w:rPr>
              <w:t>2</w:t>
            </w:r>
            <w:r w:rsidRPr="21A76DED">
              <w:rPr>
                <w:color w:val="000000" w:themeColor="text1"/>
                <w:sz w:val="18"/>
                <w:szCs w:val="18"/>
              </w:rPr>
              <w:t>.)</w:t>
            </w:r>
          </w:p>
        </w:tc>
        <w:tc>
          <w:tcPr>
            <w:tcW w:w="735" w:type="dxa"/>
            <w:vAlign w:val="center"/>
          </w:tcPr>
          <w:p w:rsidR="779DDD00" w:rsidP="2554DA34" w:rsidRDefault="480F00BA" w14:paraId="21D7017E" w14:textId="5EC5DEEE">
            <w:pPr>
              <w:jc w:val="center"/>
              <w:rPr>
                <w:sz w:val="18"/>
                <w:szCs w:val="18"/>
              </w:rPr>
            </w:pPr>
            <w:r w:rsidRPr="21A76DED">
              <w:rPr>
                <w:sz w:val="18"/>
                <w:szCs w:val="18"/>
              </w:rPr>
              <w:t>II</w:t>
            </w:r>
          </w:p>
        </w:tc>
        <w:tc>
          <w:tcPr>
            <w:tcW w:w="1155" w:type="dxa"/>
            <w:vMerge/>
            <w:vAlign w:val="center"/>
          </w:tcPr>
          <w:p w:rsidRPr="004816D2" w:rsidR="0070727C" w:rsidP="0070727C" w:rsidRDefault="0070727C" w14:paraId="55D7424A" w14:textId="245F4D9B">
            <w:pPr>
              <w:jc w:val="center"/>
              <w:rPr>
                <w:sz w:val="18"/>
                <w:szCs w:val="18"/>
              </w:rPr>
            </w:pPr>
          </w:p>
        </w:tc>
        <w:tc>
          <w:tcPr>
            <w:tcW w:w="1185" w:type="dxa"/>
            <w:vMerge/>
            <w:vAlign w:val="center"/>
          </w:tcPr>
          <w:p w:rsidRPr="004816D2" w:rsidR="0070727C" w:rsidP="0070727C" w:rsidRDefault="0070727C" w14:paraId="13E66277" w14:textId="31077762">
            <w:pPr>
              <w:rPr>
                <w:sz w:val="18"/>
                <w:szCs w:val="18"/>
              </w:rPr>
            </w:pPr>
          </w:p>
        </w:tc>
        <w:tc>
          <w:tcPr>
            <w:tcW w:w="1275" w:type="dxa"/>
            <w:vMerge/>
            <w:vAlign w:val="center"/>
          </w:tcPr>
          <w:p w:rsidRPr="004816D2" w:rsidR="0070727C" w:rsidP="0070727C" w:rsidRDefault="0070727C" w14:paraId="50421BB8" w14:textId="4AD23AD8">
            <w:pPr>
              <w:rPr>
                <w:sz w:val="18"/>
                <w:szCs w:val="18"/>
              </w:rPr>
            </w:pPr>
          </w:p>
        </w:tc>
      </w:tr>
      <w:tr w:rsidR="1F5DE694" w:rsidTr="21A76DED" w14:paraId="4A2BD0F9" w14:textId="77777777">
        <w:trPr>
          <w:trHeight w:val="300"/>
        </w:trPr>
        <w:tc>
          <w:tcPr>
            <w:tcW w:w="1365" w:type="dxa"/>
            <w:vMerge/>
            <w:vAlign w:val="center"/>
          </w:tcPr>
          <w:p w:rsidR="0021444A" w:rsidRDefault="0021444A" w14:paraId="534596CC" w14:textId="77777777"/>
        </w:tc>
        <w:tc>
          <w:tcPr>
            <w:tcW w:w="3195" w:type="dxa"/>
            <w:vAlign w:val="center"/>
          </w:tcPr>
          <w:p w:rsidR="47216E65" w:rsidP="2554DA34" w:rsidRDefault="62146BA9" w14:paraId="6A339405" w14:textId="25FA6C51">
            <w:pPr>
              <w:rPr>
                <w:sz w:val="18"/>
                <w:szCs w:val="18"/>
              </w:rPr>
            </w:pPr>
            <w:r w:rsidRPr="21A76DED">
              <w:rPr>
                <w:color w:val="000000" w:themeColor="text1"/>
                <w:sz w:val="18"/>
                <w:szCs w:val="18"/>
              </w:rPr>
              <w:t>SRG-APP-000166-NDM-000254 (See note 2.)</w:t>
            </w:r>
          </w:p>
        </w:tc>
        <w:tc>
          <w:tcPr>
            <w:tcW w:w="735" w:type="dxa"/>
            <w:vAlign w:val="center"/>
          </w:tcPr>
          <w:p w:rsidR="71A5B0A7" w:rsidP="2554DA34" w:rsidRDefault="01F4036D" w14:paraId="696533FC" w14:textId="60930993">
            <w:pPr>
              <w:jc w:val="center"/>
              <w:rPr>
                <w:sz w:val="18"/>
                <w:szCs w:val="18"/>
              </w:rPr>
            </w:pPr>
            <w:r w:rsidRPr="21A76DED">
              <w:rPr>
                <w:sz w:val="18"/>
                <w:szCs w:val="18"/>
              </w:rPr>
              <w:t>II</w:t>
            </w:r>
          </w:p>
        </w:tc>
        <w:tc>
          <w:tcPr>
            <w:tcW w:w="1155" w:type="dxa"/>
            <w:vMerge/>
            <w:vAlign w:val="center"/>
          </w:tcPr>
          <w:p w:rsidR="0021444A" w:rsidRDefault="0021444A" w14:paraId="2A4E0147" w14:textId="77777777"/>
        </w:tc>
        <w:tc>
          <w:tcPr>
            <w:tcW w:w="1185" w:type="dxa"/>
            <w:vMerge/>
            <w:vAlign w:val="center"/>
          </w:tcPr>
          <w:p w:rsidR="0021444A" w:rsidRDefault="0021444A" w14:paraId="31F7B3E1" w14:textId="77777777"/>
        </w:tc>
        <w:tc>
          <w:tcPr>
            <w:tcW w:w="1275" w:type="dxa"/>
            <w:vMerge/>
            <w:vAlign w:val="center"/>
          </w:tcPr>
          <w:p w:rsidR="0021444A" w:rsidRDefault="0021444A" w14:paraId="075921C0" w14:textId="77777777"/>
        </w:tc>
      </w:tr>
      <w:tr w:rsidR="1F5DE694" w:rsidTr="21A76DED" w14:paraId="0B30173E" w14:textId="77777777">
        <w:trPr>
          <w:trHeight w:val="300"/>
        </w:trPr>
        <w:tc>
          <w:tcPr>
            <w:tcW w:w="1365" w:type="dxa"/>
            <w:vMerge/>
            <w:vAlign w:val="center"/>
          </w:tcPr>
          <w:p w:rsidR="0021444A" w:rsidRDefault="0021444A" w14:paraId="4188BEFB" w14:textId="77777777"/>
        </w:tc>
        <w:tc>
          <w:tcPr>
            <w:tcW w:w="3195" w:type="dxa"/>
            <w:vAlign w:val="center"/>
          </w:tcPr>
          <w:p w:rsidR="47216E65" w:rsidP="2554DA34" w:rsidRDefault="62146BA9" w14:paraId="0D9C1976" w14:textId="2CF1DE76">
            <w:pPr>
              <w:rPr>
                <w:sz w:val="18"/>
                <w:szCs w:val="18"/>
              </w:rPr>
            </w:pPr>
            <w:r w:rsidRPr="21A76DED">
              <w:rPr>
                <w:color w:val="000000" w:themeColor="text1"/>
                <w:sz w:val="18"/>
                <w:szCs w:val="18"/>
              </w:rPr>
              <w:t>SRG-APP-000167-NDM-000255 (See note 2.)</w:t>
            </w:r>
          </w:p>
        </w:tc>
        <w:tc>
          <w:tcPr>
            <w:tcW w:w="735" w:type="dxa"/>
            <w:vAlign w:val="center"/>
          </w:tcPr>
          <w:p w:rsidR="0B8FDB83" w:rsidP="2554DA34" w:rsidRDefault="20F1001E" w14:paraId="15DB7F6F" w14:textId="1BB7AA9C">
            <w:pPr>
              <w:jc w:val="center"/>
              <w:rPr>
                <w:sz w:val="18"/>
                <w:szCs w:val="18"/>
              </w:rPr>
            </w:pPr>
            <w:r w:rsidRPr="21A76DED">
              <w:rPr>
                <w:sz w:val="18"/>
                <w:szCs w:val="18"/>
              </w:rPr>
              <w:t>II</w:t>
            </w:r>
          </w:p>
        </w:tc>
        <w:tc>
          <w:tcPr>
            <w:tcW w:w="1155" w:type="dxa"/>
            <w:vMerge/>
            <w:vAlign w:val="center"/>
          </w:tcPr>
          <w:p w:rsidR="0021444A" w:rsidRDefault="0021444A" w14:paraId="5FD0D6AE" w14:textId="77777777"/>
        </w:tc>
        <w:tc>
          <w:tcPr>
            <w:tcW w:w="1185" w:type="dxa"/>
            <w:vMerge/>
            <w:vAlign w:val="center"/>
          </w:tcPr>
          <w:p w:rsidR="0021444A" w:rsidRDefault="0021444A" w14:paraId="16ED7E4A" w14:textId="77777777"/>
        </w:tc>
        <w:tc>
          <w:tcPr>
            <w:tcW w:w="1275" w:type="dxa"/>
            <w:vMerge/>
            <w:vAlign w:val="center"/>
          </w:tcPr>
          <w:p w:rsidR="0021444A" w:rsidRDefault="0021444A" w14:paraId="6D1BCEFA" w14:textId="77777777"/>
        </w:tc>
      </w:tr>
      <w:tr w:rsidR="1F5DE694" w:rsidTr="21A76DED" w14:paraId="17D335FF" w14:textId="77777777">
        <w:trPr>
          <w:trHeight w:val="300"/>
        </w:trPr>
        <w:tc>
          <w:tcPr>
            <w:tcW w:w="1365" w:type="dxa"/>
            <w:vMerge/>
            <w:vAlign w:val="center"/>
          </w:tcPr>
          <w:p w:rsidR="0021444A" w:rsidRDefault="0021444A" w14:paraId="0D27BD29" w14:textId="77777777"/>
        </w:tc>
        <w:tc>
          <w:tcPr>
            <w:tcW w:w="3195" w:type="dxa"/>
            <w:vAlign w:val="center"/>
          </w:tcPr>
          <w:p w:rsidR="47216E65" w:rsidP="2554DA34" w:rsidRDefault="62146BA9" w14:paraId="53F49F57" w14:textId="33FEC308">
            <w:pPr>
              <w:rPr>
                <w:sz w:val="18"/>
                <w:szCs w:val="18"/>
              </w:rPr>
            </w:pPr>
            <w:r w:rsidRPr="21A76DED">
              <w:rPr>
                <w:color w:val="000000" w:themeColor="text1"/>
                <w:sz w:val="18"/>
                <w:szCs w:val="18"/>
              </w:rPr>
              <w:t>SRG-APP-000168-NDM-000256 (See note 2.)</w:t>
            </w:r>
          </w:p>
        </w:tc>
        <w:tc>
          <w:tcPr>
            <w:tcW w:w="735" w:type="dxa"/>
            <w:vAlign w:val="center"/>
          </w:tcPr>
          <w:p w:rsidR="06CF442D" w:rsidP="2554DA34" w:rsidRDefault="773B9BDF" w14:paraId="764BA8A7" w14:textId="6E63BD8D">
            <w:pPr>
              <w:jc w:val="center"/>
              <w:rPr>
                <w:sz w:val="18"/>
                <w:szCs w:val="18"/>
              </w:rPr>
            </w:pPr>
            <w:r w:rsidRPr="21A76DED">
              <w:rPr>
                <w:sz w:val="18"/>
                <w:szCs w:val="18"/>
              </w:rPr>
              <w:t>II</w:t>
            </w:r>
          </w:p>
        </w:tc>
        <w:tc>
          <w:tcPr>
            <w:tcW w:w="1155" w:type="dxa"/>
            <w:vMerge/>
            <w:vAlign w:val="center"/>
          </w:tcPr>
          <w:p w:rsidR="0021444A" w:rsidRDefault="0021444A" w14:paraId="7B30F0A0" w14:textId="77777777"/>
        </w:tc>
        <w:tc>
          <w:tcPr>
            <w:tcW w:w="1185" w:type="dxa"/>
            <w:vMerge/>
            <w:vAlign w:val="center"/>
          </w:tcPr>
          <w:p w:rsidR="0021444A" w:rsidRDefault="0021444A" w14:paraId="709F5BFB" w14:textId="77777777"/>
        </w:tc>
        <w:tc>
          <w:tcPr>
            <w:tcW w:w="1275" w:type="dxa"/>
            <w:vMerge/>
            <w:vAlign w:val="center"/>
          </w:tcPr>
          <w:p w:rsidR="0021444A" w:rsidRDefault="0021444A" w14:paraId="1F665E41" w14:textId="77777777"/>
        </w:tc>
      </w:tr>
      <w:tr w:rsidR="3203CC1A" w:rsidTr="21A76DED" w14:paraId="4FC9DE10" w14:textId="77777777">
        <w:trPr>
          <w:trHeight w:val="300"/>
        </w:trPr>
        <w:tc>
          <w:tcPr>
            <w:tcW w:w="1365" w:type="dxa"/>
            <w:vMerge/>
            <w:vAlign w:val="center"/>
          </w:tcPr>
          <w:p w:rsidR="001620E3" w:rsidRDefault="001620E3" w14:paraId="49CE8D87" w14:textId="77777777"/>
        </w:tc>
        <w:tc>
          <w:tcPr>
            <w:tcW w:w="3195" w:type="dxa"/>
            <w:vAlign w:val="center"/>
          </w:tcPr>
          <w:p w:rsidR="3203CC1A" w:rsidP="2554DA34" w:rsidRDefault="209E35A9" w14:paraId="1BF9FD99" w14:textId="2E11ABBB">
            <w:pPr>
              <w:rPr>
                <w:sz w:val="18"/>
                <w:szCs w:val="18"/>
              </w:rPr>
            </w:pPr>
            <w:r w:rsidRPr="21A76DED">
              <w:rPr>
                <w:color w:val="000000" w:themeColor="text1"/>
                <w:sz w:val="18"/>
                <w:szCs w:val="18"/>
              </w:rPr>
              <w:t>SRG-APP-000169-NDM-000257 (See note 2.)</w:t>
            </w:r>
          </w:p>
        </w:tc>
        <w:tc>
          <w:tcPr>
            <w:tcW w:w="735" w:type="dxa"/>
            <w:vAlign w:val="center"/>
          </w:tcPr>
          <w:p w:rsidR="3203CC1A" w:rsidP="2554DA34" w:rsidRDefault="209E35A9" w14:paraId="21050872" w14:textId="1BFE4041">
            <w:pPr>
              <w:jc w:val="center"/>
              <w:rPr>
                <w:sz w:val="18"/>
                <w:szCs w:val="18"/>
              </w:rPr>
            </w:pPr>
            <w:r w:rsidRPr="21A76DED">
              <w:rPr>
                <w:sz w:val="18"/>
                <w:szCs w:val="18"/>
              </w:rPr>
              <w:t>II</w:t>
            </w:r>
          </w:p>
        </w:tc>
        <w:tc>
          <w:tcPr>
            <w:tcW w:w="1155" w:type="dxa"/>
            <w:vMerge/>
            <w:vAlign w:val="center"/>
          </w:tcPr>
          <w:p w:rsidR="001620E3" w:rsidRDefault="001620E3" w14:paraId="450BD1E9" w14:textId="77777777"/>
        </w:tc>
        <w:tc>
          <w:tcPr>
            <w:tcW w:w="1185" w:type="dxa"/>
            <w:vMerge/>
            <w:vAlign w:val="center"/>
          </w:tcPr>
          <w:p w:rsidR="001620E3" w:rsidRDefault="001620E3" w14:paraId="37755819" w14:textId="77777777"/>
        </w:tc>
        <w:tc>
          <w:tcPr>
            <w:tcW w:w="1275" w:type="dxa"/>
            <w:vMerge/>
            <w:vAlign w:val="center"/>
          </w:tcPr>
          <w:p w:rsidR="001620E3" w:rsidRDefault="001620E3" w14:paraId="4E0CC95E" w14:textId="77777777"/>
        </w:tc>
      </w:tr>
      <w:tr w:rsidR="3203CC1A" w:rsidTr="21A76DED" w14:paraId="4EF3E9C7" w14:textId="77777777">
        <w:trPr>
          <w:trHeight w:val="435"/>
        </w:trPr>
        <w:tc>
          <w:tcPr>
            <w:tcW w:w="1365" w:type="dxa"/>
            <w:vMerge/>
            <w:vAlign w:val="center"/>
          </w:tcPr>
          <w:p w:rsidR="66ED06FD" w:rsidP="2554DA34" w:rsidRDefault="2177F880" w14:paraId="3EFE8324" w14:textId="5A327840">
            <w:pPr>
              <w:jc w:val="center"/>
              <w:rPr>
                <w:sz w:val="16"/>
                <w:szCs w:val="16"/>
              </w:rPr>
            </w:pPr>
            <w:r w:rsidRPr="2554DA34">
              <w:rPr>
                <w:sz w:val="16"/>
                <w:szCs w:val="16"/>
              </w:rPr>
              <w:t>Network Device Management SRG V4R3 17 May 2023</w:t>
            </w:r>
          </w:p>
          <w:p w:rsidR="66ED06FD" w:rsidP="2554DA34" w:rsidRDefault="2177F880" w14:paraId="2623CC08" w14:textId="776D2174">
            <w:pPr>
              <w:jc w:val="center"/>
              <w:rPr>
                <w:sz w:val="16"/>
                <w:szCs w:val="16"/>
              </w:rPr>
            </w:pPr>
            <w:r w:rsidRPr="2554DA34">
              <w:rPr>
                <w:sz w:val="16"/>
                <w:szCs w:val="16"/>
              </w:rPr>
              <w:t>(Continued)</w:t>
            </w:r>
          </w:p>
        </w:tc>
        <w:tc>
          <w:tcPr>
            <w:tcW w:w="3195" w:type="dxa"/>
            <w:vAlign w:val="center"/>
          </w:tcPr>
          <w:p w:rsidR="3203CC1A" w:rsidP="2554DA34" w:rsidRDefault="209E35A9" w14:paraId="0BD7269F" w14:textId="180E701D">
            <w:pPr>
              <w:rPr>
                <w:sz w:val="18"/>
                <w:szCs w:val="18"/>
              </w:rPr>
            </w:pPr>
            <w:r w:rsidRPr="21A76DED">
              <w:rPr>
                <w:color w:val="000000" w:themeColor="text1"/>
                <w:sz w:val="18"/>
                <w:szCs w:val="18"/>
              </w:rPr>
              <w:t>SRG-APP-000317-NDM-000282 (See note 2.)</w:t>
            </w:r>
          </w:p>
        </w:tc>
        <w:tc>
          <w:tcPr>
            <w:tcW w:w="735" w:type="dxa"/>
            <w:vAlign w:val="center"/>
          </w:tcPr>
          <w:p w:rsidR="3203CC1A" w:rsidP="2554DA34" w:rsidRDefault="209E35A9" w14:paraId="16D8DB83" w14:textId="23BC75B5">
            <w:pPr>
              <w:jc w:val="center"/>
              <w:rPr>
                <w:sz w:val="18"/>
                <w:szCs w:val="18"/>
              </w:rPr>
            </w:pPr>
            <w:r w:rsidRPr="21A76DED">
              <w:rPr>
                <w:sz w:val="18"/>
                <w:szCs w:val="18"/>
              </w:rPr>
              <w:t>II</w:t>
            </w:r>
          </w:p>
        </w:tc>
        <w:tc>
          <w:tcPr>
            <w:tcW w:w="1155" w:type="dxa"/>
            <w:vMerge/>
            <w:vAlign w:val="center"/>
          </w:tcPr>
          <w:p w:rsidR="001620E3" w:rsidRDefault="001620E3" w14:paraId="366E1B6D" w14:textId="77777777"/>
        </w:tc>
        <w:tc>
          <w:tcPr>
            <w:tcW w:w="1185" w:type="dxa"/>
            <w:vMerge/>
            <w:vAlign w:val="center"/>
          </w:tcPr>
          <w:p w:rsidR="001620E3" w:rsidRDefault="001620E3" w14:paraId="67BEDA6A" w14:textId="77777777"/>
        </w:tc>
        <w:tc>
          <w:tcPr>
            <w:tcW w:w="1275" w:type="dxa"/>
            <w:vMerge/>
            <w:vAlign w:val="center"/>
          </w:tcPr>
          <w:p w:rsidR="001620E3" w:rsidRDefault="001620E3" w14:paraId="7D3DA43F" w14:textId="77777777"/>
        </w:tc>
      </w:tr>
      <w:tr w:rsidR="3203CC1A" w:rsidTr="21A76DED" w14:paraId="132F01DD" w14:textId="77777777">
        <w:trPr>
          <w:trHeight w:val="300"/>
        </w:trPr>
        <w:tc>
          <w:tcPr>
            <w:tcW w:w="1365" w:type="dxa"/>
            <w:vMerge/>
            <w:vAlign w:val="center"/>
          </w:tcPr>
          <w:p w:rsidR="001620E3" w:rsidRDefault="001620E3" w14:paraId="32061C9C" w14:textId="77777777"/>
        </w:tc>
        <w:tc>
          <w:tcPr>
            <w:tcW w:w="3195" w:type="dxa"/>
            <w:vAlign w:val="center"/>
          </w:tcPr>
          <w:p w:rsidR="3203CC1A" w:rsidP="2554DA34" w:rsidRDefault="209E35A9" w14:paraId="311B9063" w14:textId="0904BF39">
            <w:pPr>
              <w:rPr>
                <w:sz w:val="18"/>
                <w:szCs w:val="18"/>
              </w:rPr>
            </w:pPr>
            <w:r w:rsidRPr="21A76DED">
              <w:rPr>
                <w:color w:val="000000" w:themeColor="text1"/>
                <w:sz w:val="18"/>
                <w:szCs w:val="18"/>
              </w:rPr>
              <w:t>SRG-APP-000170-NDM-000329 (See note 2.)</w:t>
            </w:r>
          </w:p>
        </w:tc>
        <w:tc>
          <w:tcPr>
            <w:tcW w:w="735" w:type="dxa"/>
            <w:vAlign w:val="center"/>
          </w:tcPr>
          <w:p w:rsidR="3203CC1A" w:rsidP="2554DA34" w:rsidRDefault="209E35A9" w14:paraId="7122E9A2" w14:textId="77D464D5">
            <w:pPr>
              <w:jc w:val="center"/>
              <w:rPr>
                <w:sz w:val="18"/>
                <w:szCs w:val="18"/>
              </w:rPr>
            </w:pPr>
            <w:r w:rsidRPr="21A76DED">
              <w:rPr>
                <w:sz w:val="18"/>
                <w:szCs w:val="18"/>
              </w:rPr>
              <w:t>II</w:t>
            </w:r>
          </w:p>
        </w:tc>
        <w:tc>
          <w:tcPr>
            <w:tcW w:w="1155" w:type="dxa"/>
            <w:vMerge/>
            <w:vAlign w:val="center"/>
          </w:tcPr>
          <w:p w:rsidR="001620E3" w:rsidRDefault="001620E3" w14:paraId="18A92A21" w14:textId="77777777"/>
        </w:tc>
        <w:tc>
          <w:tcPr>
            <w:tcW w:w="1185" w:type="dxa"/>
            <w:vMerge/>
            <w:vAlign w:val="center"/>
          </w:tcPr>
          <w:p w:rsidR="001620E3" w:rsidRDefault="001620E3" w14:paraId="0D8B20AC" w14:textId="77777777"/>
        </w:tc>
        <w:tc>
          <w:tcPr>
            <w:tcW w:w="1275" w:type="dxa"/>
            <w:vMerge/>
            <w:vAlign w:val="center"/>
          </w:tcPr>
          <w:p w:rsidR="001620E3" w:rsidRDefault="001620E3" w14:paraId="20F02B70" w14:textId="77777777"/>
        </w:tc>
      </w:tr>
      <w:tr w:rsidR="3203CC1A" w:rsidTr="21A76DED" w14:paraId="72B21999" w14:textId="77777777">
        <w:trPr>
          <w:trHeight w:val="300"/>
        </w:trPr>
        <w:tc>
          <w:tcPr>
            <w:tcW w:w="1365" w:type="dxa"/>
            <w:vMerge/>
            <w:vAlign w:val="center"/>
          </w:tcPr>
          <w:p w:rsidR="001620E3" w:rsidRDefault="001620E3" w14:paraId="43CB662E" w14:textId="77777777"/>
        </w:tc>
        <w:tc>
          <w:tcPr>
            <w:tcW w:w="3195" w:type="dxa"/>
            <w:vAlign w:val="center"/>
          </w:tcPr>
          <w:p w:rsidR="3203CC1A" w:rsidP="2554DA34" w:rsidRDefault="209E35A9" w14:paraId="3BBD8C0D" w14:textId="4A8B0692">
            <w:pPr>
              <w:rPr>
                <w:color w:val="000000" w:themeColor="text1"/>
                <w:sz w:val="18"/>
                <w:szCs w:val="18"/>
              </w:rPr>
            </w:pPr>
            <w:r w:rsidRPr="21A76DED">
              <w:rPr>
                <w:color w:val="000000" w:themeColor="text1"/>
                <w:sz w:val="18"/>
                <w:szCs w:val="18"/>
              </w:rPr>
              <w:t>SRG-APP-000319-NDM-000283 (See note 2.)</w:t>
            </w:r>
          </w:p>
        </w:tc>
        <w:tc>
          <w:tcPr>
            <w:tcW w:w="735" w:type="dxa"/>
            <w:vAlign w:val="center"/>
          </w:tcPr>
          <w:p w:rsidR="3203CC1A" w:rsidP="2554DA34" w:rsidRDefault="209E35A9" w14:paraId="7CF3D9CE" w14:textId="0D76823D">
            <w:pPr>
              <w:jc w:val="center"/>
              <w:rPr>
                <w:sz w:val="18"/>
                <w:szCs w:val="18"/>
              </w:rPr>
            </w:pPr>
            <w:r w:rsidRPr="21A76DED">
              <w:rPr>
                <w:sz w:val="18"/>
                <w:szCs w:val="18"/>
              </w:rPr>
              <w:t>II</w:t>
            </w:r>
          </w:p>
        </w:tc>
        <w:tc>
          <w:tcPr>
            <w:tcW w:w="1155" w:type="dxa"/>
            <w:vMerge/>
            <w:vAlign w:val="center"/>
          </w:tcPr>
          <w:p w:rsidR="001620E3" w:rsidRDefault="001620E3" w14:paraId="69835E15" w14:textId="77777777"/>
        </w:tc>
        <w:tc>
          <w:tcPr>
            <w:tcW w:w="1185" w:type="dxa"/>
            <w:vMerge/>
            <w:vAlign w:val="center"/>
          </w:tcPr>
          <w:p w:rsidR="001620E3" w:rsidRDefault="001620E3" w14:paraId="7C82FF9A" w14:textId="77777777"/>
        </w:tc>
        <w:tc>
          <w:tcPr>
            <w:tcW w:w="1275" w:type="dxa"/>
            <w:vMerge/>
            <w:vAlign w:val="center"/>
          </w:tcPr>
          <w:p w:rsidR="001620E3" w:rsidRDefault="001620E3" w14:paraId="2804D0CD" w14:textId="77777777"/>
        </w:tc>
      </w:tr>
      <w:tr w:rsidR="3203CC1A" w:rsidTr="21A76DED" w14:paraId="139EEEAD" w14:textId="77777777">
        <w:trPr>
          <w:trHeight w:val="300"/>
        </w:trPr>
        <w:tc>
          <w:tcPr>
            <w:tcW w:w="1365" w:type="dxa"/>
            <w:vMerge/>
            <w:vAlign w:val="center"/>
          </w:tcPr>
          <w:p w:rsidR="001620E3" w:rsidRDefault="001620E3" w14:paraId="6E7BBD9C" w14:textId="77777777"/>
        </w:tc>
        <w:tc>
          <w:tcPr>
            <w:tcW w:w="3195" w:type="dxa"/>
            <w:vAlign w:val="center"/>
          </w:tcPr>
          <w:p w:rsidR="3203CC1A" w:rsidP="2554DA34" w:rsidRDefault="209E35A9" w14:paraId="3B1A0CA6" w14:textId="083FBD27">
            <w:pPr>
              <w:rPr>
                <w:color w:val="000000" w:themeColor="text1"/>
                <w:sz w:val="18"/>
                <w:szCs w:val="18"/>
              </w:rPr>
            </w:pPr>
            <w:r w:rsidRPr="21A76DED">
              <w:rPr>
                <w:color w:val="000000" w:themeColor="text1"/>
                <w:sz w:val="18"/>
                <w:szCs w:val="18"/>
              </w:rPr>
              <w:t>SRG-APP-000373-NDM-000298 (See note 3.)</w:t>
            </w:r>
          </w:p>
        </w:tc>
        <w:tc>
          <w:tcPr>
            <w:tcW w:w="735" w:type="dxa"/>
            <w:vAlign w:val="center"/>
          </w:tcPr>
          <w:p w:rsidR="3203CC1A" w:rsidP="2554DA34" w:rsidRDefault="209E35A9" w14:paraId="45234E20" w14:textId="239A397D">
            <w:pPr>
              <w:jc w:val="center"/>
              <w:rPr>
                <w:sz w:val="18"/>
                <w:szCs w:val="18"/>
              </w:rPr>
            </w:pPr>
            <w:r w:rsidRPr="21A76DED">
              <w:rPr>
                <w:sz w:val="18"/>
                <w:szCs w:val="18"/>
              </w:rPr>
              <w:t>II</w:t>
            </w:r>
          </w:p>
        </w:tc>
        <w:tc>
          <w:tcPr>
            <w:tcW w:w="1155" w:type="dxa"/>
            <w:vMerge/>
            <w:vAlign w:val="center"/>
          </w:tcPr>
          <w:p w:rsidR="001620E3" w:rsidRDefault="001620E3" w14:paraId="7E71CB22" w14:textId="77777777"/>
        </w:tc>
        <w:tc>
          <w:tcPr>
            <w:tcW w:w="1185" w:type="dxa"/>
            <w:vMerge/>
            <w:vAlign w:val="center"/>
          </w:tcPr>
          <w:p w:rsidR="001620E3" w:rsidRDefault="001620E3" w14:paraId="241BEEB7" w14:textId="77777777"/>
        </w:tc>
        <w:tc>
          <w:tcPr>
            <w:tcW w:w="1275" w:type="dxa"/>
            <w:vMerge/>
            <w:vAlign w:val="center"/>
          </w:tcPr>
          <w:p w:rsidR="001620E3" w:rsidRDefault="001620E3" w14:paraId="099B53A9" w14:textId="77777777"/>
        </w:tc>
      </w:tr>
      <w:tr w:rsidR="3203CC1A" w:rsidTr="21A76DED" w14:paraId="35645A3D" w14:textId="77777777">
        <w:trPr>
          <w:trHeight w:val="300"/>
        </w:trPr>
        <w:tc>
          <w:tcPr>
            <w:tcW w:w="1365" w:type="dxa"/>
            <w:vMerge/>
            <w:vAlign w:val="center"/>
          </w:tcPr>
          <w:p w:rsidR="001620E3" w:rsidRDefault="001620E3" w14:paraId="4EAB1369" w14:textId="77777777"/>
        </w:tc>
        <w:tc>
          <w:tcPr>
            <w:tcW w:w="3195" w:type="dxa"/>
            <w:vAlign w:val="center"/>
          </w:tcPr>
          <w:p w:rsidR="3203CC1A" w:rsidP="2554DA34" w:rsidRDefault="209E35A9" w14:paraId="35ECB67F" w14:textId="2A21C957">
            <w:pPr>
              <w:rPr>
                <w:sz w:val="18"/>
                <w:szCs w:val="18"/>
              </w:rPr>
            </w:pPr>
            <w:r w:rsidRPr="21A76DED">
              <w:rPr>
                <w:sz w:val="18"/>
                <w:szCs w:val="18"/>
              </w:rPr>
              <w:t>SRG-APP-000374-NDM-000299 (See note 3.)</w:t>
            </w:r>
          </w:p>
        </w:tc>
        <w:tc>
          <w:tcPr>
            <w:tcW w:w="735" w:type="dxa"/>
            <w:vAlign w:val="center"/>
          </w:tcPr>
          <w:p w:rsidR="3203CC1A" w:rsidP="2554DA34" w:rsidRDefault="209E35A9" w14:paraId="5780E7DF" w14:textId="2A04206B">
            <w:pPr>
              <w:jc w:val="center"/>
              <w:rPr>
                <w:sz w:val="18"/>
                <w:szCs w:val="18"/>
              </w:rPr>
            </w:pPr>
            <w:r w:rsidRPr="21A76DED">
              <w:rPr>
                <w:sz w:val="18"/>
                <w:szCs w:val="18"/>
              </w:rPr>
              <w:t>II</w:t>
            </w:r>
          </w:p>
        </w:tc>
        <w:tc>
          <w:tcPr>
            <w:tcW w:w="1155" w:type="dxa"/>
            <w:vMerge/>
            <w:vAlign w:val="center"/>
          </w:tcPr>
          <w:p w:rsidR="001620E3" w:rsidRDefault="001620E3" w14:paraId="6BDBB579" w14:textId="77777777"/>
        </w:tc>
        <w:tc>
          <w:tcPr>
            <w:tcW w:w="1185" w:type="dxa"/>
            <w:vMerge/>
            <w:vAlign w:val="center"/>
          </w:tcPr>
          <w:p w:rsidR="001620E3" w:rsidRDefault="001620E3" w14:paraId="6EA1A0AB" w14:textId="77777777"/>
        </w:tc>
        <w:tc>
          <w:tcPr>
            <w:tcW w:w="1275" w:type="dxa"/>
            <w:vMerge/>
            <w:vAlign w:val="center"/>
          </w:tcPr>
          <w:p w:rsidR="001620E3" w:rsidRDefault="001620E3" w14:paraId="1FDF6719" w14:textId="77777777"/>
        </w:tc>
      </w:tr>
      <w:tr w:rsidR="3203CC1A" w:rsidTr="21A76DED" w14:paraId="1ABB38AE" w14:textId="77777777">
        <w:trPr>
          <w:trHeight w:val="300"/>
        </w:trPr>
        <w:tc>
          <w:tcPr>
            <w:tcW w:w="1365" w:type="dxa"/>
            <w:vMerge/>
            <w:vAlign w:val="center"/>
          </w:tcPr>
          <w:p w:rsidR="001620E3" w:rsidRDefault="001620E3" w14:paraId="48A8C0CD" w14:textId="77777777"/>
        </w:tc>
        <w:tc>
          <w:tcPr>
            <w:tcW w:w="3195" w:type="dxa"/>
            <w:vAlign w:val="center"/>
          </w:tcPr>
          <w:p w:rsidR="3203CC1A" w:rsidP="2554DA34" w:rsidRDefault="209E35A9" w14:paraId="4407EAAC" w14:textId="06237D76">
            <w:pPr>
              <w:rPr>
                <w:sz w:val="18"/>
                <w:szCs w:val="18"/>
              </w:rPr>
            </w:pPr>
            <w:r w:rsidRPr="21A76DED">
              <w:rPr>
                <w:sz w:val="18"/>
                <w:szCs w:val="18"/>
              </w:rPr>
              <w:t>SRG-APP-000375-NDM-000300 (See note 3.)</w:t>
            </w:r>
          </w:p>
        </w:tc>
        <w:tc>
          <w:tcPr>
            <w:tcW w:w="735" w:type="dxa"/>
            <w:vAlign w:val="center"/>
          </w:tcPr>
          <w:p w:rsidR="3203CC1A" w:rsidP="2554DA34" w:rsidRDefault="209E35A9" w14:paraId="141B5314" w14:textId="56FD1DE2">
            <w:pPr>
              <w:jc w:val="center"/>
              <w:rPr>
                <w:sz w:val="18"/>
                <w:szCs w:val="18"/>
              </w:rPr>
            </w:pPr>
            <w:r w:rsidRPr="21A76DED">
              <w:rPr>
                <w:sz w:val="18"/>
                <w:szCs w:val="18"/>
              </w:rPr>
              <w:t>II</w:t>
            </w:r>
          </w:p>
        </w:tc>
        <w:tc>
          <w:tcPr>
            <w:tcW w:w="1155" w:type="dxa"/>
            <w:vMerge/>
            <w:vAlign w:val="center"/>
          </w:tcPr>
          <w:p w:rsidR="001620E3" w:rsidRDefault="001620E3" w14:paraId="23FD29D1" w14:textId="77777777"/>
        </w:tc>
        <w:tc>
          <w:tcPr>
            <w:tcW w:w="1185" w:type="dxa"/>
            <w:vMerge/>
            <w:vAlign w:val="center"/>
          </w:tcPr>
          <w:p w:rsidR="001620E3" w:rsidRDefault="001620E3" w14:paraId="771E828A" w14:textId="77777777"/>
        </w:tc>
        <w:tc>
          <w:tcPr>
            <w:tcW w:w="1275" w:type="dxa"/>
            <w:vMerge/>
            <w:vAlign w:val="center"/>
          </w:tcPr>
          <w:p w:rsidR="001620E3" w:rsidRDefault="001620E3" w14:paraId="6240D845" w14:textId="77777777"/>
        </w:tc>
      </w:tr>
      <w:tr w:rsidR="3203CC1A" w:rsidTr="21A76DED" w14:paraId="7665DF39" w14:textId="77777777">
        <w:trPr>
          <w:trHeight w:val="300"/>
        </w:trPr>
        <w:tc>
          <w:tcPr>
            <w:tcW w:w="1365" w:type="dxa"/>
            <w:vMerge/>
            <w:vAlign w:val="center"/>
          </w:tcPr>
          <w:p w:rsidR="001620E3" w:rsidRDefault="001620E3" w14:paraId="34DB0A8D" w14:textId="77777777"/>
        </w:tc>
        <w:tc>
          <w:tcPr>
            <w:tcW w:w="3195" w:type="dxa"/>
            <w:vAlign w:val="center"/>
          </w:tcPr>
          <w:p w:rsidR="3203CC1A" w:rsidP="2554DA34" w:rsidRDefault="209E35A9" w14:paraId="4FB77D9B" w14:textId="1F9D1FFC">
            <w:pPr>
              <w:rPr>
                <w:sz w:val="18"/>
                <w:szCs w:val="18"/>
              </w:rPr>
            </w:pPr>
            <w:r w:rsidRPr="21A76DED">
              <w:rPr>
                <w:sz w:val="18"/>
                <w:szCs w:val="18"/>
              </w:rPr>
              <w:t>SRG-APP-000395-NDM-000347 (See note 3.)</w:t>
            </w:r>
          </w:p>
        </w:tc>
        <w:tc>
          <w:tcPr>
            <w:tcW w:w="735" w:type="dxa"/>
            <w:vAlign w:val="center"/>
          </w:tcPr>
          <w:p w:rsidR="3203CC1A" w:rsidP="2554DA34" w:rsidRDefault="209E35A9" w14:paraId="216881A5" w14:textId="32D334EE">
            <w:pPr>
              <w:jc w:val="center"/>
              <w:rPr>
                <w:sz w:val="18"/>
                <w:szCs w:val="18"/>
              </w:rPr>
            </w:pPr>
            <w:r w:rsidRPr="21A76DED">
              <w:rPr>
                <w:sz w:val="18"/>
                <w:szCs w:val="18"/>
              </w:rPr>
              <w:t>II</w:t>
            </w:r>
          </w:p>
        </w:tc>
        <w:tc>
          <w:tcPr>
            <w:tcW w:w="1155" w:type="dxa"/>
            <w:vMerge/>
            <w:vAlign w:val="center"/>
          </w:tcPr>
          <w:p w:rsidR="001620E3" w:rsidRDefault="001620E3" w14:paraId="4CA842CA" w14:textId="77777777"/>
        </w:tc>
        <w:tc>
          <w:tcPr>
            <w:tcW w:w="1185" w:type="dxa"/>
            <w:vMerge/>
            <w:vAlign w:val="center"/>
          </w:tcPr>
          <w:p w:rsidR="001620E3" w:rsidRDefault="001620E3" w14:paraId="5728ED6C" w14:textId="77777777"/>
        </w:tc>
        <w:tc>
          <w:tcPr>
            <w:tcW w:w="1275" w:type="dxa"/>
            <w:vMerge/>
            <w:vAlign w:val="center"/>
          </w:tcPr>
          <w:p w:rsidR="001620E3" w:rsidRDefault="001620E3" w14:paraId="3BEF0278" w14:textId="77777777"/>
        </w:tc>
      </w:tr>
      <w:tr w:rsidR="3203CC1A" w:rsidTr="21A76DED" w14:paraId="72ECBB4F" w14:textId="77777777">
        <w:trPr>
          <w:trHeight w:val="300"/>
        </w:trPr>
        <w:tc>
          <w:tcPr>
            <w:tcW w:w="1365" w:type="dxa"/>
            <w:vMerge/>
            <w:vAlign w:val="center"/>
          </w:tcPr>
          <w:p w:rsidR="001620E3" w:rsidRDefault="001620E3" w14:paraId="25557E68" w14:textId="77777777"/>
        </w:tc>
        <w:tc>
          <w:tcPr>
            <w:tcW w:w="3195" w:type="dxa"/>
            <w:vAlign w:val="center"/>
          </w:tcPr>
          <w:p w:rsidR="3203CC1A" w:rsidP="2554DA34" w:rsidRDefault="209E35A9" w14:paraId="73C0A9F8" w14:textId="6E8C170A">
            <w:pPr>
              <w:rPr>
                <w:color w:val="000000" w:themeColor="text1"/>
                <w:sz w:val="18"/>
                <w:szCs w:val="18"/>
              </w:rPr>
            </w:pPr>
            <w:r w:rsidRPr="21A76DED">
              <w:rPr>
                <w:color w:val="000000" w:themeColor="text1"/>
                <w:sz w:val="18"/>
                <w:szCs w:val="18"/>
              </w:rPr>
              <w:t>SRG-APP-000516-NDM-000350 (See note 4.)</w:t>
            </w:r>
          </w:p>
        </w:tc>
        <w:tc>
          <w:tcPr>
            <w:tcW w:w="735" w:type="dxa"/>
            <w:vAlign w:val="center"/>
          </w:tcPr>
          <w:p w:rsidR="3203CC1A" w:rsidP="2554DA34" w:rsidRDefault="209E35A9" w14:paraId="63194B10" w14:textId="390BD372">
            <w:pPr>
              <w:jc w:val="center"/>
              <w:rPr>
                <w:sz w:val="18"/>
                <w:szCs w:val="18"/>
              </w:rPr>
            </w:pPr>
            <w:r w:rsidRPr="21A76DED">
              <w:rPr>
                <w:sz w:val="18"/>
                <w:szCs w:val="18"/>
              </w:rPr>
              <w:t>I</w:t>
            </w:r>
          </w:p>
        </w:tc>
        <w:tc>
          <w:tcPr>
            <w:tcW w:w="1155" w:type="dxa"/>
            <w:vMerge/>
            <w:vAlign w:val="center"/>
          </w:tcPr>
          <w:p w:rsidR="001620E3" w:rsidRDefault="001620E3" w14:paraId="26C1284E" w14:textId="77777777"/>
        </w:tc>
        <w:tc>
          <w:tcPr>
            <w:tcW w:w="1185" w:type="dxa"/>
            <w:vMerge/>
            <w:vAlign w:val="center"/>
          </w:tcPr>
          <w:p w:rsidR="001620E3" w:rsidRDefault="001620E3" w14:paraId="4DA15848" w14:textId="77777777"/>
        </w:tc>
        <w:tc>
          <w:tcPr>
            <w:tcW w:w="1275" w:type="dxa"/>
            <w:vMerge/>
            <w:vAlign w:val="center"/>
          </w:tcPr>
          <w:p w:rsidR="001620E3" w:rsidRDefault="001620E3" w14:paraId="4D62C059" w14:textId="77777777"/>
        </w:tc>
      </w:tr>
      <w:tr w:rsidR="3203CC1A" w:rsidTr="21A76DED" w14:paraId="23EB88A2" w14:textId="77777777">
        <w:trPr>
          <w:trHeight w:val="300"/>
        </w:trPr>
        <w:tc>
          <w:tcPr>
            <w:tcW w:w="1365" w:type="dxa"/>
            <w:vMerge/>
            <w:vAlign w:val="center"/>
          </w:tcPr>
          <w:p w:rsidR="001620E3" w:rsidRDefault="001620E3" w14:paraId="2EC56BB6" w14:textId="77777777"/>
        </w:tc>
        <w:tc>
          <w:tcPr>
            <w:tcW w:w="3195" w:type="dxa"/>
            <w:vAlign w:val="center"/>
          </w:tcPr>
          <w:p w:rsidR="3203CC1A" w:rsidP="2554DA34" w:rsidRDefault="209E35A9" w14:paraId="358601A7" w14:textId="43631A9C">
            <w:pPr>
              <w:rPr>
                <w:color w:val="000000" w:themeColor="text1"/>
                <w:sz w:val="18"/>
                <w:szCs w:val="18"/>
              </w:rPr>
            </w:pPr>
            <w:r w:rsidRPr="21A76DED">
              <w:rPr>
                <w:color w:val="000000" w:themeColor="text1"/>
                <w:sz w:val="18"/>
                <w:szCs w:val="18"/>
              </w:rPr>
              <w:t>SRG-APP-000357-NDM-000293 (See note 4.)</w:t>
            </w:r>
          </w:p>
        </w:tc>
        <w:tc>
          <w:tcPr>
            <w:tcW w:w="735" w:type="dxa"/>
            <w:vAlign w:val="center"/>
          </w:tcPr>
          <w:p w:rsidR="3203CC1A" w:rsidP="2554DA34" w:rsidRDefault="209E35A9" w14:paraId="2573DA5F" w14:textId="74F50E1F">
            <w:pPr>
              <w:jc w:val="center"/>
              <w:rPr>
                <w:sz w:val="18"/>
                <w:szCs w:val="18"/>
              </w:rPr>
            </w:pPr>
            <w:r w:rsidRPr="21A76DED">
              <w:rPr>
                <w:sz w:val="18"/>
                <w:szCs w:val="18"/>
              </w:rPr>
              <w:t>II</w:t>
            </w:r>
          </w:p>
        </w:tc>
        <w:tc>
          <w:tcPr>
            <w:tcW w:w="1155" w:type="dxa"/>
            <w:vMerge/>
            <w:vAlign w:val="center"/>
          </w:tcPr>
          <w:p w:rsidR="001620E3" w:rsidRDefault="001620E3" w14:paraId="6456026E" w14:textId="77777777"/>
        </w:tc>
        <w:tc>
          <w:tcPr>
            <w:tcW w:w="1185" w:type="dxa"/>
            <w:vMerge/>
            <w:vAlign w:val="center"/>
          </w:tcPr>
          <w:p w:rsidR="001620E3" w:rsidRDefault="001620E3" w14:paraId="75D1F05D" w14:textId="77777777"/>
        </w:tc>
        <w:tc>
          <w:tcPr>
            <w:tcW w:w="1275" w:type="dxa"/>
            <w:vMerge/>
            <w:vAlign w:val="center"/>
          </w:tcPr>
          <w:p w:rsidR="001620E3" w:rsidRDefault="001620E3" w14:paraId="25316D1D" w14:textId="77777777"/>
        </w:tc>
      </w:tr>
      <w:tr w:rsidR="3203CC1A" w:rsidTr="21A76DED" w14:paraId="54FBAAA1" w14:textId="77777777">
        <w:trPr>
          <w:trHeight w:val="300"/>
        </w:trPr>
        <w:tc>
          <w:tcPr>
            <w:tcW w:w="1365" w:type="dxa"/>
            <w:vMerge/>
            <w:vAlign w:val="center"/>
          </w:tcPr>
          <w:p w:rsidR="001620E3" w:rsidRDefault="001620E3" w14:paraId="088C3072" w14:textId="77777777"/>
        </w:tc>
        <w:tc>
          <w:tcPr>
            <w:tcW w:w="3195" w:type="dxa"/>
            <w:vAlign w:val="center"/>
          </w:tcPr>
          <w:p w:rsidR="3203CC1A" w:rsidP="2554DA34" w:rsidRDefault="209E35A9" w14:paraId="1B5D4BBE" w14:textId="755DE0C0">
            <w:pPr>
              <w:rPr>
                <w:color w:val="000000" w:themeColor="text1"/>
                <w:sz w:val="18"/>
                <w:szCs w:val="18"/>
              </w:rPr>
            </w:pPr>
            <w:r w:rsidRPr="21A76DED">
              <w:rPr>
                <w:sz w:val="18"/>
                <w:szCs w:val="18"/>
              </w:rPr>
              <w:t>SRG-APP-000360-NDM-000295 (See note 4.)</w:t>
            </w:r>
          </w:p>
        </w:tc>
        <w:tc>
          <w:tcPr>
            <w:tcW w:w="735" w:type="dxa"/>
            <w:vAlign w:val="center"/>
          </w:tcPr>
          <w:p w:rsidR="3203CC1A" w:rsidP="2554DA34" w:rsidRDefault="209E35A9" w14:paraId="5BF8170E" w14:textId="4EB4EC8B">
            <w:pPr>
              <w:jc w:val="center"/>
              <w:rPr>
                <w:sz w:val="18"/>
                <w:szCs w:val="18"/>
              </w:rPr>
            </w:pPr>
            <w:r w:rsidRPr="21A76DED">
              <w:rPr>
                <w:sz w:val="18"/>
                <w:szCs w:val="18"/>
              </w:rPr>
              <w:t>II</w:t>
            </w:r>
          </w:p>
        </w:tc>
        <w:tc>
          <w:tcPr>
            <w:tcW w:w="1155" w:type="dxa"/>
            <w:vMerge/>
            <w:vAlign w:val="center"/>
          </w:tcPr>
          <w:p w:rsidR="001620E3" w:rsidRDefault="001620E3" w14:paraId="7F0BE950" w14:textId="77777777"/>
        </w:tc>
        <w:tc>
          <w:tcPr>
            <w:tcW w:w="1185" w:type="dxa"/>
            <w:vMerge/>
            <w:vAlign w:val="center"/>
          </w:tcPr>
          <w:p w:rsidR="001620E3" w:rsidRDefault="001620E3" w14:paraId="41624910" w14:textId="77777777"/>
        </w:tc>
        <w:tc>
          <w:tcPr>
            <w:tcW w:w="1275" w:type="dxa"/>
            <w:vMerge/>
            <w:vAlign w:val="center"/>
          </w:tcPr>
          <w:p w:rsidR="001620E3" w:rsidRDefault="001620E3" w14:paraId="5A3AB0F1" w14:textId="77777777"/>
        </w:tc>
      </w:tr>
      <w:tr w:rsidR="3203CC1A" w:rsidTr="21A76DED" w14:paraId="51013A23" w14:textId="77777777">
        <w:trPr>
          <w:trHeight w:val="300"/>
        </w:trPr>
        <w:tc>
          <w:tcPr>
            <w:tcW w:w="1365" w:type="dxa"/>
            <w:vMerge/>
            <w:vAlign w:val="center"/>
          </w:tcPr>
          <w:p w:rsidR="001620E3" w:rsidRDefault="001620E3" w14:paraId="7A480456" w14:textId="77777777"/>
        </w:tc>
        <w:tc>
          <w:tcPr>
            <w:tcW w:w="3195" w:type="dxa"/>
            <w:vAlign w:val="center"/>
          </w:tcPr>
          <w:p w:rsidR="3203CC1A" w:rsidP="2554DA34" w:rsidRDefault="209E35A9" w14:paraId="13827B0D" w14:textId="55B89AF0">
            <w:pPr>
              <w:rPr>
                <w:sz w:val="18"/>
                <w:szCs w:val="18"/>
              </w:rPr>
            </w:pPr>
            <w:r w:rsidRPr="21A76DED">
              <w:rPr>
                <w:sz w:val="18"/>
                <w:szCs w:val="18"/>
              </w:rPr>
              <w:t>SRG-APP-000515-NDM-000325 (See note 4.)</w:t>
            </w:r>
          </w:p>
        </w:tc>
        <w:tc>
          <w:tcPr>
            <w:tcW w:w="735" w:type="dxa"/>
            <w:vAlign w:val="center"/>
          </w:tcPr>
          <w:p w:rsidR="3203CC1A" w:rsidP="2554DA34" w:rsidRDefault="209E35A9" w14:paraId="493CBD19" w14:textId="0706B77F">
            <w:pPr>
              <w:jc w:val="center"/>
              <w:rPr>
                <w:sz w:val="18"/>
                <w:szCs w:val="18"/>
              </w:rPr>
            </w:pPr>
            <w:r w:rsidRPr="21A76DED">
              <w:rPr>
                <w:sz w:val="18"/>
                <w:szCs w:val="18"/>
              </w:rPr>
              <w:t>II</w:t>
            </w:r>
          </w:p>
        </w:tc>
        <w:tc>
          <w:tcPr>
            <w:tcW w:w="1155" w:type="dxa"/>
            <w:vMerge/>
            <w:vAlign w:val="center"/>
          </w:tcPr>
          <w:p w:rsidR="001620E3" w:rsidRDefault="001620E3" w14:paraId="1B6E70B4" w14:textId="77777777"/>
        </w:tc>
        <w:tc>
          <w:tcPr>
            <w:tcW w:w="1185" w:type="dxa"/>
            <w:vMerge/>
            <w:vAlign w:val="center"/>
          </w:tcPr>
          <w:p w:rsidR="001620E3" w:rsidRDefault="001620E3" w14:paraId="5D85D422" w14:textId="77777777"/>
        </w:tc>
        <w:tc>
          <w:tcPr>
            <w:tcW w:w="1275" w:type="dxa"/>
            <w:vMerge/>
            <w:vAlign w:val="center"/>
          </w:tcPr>
          <w:p w:rsidR="001620E3" w:rsidRDefault="001620E3" w14:paraId="4E02467F" w14:textId="77777777"/>
        </w:tc>
      </w:tr>
      <w:tr w:rsidR="3203CC1A" w:rsidTr="21A76DED" w14:paraId="7A3AD4D9" w14:textId="77777777">
        <w:trPr>
          <w:trHeight w:val="300"/>
        </w:trPr>
        <w:tc>
          <w:tcPr>
            <w:tcW w:w="1365" w:type="dxa"/>
            <w:vMerge/>
            <w:vAlign w:val="center"/>
          </w:tcPr>
          <w:p w:rsidR="001620E3" w:rsidRDefault="001620E3" w14:paraId="73424F41" w14:textId="77777777"/>
        </w:tc>
        <w:tc>
          <w:tcPr>
            <w:tcW w:w="3195" w:type="dxa"/>
            <w:vAlign w:val="center"/>
          </w:tcPr>
          <w:p w:rsidR="3203CC1A" w:rsidP="2554DA34" w:rsidRDefault="209E35A9" w14:paraId="0A6A1C9F" w14:textId="7C126B35">
            <w:pPr>
              <w:rPr>
                <w:sz w:val="18"/>
                <w:szCs w:val="18"/>
              </w:rPr>
            </w:pPr>
            <w:r w:rsidRPr="21A76DED">
              <w:rPr>
                <w:sz w:val="18"/>
                <w:szCs w:val="18"/>
              </w:rPr>
              <w:t>SRG-APP-000516-NDM-000334 (See note 4.)</w:t>
            </w:r>
          </w:p>
        </w:tc>
        <w:tc>
          <w:tcPr>
            <w:tcW w:w="735" w:type="dxa"/>
            <w:vAlign w:val="center"/>
          </w:tcPr>
          <w:p w:rsidR="3203CC1A" w:rsidP="2554DA34" w:rsidRDefault="209E35A9" w14:paraId="0E6E703D" w14:textId="263AE1DB">
            <w:pPr>
              <w:jc w:val="center"/>
              <w:rPr>
                <w:sz w:val="18"/>
                <w:szCs w:val="18"/>
              </w:rPr>
            </w:pPr>
            <w:r w:rsidRPr="21A76DED">
              <w:rPr>
                <w:sz w:val="18"/>
                <w:szCs w:val="18"/>
              </w:rPr>
              <w:t>II</w:t>
            </w:r>
          </w:p>
        </w:tc>
        <w:tc>
          <w:tcPr>
            <w:tcW w:w="1155" w:type="dxa"/>
            <w:vMerge/>
            <w:vAlign w:val="center"/>
          </w:tcPr>
          <w:p w:rsidR="001620E3" w:rsidRDefault="001620E3" w14:paraId="380B23E8" w14:textId="77777777"/>
        </w:tc>
        <w:tc>
          <w:tcPr>
            <w:tcW w:w="1185" w:type="dxa"/>
            <w:vMerge/>
            <w:vAlign w:val="center"/>
          </w:tcPr>
          <w:p w:rsidR="001620E3" w:rsidRDefault="001620E3" w14:paraId="4A36A450" w14:textId="77777777"/>
        </w:tc>
        <w:tc>
          <w:tcPr>
            <w:tcW w:w="1275" w:type="dxa"/>
            <w:vMerge/>
            <w:vAlign w:val="center"/>
          </w:tcPr>
          <w:p w:rsidR="001620E3" w:rsidRDefault="001620E3" w14:paraId="4FD4F7C0" w14:textId="77777777"/>
        </w:tc>
      </w:tr>
      <w:tr w:rsidR="3203CC1A" w:rsidTr="21A76DED" w14:paraId="1B7C4FC9" w14:textId="77777777">
        <w:trPr>
          <w:trHeight w:val="435"/>
        </w:trPr>
        <w:tc>
          <w:tcPr>
            <w:tcW w:w="1365" w:type="dxa"/>
            <w:vMerge/>
            <w:vAlign w:val="center"/>
          </w:tcPr>
          <w:p w:rsidR="001620E3" w:rsidRDefault="001620E3" w14:paraId="18C4423E" w14:textId="77777777"/>
        </w:tc>
        <w:tc>
          <w:tcPr>
            <w:tcW w:w="3195" w:type="dxa"/>
            <w:vAlign w:val="center"/>
          </w:tcPr>
          <w:p w:rsidR="3203CC1A" w:rsidP="2554DA34" w:rsidRDefault="209E35A9" w14:paraId="1A25189F" w14:textId="3D078B19">
            <w:pPr>
              <w:rPr>
                <w:color w:val="000000" w:themeColor="text1"/>
                <w:sz w:val="18"/>
                <w:szCs w:val="18"/>
              </w:rPr>
            </w:pPr>
            <w:r w:rsidRPr="21A76DED">
              <w:rPr>
                <w:sz w:val="18"/>
                <w:szCs w:val="18"/>
              </w:rPr>
              <w:t>SRG-APP-000149-NDM-000247 (See note 5.)</w:t>
            </w:r>
          </w:p>
        </w:tc>
        <w:tc>
          <w:tcPr>
            <w:tcW w:w="735" w:type="dxa"/>
            <w:vAlign w:val="center"/>
          </w:tcPr>
          <w:p w:rsidR="3203CC1A" w:rsidP="2554DA34" w:rsidRDefault="209E35A9" w14:paraId="1FEAE21F" w14:textId="66D183FB">
            <w:pPr>
              <w:jc w:val="center"/>
              <w:rPr>
                <w:sz w:val="18"/>
                <w:szCs w:val="18"/>
              </w:rPr>
            </w:pPr>
            <w:r w:rsidRPr="21A76DED">
              <w:rPr>
                <w:sz w:val="18"/>
                <w:szCs w:val="18"/>
              </w:rPr>
              <w:t>I</w:t>
            </w:r>
          </w:p>
        </w:tc>
        <w:tc>
          <w:tcPr>
            <w:tcW w:w="1155" w:type="dxa"/>
            <w:vMerge/>
            <w:vAlign w:val="center"/>
          </w:tcPr>
          <w:p w:rsidR="001620E3" w:rsidRDefault="001620E3" w14:paraId="40D154E1" w14:textId="77777777"/>
        </w:tc>
        <w:tc>
          <w:tcPr>
            <w:tcW w:w="1185" w:type="dxa"/>
            <w:vMerge/>
            <w:vAlign w:val="center"/>
          </w:tcPr>
          <w:p w:rsidR="001620E3" w:rsidRDefault="001620E3" w14:paraId="42E8DCEF" w14:textId="77777777"/>
        </w:tc>
        <w:tc>
          <w:tcPr>
            <w:tcW w:w="1275" w:type="dxa"/>
            <w:vMerge/>
            <w:vAlign w:val="center"/>
          </w:tcPr>
          <w:p w:rsidR="001620E3" w:rsidRDefault="001620E3" w14:paraId="22074F77" w14:textId="77777777"/>
        </w:tc>
      </w:tr>
      <w:tr w:rsidR="3203CC1A" w:rsidTr="21A76DED" w14:paraId="7A054280" w14:textId="77777777">
        <w:trPr>
          <w:trHeight w:val="300"/>
        </w:trPr>
        <w:tc>
          <w:tcPr>
            <w:tcW w:w="1365" w:type="dxa"/>
            <w:vMerge/>
            <w:vAlign w:val="center"/>
          </w:tcPr>
          <w:p w:rsidR="001620E3" w:rsidRDefault="001620E3" w14:paraId="434F865D" w14:textId="77777777"/>
        </w:tc>
        <w:tc>
          <w:tcPr>
            <w:tcW w:w="3195" w:type="dxa"/>
            <w:vAlign w:val="center"/>
          </w:tcPr>
          <w:p w:rsidR="3203CC1A" w:rsidP="2554DA34" w:rsidRDefault="209E35A9" w14:paraId="48F5BCFB" w14:textId="22D7CF97">
            <w:pPr>
              <w:rPr>
                <w:sz w:val="18"/>
                <w:szCs w:val="18"/>
              </w:rPr>
            </w:pPr>
            <w:r w:rsidRPr="21A76DED">
              <w:rPr>
                <w:color w:val="000000" w:themeColor="text1"/>
                <w:sz w:val="18"/>
                <w:szCs w:val="18"/>
              </w:rPr>
              <w:t>SRG-APP-000177-NDM-000263 (See note 5.)</w:t>
            </w:r>
          </w:p>
        </w:tc>
        <w:tc>
          <w:tcPr>
            <w:tcW w:w="735" w:type="dxa"/>
            <w:vAlign w:val="center"/>
          </w:tcPr>
          <w:p w:rsidR="3203CC1A" w:rsidP="2554DA34" w:rsidRDefault="209E35A9" w14:paraId="3EF9FD13" w14:textId="7FE03FFF">
            <w:pPr>
              <w:jc w:val="center"/>
              <w:rPr>
                <w:sz w:val="18"/>
                <w:szCs w:val="18"/>
              </w:rPr>
            </w:pPr>
            <w:r w:rsidRPr="21A76DED">
              <w:rPr>
                <w:sz w:val="18"/>
                <w:szCs w:val="18"/>
              </w:rPr>
              <w:t>I</w:t>
            </w:r>
          </w:p>
        </w:tc>
        <w:tc>
          <w:tcPr>
            <w:tcW w:w="1155" w:type="dxa"/>
            <w:vMerge/>
            <w:vAlign w:val="center"/>
          </w:tcPr>
          <w:p w:rsidR="001620E3" w:rsidRDefault="001620E3" w14:paraId="137D2B8D" w14:textId="77777777"/>
        </w:tc>
        <w:tc>
          <w:tcPr>
            <w:tcW w:w="1185" w:type="dxa"/>
            <w:vMerge/>
            <w:vAlign w:val="center"/>
          </w:tcPr>
          <w:p w:rsidR="001620E3" w:rsidRDefault="001620E3" w14:paraId="7D1BF1FB" w14:textId="77777777"/>
        </w:tc>
        <w:tc>
          <w:tcPr>
            <w:tcW w:w="1275" w:type="dxa"/>
            <w:vMerge/>
            <w:vAlign w:val="center"/>
          </w:tcPr>
          <w:p w:rsidR="001620E3" w:rsidRDefault="001620E3" w14:paraId="052B4EF9" w14:textId="77777777"/>
        </w:tc>
      </w:tr>
      <w:tr w:rsidR="3203CC1A" w:rsidTr="21A76DED" w14:paraId="3B69235D" w14:textId="77777777">
        <w:trPr>
          <w:trHeight w:val="300"/>
        </w:trPr>
        <w:tc>
          <w:tcPr>
            <w:tcW w:w="1365" w:type="dxa"/>
            <w:vMerge/>
            <w:vAlign w:val="center"/>
          </w:tcPr>
          <w:p w:rsidR="001620E3" w:rsidRDefault="001620E3" w14:paraId="588939C8" w14:textId="77777777"/>
        </w:tc>
        <w:tc>
          <w:tcPr>
            <w:tcW w:w="3195" w:type="dxa"/>
            <w:vAlign w:val="center"/>
          </w:tcPr>
          <w:p w:rsidR="3203CC1A" w:rsidP="2554DA34" w:rsidRDefault="209E35A9" w14:paraId="14ECE9C3" w14:textId="512F9AE0">
            <w:pPr>
              <w:rPr>
                <w:color w:val="000000" w:themeColor="text1"/>
                <w:sz w:val="18"/>
                <w:szCs w:val="18"/>
              </w:rPr>
            </w:pPr>
            <w:r w:rsidRPr="21A76DED">
              <w:rPr>
                <w:color w:val="000000" w:themeColor="text1"/>
                <w:sz w:val="18"/>
                <w:szCs w:val="18"/>
              </w:rPr>
              <w:t>SRG-APP-000080-NDM-000220 (See note 5.)</w:t>
            </w:r>
          </w:p>
        </w:tc>
        <w:tc>
          <w:tcPr>
            <w:tcW w:w="735" w:type="dxa"/>
            <w:vAlign w:val="center"/>
          </w:tcPr>
          <w:p w:rsidR="3203CC1A" w:rsidP="2554DA34" w:rsidRDefault="209E35A9" w14:paraId="35985F2D" w14:textId="4CA9A7E1">
            <w:pPr>
              <w:jc w:val="center"/>
              <w:rPr>
                <w:sz w:val="18"/>
                <w:szCs w:val="18"/>
              </w:rPr>
            </w:pPr>
            <w:r w:rsidRPr="21A76DED">
              <w:rPr>
                <w:sz w:val="18"/>
                <w:szCs w:val="18"/>
              </w:rPr>
              <w:t>II</w:t>
            </w:r>
          </w:p>
        </w:tc>
        <w:tc>
          <w:tcPr>
            <w:tcW w:w="1155" w:type="dxa"/>
            <w:vMerge/>
            <w:vAlign w:val="center"/>
          </w:tcPr>
          <w:p w:rsidR="001620E3" w:rsidRDefault="001620E3" w14:paraId="3047DDE3" w14:textId="77777777"/>
        </w:tc>
        <w:tc>
          <w:tcPr>
            <w:tcW w:w="1185" w:type="dxa"/>
            <w:vMerge/>
            <w:vAlign w:val="center"/>
          </w:tcPr>
          <w:p w:rsidR="001620E3" w:rsidRDefault="001620E3" w14:paraId="580ED6DC" w14:textId="77777777"/>
        </w:tc>
        <w:tc>
          <w:tcPr>
            <w:tcW w:w="1275" w:type="dxa"/>
            <w:vMerge/>
            <w:vAlign w:val="center"/>
          </w:tcPr>
          <w:p w:rsidR="001620E3" w:rsidRDefault="001620E3" w14:paraId="3D3BFCD9" w14:textId="77777777"/>
        </w:tc>
      </w:tr>
      <w:tr w:rsidR="3203CC1A" w:rsidTr="21A76DED" w14:paraId="2C3277FD" w14:textId="77777777">
        <w:trPr>
          <w:trHeight w:val="300"/>
        </w:trPr>
        <w:tc>
          <w:tcPr>
            <w:tcW w:w="1365" w:type="dxa"/>
            <w:vAlign w:val="center"/>
          </w:tcPr>
          <w:p w:rsidR="3203CC1A" w:rsidP="2554DA34" w:rsidRDefault="209E35A9" w14:paraId="4833932D" w14:textId="098E77BD">
            <w:pPr>
              <w:jc w:val="center"/>
              <w:rPr>
                <w:sz w:val="16"/>
                <w:szCs w:val="16"/>
              </w:rPr>
            </w:pPr>
            <w:r w:rsidRPr="21A76DED">
              <w:rPr>
                <w:sz w:val="16"/>
                <w:szCs w:val="16"/>
              </w:rPr>
              <w:t>Network Infrastructure Policy V10R6 17 May 2023</w:t>
            </w:r>
          </w:p>
        </w:tc>
        <w:tc>
          <w:tcPr>
            <w:tcW w:w="3195" w:type="dxa"/>
            <w:vAlign w:val="center"/>
          </w:tcPr>
          <w:p w:rsidR="3203CC1A" w:rsidP="2554DA34" w:rsidRDefault="209E35A9" w14:paraId="5B3D82C9" w14:textId="558A86E0">
            <w:pPr>
              <w:rPr>
                <w:sz w:val="18"/>
                <w:szCs w:val="18"/>
              </w:rPr>
            </w:pPr>
            <w:r w:rsidRPr="21A76DED">
              <w:rPr>
                <w:sz w:val="18"/>
                <w:szCs w:val="18"/>
              </w:rPr>
              <w:t>NET0445 (See note 5.)</w:t>
            </w:r>
          </w:p>
        </w:tc>
        <w:tc>
          <w:tcPr>
            <w:tcW w:w="735" w:type="dxa"/>
            <w:vAlign w:val="center"/>
          </w:tcPr>
          <w:p w:rsidR="3203CC1A" w:rsidP="2554DA34" w:rsidRDefault="209E35A9" w14:paraId="26A06B0D" w14:textId="2D64D06D">
            <w:pPr>
              <w:jc w:val="center"/>
              <w:rPr>
                <w:sz w:val="18"/>
                <w:szCs w:val="18"/>
              </w:rPr>
            </w:pPr>
            <w:r w:rsidRPr="21A76DED">
              <w:rPr>
                <w:sz w:val="18"/>
                <w:szCs w:val="18"/>
              </w:rPr>
              <w:t>II</w:t>
            </w:r>
          </w:p>
        </w:tc>
        <w:tc>
          <w:tcPr>
            <w:tcW w:w="1155" w:type="dxa"/>
            <w:vAlign w:val="center"/>
          </w:tcPr>
          <w:p w:rsidR="3203CC1A" w:rsidP="2554DA34" w:rsidRDefault="209E35A9" w14:paraId="635FD78C" w14:textId="77777777">
            <w:pPr>
              <w:jc w:val="center"/>
              <w:rPr>
                <w:sz w:val="18"/>
                <w:szCs w:val="18"/>
              </w:rPr>
            </w:pPr>
            <w:r w:rsidRPr="21A76DED">
              <w:rPr>
                <w:sz w:val="18"/>
                <w:szCs w:val="18"/>
              </w:rPr>
              <w:t>SBC,</w:t>
            </w:r>
          </w:p>
          <w:p w:rsidR="3203CC1A" w:rsidP="2554DA34" w:rsidRDefault="209E35A9" w14:paraId="51B733EF" w14:textId="3C8D438F">
            <w:pPr>
              <w:jc w:val="center"/>
              <w:rPr>
                <w:sz w:val="18"/>
                <w:szCs w:val="18"/>
              </w:rPr>
            </w:pPr>
            <w:r w:rsidRPr="21A76DED">
              <w:rPr>
                <w:sz w:val="18"/>
                <w:szCs w:val="18"/>
              </w:rPr>
              <w:t>IWBC, IWG</w:t>
            </w:r>
          </w:p>
        </w:tc>
        <w:tc>
          <w:tcPr>
            <w:tcW w:w="1185" w:type="dxa"/>
            <w:vAlign w:val="center"/>
          </w:tcPr>
          <w:p w:rsidR="3203CC1A" w:rsidP="2554DA34" w:rsidRDefault="209E35A9" w14:paraId="55B764C3" w14:textId="77777777">
            <w:pPr>
              <w:rPr>
                <w:sz w:val="18"/>
                <w:szCs w:val="18"/>
                <w:lang w:val="pt-BR"/>
              </w:rPr>
            </w:pPr>
            <w:r w:rsidRPr="21A76DED">
              <w:rPr>
                <w:sz w:val="18"/>
                <w:szCs w:val="18"/>
                <w:lang w:val="pt-BR"/>
              </w:rPr>
              <w:t>No CAT I</w:t>
            </w:r>
          </w:p>
          <w:p w:rsidR="3203CC1A" w:rsidP="2554DA34" w:rsidRDefault="209E35A9" w14:paraId="5BB157D5" w14:textId="77777777">
            <w:pPr>
              <w:rPr>
                <w:sz w:val="18"/>
                <w:szCs w:val="18"/>
                <w:lang w:val="pt-BR"/>
              </w:rPr>
            </w:pPr>
            <w:r w:rsidRPr="21A76DED">
              <w:rPr>
                <w:sz w:val="18"/>
                <w:szCs w:val="18"/>
                <w:lang w:val="pt-BR"/>
              </w:rPr>
              <w:t>No CAT II</w:t>
            </w:r>
          </w:p>
          <w:p w:rsidR="3203CC1A" w:rsidP="2554DA34" w:rsidRDefault="209E35A9" w14:paraId="3A5E8114" w14:textId="191EAD8A">
            <w:pPr>
              <w:rPr>
                <w:sz w:val="18"/>
                <w:szCs w:val="18"/>
              </w:rPr>
            </w:pPr>
            <w:r w:rsidRPr="21A76DED">
              <w:rPr>
                <w:sz w:val="18"/>
                <w:szCs w:val="18"/>
              </w:rPr>
              <w:t>No CAT III</w:t>
            </w:r>
          </w:p>
        </w:tc>
        <w:tc>
          <w:tcPr>
            <w:tcW w:w="1275" w:type="dxa"/>
            <w:vAlign w:val="center"/>
          </w:tcPr>
          <w:p w:rsidR="3203CC1A" w:rsidP="2554DA34" w:rsidRDefault="209E35A9" w14:paraId="09B8A468" w14:textId="77777777">
            <w:pPr>
              <w:rPr>
                <w:sz w:val="18"/>
                <w:szCs w:val="18"/>
                <w:lang w:val="pt-BR"/>
              </w:rPr>
            </w:pPr>
            <w:r w:rsidRPr="21A76DED">
              <w:rPr>
                <w:sz w:val="18"/>
                <w:szCs w:val="18"/>
                <w:lang w:val="pt-BR"/>
              </w:rPr>
              <w:t>No CAT I</w:t>
            </w:r>
          </w:p>
          <w:p w:rsidR="3203CC1A" w:rsidP="2554DA34" w:rsidRDefault="209E35A9" w14:paraId="0272F594" w14:textId="77777777">
            <w:pPr>
              <w:rPr>
                <w:sz w:val="18"/>
                <w:szCs w:val="18"/>
                <w:lang w:val="pt-BR"/>
              </w:rPr>
            </w:pPr>
            <w:r w:rsidRPr="21A76DED">
              <w:rPr>
                <w:sz w:val="18"/>
                <w:szCs w:val="18"/>
                <w:lang w:val="pt-BR"/>
              </w:rPr>
              <w:t>No CAT II</w:t>
            </w:r>
          </w:p>
          <w:p w:rsidR="3203CC1A" w:rsidP="2554DA34" w:rsidRDefault="209E35A9" w14:paraId="6F9C48F4" w14:textId="30511DEA">
            <w:pPr>
              <w:rPr>
                <w:sz w:val="18"/>
                <w:szCs w:val="18"/>
              </w:rPr>
            </w:pPr>
            <w:r w:rsidRPr="21A76DED">
              <w:rPr>
                <w:sz w:val="18"/>
                <w:szCs w:val="18"/>
              </w:rPr>
              <w:t>No CAT III</w:t>
            </w:r>
          </w:p>
        </w:tc>
      </w:tr>
      <w:tr w:rsidR="3203CC1A" w:rsidTr="21A76DED" w14:paraId="74E7940D" w14:textId="77777777">
        <w:trPr>
          <w:trHeight w:val="300"/>
        </w:trPr>
        <w:tc>
          <w:tcPr>
            <w:tcW w:w="1365" w:type="dxa"/>
            <w:vAlign w:val="center"/>
          </w:tcPr>
          <w:p w:rsidR="3203CC1A" w:rsidP="2554DA34" w:rsidRDefault="209E35A9" w14:paraId="0AF1E4B9" w14:textId="36EC2F9E">
            <w:pPr>
              <w:jc w:val="center"/>
              <w:rPr>
                <w:sz w:val="18"/>
                <w:szCs w:val="18"/>
              </w:rPr>
            </w:pPr>
            <w:r w:rsidRPr="21A76DED">
              <w:rPr>
                <w:sz w:val="16"/>
                <w:szCs w:val="16"/>
              </w:rPr>
              <w:t>VMware vSphere 7.0 VM STIG V1R1 7 Mar 2023</w:t>
            </w:r>
          </w:p>
        </w:tc>
        <w:tc>
          <w:tcPr>
            <w:tcW w:w="3195" w:type="dxa"/>
            <w:vAlign w:val="center"/>
          </w:tcPr>
          <w:p w:rsidR="3203CC1A" w:rsidP="2554DA34" w:rsidRDefault="209E35A9" w14:paraId="704EE935" w14:textId="6DAE5B6D">
            <w:pPr>
              <w:rPr>
                <w:sz w:val="18"/>
                <w:szCs w:val="18"/>
              </w:rPr>
            </w:pPr>
            <w:r w:rsidRPr="21A76DED">
              <w:rPr>
                <w:sz w:val="18"/>
                <w:szCs w:val="18"/>
              </w:rPr>
              <w:t>N/A</w:t>
            </w:r>
          </w:p>
        </w:tc>
        <w:tc>
          <w:tcPr>
            <w:tcW w:w="735" w:type="dxa"/>
            <w:vAlign w:val="center"/>
          </w:tcPr>
          <w:p w:rsidR="3203CC1A" w:rsidP="2554DA34" w:rsidRDefault="3203CC1A" w14:paraId="6572E7AC" w14:textId="0B8B1DBF">
            <w:pPr>
              <w:jc w:val="center"/>
              <w:rPr>
                <w:sz w:val="18"/>
                <w:szCs w:val="18"/>
              </w:rPr>
            </w:pPr>
          </w:p>
        </w:tc>
        <w:tc>
          <w:tcPr>
            <w:tcW w:w="1155" w:type="dxa"/>
            <w:vAlign w:val="center"/>
          </w:tcPr>
          <w:p w:rsidR="3203CC1A" w:rsidP="2554DA34" w:rsidRDefault="209E35A9" w14:paraId="6DB0E147" w14:textId="77777777">
            <w:pPr>
              <w:jc w:val="center"/>
              <w:rPr>
                <w:sz w:val="18"/>
                <w:szCs w:val="18"/>
              </w:rPr>
            </w:pPr>
            <w:r w:rsidRPr="21A76DED">
              <w:rPr>
                <w:sz w:val="18"/>
                <w:szCs w:val="18"/>
              </w:rPr>
              <w:t>SBC,</w:t>
            </w:r>
          </w:p>
          <w:p w:rsidR="3203CC1A" w:rsidP="2554DA34" w:rsidRDefault="209E35A9" w14:paraId="3124A2D0" w14:textId="73C9CB82">
            <w:pPr>
              <w:jc w:val="center"/>
              <w:rPr>
                <w:sz w:val="18"/>
                <w:szCs w:val="18"/>
              </w:rPr>
            </w:pPr>
            <w:r w:rsidRPr="21A76DED">
              <w:rPr>
                <w:sz w:val="18"/>
                <w:szCs w:val="18"/>
              </w:rPr>
              <w:t>IWBC, IWG</w:t>
            </w:r>
          </w:p>
        </w:tc>
        <w:tc>
          <w:tcPr>
            <w:tcW w:w="1185" w:type="dxa"/>
            <w:vAlign w:val="center"/>
          </w:tcPr>
          <w:p w:rsidR="3203CC1A" w:rsidP="2554DA34" w:rsidRDefault="209E35A9" w14:paraId="7684CDB3" w14:textId="77777777">
            <w:pPr>
              <w:rPr>
                <w:sz w:val="18"/>
                <w:szCs w:val="18"/>
                <w:lang w:val="pt-BR"/>
              </w:rPr>
            </w:pPr>
            <w:r w:rsidRPr="21A76DED">
              <w:rPr>
                <w:sz w:val="18"/>
                <w:szCs w:val="18"/>
                <w:lang w:val="pt-BR"/>
              </w:rPr>
              <w:t>No CAT I</w:t>
            </w:r>
          </w:p>
          <w:p w:rsidR="3203CC1A" w:rsidP="2554DA34" w:rsidRDefault="209E35A9" w14:paraId="0836BE3E" w14:textId="77777777">
            <w:pPr>
              <w:rPr>
                <w:sz w:val="18"/>
                <w:szCs w:val="18"/>
                <w:lang w:val="pt-BR"/>
              </w:rPr>
            </w:pPr>
            <w:r w:rsidRPr="21A76DED">
              <w:rPr>
                <w:sz w:val="18"/>
                <w:szCs w:val="18"/>
                <w:lang w:val="pt-BR"/>
              </w:rPr>
              <w:t>No CAT II</w:t>
            </w:r>
          </w:p>
          <w:p w:rsidR="3203CC1A" w:rsidP="2554DA34" w:rsidRDefault="209E35A9" w14:paraId="343C02D2" w14:textId="2EB0A7F0">
            <w:pPr>
              <w:rPr>
                <w:sz w:val="18"/>
                <w:szCs w:val="18"/>
              </w:rPr>
            </w:pPr>
            <w:r w:rsidRPr="21A76DED">
              <w:rPr>
                <w:sz w:val="18"/>
                <w:szCs w:val="18"/>
              </w:rPr>
              <w:t>No CAT III</w:t>
            </w:r>
          </w:p>
        </w:tc>
        <w:tc>
          <w:tcPr>
            <w:tcW w:w="1275" w:type="dxa"/>
            <w:vAlign w:val="center"/>
          </w:tcPr>
          <w:p w:rsidR="3203CC1A" w:rsidP="2554DA34" w:rsidRDefault="209E35A9" w14:paraId="75A0F930" w14:textId="77777777">
            <w:pPr>
              <w:rPr>
                <w:sz w:val="18"/>
                <w:szCs w:val="18"/>
                <w:lang w:val="pt-BR"/>
              </w:rPr>
            </w:pPr>
            <w:r w:rsidRPr="21A76DED">
              <w:rPr>
                <w:sz w:val="18"/>
                <w:szCs w:val="18"/>
                <w:lang w:val="pt-BR"/>
              </w:rPr>
              <w:t>No CAT I</w:t>
            </w:r>
          </w:p>
          <w:p w:rsidR="3203CC1A" w:rsidP="2554DA34" w:rsidRDefault="209E35A9" w14:paraId="0328A3E2" w14:textId="77777777">
            <w:pPr>
              <w:rPr>
                <w:sz w:val="18"/>
                <w:szCs w:val="18"/>
                <w:lang w:val="pt-BR"/>
              </w:rPr>
            </w:pPr>
            <w:r w:rsidRPr="21A76DED">
              <w:rPr>
                <w:sz w:val="18"/>
                <w:szCs w:val="18"/>
                <w:lang w:val="pt-BR"/>
              </w:rPr>
              <w:t>No CAT II</w:t>
            </w:r>
          </w:p>
          <w:p w:rsidR="3203CC1A" w:rsidP="2554DA34" w:rsidRDefault="209E35A9" w14:paraId="6985D358" w14:textId="551B127C">
            <w:pPr>
              <w:rPr>
                <w:sz w:val="18"/>
                <w:szCs w:val="18"/>
              </w:rPr>
            </w:pPr>
            <w:r w:rsidRPr="21A76DED">
              <w:rPr>
                <w:sz w:val="18"/>
                <w:szCs w:val="18"/>
              </w:rPr>
              <w:t>No CAT III</w:t>
            </w:r>
          </w:p>
        </w:tc>
      </w:tr>
      <w:tr w:rsidR="3203CC1A" w:rsidTr="21A76DED" w14:paraId="083CA3BA" w14:textId="77777777">
        <w:trPr>
          <w:trHeight w:val="300"/>
        </w:trPr>
        <w:tc>
          <w:tcPr>
            <w:tcW w:w="1365" w:type="dxa"/>
            <w:vMerge w:val="restart"/>
            <w:vAlign w:val="center"/>
          </w:tcPr>
          <w:p w:rsidR="7C92A8CE" w:rsidP="2554DA34" w:rsidRDefault="5586B0DA" w14:paraId="21A33686" w14:textId="154E2E68">
            <w:pPr>
              <w:jc w:val="center"/>
              <w:rPr>
                <w:sz w:val="18"/>
                <w:szCs w:val="18"/>
              </w:rPr>
            </w:pPr>
            <w:r w:rsidRPr="21A76DED">
              <w:rPr>
                <w:sz w:val="16"/>
                <w:szCs w:val="16"/>
              </w:rPr>
              <w:t>Voice/Video over Internet Protocol (VVoIP) STIG V3R15 26 Jul 2022</w:t>
            </w:r>
          </w:p>
        </w:tc>
        <w:tc>
          <w:tcPr>
            <w:tcW w:w="3195" w:type="dxa"/>
            <w:vAlign w:val="center"/>
          </w:tcPr>
          <w:p w:rsidR="3203CC1A" w:rsidP="2554DA34" w:rsidRDefault="209E35A9" w14:paraId="3E47693C" w14:textId="1F3CB894">
            <w:pPr>
              <w:rPr>
                <w:sz w:val="18"/>
                <w:szCs w:val="18"/>
              </w:rPr>
            </w:pPr>
            <w:r w:rsidRPr="21A76DED">
              <w:rPr>
                <w:color w:val="000000" w:themeColor="text1"/>
                <w:sz w:val="18"/>
                <w:szCs w:val="18"/>
              </w:rPr>
              <w:t>VVoIP 6310 (See note 3.)</w:t>
            </w:r>
          </w:p>
        </w:tc>
        <w:tc>
          <w:tcPr>
            <w:tcW w:w="735" w:type="dxa"/>
            <w:vAlign w:val="center"/>
          </w:tcPr>
          <w:p w:rsidR="3203CC1A" w:rsidP="2554DA34" w:rsidRDefault="209E35A9" w14:paraId="552EAB09" w14:textId="78ACE3C9">
            <w:pPr>
              <w:jc w:val="center"/>
              <w:rPr>
                <w:sz w:val="18"/>
                <w:szCs w:val="18"/>
              </w:rPr>
            </w:pPr>
            <w:r w:rsidRPr="21A76DED">
              <w:rPr>
                <w:sz w:val="18"/>
                <w:szCs w:val="18"/>
              </w:rPr>
              <w:t>II</w:t>
            </w:r>
          </w:p>
        </w:tc>
        <w:tc>
          <w:tcPr>
            <w:tcW w:w="1155" w:type="dxa"/>
            <w:vMerge w:val="restart"/>
            <w:vAlign w:val="center"/>
          </w:tcPr>
          <w:p w:rsidR="3203CC1A" w:rsidP="2554DA34" w:rsidRDefault="209E35A9" w14:paraId="453D505B" w14:textId="1C0D6AD6">
            <w:pPr>
              <w:jc w:val="center"/>
              <w:rPr>
                <w:sz w:val="18"/>
                <w:szCs w:val="18"/>
              </w:rPr>
            </w:pPr>
            <w:r w:rsidRPr="21A76DED">
              <w:rPr>
                <w:sz w:val="18"/>
                <w:szCs w:val="18"/>
              </w:rPr>
              <w:t>SBC,</w:t>
            </w:r>
            <w:r w:rsidRPr="21A76DED" w:rsidR="2E2CC980">
              <w:rPr>
                <w:sz w:val="18"/>
                <w:szCs w:val="18"/>
              </w:rPr>
              <w:t xml:space="preserve"> </w:t>
            </w:r>
            <w:r w:rsidRPr="21A76DED">
              <w:rPr>
                <w:sz w:val="18"/>
                <w:szCs w:val="18"/>
              </w:rPr>
              <w:t>IWBC, IWG</w:t>
            </w:r>
          </w:p>
        </w:tc>
        <w:tc>
          <w:tcPr>
            <w:tcW w:w="1185" w:type="dxa"/>
            <w:vMerge w:val="restart"/>
            <w:vAlign w:val="center"/>
          </w:tcPr>
          <w:p w:rsidR="3203CC1A" w:rsidP="2554DA34" w:rsidRDefault="209E35A9" w14:paraId="013F355F" w14:textId="77777777">
            <w:pPr>
              <w:rPr>
                <w:sz w:val="18"/>
                <w:szCs w:val="18"/>
              </w:rPr>
            </w:pPr>
            <w:r w:rsidRPr="21A76DED">
              <w:rPr>
                <w:sz w:val="18"/>
                <w:szCs w:val="18"/>
              </w:rPr>
              <w:t>No CAT I</w:t>
            </w:r>
          </w:p>
          <w:p w:rsidR="3203CC1A" w:rsidP="2554DA34" w:rsidRDefault="209E35A9" w14:paraId="0658F28D" w14:textId="4406EE29">
            <w:pPr>
              <w:rPr>
                <w:sz w:val="18"/>
                <w:szCs w:val="18"/>
              </w:rPr>
            </w:pPr>
            <w:r w:rsidRPr="21A76DED">
              <w:rPr>
                <w:sz w:val="18"/>
                <w:szCs w:val="18"/>
              </w:rPr>
              <w:lastRenderedPageBreak/>
              <w:t>9 CAT II</w:t>
            </w:r>
          </w:p>
          <w:p w:rsidR="3203CC1A" w:rsidP="2554DA34" w:rsidRDefault="209E35A9" w14:paraId="3763ABA0" w14:textId="75147CC1">
            <w:pPr>
              <w:rPr>
                <w:sz w:val="18"/>
                <w:szCs w:val="18"/>
              </w:rPr>
            </w:pPr>
            <w:r w:rsidRPr="21A76DED">
              <w:rPr>
                <w:sz w:val="18"/>
                <w:szCs w:val="18"/>
              </w:rPr>
              <w:t>No CAT II</w:t>
            </w:r>
          </w:p>
        </w:tc>
        <w:tc>
          <w:tcPr>
            <w:tcW w:w="1275" w:type="dxa"/>
            <w:vMerge w:val="restart"/>
            <w:vAlign w:val="center"/>
          </w:tcPr>
          <w:p w:rsidR="3203CC1A" w:rsidP="2554DA34" w:rsidRDefault="209E35A9" w14:paraId="37A3FD9D" w14:textId="77777777">
            <w:pPr>
              <w:rPr>
                <w:sz w:val="18"/>
                <w:szCs w:val="18"/>
                <w:lang w:val="pt-BR"/>
              </w:rPr>
            </w:pPr>
            <w:r w:rsidRPr="21A76DED">
              <w:rPr>
                <w:sz w:val="18"/>
                <w:szCs w:val="18"/>
                <w:lang w:val="pt-BR"/>
              </w:rPr>
              <w:lastRenderedPageBreak/>
              <w:t>No CAT I</w:t>
            </w:r>
          </w:p>
          <w:p w:rsidR="3203CC1A" w:rsidP="2554DA34" w:rsidRDefault="209E35A9" w14:paraId="1AEED643" w14:textId="77777777">
            <w:pPr>
              <w:rPr>
                <w:sz w:val="18"/>
                <w:szCs w:val="18"/>
                <w:lang w:val="pt-BR"/>
              </w:rPr>
            </w:pPr>
            <w:r w:rsidRPr="21A76DED">
              <w:rPr>
                <w:sz w:val="18"/>
                <w:szCs w:val="18"/>
                <w:lang w:val="pt-BR"/>
              </w:rPr>
              <w:lastRenderedPageBreak/>
              <w:t>No CAT II</w:t>
            </w:r>
          </w:p>
          <w:p w:rsidR="3203CC1A" w:rsidP="2554DA34" w:rsidRDefault="209E35A9" w14:paraId="6896E73E" w14:textId="33FBB4E2">
            <w:pPr>
              <w:rPr>
                <w:sz w:val="18"/>
                <w:szCs w:val="18"/>
              </w:rPr>
            </w:pPr>
            <w:r w:rsidRPr="21A76DED">
              <w:rPr>
                <w:sz w:val="18"/>
                <w:szCs w:val="18"/>
              </w:rPr>
              <w:t>No CAT III</w:t>
            </w:r>
          </w:p>
        </w:tc>
      </w:tr>
      <w:tr w:rsidR="3203CC1A" w:rsidTr="21A76DED" w14:paraId="2300FB5A" w14:textId="77777777">
        <w:trPr>
          <w:trHeight w:val="285"/>
        </w:trPr>
        <w:tc>
          <w:tcPr>
            <w:tcW w:w="1365" w:type="dxa"/>
            <w:vMerge/>
            <w:vAlign w:val="center"/>
          </w:tcPr>
          <w:p w:rsidR="001620E3" w:rsidRDefault="001620E3" w14:paraId="68B589E6" w14:textId="77777777"/>
        </w:tc>
        <w:tc>
          <w:tcPr>
            <w:tcW w:w="3195" w:type="dxa"/>
            <w:vAlign w:val="center"/>
          </w:tcPr>
          <w:p w:rsidR="3203CC1A" w:rsidP="2554DA34" w:rsidRDefault="209E35A9" w14:paraId="5F95D82B" w14:textId="016B776E">
            <w:pPr>
              <w:rPr>
                <w:sz w:val="18"/>
                <w:szCs w:val="18"/>
              </w:rPr>
            </w:pPr>
            <w:r w:rsidRPr="21A76DED">
              <w:rPr>
                <w:sz w:val="18"/>
                <w:szCs w:val="18"/>
              </w:rPr>
              <w:t>VVoIP 6315 (See note 3.)</w:t>
            </w:r>
          </w:p>
        </w:tc>
        <w:tc>
          <w:tcPr>
            <w:tcW w:w="735" w:type="dxa"/>
            <w:vAlign w:val="center"/>
          </w:tcPr>
          <w:p w:rsidR="3203CC1A" w:rsidP="2554DA34" w:rsidRDefault="209E35A9" w14:paraId="3ED5C537" w14:textId="3FE6F6CE">
            <w:pPr>
              <w:jc w:val="center"/>
              <w:rPr>
                <w:sz w:val="18"/>
                <w:szCs w:val="18"/>
              </w:rPr>
            </w:pPr>
            <w:r w:rsidRPr="21A76DED">
              <w:rPr>
                <w:sz w:val="18"/>
                <w:szCs w:val="18"/>
              </w:rPr>
              <w:t>II</w:t>
            </w:r>
          </w:p>
        </w:tc>
        <w:tc>
          <w:tcPr>
            <w:tcW w:w="1155" w:type="dxa"/>
            <w:vMerge/>
            <w:vAlign w:val="center"/>
          </w:tcPr>
          <w:p w:rsidR="001620E3" w:rsidRDefault="001620E3" w14:paraId="3905C73E" w14:textId="77777777"/>
        </w:tc>
        <w:tc>
          <w:tcPr>
            <w:tcW w:w="1185" w:type="dxa"/>
            <w:vMerge/>
            <w:vAlign w:val="center"/>
          </w:tcPr>
          <w:p w:rsidR="001620E3" w:rsidRDefault="001620E3" w14:paraId="69D10226" w14:textId="77777777"/>
        </w:tc>
        <w:tc>
          <w:tcPr>
            <w:tcW w:w="1275" w:type="dxa"/>
            <w:vMerge/>
            <w:vAlign w:val="center"/>
          </w:tcPr>
          <w:p w:rsidR="001620E3" w:rsidRDefault="001620E3" w14:paraId="5CDCDC1B" w14:textId="77777777"/>
        </w:tc>
      </w:tr>
      <w:tr w:rsidR="3203CC1A" w:rsidTr="21A76DED" w14:paraId="2B6BC4C8" w14:textId="77777777">
        <w:trPr>
          <w:trHeight w:val="300"/>
        </w:trPr>
        <w:tc>
          <w:tcPr>
            <w:tcW w:w="1365" w:type="dxa"/>
            <w:vMerge/>
            <w:vAlign w:val="center"/>
          </w:tcPr>
          <w:p w:rsidR="001620E3" w:rsidRDefault="001620E3" w14:paraId="0753C86F" w14:textId="77777777"/>
        </w:tc>
        <w:tc>
          <w:tcPr>
            <w:tcW w:w="3195" w:type="dxa"/>
            <w:vAlign w:val="center"/>
          </w:tcPr>
          <w:p w:rsidR="3203CC1A" w:rsidP="2554DA34" w:rsidRDefault="209E35A9" w14:paraId="7598CC98" w14:textId="02629D0F">
            <w:pPr>
              <w:rPr>
                <w:sz w:val="18"/>
                <w:szCs w:val="18"/>
              </w:rPr>
            </w:pPr>
            <w:r w:rsidRPr="21A76DED">
              <w:rPr>
                <w:color w:val="000000" w:themeColor="text1"/>
                <w:sz w:val="18"/>
                <w:szCs w:val="18"/>
              </w:rPr>
              <w:t>VVoIP 6350 (See note 4.)</w:t>
            </w:r>
          </w:p>
        </w:tc>
        <w:tc>
          <w:tcPr>
            <w:tcW w:w="735" w:type="dxa"/>
            <w:vAlign w:val="center"/>
          </w:tcPr>
          <w:p w:rsidR="3203CC1A" w:rsidP="2554DA34" w:rsidRDefault="209E35A9" w14:paraId="5CE10CCC" w14:textId="1D9AA86A">
            <w:pPr>
              <w:jc w:val="center"/>
              <w:rPr>
                <w:sz w:val="18"/>
                <w:szCs w:val="18"/>
              </w:rPr>
            </w:pPr>
            <w:r w:rsidRPr="21A76DED">
              <w:rPr>
                <w:sz w:val="18"/>
                <w:szCs w:val="18"/>
              </w:rPr>
              <w:t>II</w:t>
            </w:r>
          </w:p>
        </w:tc>
        <w:tc>
          <w:tcPr>
            <w:tcW w:w="1155" w:type="dxa"/>
            <w:vMerge/>
            <w:vAlign w:val="center"/>
          </w:tcPr>
          <w:p w:rsidR="001620E3" w:rsidRDefault="001620E3" w14:paraId="3543CF12" w14:textId="77777777"/>
        </w:tc>
        <w:tc>
          <w:tcPr>
            <w:tcW w:w="1185" w:type="dxa"/>
            <w:vMerge/>
            <w:vAlign w:val="center"/>
          </w:tcPr>
          <w:p w:rsidR="001620E3" w:rsidRDefault="001620E3" w14:paraId="7175F8A2" w14:textId="77777777"/>
        </w:tc>
        <w:tc>
          <w:tcPr>
            <w:tcW w:w="1275" w:type="dxa"/>
            <w:vMerge/>
            <w:vAlign w:val="center"/>
          </w:tcPr>
          <w:p w:rsidR="001620E3" w:rsidRDefault="001620E3" w14:paraId="128CC9FD" w14:textId="77777777"/>
        </w:tc>
      </w:tr>
      <w:tr w:rsidR="3203CC1A" w:rsidTr="21A76DED" w14:paraId="69456A0C" w14:textId="77777777">
        <w:trPr>
          <w:trHeight w:val="300"/>
        </w:trPr>
        <w:tc>
          <w:tcPr>
            <w:tcW w:w="1365" w:type="dxa"/>
            <w:vMerge w:val="restart"/>
            <w:vAlign w:val="center"/>
          </w:tcPr>
          <w:p w:rsidR="15B8E07C" w:rsidP="2554DA34" w:rsidRDefault="7C3FA2C8" w14:paraId="6EBF2324" w14:textId="3BFA64F2">
            <w:pPr>
              <w:jc w:val="center"/>
              <w:rPr>
                <w:sz w:val="18"/>
                <w:szCs w:val="18"/>
              </w:rPr>
            </w:pPr>
            <w:r w:rsidRPr="21A76DED">
              <w:rPr>
                <w:sz w:val="16"/>
                <w:szCs w:val="16"/>
              </w:rPr>
              <w:t>Voice Video Session Management SRG V2R2 26 Jul 2022</w:t>
            </w:r>
          </w:p>
        </w:tc>
        <w:tc>
          <w:tcPr>
            <w:tcW w:w="3195" w:type="dxa"/>
            <w:vAlign w:val="center"/>
          </w:tcPr>
          <w:p w:rsidR="3203CC1A" w:rsidP="2554DA34" w:rsidRDefault="209E35A9" w14:paraId="4700F3FF" w14:textId="4D682392">
            <w:pPr>
              <w:rPr>
                <w:sz w:val="18"/>
                <w:szCs w:val="18"/>
              </w:rPr>
            </w:pPr>
            <w:r w:rsidRPr="21A76DED">
              <w:rPr>
                <w:sz w:val="18"/>
                <w:szCs w:val="18"/>
              </w:rPr>
              <w:t>SRG-NET-000088-VVSM-00038 (See note 4.)</w:t>
            </w:r>
          </w:p>
        </w:tc>
        <w:tc>
          <w:tcPr>
            <w:tcW w:w="735" w:type="dxa"/>
            <w:vAlign w:val="center"/>
          </w:tcPr>
          <w:p w:rsidR="3203CC1A" w:rsidP="2554DA34" w:rsidRDefault="209E35A9" w14:paraId="28DDBC6C" w14:textId="0B45AA60">
            <w:pPr>
              <w:jc w:val="center"/>
              <w:rPr>
                <w:sz w:val="18"/>
                <w:szCs w:val="18"/>
              </w:rPr>
            </w:pPr>
            <w:r w:rsidRPr="21A76DED">
              <w:rPr>
                <w:sz w:val="18"/>
                <w:szCs w:val="18"/>
              </w:rPr>
              <w:t>II</w:t>
            </w:r>
          </w:p>
        </w:tc>
        <w:tc>
          <w:tcPr>
            <w:tcW w:w="1155" w:type="dxa"/>
            <w:vMerge w:val="restart"/>
            <w:vAlign w:val="center"/>
          </w:tcPr>
          <w:p w:rsidR="3203CC1A" w:rsidP="2554DA34" w:rsidRDefault="209E35A9" w14:paraId="491CE68E" w14:textId="258E681E">
            <w:pPr>
              <w:jc w:val="center"/>
              <w:rPr>
                <w:sz w:val="18"/>
                <w:szCs w:val="18"/>
              </w:rPr>
            </w:pPr>
            <w:r w:rsidRPr="21A76DED">
              <w:rPr>
                <w:sz w:val="18"/>
                <w:szCs w:val="18"/>
              </w:rPr>
              <w:t>SBC,</w:t>
            </w:r>
            <w:r w:rsidRPr="21A76DED" w:rsidR="2FE43D5F">
              <w:rPr>
                <w:sz w:val="18"/>
                <w:szCs w:val="18"/>
              </w:rPr>
              <w:t xml:space="preserve"> </w:t>
            </w:r>
            <w:r w:rsidRPr="21A76DED">
              <w:rPr>
                <w:sz w:val="18"/>
                <w:szCs w:val="18"/>
              </w:rPr>
              <w:t>IWBC, IWG</w:t>
            </w:r>
          </w:p>
        </w:tc>
        <w:tc>
          <w:tcPr>
            <w:tcW w:w="1185" w:type="dxa"/>
            <w:vMerge w:val="restart"/>
            <w:vAlign w:val="center"/>
          </w:tcPr>
          <w:p w:rsidR="3203CC1A" w:rsidP="2554DA34" w:rsidRDefault="209E35A9" w14:paraId="2DC7F43A" w14:textId="77777777">
            <w:pPr>
              <w:rPr>
                <w:sz w:val="18"/>
                <w:szCs w:val="18"/>
              </w:rPr>
            </w:pPr>
            <w:r w:rsidRPr="21A76DED">
              <w:rPr>
                <w:sz w:val="18"/>
                <w:szCs w:val="18"/>
              </w:rPr>
              <w:t>No CAT I</w:t>
            </w:r>
          </w:p>
          <w:p w:rsidR="3203CC1A" w:rsidP="2554DA34" w:rsidRDefault="209E35A9" w14:paraId="492DE70F" w14:textId="3B449DBD">
            <w:pPr>
              <w:rPr>
                <w:sz w:val="18"/>
                <w:szCs w:val="18"/>
              </w:rPr>
            </w:pPr>
            <w:r w:rsidRPr="21A76DED">
              <w:rPr>
                <w:sz w:val="18"/>
                <w:szCs w:val="18"/>
              </w:rPr>
              <w:t>9 CAT II</w:t>
            </w:r>
          </w:p>
          <w:p w:rsidR="3203CC1A" w:rsidP="2554DA34" w:rsidRDefault="209E35A9" w14:paraId="133B20A9" w14:textId="11602A6B">
            <w:pPr>
              <w:rPr>
                <w:sz w:val="18"/>
                <w:szCs w:val="18"/>
              </w:rPr>
            </w:pPr>
            <w:r w:rsidRPr="21A76DED">
              <w:rPr>
                <w:sz w:val="18"/>
                <w:szCs w:val="18"/>
              </w:rPr>
              <w:t>No CAT III</w:t>
            </w:r>
          </w:p>
        </w:tc>
        <w:tc>
          <w:tcPr>
            <w:tcW w:w="1275" w:type="dxa"/>
            <w:vMerge w:val="restart"/>
            <w:vAlign w:val="center"/>
          </w:tcPr>
          <w:p w:rsidR="3203CC1A" w:rsidP="2554DA34" w:rsidRDefault="209E35A9" w14:paraId="13805951" w14:textId="77777777">
            <w:pPr>
              <w:rPr>
                <w:sz w:val="18"/>
                <w:szCs w:val="18"/>
                <w:lang w:val="pt-BR"/>
              </w:rPr>
            </w:pPr>
            <w:r w:rsidRPr="21A76DED">
              <w:rPr>
                <w:sz w:val="18"/>
                <w:szCs w:val="18"/>
                <w:lang w:val="pt-BR"/>
              </w:rPr>
              <w:t>No CAT I</w:t>
            </w:r>
          </w:p>
          <w:p w:rsidR="3203CC1A" w:rsidP="2554DA34" w:rsidRDefault="209E35A9" w14:paraId="557EFFDC" w14:textId="77777777">
            <w:pPr>
              <w:rPr>
                <w:sz w:val="18"/>
                <w:szCs w:val="18"/>
                <w:lang w:val="pt-BR"/>
              </w:rPr>
            </w:pPr>
            <w:r w:rsidRPr="21A76DED">
              <w:rPr>
                <w:sz w:val="18"/>
                <w:szCs w:val="18"/>
                <w:lang w:val="pt-BR"/>
              </w:rPr>
              <w:t>No CAT II</w:t>
            </w:r>
          </w:p>
          <w:p w:rsidR="3203CC1A" w:rsidP="2554DA34" w:rsidRDefault="209E35A9" w14:paraId="3AE87E51" w14:textId="4F16F891">
            <w:pPr>
              <w:rPr>
                <w:sz w:val="18"/>
                <w:szCs w:val="18"/>
              </w:rPr>
            </w:pPr>
            <w:r w:rsidRPr="21A76DED">
              <w:rPr>
                <w:sz w:val="18"/>
                <w:szCs w:val="18"/>
              </w:rPr>
              <w:t>No CAT III</w:t>
            </w:r>
          </w:p>
        </w:tc>
      </w:tr>
      <w:tr w:rsidR="3203CC1A" w:rsidTr="21A76DED" w14:paraId="0076E789" w14:textId="77777777">
        <w:trPr>
          <w:trHeight w:val="300"/>
        </w:trPr>
        <w:tc>
          <w:tcPr>
            <w:tcW w:w="1365" w:type="dxa"/>
            <w:vMerge/>
            <w:vAlign w:val="center"/>
          </w:tcPr>
          <w:p w:rsidR="001620E3" w:rsidRDefault="001620E3" w14:paraId="54D72211" w14:textId="77777777"/>
        </w:tc>
        <w:tc>
          <w:tcPr>
            <w:tcW w:w="3195" w:type="dxa"/>
            <w:vAlign w:val="center"/>
          </w:tcPr>
          <w:p w:rsidR="3203CC1A" w:rsidP="2554DA34" w:rsidRDefault="209E35A9" w14:paraId="3DC18597" w14:textId="644A732D">
            <w:pPr>
              <w:rPr>
                <w:sz w:val="18"/>
                <w:szCs w:val="18"/>
              </w:rPr>
            </w:pPr>
            <w:r w:rsidRPr="21A76DED">
              <w:rPr>
                <w:sz w:val="18"/>
                <w:szCs w:val="18"/>
              </w:rPr>
              <w:t>SRG-NET-000099-VVSM-00041 (See note 4.)</w:t>
            </w:r>
          </w:p>
        </w:tc>
        <w:tc>
          <w:tcPr>
            <w:tcW w:w="735" w:type="dxa"/>
            <w:vAlign w:val="center"/>
          </w:tcPr>
          <w:p w:rsidR="3203CC1A" w:rsidP="2554DA34" w:rsidRDefault="209E35A9" w14:paraId="457EF996" w14:textId="70F1F8C1">
            <w:pPr>
              <w:jc w:val="center"/>
              <w:rPr>
                <w:sz w:val="18"/>
                <w:szCs w:val="18"/>
              </w:rPr>
            </w:pPr>
            <w:r w:rsidRPr="21A76DED">
              <w:rPr>
                <w:sz w:val="18"/>
                <w:szCs w:val="18"/>
              </w:rPr>
              <w:t>II</w:t>
            </w:r>
          </w:p>
        </w:tc>
        <w:tc>
          <w:tcPr>
            <w:tcW w:w="1155" w:type="dxa"/>
            <w:vMerge/>
            <w:vAlign w:val="center"/>
          </w:tcPr>
          <w:p w:rsidR="001620E3" w:rsidRDefault="001620E3" w14:paraId="52C03AF6" w14:textId="77777777"/>
        </w:tc>
        <w:tc>
          <w:tcPr>
            <w:tcW w:w="1185" w:type="dxa"/>
            <w:vMerge/>
            <w:vAlign w:val="center"/>
          </w:tcPr>
          <w:p w:rsidR="001620E3" w:rsidRDefault="001620E3" w14:paraId="69F512E2" w14:textId="77777777"/>
        </w:tc>
        <w:tc>
          <w:tcPr>
            <w:tcW w:w="1275" w:type="dxa"/>
            <w:vMerge/>
            <w:vAlign w:val="center"/>
          </w:tcPr>
          <w:p w:rsidR="001620E3" w:rsidRDefault="001620E3" w14:paraId="03F084A6" w14:textId="77777777"/>
        </w:tc>
      </w:tr>
      <w:tr w:rsidR="3203CC1A" w:rsidTr="21A76DED" w14:paraId="3E63D737" w14:textId="77777777">
        <w:trPr>
          <w:trHeight w:val="300"/>
        </w:trPr>
        <w:tc>
          <w:tcPr>
            <w:tcW w:w="1365" w:type="dxa"/>
            <w:vMerge/>
            <w:vAlign w:val="center"/>
          </w:tcPr>
          <w:p w:rsidR="001620E3" w:rsidRDefault="001620E3" w14:paraId="01906607" w14:textId="77777777"/>
        </w:tc>
        <w:tc>
          <w:tcPr>
            <w:tcW w:w="3195" w:type="dxa"/>
            <w:vAlign w:val="center"/>
          </w:tcPr>
          <w:p w:rsidR="3203CC1A" w:rsidP="2554DA34" w:rsidRDefault="209E35A9" w14:paraId="501B52AD" w14:textId="5DDB1210">
            <w:pPr>
              <w:rPr>
                <w:sz w:val="18"/>
                <w:szCs w:val="18"/>
              </w:rPr>
            </w:pPr>
            <w:r w:rsidRPr="21A76DED">
              <w:rPr>
                <w:sz w:val="18"/>
                <w:szCs w:val="18"/>
              </w:rPr>
              <w:t>SRG-NET-000100-VVSM-00040 (See note 4.)</w:t>
            </w:r>
          </w:p>
        </w:tc>
        <w:tc>
          <w:tcPr>
            <w:tcW w:w="735" w:type="dxa"/>
            <w:vAlign w:val="center"/>
          </w:tcPr>
          <w:p w:rsidR="3203CC1A" w:rsidP="2554DA34" w:rsidRDefault="209E35A9" w14:paraId="3D669D7A" w14:textId="25E24AE5">
            <w:pPr>
              <w:jc w:val="center"/>
              <w:rPr>
                <w:sz w:val="18"/>
                <w:szCs w:val="18"/>
              </w:rPr>
            </w:pPr>
            <w:r w:rsidRPr="21A76DED">
              <w:rPr>
                <w:sz w:val="18"/>
                <w:szCs w:val="18"/>
              </w:rPr>
              <w:t>II</w:t>
            </w:r>
          </w:p>
        </w:tc>
        <w:tc>
          <w:tcPr>
            <w:tcW w:w="1155" w:type="dxa"/>
            <w:vMerge/>
            <w:vAlign w:val="center"/>
          </w:tcPr>
          <w:p w:rsidR="001620E3" w:rsidRDefault="001620E3" w14:paraId="16AA34D4" w14:textId="77777777"/>
        </w:tc>
        <w:tc>
          <w:tcPr>
            <w:tcW w:w="1185" w:type="dxa"/>
            <w:vMerge/>
            <w:vAlign w:val="center"/>
          </w:tcPr>
          <w:p w:rsidR="001620E3" w:rsidRDefault="001620E3" w14:paraId="4BDB89C0" w14:textId="77777777"/>
        </w:tc>
        <w:tc>
          <w:tcPr>
            <w:tcW w:w="1275" w:type="dxa"/>
            <w:vMerge/>
            <w:vAlign w:val="center"/>
          </w:tcPr>
          <w:p w:rsidR="001620E3" w:rsidRDefault="001620E3" w14:paraId="66595668" w14:textId="77777777"/>
        </w:tc>
      </w:tr>
      <w:tr w:rsidR="3203CC1A" w:rsidTr="21A76DED" w14:paraId="64C59340" w14:textId="77777777">
        <w:trPr>
          <w:trHeight w:val="300"/>
        </w:trPr>
        <w:tc>
          <w:tcPr>
            <w:tcW w:w="1365" w:type="dxa"/>
            <w:vAlign w:val="center"/>
          </w:tcPr>
          <w:p w:rsidR="3203CC1A" w:rsidP="2554DA34" w:rsidRDefault="209E35A9" w14:paraId="3DAE0CE5" w14:textId="1FA9CE16">
            <w:pPr>
              <w:jc w:val="center"/>
              <w:rPr>
                <w:sz w:val="18"/>
                <w:szCs w:val="18"/>
              </w:rPr>
            </w:pPr>
            <w:r w:rsidRPr="21A76DED">
              <w:rPr>
                <w:sz w:val="16"/>
                <w:szCs w:val="16"/>
              </w:rPr>
              <w:t>Voice Video Services Policy Security STIG V3R18 26 Jul 2022</w:t>
            </w:r>
          </w:p>
        </w:tc>
        <w:tc>
          <w:tcPr>
            <w:tcW w:w="3195" w:type="dxa"/>
            <w:vAlign w:val="center"/>
          </w:tcPr>
          <w:p w:rsidR="3203CC1A" w:rsidP="2554DA34" w:rsidRDefault="209E35A9" w14:paraId="6FC2CF4E" w14:textId="5A45704A">
            <w:pPr>
              <w:rPr>
                <w:sz w:val="18"/>
                <w:szCs w:val="18"/>
              </w:rPr>
            </w:pPr>
            <w:r w:rsidRPr="21A76DED">
              <w:rPr>
                <w:sz w:val="18"/>
                <w:szCs w:val="18"/>
              </w:rPr>
              <w:t>VVoIP 5250 (See note 3.)</w:t>
            </w:r>
          </w:p>
        </w:tc>
        <w:tc>
          <w:tcPr>
            <w:tcW w:w="735" w:type="dxa"/>
            <w:vAlign w:val="center"/>
          </w:tcPr>
          <w:p w:rsidR="3203CC1A" w:rsidP="2554DA34" w:rsidRDefault="209E35A9" w14:paraId="756D02A5" w14:textId="351FA1A2">
            <w:pPr>
              <w:jc w:val="center"/>
              <w:rPr>
                <w:sz w:val="18"/>
                <w:szCs w:val="18"/>
              </w:rPr>
            </w:pPr>
            <w:r w:rsidRPr="21A76DED">
              <w:rPr>
                <w:sz w:val="18"/>
                <w:szCs w:val="18"/>
              </w:rPr>
              <w:t>II</w:t>
            </w:r>
          </w:p>
        </w:tc>
        <w:tc>
          <w:tcPr>
            <w:tcW w:w="1155" w:type="dxa"/>
            <w:vAlign w:val="center"/>
          </w:tcPr>
          <w:p w:rsidR="3203CC1A" w:rsidP="2554DA34" w:rsidRDefault="209E35A9" w14:paraId="10259883" w14:textId="77777777">
            <w:pPr>
              <w:jc w:val="center"/>
              <w:rPr>
                <w:sz w:val="18"/>
                <w:szCs w:val="18"/>
              </w:rPr>
            </w:pPr>
            <w:r w:rsidRPr="21A76DED">
              <w:rPr>
                <w:sz w:val="18"/>
                <w:szCs w:val="18"/>
              </w:rPr>
              <w:t>SBC,</w:t>
            </w:r>
          </w:p>
          <w:p w:rsidR="3203CC1A" w:rsidP="2554DA34" w:rsidRDefault="209E35A9" w14:paraId="0E4BC5C8" w14:textId="08955AA5">
            <w:pPr>
              <w:jc w:val="center"/>
              <w:rPr>
                <w:sz w:val="18"/>
                <w:szCs w:val="18"/>
              </w:rPr>
            </w:pPr>
            <w:r w:rsidRPr="21A76DED">
              <w:rPr>
                <w:sz w:val="18"/>
                <w:szCs w:val="18"/>
              </w:rPr>
              <w:t>IWBC, IWG</w:t>
            </w:r>
          </w:p>
        </w:tc>
        <w:tc>
          <w:tcPr>
            <w:tcW w:w="1185" w:type="dxa"/>
            <w:vAlign w:val="center"/>
          </w:tcPr>
          <w:p w:rsidR="3203CC1A" w:rsidP="2554DA34" w:rsidRDefault="209E35A9" w14:paraId="707C3475" w14:textId="77777777">
            <w:pPr>
              <w:rPr>
                <w:sz w:val="18"/>
                <w:szCs w:val="18"/>
              </w:rPr>
            </w:pPr>
            <w:r w:rsidRPr="21A76DED">
              <w:rPr>
                <w:sz w:val="18"/>
                <w:szCs w:val="18"/>
              </w:rPr>
              <w:t>No CAT I</w:t>
            </w:r>
          </w:p>
          <w:p w:rsidR="3203CC1A" w:rsidP="2554DA34" w:rsidRDefault="209E35A9" w14:paraId="2396D87C" w14:textId="3AAE8984">
            <w:pPr>
              <w:rPr>
                <w:sz w:val="18"/>
                <w:szCs w:val="18"/>
              </w:rPr>
            </w:pPr>
            <w:r w:rsidRPr="21A76DED">
              <w:rPr>
                <w:sz w:val="18"/>
                <w:szCs w:val="18"/>
              </w:rPr>
              <w:t>3 CAT II</w:t>
            </w:r>
          </w:p>
          <w:p w:rsidR="3203CC1A" w:rsidP="2554DA34" w:rsidRDefault="209E35A9" w14:paraId="1E7D5E3E" w14:textId="568A9516">
            <w:pPr>
              <w:rPr>
                <w:sz w:val="18"/>
                <w:szCs w:val="18"/>
              </w:rPr>
            </w:pPr>
            <w:r w:rsidRPr="21A76DED">
              <w:rPr>
                <w:sz w:val="18"/>
                <w:szCs w:val="18"/>
              </w:rPr>
              <w:t>No CAT III</w:t>
            </w:r>
          </w:p>
        </w:tc>
        <w:tc>
          <w:tcPr>
            <w:tcW w:w="1275" w:type="dxa"/>
            <w:vAlign w:val="center"/>
          </w:tcPr>
          <w:p w:rsidR="3203CC1A" w:rsidP="2554DA34" w:rsidRDefault="209E35A9" w14:paraId="114531E1" w14:textId="77777777">
            <w:pPr>
              <w:rPr>
                <w:sz w:val="18"/>
                <w:szCs w:val="18"/>
                <w:lang w:val="pt-BR"/>
              </w:rPr>
            </w:pPr>
            <w:r w:rsidRPr="21A76DED">
              <w:rPr>
                <w:sz w:val="18"/>
                <w:szCs w:val="18"/>
                <w:lang w:val="pt-BR"/>
              </w:rPr>
              <w:t>No CAT I</w:t>
            </w:r>
          </w:p>
          <w:p w:rsidR="3203CC1A" w:rsidP="2554DA34" w:rsidRDefault="209E35A9" w14:paraId="0E5A849E" w14:textId="77777777">
            <w:pPr>
              <w:rPr>
                <w:sz w:val="18"/>
                <w:szCs w:val="18"/>
                <w:lang w:val="pt-BR"/>
              </w:rPr>
            </w:pPr>
            <w:r w:rsidRPr="21A76DED">
              <w:rPr>
                <w:sz w:val="18"/>
                <w:szCs w:val="18"/>
                <w:lang w:val="pt-BR"/>
              </w:rPr>
              <w:t>No CAT II</w:t>
            </w:r>
          </w:p>
          <w:p w:rsidR="3203CC1A" w:rsidP="2554DA34" w:rsidRDefault="209E35A9" w14:paraId="7B09ECB0" w14:textId="41821EF1">
            <w:pPr>
              <w:rPr>
                <w:sz w:val="18"/>
                <w:szCs w:val="18"/>
              </w:rPr>
            </w:pPr>
            <w:r w:rsidRPr="21A76DED">
              <w:rPr>
                <w:sz w:val="18"/>
                <w:szCs w:val="18"/>
              </w:rPr>
              <w:t>No CAT III</w:t>
            </w:r>
          </w:p>
        </w:tc>
      </w:tr>
      <w:tr w:rsidR="3203CC1A" w:rsidTr="21A76DED" w14:paraId="1A066170" w14:textId="77777777">
        <w:trPr>
          <w:trHeight w:val="300"/>
        </w:trPr>
        <w:tc>
          <w:tcPr>
            <w:tcW w:w="8910" w:type="dxa"/>
            <w:gridSpan w:val="6"/>
            <w:vAlign w:val="center"/>
          </w:tcPr>
          <w:p w:rsidR="2EF04041" w:rsidP="2554DA34" w:rsidRDefault="6E38BD26" w14:paraId="6452703A" w14:textId="77777777">
            <w:pPr>
              <w:contextualSpacing/>
              <w:jc w:val="both"/>
              <w:rPr>
                <w:sz w:val="18"/>
                <w:szCs w:val="18"/>
              </w:rPr>
            </w:pPr>
            <w:r w:rsidRPr="21A76DED">
              <w:rPr>
                <w:sz w:val="18"/>
                <w:szCs w:val="18"/>
              </w:rPr>
              <w:t>NOTEs</w:t>
            </w:r>
          </w:p>
          <w:p w:rsidR="2EF04041" w:rsidP="2554DA34" w:rsidRDefault="6E38BD26" w14:paraId="43B5DE9E" w14:textId="70AE93EC">
            <w:pPr>
              <w:pStyle w:val="ListParagraph"/>
              <w:numPr>
                <w:ilvl w:val="3"/>
                <w:numId w:val="3"/>
              </w:numPr>
              <w:tabs>
                <w:tab w:val="left" w:pos="900"/>
              </w:tabs>
              <w:ind w:right="-360"/>
              <w:rPr>
                <w:color w:val="000000" w:themeColor="text1"/>
                <w:sz w:val="18"/>
                <w:szCs w:val="18"/>
              </w:rPr>
            </w:pPr>
            <w:r w:rsidRPr="21A76DED">
              <w:rPr>
                <w:color w:val="000000" w:themeColor="text1"/>
                <w:sz w:val="18"/>
                <w:szCs w:val="18"/>
              </w:rPr>
              <w:t>Requirements are derived from DoDI 8500.2 as well as https://cyber.mil.</w:t>
            </w:r>
          </w:p>
          <w:p w:rsidR="2EF04041" w:rsidP="2554DA34" w:rsidRDefault="6E38BD26" w14:paraId="266C36C2" w14:textId="12479415">
            <w:pPr>
              <w:pStyle w:val="ListParagraph"/>
              <w:numPr>
                <w:ilvl w:val="3"/>
                <w:numId w:val="3"/>
              </w:numPr>
              <w:tabs>
                <w:tab w:val="left" w:pos="900"/>
              </w:tabs>
              <w:ind w:right="-360"/>
              <w:rPr>
                <w:color w:val="000000" w:themeColor="text1"/>
                <w:sz w:val="18"/>
                <w:szCs w:val="18"/>
              </w:rPr>
            </w:pPr>
            <w:r w:rsidRPr="21A76DED">
              <w:rPr>
                <w:color w:val="000000" w:themeColor="text1"/>
                <w:sz w:val="18"/>
                <w:szCs w:val="18"/>
              </w:rPr>
              <w:t xml:space="preserve">The system must be integrated into the site’s AD environment for authentication and authorization requirements. </w:t>
            </w:r>
          </w:p>
          <w:p w:rsidR="2EF04041" w:rsidP="2554DA34" w:rsidRDefault="6E38BD26" w14:paraId="1BF1FF1E" w14:textId="0E094187">
            <w:pPr>
              <w:pStyle w:val="ListParagraph"/>
              <w:tabs>
                <w:tab w:val="left" w:pos="900"/>
              </w:tabs>
              <w:ind w:left="360" w:right="-360"/>
              <w:rPr>
                <w:color w:val="000000" w:themeColor="text1"/>
                <w:sz w:val="18"/>
                <w:szCs w:val="18"/>
              </w:rPr>
            </w:pPr>
            <w:r w:rsidRPr="21A76DED">
              <w:rPr>
                <w:color w:val="000000" w:themeColor="text1"/>
                <w:sz w:val="18"/>
                <w:szCs w:val="18"/>
              </w:rPr>
              <w:t>If AD is not incorporated, the following findings will be included in the site’s architecture.</w:t>
            </w:r>
          </w:p>
          <w:p w:rsidR="2EF04041" w:rsidP="2554DA34" w:rsidRDefault="6E38BD26" w14:paraId="4FB878C6" w14:textId="0368A2EC">
            <w:pPr>
              <w:pStyle w:val="ListParagraph"/>
              <w:numPr>
                <w:ilvl w:val="3"/>
                <w:numId w:val="3"/>
              </w:numPr>
              <w:rPr>
                <w:sz w:val="18"/>
                <w:szCs w:val="18"/>
              </w:rPr>
            </w:pPr>
            <w:r w:rsidRPr="21A76DED">
              <w:rPr>
                <w:sz w:val="18"/>
                <w:szCs w:val="18"/>
              </w:rPr>
              <w:t>The system must be incorporated in the site’s NTP. If NTP is not incorporated, the following findings will be included in the site’s architecture.</w:t>
            </w:r>
          </w:p>
          <w:p w:rsidR="2EF04041" w:rsidP="2554DA34" w:rsidRDefault="6E38BD26" w14:paraId="235DAA7C" w14:textId="5A465445">
            <w:pPr>
              <w:pStyle w:val="ListParagraph"/>
              <w:numPr>
                <w:ilvl w:val="3"/>
                <w:numId w:val="3"/>
              </w:numPr>
              <w:rPr>
                <w:sz w:val="18"/>
                <w:szCs w:val="18"/>
              </w:rPr>
            </w:pPr>
            <w:r w:rsidRPr="21A76DED">
              <w:rPr>
                <w:sz w:val="18"/>
                <w:szCs w:val="18"/>
              </w:rPr>
              <w:t xml:space="preserve">The site must use a Syslog device for auditing purposes. If Syslog is not incorporated, the following findings will be included in the site’s architecture. </w:t>
            </w:r>
          </w:p>
          <w:p w:rsidR="2EF04041" w:rsidP="2554DA34" w:rsidRDefault="6E38BD26" w14:paraId="5DA42272" w14:textId="42D3E76D">
            <w:pPr>
              <w:pStyle w:val="ListParagraph"/>
              <w:numPr>
                <w:ilvl w:val="3"/>
                <w:numId w:val="3"/>
              </w:numPr>
              <w:rPr>
                <w:sz w:val="18"/>
                <w:szCs w:val="18"/>
              </w:rPr>
            </w:pPr>
            <w:r w:rsidRPr="21A76DED">
              <w:rPr>
                <w:sz w:val="18"/>
                <w:szCs w:val="18"/>
              </w:rPr>
              <w:t>The SUT must be configured to use the site’s PKI for authentication purposes.  If PKI is not incorporated, the following findings will be included in the site’s architecture.</w:t>
            </w:r>
          </w:p>
        </w:tc>
      </w:tr>
    </w:tbl>
    <w:p w:rsidR="1F5DE694" w:rsidP="2554DA34" w:rsidRDefault="0810AF06" w14:paraId="5BADC8F1" w14:textId="17269A18">
      <w:pPr>
        <w:rPr>
          <w:color w:val="000000" w:themeColor="text1"/>
        </w:rPr>
      </w:pPr>
      <w:r w:rsidRPr="21A76DED">
        <w:rPr>
          <w:color w:val="000000" w:themeColor="text1"/>
        </w:rPr>
        <w:t xml:space="preserve">       </w:t>
      </w:r>
    </w:p>
    <w:p w:rsidRPr="00743FA7" w:rsidR="00743FA7" w:rsidP="2554DA34" w:rsidRDefault="279A6FE9" w14:paraId="5AD9A599" w14:textId="4D56A2BC">
      <w:pPr>
        <w:pStyle w:val="ListParagraph"/>
        <w:numPr>
          <w:ilvl w:val="0"/>
          <w:numId w:val="6"/>
        </w:numPr>
        <w:tabs>
          <w:tab w:val="left" w:pos="900"/>
        </w:tabs>
        <w:ind w:right="-360"/>
        <w:rPr>
          <w:color w:val="000000" w:themeColor="text1"/>
        </w:rPr>
      </w:pPr>
      <w:r w:rsidRPr="21A76DED">
        <w:rPr>
          <w:color w:val="000000" w:themeColor="text1"/>
        </w:rPr>
        <w:t xml:space="preserve">The site must use role-based security for user access and management of the vendor's </w:t>
      </w:r>
    </w:p>
    <w:p w:rsidRPr="00743FA7" w:rsidR="00743FA7" w:rsidP="2554DA34" w:rsidRDefault="279A6FE9" w14:paraId="3BECABF0" w14:textId="6B989711">
      <w:pPr>
        <w:pStyle w:val="ListParagraph"/>
        <w:tabs>
          <w:tab w:val="left" w:pos="900"/>
        </w:tabs>
        <w:ind w:right="-360"/>
        <w:rPr>
          <w:color w:val="000000" w:themeColor="text1"/>
        </w:rPr>
      </w:pPr>
      <w:r w:rsidRPr="21A76DED">
        <w:rPr>
          <w:color w:val="000000" w:themeColor="text1"/>
        </w:rPr>
        <w:t>device.</w:t>
      </w:r>
      <w:bookmarkStart w:name="_Hlk155271878" w:id="2"/>
    </w:p>
    <w:p w:rsidR="00743FA7" w:rsidP="2554DA34" w:rsidRDefault="279A6FE9" w14:paraId="1EC79AD6" w14:textId="0C0A27D6">
      <w:pPr>
        <w:pStyle w:val="ListParagraph"/>
        <w:numPr>
          <w:ilvl w:val="0"/>
          <w:numId w:val="6"/>
        </w:numPr>
        <w:tabs>
          <w:tab w:val="left" w:pos="900"/>
        </w:tabs>
        <w:ind w:right="-360"/>
      </w:pPr>
      <w:r w:rsidRPr="21A76DED">
        <w:t xml:space="preserve">The system must be deployed with secure AAA, such as ISE integrated into the site’s </w:t>
      </w:r>
    </w:p>
    <w:p w:rsidR="00743FA7" w:rsidP="2554DA34" w:rsidRDefault="279A6FE9" w14:paraId="6249EB86" w14:textId="6B8C1051">
      <w:pPr>
        <w:pStyle w:val="ListParagraph"/>
        <w:tabs>
          <w:tab w:val="left" w:pos="900"/>
        </w:tabs>
        <w:ind w:right="-360"/>
      </w:pPr>
      <w:r w:rsidRPr="21A76DED">
        <w:t>secure AAA services, as described in the deployment guide.</w:t>
      </w:r>
    </w:p>
    <w:p w:rsidR="00743FA7" w:rsidP="2554DA34" w:rsidRDefault="54FEAA75" w14:paraId="2F14ADD4" w14:textId="77777777">
      <w:pPr>
        <w:pStyle w:val="ListParagraph"/>
        <w:numPr>
          <w:ilvl w:val="0"/>
          <w:numId w:val="6"/>
        </w:numPr>
        <w:tabs>
          <w:tab w:val="left" w:pos="900"/>
        </w:tabs>
        <w:ind w:right="-360"/>
      </w:pPr>
      <w:r w:rsidRPr="21A76DED">
        <w:t>The site must use a secure SSH client that authenticates using x.509 certificates to meet secure authentication requirements.</w:t>
      </w:r>
      <w:bookmarkEnd w:id="2"/>
    </w:p>
    <w:p w:rsidRPr="00743FA7" w:rsidR="00743FA7" w:rsidP="2554DA34" w:rsidRDefault="54FEAA75" w14:paraId="55883711" w14:textId="77777777">
      <w:pPr>
        <w:pStyle w:val="ListParagraph"/>
        <w:numPr>
          <w:ilvl w:val="0"/>
          <w:numId w:val="6"/>
        </w:numPr>
        <w:tabs>
          <w:tab w:val="left" w:pos="900"/>
        </w:tabs>
        <w:ind w:right="-360"/>
        <w:rPr>
          <w:color w:val="000000" w:themeColor="text1"/>
        </w:rPr>
      </w:pPr>
      <w:r w:rsidRPr="21A76DED">
        <w:rPr>
          <w:color w:val="000000" w:themeColor="text1"/>
        </w:rPr>
        <w:t xml:space="preserve">The site must disable all local user accounts on the device after initial setup/configuration </w:t>
      </w:r>
      <w:proofErr w:type="gramStart"/>
      <w:r w:rsidRPr="21A76DED">
        <w:rPr>
          <w:color w:val="000000" w:themeColor="text1"/>
        </w:rPr>
        <w:t>with the exception of</w:t>
      </w:r>
      <w:proofErr w:type="gramEnd"/>
      <w:r w:rsidRPr="21A76DED">
        <w:rPr>
          <w:color w:val="000000" w:themeColor="text1"/>
        </w:rPr>
        <w:t xml:space="preserve"> one emergency administrative account.</w:t>
      </w:r>
    </w:p>
    <w:p w:rsidRPr="00743FA7" w:rsidR="00743FA7" w:rsidP="2554DA34" w:rsidRDefault="279A6FE9" w14:paraId="11EDB3B6" w14:textId="0C166BCC">
      <w:pPr>
        <w:pStyle w:val="ListParagraph"/>
        <w:numPr>
          <w:ilvl w:val="0"/>
          <w:numId w:val="6"/>
        </w:numPr>
        <w:tabs>
          <w:tab w:val="left" w:pos="900"/>
        </w:tabs>
        <w:ind w:right="-360"/>
        <w:rPr>
          <w:color w:val="000000" w:themeColor="text1"/>
        </w:rPr>
      </w:pPr>
      <w:r w:rsidRPr="21A76DED">
        <w:rPr>
          <w:color w:val="000000" w:themeColor="text1"/>
        </w:rPr>
        <w:t>The site must ensure that the emergency administrative account's user</w:t>
      </w:r>
      <w:r w:rsidRPr="21A76DED" w:rsidR="18CB333D">
        <w:rPr>
          <w:color w:val="000000" w:themeColor="text1"/>
        </w:rPr>
        <w:t xml:space="preserve"> </w:t>
      </w:r>
      <w:r w:rsidRPr="21A76DED">
        <w:rPr>
          <w:color w:val="000000" w:themeColor="text1"/>
        </w:rPr>
        <w:t xml:space="preserve">id and password </w:t>
      </w:r>
    </w:p>
    <w:p w:rsidRPr="00743FA7" w:rsidR="00743FA7" w:rsidP="2554DA34" w:rsidRDefault="279A6FE9" w14:paraId="1830725D" w14:textId="0D9B2CDE">
      <w:pPr>
        <w:pStyle w:val="ListParagraph"/>
        <w:tabs>
          <w:tab w:val="left" w:pos="900"/>
        </w:tabs>
        <w:ind w:right="-360"/>
        <w:rPr>
          <w:color w:val="000000" w:themeColor="text1"/>
        </w:rPr>
      </w:pPr>
      <w:r w:rsidRPr="21A76DED">
        <w:rPr>
          <w:color w:val="000000" w:themeColor="text1"/>
        </w:rPr>
        <w:t>are locked up in separate safes, both of which are not accessible by any one individual,</w:t>
      </w:r>
    </w:p>
    <w:p w:rsidRPr="00743FA7" w:rsidR="00743FA7" w:rsidP="2554DA34" w:rsidRDefault="279A6FE9" w14:paraId="207D95F9" w14:textId="61B65053">
      <w:pPr>
        <w:pStyle w:val="ListParagraph"/>
        <w:tabs>
          <w:tab w:val="left" w:pos="900"/>
        </w:tabs>
        <w:ind w:right="-360"/>
        <w:rPr>
          <w:color w:val="000000" w:themeColor="text1"/>
        </w:rPr>
      </w:pPr>
      <w:r w:rsidRPr="21A76DED">
        <w:rPr>
          <w:color w:val="000000" w:themeColor="text1"/>
        </w:rPr>
        <w:t>and procedures are implemented to log all access and usage.</w:t>
      </w:r>
    </w:p>
    <w:p w:rsidRPr="00743FA7" w:rsidR="00743FA7" w:rsidP="2554DA34" w:rsidRDefault="279A6FE9" w14:paraId="5B59F16A" w14:textId="387315D0">
      <w:pPr>
        <w:pStyle w:val="ListParagraph"/>
        <w:numPr>
          <w:ilvl w:val="0"/>
          <w:numId w:val="6"/>
        </w:numPr>
        <w:tabs>
          <w:tab w:val="left" w:pos="900"/>
        </w:tabs>
        <w:ind w:right="-360"/>
        <w:rPr>
          <w:color w:val="000000" w:themeColor="text1"/>
        </w:rPr>
      </w:pPr>
      <w:r w:rsidRPr="21A76DED">
        <w:rPr>
          <w:color w:val="000000" w:themeColor="text1"/>
        </w:rPr>
        <w:t>The site must ensure that the emergency administrative account meets all DoD user</w:t>
      </w:r>
      <w:r w:rsidRPr="21A76DED" w:rsidR="4C3FBC81">
        <w:rPr>
          <w:color w:val="000000" w:themeColor="text1"/>
        </w:rPr>
        <w:t xml:space="preserve"> </w:t>
      </w:r>
      <w:r w:rsidRPr="21A76DED">
        <w:rPr>
          <w:color w:val="000000" w:themeColor="text1"/>
        </w:rPr>
        <w:t xml:space="preserve">id </w:t>
      </w:r>
    </w:p>
    <w:p w:rsidRPr="00743FA7" w:rsidR="00743FA7" w:rsidP="2554DA34" w:rsidRDefault="279A6FE9" w14:paraId="41D50510" w14:textId="0ADF7C35">
      <w:pPr>
        <w:pStyle w:val="ListParagraph"/>
        <w:tabs>
          <w:tab w:val="left" w:pos="900"/>
        </w:tabs>
        <w:ind w:right="-360"/>
        <w:rPr>
          <w:color w:val="000000" w:themeColor="text1"/>
        </w:rPr>
      </w:pPr>
      <w:r w:rsidRPr="21A76DED">
        <w:rPr>
          <w:color w:val="000000" w:themeColor="text1"/>
        </w:rPr>
        <w:t>and password complexity requirements.</w:t>
      </w:r>
    </w:p>
    <w:p w:rsidRPr="00743FA7" w:rsidR="00743FA7" w:rsidP="2554DA34" w:rsidRDefault="54FEAA75" w14:paraId="3EDA4DB3" w14:textId="77777777">
      <w:pPr>
        <w:pStyle w:val="ListParagraph"/>
        <w:numPr>
          <w:ilvl w:val="0"/>
          <w:numId w:val="6"/>
        </w:numPr>
        <w:tabs>
          <w:tab w:val="left" w:pos="900"/>
        </w:tabs>
        <w:ind w:right="-360"/>
        <w:rPr>
          <w:color w:val="000000" w:themeColor="text1"/>
        </w:rPr>
      </w:pPr>
      <w:r w:rsidRPr="21A76DED">
        <w:rPr>
          <w:color w:val="000000" w:themeColor="text1"/>
        </w:rPr>
        <w:t>The site must ensure all unused ports are closed.</w:t>
      </w:r>
    </w:p>
    <w:p w:rsidR="00743FA7" w:rsidP="2554DA34" w:rsidRDefault="54FEAA75" w14:paraId="3D3838AA" w14:textId="77777777">
      <w:pPr>
        <w:pStyle w:val="ListParagraph"/>
        <w:numPr>
          <w:ilvl w:val="0"/>
          <w:numId w:val="6"/>
        </w:numPr>
        <w:tabs>
          <w:tab w:val="left" w:pos="900"/>
        </w:tabs>
        <w:ind w:right="-360"/>
      </w:pPr>
      <w:r w:rsidRPr="21A76DED">
        <w:rPr>
          <w:color w:val="000000" w:themeColor="text1"/>
        </w:rPr>
        <w:t xml:space="preserve">The site must use a STIG-compliant CAC-enabled workstation for </w:t>
      </w:r>
      <w:r w:rsidRPr="21A76DED">
        <w:t>management of the solution.</w:t>
      </w:r>
    </w:p>
    <w:p w:rsidRPr="00743FA7" w:rsidR="00743FA7" w:rsidP="2554DA34" w:rsidRDefault="3F09BD4D" w14:paraId="29B2E35B" w14:textId="6188AD07">
      <w:pPr>
        <w:pStyle w:val="ListParagraph"/>
        <w:numPr>
          <w:ilvl w:val="0"/>
          <w:numId w:val="6"/>
        </w:numPr>
        <w:tabs>
          <w:tab w:val="left" w:pos="900"/>
        </w:tabs>
        <w:ind w:right="-360"/>
        <w:rPr>
          <w:color w:val="000000" w:themeColor="text1"/>
        </w:rPr>
      </w:pPr>
      <w:r w:rsidRPr="21A76DED">
        <w:rPr>
          <w:color w:val="000000" w:themeColor="text1"/>
        </w:rPr>
        <w:t xml:space="preserve">The configuration must </w:t>
      </w:r>
      <w:proofErr w:type="gramStart"/>
      <w:r w:rsidRPr="21A76DED">
        <w:rPr>
          <w:color w:val="000000" w:themeColor="text1"/>
        </w:rPr>
        <w:t>be in compliance with</w:t>
      </w:r>
      <w:proofErr w:type="gramEnd"/>
      <w:r w:rsidRPr="21A76DED">
        <w:rPr>
          <w:color w:val="000000" w:themeColor="text1"/>
        </w:rPr>
        <w:t xml:space="preserve"> the C</w:t>
      </w:r>
      <w:r w:rsidRPr="21A76DED" w:rsidR="32DF251A">
        <w:rPr>
          <w:color w:val="000000" w:themeColor="text1"/>
        </w:rPr>
        <w:t>isco</w:t>
      </w:r>
      <w:r w:rsidRPr="21A76DED">
        <w:rPr>
          <w:color w:val="000000" w:themeColor="text1"/>
        </w:rPr>
        <w:t xml:space="preserve"> military-unique features </w:t>
      </w:r>
    </w:p>
    <w:p w:rsidRPr="00743FA7" w:rsidR="00743FA7" w:rsidP="2554DA34" w:rsidRDefault="3F09BD4D" w14:paraId="2786842E" w14:textId="5C772119">
      <w:pPr>
        <w:pStyle w:val="ListParagraph"/>
        <w:tabs>
          <w:tab w:val="left" w:pos="900"/>
        </w:tabs>
        <w:ind w:right="-360"/>
        <w:rPr>
          <w:color w:val="000000" w:themeColor="text1"/>
        </w:rPr>
      </w:pPr>
      <w:r w:rsidRPr="21A76DED">
        <w:rPr>
          <w:color w:val="000000" w:themeColor="text1"/>
        </w:rPr>
        <w:t>deployment guide.</w:t>
      </w:r>
    </w:p>
    <w:p w:rsidRPr="00ED1C9C" w:rsidR="00743FA7" w:rsidP="2554DA34" w:rsidRDefault="7A7C7A47" w14:paraId="5706B413" w14:textId="026B4433">
      <w:pPr>
        <w:pStyle w:val="ListParagraph"/>
        <w:numPr>
          <w:ilvl w:val="0"/>
          <w:numId w:val="6"/>
        </w:numPr>
        <w:tabs>
          <w:tab w:val="left" w:pos="900"/>
        </w:tabs>
        <w:ind w:right="-360"/>
        <w:rPr>
          <w:color w:val="000000" w:themeColor="text1"/>
        </w:rPr>
      </w:pPr>
      <w:r w:rsidRPr="21A76DED">
        <w:rPr>
          <w:color w:val="000000" w:themeColor="text1"/>
        </w:rPr>
        <w:t xml:space="preserve">The SUT must </w:t>
      </w:r>
      <w:proofErr w:type="gramStart"/>
      <w:r w:rsidRPr="21A76DED">
        <w:rPr>
          <w:color w:val="000000" w:themeColor="text1"/>
        </w:rPr>
        <w:t>be located in</w:t>
      </w:r>
      <w:proofErr w:type="gramEnd"/>
      <w:r w:rsidRPr="21A76DED">
        <w:rPr>
          <w:color w:val="000000" w:themeColor="text1"/>
        </w:rPr>
        <w:t xml:space="preserve"> a physically secure location that provides adequate protection from unauthorized access, theft, and manipulation.</w:t>
      </w:r>
    </w:p>
    <w:p w:rsidR="0DA1B63E" w:rsidP="2554DA34" w:rsidRDefault="0DA1B63E" w14:paraId="7BEE9260" w14:textId="1BA3BF0C">
      <w:pPr>
        <w:pStyle w:val="ListParagraph"/>
        <w:tabs>
          <w:tab w:val="left" w:pos="900"/>
        </w:tabs>
        <w:ind w:right="-360"/>
        <w:rPr>
          <w:color w:val="000000" w:themeColor="text1"/>
        </w:rPr>
      </w:pPr>
    </w:p>
    <w:p w:rsidR="00743FA7" w:rsidP="2554DA34" w:rsidRDefault="5EA43730" w14:paraId="05CBAB66" w14:textId="4F6A28EF">
      <w:pPr>
        <w:pStyle w:val="ListParagraph"/>
        <w:numPr>
          <w:ilvl w:val="0"/>
          <w:numId w:val="2"/>
        </w:numPr>
        <w:contextualSpacing w:val="0"/>
      </w:pPr>
      <w:r w:rsidRPr="21A76DED">
        <w:rPr>
          <w:b/>
          <w:bCs/>
        </w:rPr>
        <w:t>TEST RESULTS AND CS FINDINGS.</w:t>
      </w:r>
      <w:bookmarkStart w:name="OLE_LINK36" w:id="3"/>
      <w:bookmarkStart w:name="OLE_LINK37" w:id="4"/>
      <w:r w:rsidRPr="21A76DED">
        <w:t xml:space="preserve"> </w:t>
      </w:r>
      <w:r w:rsidRPr="21A76DED" w:rsidR="20A8443B">
        <w:t>F</w:t>
      </w:r>
      <w:r w:rsidRPr="21A76DED">
        <w:t xml:space="preserve">indings within those requirements are detailed in the Security Assessment Report (SAR) Scorecard.  IP version 6 (IPv6) findings are based on the STIGs and will be assessed using the appropriate tools.  Findings within the IPV are </w:t>
      </w:r>
      <w:r w:rsidRPr="21A76DED">
        <w:lastRenderedPageBreak/>
        <w:t>manually compiled</w:t>
      </w:r>
      <w:r w:rsidRPr="21A76DED" w:rsidR="042BE72F">
        <w:t>.</w:t>
      </w:r>
      <w:r w:rsidRPr="21A76DED">
        <w:t xml:space="preserve">  </w:t>
      </w:r>
      <w:bookmarkEnd w:id="3"/>
      <w:bookmarkEnd w:id="4"/>
      <w:r w:rsidRPr="21A76DED">
        <w:t>Appendix A of this report provides a description of the terms used in the SAR Scorecard.</w:t>
      </w:r>
    </w:p>
    <w:p w:rsidR="00B52C8E" w:rsidP="2554DA34" w:rsidRDefault="00B52C8E" w14:paraId="67E258BB" w14:textId="77777777">
      <w:pPr>
        <w:pStyle w:val="ListParagraph"/>
        <w:ind w:left="360"/>
        <w:contextualSpacing w:val="0"/>
      </w:pPr>
    </w:p>
    <w:p w:rsidR="00743FA7" w:rsidP="2554DA34" w:rsidRDefault="5EA43730" w14:paraId="2B3FAC97" w14:textId="5C0938C0">
      <w:pPr>
        <w:pStyle w:val="ListParagraph"/>
        <w:numPr>
          <w:ilvl w:val="1"/>
          <w:numId w:val="2"/>
        </w:numPr>
        <w:contextualSpacing w:val="0"/>
      </w:pPr>
      <w:r w:rsidRPr="21A76DED">
        <w:rPr>
          <w:b/>
          <w:bCs/>
        </w:rPr>
        <w:t>Security Technical Implementation Guide Findings (Phase I).</w:t>
      </w:r>
      <w:r w:rsidRPr="21A76DED">
        <w:t xml:space="preserve">  The DoD uses the STIG to strengthen and assess the security posture of a system or component. Findings from the STIG are grouped into three CATs based on the severity of the weakness.</w:t>
      </w:r>
    </w:p>
    <w:p w:rsidR="00743FA7" w:rsidP="2554DA34" w:rsidRDefault="5EA43730" w14:paraId="61A57079" w14:textId="1CF6200E">
      <w:pPr>
        <w:pStyle w:val="ListParagraph"/>
        <w:numPr>
          <w:ilvl w:val="2"/>
          <w:numId w:val="2"/>
        </w:numPr>
        <w:contextualSpacing w:val="0"/>
        <w:rPr>
          <w:strike/>
        </w:rPr>
      </w:pPr>
      <w:r w:rsidRPr="21A76DED">
        <w:rPr>
          <w:b/>
          <w:bCs/>
        </w:rPr>
        <w:t>CAT I</w:t>
      </w:r>
      <w:r w:rsidRPr="21A76DED">
        <w:t xml:space="preserve"> findings are those that allow an attacker to gain immediate access to a system or component, allow elevating a user’s rights to administrator (or super user) level, or allow bypassing a firewall.  These are the most severe findings.  </w:t>
      </w:r>
    </w:p>
    <w:p w:rsidR="00743FA7" w:rsidP="2554DA34" w:rsidRDefault="5EA43730" w14:paraId="02A793B6" w14:textId="77777777">
      <w:pPr>
        <w:pStyle w:val="ListParagraph"/>
        <w:numPr>
          <w:ilvl w:val="2"/>
          <w:numId w:val="2"/>
        </w:numPr>
        <w:contextualSpacing w:val="0"/>
      </w:pPr>
      <w:r w:rsidRPr="21A76DED">
        <w:rPr>
          <w:b/>
          <w:bCs/>
        </w:rPr>
        <w:t>CAT II</w:t>
      </w:r>
      <w:r w:rsidRPr="21A76DED">
        <w:t xml:space="preserve"> findings are those that provide information about the system or component and have a high potential of allowing unauthorized access to an intruder (the more that is known about a computer or system, the easier it is to find the weaknesses in the hardware, firmware, or software).</w:t>
      </w:r>
    </w:p>
    <w:p w:rsidRPr="00ED1C9C" w:rsidR="00743FA7" w:rsidP="2554DA34" w:rsidRDefault="5EA43730" w14:paraId="381ED16D" w14:textId="31B01D7D">
      <w:pPr>
        <w:pStyle w:val="ListParagraph"/>
        <w:numPr>
          <w:ilvl w:val="2"/>
          <w:numId w:val="2"/>
        </w:numPr>
        <w:contextualSpacing w:val="0"/>
        <w:rPr>
          <w:strike/>
        </w:rPr>
      </w:pPr>
      <w:r w:rsidRPr="21A76DED">
        <w:rPr>
          <w:b/>
          <w:bCs/>
        </w:rPr>
        <w:t>CAT III</w:t>
      </w:r>
      <w:r w:rsidRPr="21A76DED">
        <w:t xml:space="preserve"> findings are those that give away enough information for an intruder to compromise the system or component.  High numbers of CAT II and III findings may indicate an overall weakness in the security posture of the system or component</w:t>
      </w:r>
      <w:r w:rsidRPr="21A76DED" w:rsidR="127F51E5">
        <w:t>.</w:t>
      </w:r>
    </w:p>
    <w:p w:rsidR="00743FA7" w:rsidP="2554DA34" w:rsidRDefault="00743FA7" w14:paraId="0781C18D" w14:textId="77777777">
      <w:bookmarkStart w:name="OLE_LINK15" w:id="5"/>
      <w:bookmarkStart w:name="OLE_LINK16" w:id="6"/>
    </w:p>
    <w:p w:rsidRPr="00ED1C9C" w:rsidR="00743FA7" w:rsidP="2554DA34" w:rsidRDefault="01158F07" w14:paraId="045FB51C" w14:textId="6BC7EAA9">
      <w:pPr>
        <w:ind w:left="720" w:firstLine="360"/>
      </w:pPr>
      <w:r w:rsidRPr="21A76DED">
        <w:t xml:space="preserve">For each finding, this report shows the </w:t>
      </w:r>
      <w:r w:rsidRPr="21A76DED" w:rsidR="097BC8BB">
        <w:t>TDR ID</w:t>
      </w:r>
      <w:r w:rsidRPr="21A76DED">
        <w:t xml:space="preserve"> and </w:t>
      </w:r>
      <w:r w:rsidRPr="21A76DED" w:rsidR="2A33BE0D">
        <w:t>POAM</w:t>
      </w:r>
      <w:r w:rsidRPr="21A76DED">
        <w:t xml:space="preserve"> ID</w:t>
      </w:r>
      <w:r w:rsidRPr="21A76DED" w:rsidR="11520E82">
        <w:t>.</w:t>
      </w:r>
      <w:r w:rsidRPr="21A76DED">
        <w:t xml:space="preserve"> </w:t>
      </w:r>
      <w:r w:rsidRPr="21A76DED" w:rsidR="79335930">
        <w:t>Our</w:t>
      </w:r>
      <w:r w:rsidRPr="21A76DED">
        <w:t xml:space="preserve"> mitigations are in </w:t>
      </w:r>
      <w:r w:rsidRPr="21A76DED">
        <w:rPr>
          <w:color w:val="0000FF"/>
        </w:rPr>
        <w:t xml:space="preserve">blue </w:t>
      </w:r>
      <w:r w:rsidRPr="21A76DED">
        <w:t xml:space="preserve">text following each finding. The total number of findings is the sum of the number of findings per requirement times the number of components affected.  Findings identified within this section are inherent to the SUT and remain open after RAE and the other noted Conditions of Fielding have been implemented.  These findings are totaled in Tables 1 and </w:t>
      </w:r>
      <w:r w:rsidRPr="21A76DED" w:rsidR="59EACFF4">
        <w:t>6</w:t>
      </w:r>
      <w:r w:rsidRPr="21A76DED">
        <w:t xml:space="preserve"> under the columns labeled W-RAE.  Below are results from the STIGs during the assessment:</w:t>
      </w:r>
    </w:p>
    <w:bookmarkEnd w:id="5"/>
    <w:bookmarkEnd w:id="6"/>
    <w:p w:rsidR="76A149EC" w:rsidP="2554DA34" w:rsidRDefault="76A149EC" w14:paraId="6A2F5041" w14:textId="2B26D9FA">
      <w:pPr>
        <w:ind w:left="720" w:firstLine="360"/>
      </w:pPr>
    </w:p>
    <w:p w:rsidRPr="00743FA7" w:rsidR="00743FA7" w:rsidP="2554DA34" w:rsidRDefault="54FEAA75" w14:paraId="1304B763" w14:textId="74E4B390">
      <w:pPr>
        <w:pStyle w:val="ListParagraph"/>
        <w:numPr>
          <w:ilvl w:val="0"/>
          <w:numId w:val="12"/>
        </w:numPr>
        <w:rPr>
          <w:b/>
          <w:bCs/>
        </w:rPr>
      </w:pPr>
      <w:r w:rsidRPr="21A76DED">
        <w:rPr>
          <w:b/>
          <w:bCs/>
        </w:rPr>
        <w:t>Network Device Management SRG</w:t>
      </w:r>
    </w:p>
    <w:p w:rsidRPr="00ED1C9C" w:rsidR="00743FA7" w:rsidP="2554DA34" w:rsidRDefault="00743FA7" w14:paraId="36FC1500" w14:textId="77777777"/>
    <w:p w:rsidRPr="00ED1C9C" w:rsidR="00743FA7" w:rsidP="2554DA34" w:rsidRDefault="54FEAA75" w14:paraId="7FBE7823" w14:textId="77777777">
      <w:pPr>
        <w:ind w:left="360" w:firstLine="720"/>
        <w:outlineLvl w:val="0"/>
      </w:pPr>
      <w:r w:rsidRPr="21A76DED">
        <w:rPr>
          <w:b/>
          <w:bCs/>
        </w:rPr>
        <w:t>CAT I:</w:t>
      </w:r>
      <w:r w:rsidRPr="21A76DED">
        <w:t xml:space="preserve">  None.</w:t>
      </w:r>
    </w:p>
    <w:p w:rsidRPr="00ED1C9C" w:rsidR="00743FA7" w:rsidP="2554DA34" w:rsidRDefault="00743FA7" w14:paraId="4913E06F" w14:textId="77777777"/>
    <w:p w:rsidRPr="00ED1C9C" w:rsidR="00743FA7" w:rsidP="2554DA34" w:rsidRDefault="54FEAA75" w14:paraId="1A95D69F" w14:textId="77777777">
      <w:pPr>
        <w:ind w:left="360" w:firstLine="720"/>
      </w:pPr>
      <w:r w:rsidRPr="21A76DED">
        <w:rPr>
          <w:b/>
          <w:bCs/>
        </w:rPr>
        <w:t>CAT II:</w:t>
      </w:r>
      <w:r w:rsidRPr="21A76DED">
        <w:t xml:space="preserve">  </w:t>
      </w:r>
      <w:bookmarkStart w:name="OLE_LINK24" w:id="7"/>
      <w:r w:rsidRPr="21A76DED">
        <w:t>None.</w:t>
      </w:r>
    </w:p>
    <w:bookmarkEnd w:id="7"/>
    <w:p w:rsidRPr="00ED1C9C" w:rsidR="00743FA7" w:rsidP="2554DA34" w:rsidRDefault="00743FA7" w14:paraId="01575281" w14:textId="77777777">
      <w:pPr>
        <w:outlineLvl w:val="0"/>
      </w:pPr>
    </w:p>
    <w:p w:rsidRPr="00ED1C9C" w:rsidR="00743FA7" w:rsidP="2554DA34" w:rsidRDefault="54FEAA75" w14:paraId="0E04CFF2" w14:textId="77777777">
      <w:pPr>
        <w:ind w:left="720" w:firstLine="360"/>
        <w:outlineLvl w:val="0"/>
      </w:pPr>
      <w:r w:rsidRPr="21A76DED">
        <w:rPr>
          <w:b/>
          <w:bCs/>
        </w:rPr>
        <w:t>CAT III:</w:t>
      </w:r>
      <w:r w:rsidRPr="21A76DED">
        <w:t xml:space="preserve">  None.</w:t>
      </w:r>
    </w:p>
    <w:p w:rsidRPr="00ED1C9C" w:rsidR="00743FA7" w:rsidP="2554DA34" w:rsidRDefault="00743FA7" w14:paraId="69AA296A" w14:textId="77777777">
      <w:pPr>
        <w:outlineLvl w:val="0"/>
      </w:pPr>
    </w:p>
    <w:p w:rsidRPr="00743FA7" w:rsidR="00743FA7" w:rsidP="2554DA34" w:rsidRDefault="54FEAA75" w14:paraId="4003BD2F" w14:textId="1D7753BE">
      <w:pPr>
        <w:pStyle w:val="ListParagraph"/>
        <w:numPr>
          <w:ilvl w:val="0"/>
          <w:numId w:val="12"/>
        </w:numPr>
        <w:ind w:right="-720"/>
        <w:rPr>
          <w:b/>
          <w:bCs/>
        </w:rPr>
      </w:pPr>
      <w:r w:rsidRPr="21A76DED">
        <w:rPr>
          <w:b/>
          <w:bCs/>
        </w:rPr>
        <w:t>Network Infrastructure Policy STIG</w:t>
      </w:r>
    </w:p>
    <w:p w:rsidRPr="00ED1C9C" w:rsidR="00743FA7" w:rsidP="2554DA34" w:rsidRDefault="00743FA7" w14:paraId="6A7D84FF" w14:textId="77777777">
      <w:pPr>
        <w:ind w:right="-720"/>
      </w:pPr>
    </w:p>
    <w:p w:rsidRPr="00ED1C9C" w:rsidR="00743FA7" w:rsidP="2554DA34" w:rsidRDefault="54FEAA75" w14:paraId="6C640B11" w14:textId="77777777">
      <w:pPr>
        <w:ind w:left="720" w:firstLine="360"/>
        <w:outlineLvl w:val="0"/>
      </w:pPr>
      <w:r w:rsidRPr="21A76DED">
        <w:rPr>
          <w:b/>
          <w:bCs/>
        </w:rPr>
        <w:t>CAT I:</w:t>
      </w:r>
      <w:r w:rsidRPr="21A76DED">
        <w:t xml:space="preserve">  None.</w:t>
      </w:r>
    </w:p>
    <w:p w:rsidRPr="00ED1C9C" w:rsidR="00743FA7" w:rsidP="2554DA34" w:rsidRDefault="00743FA7" w14:paraId="5509829C" w14:textId="77777777">
      <w:pPr>
        <w:autoSpaceDE w:val="0"/>
        <w:autoSpaceDN w:val="0"/>
        <w:adjustRightInd w:val="0"/>
        <w:outlineLvl w:val="0"/>
      </w:pPr>
    </w:p>
    <w:p w:rsidRPr="00ED1C9C" w:rsidR="00743FA7" w:rsidP="2554DA34" w:rsidRDefault="54FEAA75" w14:paraId="68E4890A" w14:textId="77777777">
      <w:pPr>
        <w:ind w:left="720" w:firstLine="360"/>
      </w:pPr>
      <w:r w:rsidRPr="21A76DED">
        <w:rPr>
          <w:b/>
          <w:bCs/>
        </w:rPr>
        <w:t>CAT II:</w:t>
      </w:r>
      <w:r w:rsidRPr="21A76DED">
        <w:t xml:space="preserve">  None.</w:t>
      </w:r>
    </w:p>
    <w:p w:rsidRPr="00ED1C9C" w:rsidR="00743FA7" w:rsidP="2554DA34" w:rsidRDefault="00743FA7" w14:paraId="226A33D4" w14:textId="77777777">
      <w:pPr>
        <w:autoSpaceDE w:val="0"/>
        <w:autoSpaceDN w:val="0"/>
        <w:adjustRightInd w:val="0"/>
        <w:outlineLvl w:val="0"/>
        <w:rPr>
          <w:lang w:val="it-IT"/>
        </w:rPr>
      </w:pPr>
    </w:p>
    <w:p w:rsidRPr="00ED1C9C" w:rsidR="00743FA7" w:rsidP="2554DA34" w:rsidRDefault="54FEAA75" w14:paraId="5F5314C5" w14:textId="77777777">
      <w:pPr>
        <w:autoSpaceDE w:val="0"/>
        <w:autoSpaceDN w:val="0"/>
        <w:adjustRightInd w:val="0"/>
        <w:ind w:left="720" w:firstLine="360"/>
        <w:outlineLvl w:val="0"/>
      </w:pPr>
      <w:r w:rsidRPr="21A76DED">
        <w:rPr>
          <w:b/>
          <w:bCs/>
          <w:lang w:val="it-IT"/>
        </w:rPr>
        <w:t>CAT III:</w:t>
      </w:r>
      <w:r w:rsidRPr="21A76DED">
        <w:rPr>
          <w:lang w:val="it-IT"/>
        </w:rPr>
        <w:t xml:space="preserve"> None</w:t>
      </w:r>
      <w:r w:rsidRPr="21A76DED">
        <w:t>.</w:t>
      </w:r>
    </w:p>
    <w:p w:rsidRPr="00ED1C9C" w:rsidR="00743FA7" w:rsidP="2554DA34" w:rsidRDefault="00743FA7" w14:paraId="1150B1B8" w14:textId="77777777">
      <w:pPr>
        <w:autoSpaceDE w:val="0"/>
        <w:autoSpaceDN w:val="0"/>
        <w:adjustRightInd w:val="0"/>
        <w:outlineLvl w:val="0"/>
      </w:pPr>
    </w:p>
    <w:p w:rsidRPr="00743FA7" w:rsidR="00743FA7" w:rsidP="2554DA34" w:rsidRDefault="54FEAA75" w14:paraId="5FBEA5C0" w14:textId="31732938">
      <w:pPr>
        <w:pStyle w:val="ListParagraph"/>
        <w:numPr>
          <w:ilvl w:val="0"/>
          <w:numId w:val="12"/>
        </w:numPr>
        <w:ind w:right="-720"/>
        <w:rPr>
          <w:b/>
          <w:bCs/>
        </w:rPr>
      </w:pPr>
      <w:r w:rsidRPr="21A76DED">
        <w:rPr>
          <w:b/>
          <w:bCs/>
        </w:rPr>
        <w:t>VMware vSphere 7.0 VM STIG</w:t>
      </w:r>
    </w:p>
    <w:p w:rsidRPr="00ED1C9C" w:rsidR="00743FA7" w:rsidP="2554DA34" w:rsidRDefault="00743FA7" w14:paraId="2FE9A2A6" w14:textId="77777777">
      <w:pPr>
        <w:ind w:right="-720"/>
      </w:pPr>
    </w:p>
    <w:p w:rsidRPr="00ED1C9C" w:rsidR="00743FA7" w:rsidP="2554DA34" w:rsidRDefault="54FEAA75" w14:paraId="3111835C" w14:textId="77777777">
      <w:pPr>
        <w:ind w:left="720" w:firstLine="360"/>
        <w:outlineLvl w:val="0"/>
      </w:pPr>
      <w:r w:rsidRPr="21A76DED">
        <w:rPr>
          <w:b/>
          <w:bCs/>
        </w:rPr>
        <w:t>CAT I:</w:t>
      </w:r>
      <w:r w:rsidRPr="21A76DED">
        <w:t xml:space="preserve">  None.</w:t>
      </w:r>
    </w:p>
    <w:p w:rsidRPr="00ED1C9C" w:rsidR="00743FA7" w:rsidP="2554DA34" w:rsidRDefault="00743FA7" w14:paraId="07E93E16" w14:textId="77777777">
      <w:pPr>
        <w:autoSpaceDE w:val="0"/>
        <w:autoSpaceDN w:val="0"/>
        <w:adjustRightInd w:val="0"/>
        <w:outlineLvl w:val="0"/>
      </w:pPr>
    </w:p>
    <w:p w:rsidRPr="00ED1C9C" w:rsidR="00743FA7" w:rsidP="2554DA34" w:rsidRDefault="54FEAA75" w14:paraId="19FF876B" w14:textId="77777777">
      <w:pPr>
        <w:ind w:left="720" w:firstLine="360"/>
      </w:pPr>
      <w:r w:rsidRPr="21A76DED">
        <w:rPr>
          <w:b/>
          <w:bCs/>
        </w:rPr>
        <w:lastRenderedPageBreak/>
        <w:t>CAT II:</w:t>
      </w:r>
      <w:r w:rsidRPr="21A76DED">
        <w:t xml:space="preserve">  None.</w:t>
      </w:r>
    </w:p>
    <w:p w:rsidRPr="00ED1C9C" w:rsidR="00743FA7" w:rsidP="2554DA34" w:rsidRDefault="00743FA7" w14:paraId="7AFADAE6" w14:textId="77777777">
      <w:pPr>
        <w:autoSpaceDE w:val="0"/>
        <w:autoSpaceDN w:val="0"/>
        <w:adjustRightInd w:val="0"/>
        <w:outlineLvl w:val="0"/>
        <w:rPr>
          <w:lang w:val="it-IT"/>
        </w:rPr>
      </w:pPr>
    </w:p>
    <w:p w:rsidRPr="00ED1C9C" w:rsidR="00743FA7" w:rsidP="2554DA34" w:rsidRDefault="54FEAA75" w14:paraId="04ACB141" w14:textId="77777777">
      <w:pPr>
        <w:autoSpaceDE w:val="0"/>
        <w:autoSpaceDN w:val="0"/>
        <w:adjustRightInd w:val="0"/>
        <w:ind w:left="720" w:firstLine="360"/>
        <w:outlineLvl w:val="0"/>
      </w:pPr>
      <w:r w:rsidRPr="21A76DED">
        <w:rPr>
          <w:b/>
          <w:bCs/>
          <w:lang w:val="it-IT"/>
        </w:rPr>
        <w:t>CAT III:</w:t>
      </w:r>
      <w:r w:rsidRPr="21A76DED">
        <w:rPr>
          <w:lang w:val="it-IT"/>
        </w:rPr>
        <w:t xml:space="preserve"> </w:t>
      </w:r>
      <w:r w:rsidRPr="21A76DED">
        <w:t>None.</w:t>
      </w:r>
    </w:p>
    <w:p w:rsidRPr="00ED1C9C" w:rsidR="00743FA7" w:rsidP="2554DA34" w:rsidRDefault="00743FA7" w14:paraId="7018BC4A" w14:textId="77777777">
      <w:pPr>
        <w:autoSpaceDE w:val="0"/>
        <w:autoSpaceDN w:val="0"/>
        <w:adjustRightInd w:val="0"/>
        <w:outlineLvl w:val="0"/>
      </w:pPr>
    </w:p>
    <w:p w:rsidRPr="00743FA7" w:rsidR="00743FA7" w:rsidP="2554DA34" w:rsidRDefault="54FEAA75" w14:paraId="7FFC4D21" w14:textId="6672683C">
      <w:pPr>
        <w:pStyle w:val="ListParagraph"/>
        <w:numPr>
          <w:ilvl w:val="0"/>
          <w:numId w:val="12"/>
        </w:numPr>
        <w:ind w:right="-720"/>
        <w:rPr>
          <w:b/>
          <w:bCs/>
        </w:rPr>
      </w:pPr>
      <w:r w:rsidRPr="21A76DED">
        <w:rPr>
          <w:b/>
          <w:bCs/>
        </w:rPr>
        <w:t>Voice/Video over Internet Protocol (VVoIP) STIG</w:t>
      </w:r>
    </w:p>
    <w:p w:rsidRPr="00ED1C9C" w:rsidR="00743FA7" w:rsidP="2554DA34" w:rsidRDefault="00743FA7" w14:paraId="0D27DA8F" w14:textId="77777777">
      <w:pPr>
        <w:ind w:right="-720"/>
      </w:pPr>
    </w:p>
    <w:p w:rsidRPr="00ED1C9C" w:rsidR="00743FA7" w:rsidP="2554DA34" w:rsidRDefault="54FEAA75" w14:paraId="4CF86542" w14:textId="77777777">
      <w:pPr>
        <w:ind w:left="720" w:firstLine="360"/>
        <w:outlineLvl w:val="0"/>
      </w:pPr>
      <w:r w:rsidRPr="21A76DED">
        <w:rPr>
          <w:b/>
          <w:bCs/>
        </w:rPr>
        <w:t>CAT I:</w:t>
      </w:r>
      <w:r w:rsidRPr="21A76DED">
        <w:t xml:space="preserve">  None.</w:t>
      </w:r>
    </w:p>
    <w:p w:rsidRPr="00ED1C9C" w:rsidR="00743FA7" w:rsidP="2554DA34" w:rsidRDefault="00743FA7" w14:paraId="70516F7D" w14:textId="77777777">
      <w:pPr>
        <w:autoSpaceDE w:val="0"/>
        <w:autoSpaceDN w:val="0"/>
        <w:adjustRightInd w:val="0"/>
        <w:outlineLvl w:val="0"/>
      </w:pPr>
    </w:p>
    <w:p w:rsidRPr="00ED1C9C" w:rsidR="00743FA7" w:rsidP="2554DA34" w:rsidRDefault="54FEAA75" w14:paraId="7F2EF86E" w14:textId="77777777">
      <w:pPr>
        <w:ind w:left="720" w:firstLine="360"/>
      </w:pPr>
      <w:r w:rsidRPr="21A76DED">
        <w:rPr>
          <w:b/>
          <w:bCs/>
        </w:rPr>
        <w:t>CAT II:</w:t>
      </w:r>
      <w:r w:rsidRPr="21A76DED">
        <w:t xml:space="preserve">  None.</w:t>
      </w:r>
    </w:p>
    <w:p w:rsidRPr="00ED1C9C" w:rsidR="00743FA7" w:rsidP="2554DA34" w:rsidRDefault="00743FA7" w14:paraId="47FD9510" w14:textId="77777777">
      <w:pPr>
        <w:autoSpaceDE w:val="0"/>
        <w:autoSpaceDN w:val="0"/>
        <w:adjustRightInd w:val="0"/>
        <w:outlineLvl w:val="0"/>
        <w:rPr>
          <w:lang w:val="it-IT"/>
        </w:rPr>
      </w:pPr>
    </w:p>
    <w:p w:rsidRPr="00ED1C9C" w:rsidR="00743FA7" w:rsidP="2554DA34" w:rsidRDefault="54FEAA75" w14:paraId="664C5F73" w14:textId="77777777">
      <w:pPr>
        <w:autoSpaceDE w:val="0"/>
        <w:autoSpaceDN w:val="0"/>
        <w:adjustRightInd w:val="0"/>
        <w:ind w:left="720" w:firstLine="360"/>
        <w:outlineLvl w:val="0"/>
      </w:pPr>
      <w:r w:rsidRPr="21A76DED">
        <w:rPr>
          <w:b/>
          <w:bCs/>
          <w:lang w:val="it-IT"/>
        </w:rPr>
        <w:t>CAT III:</w:t>
      </w:r>
      <w:r w:rsidRPr="21A76DED">
        <w:rPr>
          <w:lang w:val="it-IT"/>
        </w:rPr>
        <w:t xml:space="preserve"> None</w:t>
      </w:r>
      <w:r w:rsidRPr="21A76DED">
        <w:t>.</w:t>
      </w:r>
    </w:p>
    <w:p w:rsidRPr="00ED1C9C" w:rsidR="00743FA7" w:rsidP="2554DA34" w:rsidRDefault="00743FA7" w14:paraId="1AF6BA69" w14:textId="77777777">
      <w:pPr>
        <w:autoSpaceDE w:val="0"/>
        <w:autoSpaceDN w:val="0"/>
        <w:adjustRightInd w:val="0"/>
        <w:outlineLvl w:val="0"/>
      </w:pPr>
    </w:p>
    <w:p w:rsidRPr="00743FA7" w:rsidR="00743FA7" w:rsidP="2554DA34" w:rsidRDefault="54FEAA75" w14:paraId="065A1CC0" w14:textId="34EA1575">
      <w:pPr>
        <w:pStyle w:val="ListParagraph"/>
        <w:numPr>
          <w:ilvl w:val="0"/>
          <w:numId w:val="12"/>
        </w:numPr>
        <w:ind w:right="-720"/>
        <w:rPr>
          <w:b/>
          <w:bCs/>
        </w:rPr>
      </w:pPr>
      <w:r w:rsidRPr="21A76DED">
        <w:rPr>
          <w:b/>
          <w:bCs/>
        </w:rPr>
        <w:t>Voice Video Session Management SRG</w:t>
      </w:r>
    </w:p>
    <w:p w:rsidRPr="00ED1C9C" w:rsidR="00743FA7" w:rsidP="2554DA34" w:rsidRDefault="00743FA7" w14:paraId="4A0D939E" w14:textId="77777777">
      <w:pPr>
        <w:ind w:right="-720"/>
      </w:pPr>
    </w:p>
    <w:p w:rsidRPr="00ED1C9C" w:rsidR="00743FA7" w:rsidP="2554DA34" w:rsidRDefault="54FEAA75" w14:paraId="05E4F223" w14:textId="77777777">
      <w:pPr>
        <w:ind w:left="720" w:firstLine="360"/>
        <w:outlineLvl w:val="0"/>
      </w:pPr>
      <w:r w:rsidRPr="21A76DED">
        <w:rPr>
          <w:b/>
          <w:bCs/>
        </w:rPr>
        <w:t>CAT I:</w:t>
      </w:r>
      <w:r w:rsidRPr="21A76DED">
        <w:t xml:space="preserve">  None.</w:t>
      </w:r>
    </w:p>
    <w:p w:rsidRPr="00ED1C9C" w:rsidR="00743FA7" w:rsidP="2554DA34" w:rsidRDefault="00743FA7" w14:paraId="3B29E51C" w14:textId="77777777">
      <w:pPr>
        <w:autoSpaceDE w:val="0"/>
        <w:autoSpaceDN w:val="0"/>
        <w:adjustRightInd w:val="0"/>
        <w:outlineLvl w:val="0"/>
      </w:pPr>
    </w:p>
    <w:p w:rsidRPr="00ED1C9C" w:rsidR="00743FA7" w:rsidP="2554DA34" w:rsidRDefault="54FEAA75" w14:paraId="51472615" w14:textId="77777777">
      <w:pPr>
        <w:ind w:left="720" w:firstLine="360"/>
      </w:pPr>
      <w:r w:rsidRPr="21A76DED">
        <w:rPr>
          <w:b/>
          <w:bCs/>
        </w:rPr>
        <w:t>CAT II:</w:t>
      </w:r>
      <w:r w:rsidRPr="21A76DED">
        <w:t xml:space="preserve">  None.</w:t>
      </w:r>
    </w:p>
    <w:p w:rsidRPr="00ED1C9C" w:rsidR="00743FA7" w:rsidP="2554DA34" w:rsidRDefault="00743FA7" w14:paraId="318CD556" w14:textId="77777777">
      <w:pPr>
        <w:autoSpaceDE w:val="0"/>
        <w:autoSpaceDN w:val="0"/>
        <w:adjustRightInd w:val="0"/>
        <w:outlineLvl w:val="0"/>
        <w:rPr>
          <w:lang w:val="it-IT"/>
        </w:rPr>
      </w:pPr>
    </w:p>
    <w:p w:rsidRPr="00ED1C9C" w:rsidR="00743FA7" w:rsidP="2554DA34" w:rsidRDefault="54FEAA75" w14:paraId="02E118B1" w14:textId="77777777">
      <w:pPr>
        <w:autoSpaceDE w:val="0"/>
        <w:autoSpaceDN w:val="0"/>
        <w:adjustRightInd w:val="0"/>
        <w:ind w:left="720" w:firstLine="360"/>
        <w:outlineLvl w:val="0"/>
      </w:pPr>
      <w:r w:rsidRPr="21A76DED">
        <w:rPr>
          <w:b/>
          <w:bCs/>
          <w:lang w:val="it-IT"/>
        </w:rPr>
        <w:t>CAT III:</w:t>
      </w:r>
      <w:r w:rsidRPr="21A76DED">
        <w:rPr>
          <w:lang w:val="it-IT"/>
        </w:rPr>
        <w:t xml:space="preserve"> None</w:t>
      </w:r>
      <w:r w:rsidRPr="21A76DED">
        <w:t>.</w:t>
      </w:r>
    </w:p>
    <w:p w:rsidRPr="00ED1C9C" w:rsidR="00743FA7" w:rsidP="2554DA34" w:rsidRDefault="00743FA7" w14:paraId="107CE69E" w14:textId="77777777">
      <w:pPr>
        <w:autoSpaceDE w:val="0"/>
        <w:autoSpaceDN w:val="0"/>
        <w:adjustRightInd w:val="0"/>
        <w:outlineLvl w:val="0"/>
      </w:pPr>
    </w:p>
    <w:p w:rsidRPr="00ED1C9C" w:rsidR="00743FA7" w:rsidP="2554DA34" w:rsidRDefault="54FEAA75" w14:paraId="22A7E43D" w14:textId="37B17931">
      <w:pPr>
        <w:ind w:left="720" w:right="-720"/>
        <w:rPr>
          <w:b/>
          <w:bCs/>
        </w:rPr>
      </w:pPr>
      <w:r w:rsidRPr="21A76DED">
        <w:rPr>
          <w:b/>
          <w:bCs/>
        </w:rPr>
        <w:t>(6) Voice Video Services Policy Security STIG</w:t>
      </w:r>
    </w:p>
    <w:p w:rsidRPr="00ED1C9C" w:rsidR="00743FA7" w:rsidP="2554DA34" w:rsidRDefault="00743FA7" w14:paraId="1DEBC26B" w14:textId="77777777">
      <w:pPr>
        <w:ind w:right="-720"/>
      </w:pPr>
    </w:p>
    <w:p w:rsidRPr="00ED1C9C" w:rsidR="00743FA7" w:rsidP="2554DA34" w:rsidRDefault="54FEAA75" w14:paraId="788E3692" w14:textId="39798482">
      <w:pPr>
        <w:ind w:left="720"/>
        <w:outlineLvl w:val="0"/>
      </w:pPr>
      <w:r w:rsidRPr="21A76DED">
        <w:rPr>
          <w:b/>
          <w:bCs/>
        </w:rPr>
        <w:t xml:space="preserve">      CAT I:</w:t>
      </w:r>
      <w:r w:rsidRPr="21A76DED">
        <w:t xml:space="preserve">  None.</w:t>
      </w:r>
    </w:p>
    <w:p w:rsidRPr="00ED1C9C" w:rsidR="00743FA7" w:rsidP="2554DA34" w:rsidRDefault="00743FA7" w14:paraId="02D0659F" w14:textId="77777777">
      <w:pPr>
        <w:autoSpaceDE w:val="0"/>
        <w:autoSpaceDN w:val="0"/>
        <w:adjustRightInd w:val="0"/>
        <w:outlineLvl w:val="0"/>
      </w:pPr>
    </w:p>
    <w:p w:rsidRPr="00ED1C9C" w:rsidR="00743FA7" w:rsidP="2554DA34" w:rsidRDefault="54FEAA75" w14:paraId="0FD72B81" w14:textId="1F018B02">
      <w:pPr>
        <w:ind w:left="720"/>
      </w:pPr>
      <w:r w:rsidRPr="21A76DED">
        <w:rPr>
          <w:b/>
          <w:bCs/>
        </w:rPr>
        <w:t xml:space="preserve">      CAT II:</w:t>
      </w:r>
      <w:r w:rsidRPr="21A76DED">
        <w:t xml:space="preserve">  None.</w:t>
      </w:r>
    </w:p>
    <w:p w:rsidRPr="00ED1C9C" w:rsidR="00743FA7" w:rsidP="2554DA34" w:rsidRDefault="00743FA7" w14:paraId="4CACA3D2" w14:textId="77777777">
      <w:pPr>
        <w:autoSpaceDE w:val="0"/>
        <w:autoSpaceDN w:val="0"/>
        <w:adjustRightInd w:val="0"/>
        <w:outlineLvl w:val="0"/>
        <w:rPr>
          <w:lang w:val="it-IT"/>
        </w:rPr>
      </w:pPr>
    </w:p>
    <w:p w:rsidRPr="00ED1C9C" w:rsidR="00743FA7" w:rsidP="2554DA34" w:rsidRDefault="54FEAA75" w14:paraId="1615835D" w14:textId="7C642A7F">
      <w:pPr>
        <w:autoSpaceDE w:val="0"/>
        <w:autoSpaceDN w:val="0"/>
        <w:adjustRightInd w:val="0"/>
        <w:ind w:left="720"/>
        <w:outlineLvl w:val="0"/>
      </w:pPr>
      <w:r w:rsidRPr="21A76DED">
        <w:rPr>
          <w:b/>
          <w:bCs/>
          <w:lang w:val="it-IT"/>
        </w:rPr>
        <w:t xml:space="preserve">      CAT III:</w:t>
      </w:r>
      <w:r w:rsidRPr="21A76DED">
        <w:rPr>
          <w:lang w:val="it-IT"/>
        </w:rPr>
        <w:t xml:space="preserve"> None</w:t>
      </w:r>
      <w:r w:rsidRPr="21A76DED">
        <w:t>.</w:t>
      </w:r>
    </w:p>
    <w:p w:rsidR="00743FA7" w:rsidP="2554DA34" w:rsidRDefault="00743FA7" w14:paraId="4ECB4790" w14:textId="771FB3B5">
      <w:pPr>
        <w:outlineLvl w:val="0"/>
      </w:pPr>
    </w:p>
    <w:p w:rsidR="00743FA7" w:rsidP="2554DA34" w:rsidRDefault="5EA43730" w14:paraId="61B6B397" w14:textId="73006D84">
      <w:pPr>
        <w:pStyle w:val="ListParagraph"/>
        <w:numPr>
          <w:ilvl w:val="1"/>
          <w:numId w:val="2"/>
        </w:numPr>
        <w:contextualSpacing w:val="0"/>
      </w:pPr>
      <w:r w:rsidRPr="21A76DED">
        <w:rPr>
          <w:b/>
          <w:bCs/>
        </w:rPr>
        <w:t>Internet Protocol Vulnerability (IPV) Findings (Phase II).</w:t>
      </w:r>
      <w:r w:rsidRPr="21A76DED">
        <w:t xml:space="preserve">  </w:t>
      </w:r>
      <w:bookmarkStart w:name="OLE_LINK7" w:id="8"/>
      <w:bookmarkStart w:name="OLE_LINK8" w:id="9"/>
      <w:r w:rsidRPr="21A76DED">
        <w:t xml:space="preserve">The IPV testing was conducted IAW the recommendations contained in the National Institute of Standards and Technology Special Publication 800-115: “Technical Guide to Information Security Testing and Assessment.”  The system was evaluated for its ability to maintain confidentiality, integrity, and availability derived from FIPS 199, Standards for Security Categorization of Federal Information and Information Systems. </w:t>
      </w:r>
      <w:bookmarkEnd w:id="8"/>
      <w:bookmarkEnd w:id="9"/>
      <w:r w:rsidRPr="21A76DED">
        <w:t xml:space="preserve">The three </w:t>
      </w:r>
      <w:r w:rsidRPr="21A76DED" w:rsidR="6A383B23">
        <w:t>findings'</w:t>
      </w:r>
      <w:r w:rsidRPr="21A76DED">
        <w:t xml:space="preserve"> CATs are defined as:</w:t>
      </w:r>
    </w:p>
    <w:p w:rsidRPr="00ED1C9C" w:rsidR="00743FA7" w:rsidP="2554DA34" w:rsidRDefault="5EA43730" w14:paraId="1BB5E828" w14:textId="5D6680F6">
      <w:pPr>
        <w:pStyle w:val="ListParagraph"/>
        <w:ind w:firstLine="720"/>
        <w:contextualSpacing w:val="0"/>
      </w:pPr>
      <w:r w:rsidRPr="21A76DED">
        <w:t xml:space="preserve">The potential impact is </w:t>
      </w:r>
      <w:r w:rsidRPr="21A76DED">
        <w:rPr>
          <w:b/>
          <w:bCs/>
        </w:rPr>
        <w:t>High</w:t>
      </w:r>
      <w:r w:rsidRPr="21A76DED">
        <w:t xml:space="preserve"> if the loss of confidentiality, integrity, or availability could be expected to have </w:t>
      </w:r>
      <w:r w:rsidRPr="21A76DED">
        <w:rPr>
          <w:i/>
          <w:iCs/>
        </w:rPr>
        <w:t xml:space="preserve">severely </w:t>
      </w:r>
      <w:r w:rsidRPr="21A76DED">
        <w:t>negative</w:t>
      </w:r>
      <w:r w:rsidRPr="21A76DED">
        <w:rPr>
          <w:i/>
          <w:iCs/>
        </w:rPr>
        <w:t xml:space="preserve"> </w:t>
      </w:r>
      <w:r w:rsidRPr="21A76DED">
        <w:t>effect on organizational operations, organizational assets, or individuals.  A severe negative effect could mean that losing confidentiality, integrity, or availability might do the following:  (a) Cause a severe degradation in or loss of mission capability to an extent and duration that the organization is not able to perform one or more of its primary functions, (b) Result in major damage to organizational assets, major financial loss, or severe or catastrophic harm to individuals involving loss of life or serious life-threatening injuries.</w:t>
      </w:r>
    </w:p>
    <w:p w:rsidRPr="00ED1C9C" w:rsidR="00743FA7" w:rsidP="2554DA34" w:rsidRDefault="5EA43730" w14:paraId="2C980253" w14:textId="77777777">
      <w:pPr>
        <w:pStyle w:val="ListParagraph"/>
        <w:ind w:firstLine="720"/>
        <w:contextualSpacing w:val="0"/>
      </w:pPr>
      <w:r w:rsidRPr="21A76DED">
        <w:t xml:space="preserve">The potential impact is </w:t>
      </w:r>
      <w:r w:rsidRPr="21A76DED">
        <w:rPr>
          <w:b/>
          <w:bCs/>
        </w:rPr>
        <w:t>Medium</w:t>
      </w:r>
      <w:r w:rsidRPr="21A76DED">
        <w:t xml:space="preserve"> if the loss of confidentiality, integrity, or availability could be expected to have a </w:t>
      </w:r>
      <w:r w:rsidRPr="21A76DED">
        <w:rPr>
          <w:i/>
          <w:iCs/>
        </w:rPr>
        <w:t xml:space="preserve">seriously </w:t>
      </w:r>
      <w:r w:rsidRPr="21A76DED">
        <w:t xml:space="preserve">negative effect on organizational operations, organizational assets, or individuals.  A serious negative effect could mean </w:t>
      </w:r>
      <w:r w:rsidRPr="21A76DED">
        <w:lastRenderedPageBreak/>
        <w:t>that losing  confidentiality, integrity, or availability might do the following:  (a)  Cause a significant degradation in mission capability to an extent and duration that the organization is able to perform its primary functions, but the effectiveness of the functions is significantly reduced, (b) Result in significant damage to organizational assets, significant financial loss, or significant harm to individuals, but not loss of life or serious life-threatening injuries.</w:t>
      </w:r>
    </w:p>
    <w:p w:rsidR="00B52C8E" w:rsidP="2554DA34" w:rsidRDefault="5EA43730" w14:paraId="0221BAE1" w14:textId="5980DB29">
      <w:pPr>
        <w:pStyle w:val="Style3"/>
        <w:tabs>
          <w:tab w:val="clear" w:pos="2880"/>
          <w:tab w:val="left" w:pos="0"/>
        </w:tabs>
        <w:ind w:left="720" w:firstLine="720"/>
        <w:rPr>
          <w:rFonts w:ascii="Times New Roman" w:hAnsi="Times New Roman"/>
        </w:rPr>
      </w:pPr>
      <w:r w:rsidRPr="21A76DED">
        <w:rPr>
          <w:rFonts w:ascii="Times New Roman" w:hAnsi="Times New Roman"/>
        </w:rPr>
        <w:t xml:space="preserve">The potential impact is </w:t>
      </w:r>
      <w:r w:rsidRPr="21A76DED">
        <w:rPr>
          <w:rFonts w:ascii="Times New Roman" w:hAnsi="Times New Roman"/>
          <w:b/>
          <w:bCs/>
        </w:rPr>
        <w:t xml:space="preserve">Low </w:t>
      </w:r>
      <w:r w:rsidRPr="21A76DED">
        <w:rPr>
          <w:rFonts w:ascii="Times New Roman" w:hAnsi="Times New Roman"/>
        </w:rPr>
        <w:t xml:space="preserve">if the loss of confidentiality, integrity, or availability could be expected to have a </w:t>
      </w:r>
      <w:r w:rsidRPr="21A76DED">
        <w:rPr>
          <w:rFonts w:ascii="Times New Roman" w:hAnsi="Times New Roman"/>
          <w:i/>
          <w:iCs/>
        </w:rPr>
        <w:t>limited</w:t>
      </w:r>
      <w:r w:rsidRPr="21A76DED">
        <w:rPr>
          <w:rFonts w:ascii="Times New Roman" w:hAnsi="Times New Roman"/>
        </w:rPr>
        <w:t xml:space="preserve"> adverse effect on organizational operations, organizational assets, or individuals.  A limited adverse effect could mean that losing confidentiality, integrity, or availability might do the following:  (a) Cause a degradation in mission capability to an extent and duration that the organization is able to perform its primary functions, but the effectiveness of the functions is noticeably reduced, (b) Result in minor damage to organizational assets, minor financial loss, or minor harm to individuals.</w:t>
      </w:r>
    </w:p>
    <w:p w:rsidRPr="00103BD3" w:rsidR="00103BD3" w:rsidP="2554DA34" w:rsidRDefault="00103BD3" w14:paraId="3994CB4A" w14:textId="77777777">
      <w:pPr>
        <w:pStyle w:val="Style3"/>
        <w:tabs>
          <w:tab w:val="clear" w:pos="2880"/>
          <w:tab w:val="left" w:pos="0"/>
        </w:tabs>
        <w:ind w:left="720" w:firstLine="0"/>
        <w:rPr>
          <w:rFonts w:ascii="Times New Roman" w:hAnsi="Times New Roman"/>
        </w:rPr>
      </w:pPr>
    </w:p>
    <w:p w:rsidRPr="00ED1C9C" w:rsidR="00B52C8E" w:rsidP="2554DA34" w:rsidRDefault="661B0F14" w14:paraId="02278306" w14:textId="39AB1449">
      <w:pPr>
        <w:spacing w:after="200" w:line="276" w:lineRule="auto"/>
        <w:ind w:firstLine="720"/>
        <w:rPr>
          <w:b/>
          <w:bCs/>
          <w:color w:val="000000" w:themeColor="text1"/>
        </w:rPr>
      </w:pPr>
      <w:r w:rsidRPr="21A76DED">
        <w:t xml:space="preserve">Table </w:t>
      </w:r>
      <w:r w:rsidRPr="21A76DED" w:rsidR="1AC5B2AC">
        <w:t>6</w:t>
      </w:r>
      <w:r w:rsidRPr="21A76DED">
        <w:t xml:space="preserve"> details the results from internal findings</w:t>
      </w:r>
    </w:p>
    <w:p w:rsidRPr="00ED1C9C" w:rsidR="00B52C8E" w:rsidP="2554DA34" w:rsidRDefault="661B0F14" w14:paraId="4290D47D" w14:textId="08168CF2">
      <w:pPr>
        <w:spacing w:after="200" w:line="276" w:lineRule="auto"/>
        <w:ind w:left="2160" w:firstLine="720"/>
        <w:rPr>
          <w:b/>
          <w:bCs/>
          <w:color w:val="000000"/>
        </w:rPr>
      </w:pPr>
      <w:r w:rsidRPr="21A76DED">
        <w:rPr>
          <w:b/>
          <w:bCs/>
          <w:color w:val="000000" w:themeColor="text1"/>
        </w:rPr>
        <w:t xml:space="preserve">Table </w:t>
      </w:r>
      <w:r w:rsidRPr="21A76DED" w:rsidR="293C1747">
        <w:rPr>
          <w:b/>
          <w:bCs/>
          <w:color w:val="000000" w:themeColor="text1"/>
        </w:rPr>
        <w:t>6</w:t>
      </w:r>
      <w:r w:rsidRPr="21A76DED">
        <w:rPr>
          <w:b/>
          <w:bCs/>
          <w:color w:val="000000" w:themeColor="text1"/>
        </w:rPr>
        <w:t>.  Internal Findin</w:t>
      </w:r>
      <w:r w:rsidRPr="21A76DED" w:rsidR="2D88F549">
        <w:rPr>
          <w:b/>
          <w:bCs/>
          <w:color w:val="000000" w:themeColor="text1"/>
        </w:rPr>
        <w:t>gs</w:t>
      </w:r>
    </w:p>
    <w:tbl>
      <w:tblPr>
        <w:tblW w:w="8550" w:type="dxa"/>
        <w:tblInd w:w="7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1E0" w:firstRow="1" w:lastRow="1" w:firstColumn="1" w:lastColumn="1" w:noHBand="0" w:noVBand="0"/>
      </w:tblPr>
      <w:tblGrid>
        <w:gridCol w:w="2381"/>
        <w:gridCol w:w="3131"/>
        <w:gridCol w:w="3038"/>
      </w:tblGrid>
      <w:tr w:rsidRPr="00ED1C9C" w:rsidR="00B52C8E" w:rsidTr="21A76DED" w14:paraId="46424316" w14:textId="77777777">
        <w:trPr>
          <w:trHeight w:val="300"/>
        </w:trPr>
        <w:tc>
          <w:tcPr>
            <w:tcW w:w="2381" w:type="dxa"/>
            <w:shd w:val="clear" w:color="auto" w:fill="D9D9D9" w:themeFill="background1" w:themeFillShade="D9"/>
          </w:tcPr>
          <w:p w:rsidRPr="00ED1C9C" w:rsidR="00B52C8E" w:rsidP="2554DA34" w:rsidRDefault="013479AB" w14:paraId="49348984" w14:textId="77777777">
            <w:pPr>
              <w:rPr>
                <w:b/>
                <w:bCs/>
                <w:sz w:val="18"/>
                <w:szCs w:val="18"/>
              </w:rPr>
            </w:pPr>
            <w:r w:rsidRPr="21A76DED">
              <w:rPr>
                <w:b/>
                <w:bCs/>
                <w:sz w:val="18"/>
                <w:szCs w:val="18"/>
              </w:rPr>
              <w:t>Internet Protocol Addresses</w:t>
            </w:r>
          </w:p>
        </w:tc>
        <w:tc>
          <w:tcPr>
            <w:tcW w:w="6169" w:type="dxa"/>
            <w:gridSpan w:val="2"/>
            <w:vAlign w:val="center"/>
          </w:tcPr>
          <w:p w:rsidRPr="00ED1C9C" w:rsidR="00B52C8E" w:rsidP="2554DA34" w:rsidRDefault="013479AB" w14:paraId="7F8C5914" w14:textId="77777777">
            <w:pPr>
              <w:rPr>
                <w:sz w:val="18"/>
                <w:szCs w:val="18"/>
              </w:rPr>
            </w:pPr>
            <w:r w:rsidRPr="21A76DED">
              <w:rPr>
                <w:sz w:val="18"/>
                <w:szCs w:val="18"/>
              </w:rPr>
              <w:t xml:space="preserve">200.30.1.203, 200.37.1.90 </w:t>
            </w:r>
          </w:p>
        </w:tc>
      </w:tr>
      <w:tr w:rsidRPr="00ED1C9C" w:rsidR="00B52C8E" w:rsidTr="21A76DED" w14:paraId="377C5CCB" w14:textId="77777777">
        <w:trPr>
          <w:trHeight w:val="300"/>
        </w:trPr>
        <w:tc>
          <w:tcPr>
            <w:tcW w:w="2381" w:type="dxa"/>
            <w:shd w:val="clear" w:color="auto" w:fill="D9D9D9" w:themeFill="background1" w:themeFillShade="D9"/>
          </w:tcPr>
          <w:p w:rsidRPr="00ED1C9C" w:rsidR="00B52C8E" w:rsidP="2554DA34" w:rsidRDefault="013479AB" w14:paraId="77146F57" w14:textId="77777777">
            <w:pPr>
              <w:rPr>
                <w:b/>
                <w:bCs/>
                <w:sz w:val="18"/>
                <w:szCs w:val="18"/>
              </w:rPr>
            </w:pPr>
            <w:r w:rsidRPr="21A76DED">
              <w:rPr>
                <w:b/>
                <w:bCs/>
                <w:sz w:val="18"/>
                <w:szCs w:val="18"/>
              </w:rPr>
              <w:t>Connectivity</w:t>
            </w:r>
          </w:p>
        </w:tc>
        <w:tc>
          <w:tcPr>
            <w:tcW w:w="6169" w:type="dxa"/>
            <w:gridSpan w:val="2"/>
            <w:vAlign w:val="center"/>
          </w:tcPr>
          <w:p w:rsidRPr="00ED1C9C" w:rsidR="00B52C8E" w:rsidP="2554DA34" w:rsidRDefault="013479AB" w14:paraId="66006054" w14:textId="77777777">
            <w:pPr>
              <w:rPr>
                <w:sz w:val="18"/>
                <w:szCs w:val="18"/>
              </w:rPr>
            </w:pPr>
            <w:r w:rsidRPr="21A76DED">
              <w:rPr>
                <w:sz w:val="18"/>
                <w:szCs w:val="18"/>
              </w:rPr>
              <w:t>Ethernet Straight Through Patch Cable</w:t>
            </w:r>
          </w:p>
        </w:tc>
      </w:tr>
      <w:tr w:rsidRPr="00ED1C9C" w:rsidR="00B52C8E" w:rsidTr="21A76DED" w14:paraId="7E522D3E" w14:textId="77777777">
        <w:trPr>
          <w:trHeight w:val="300"/>
        </w:trPr>
        <w:tc>
          <w:tcPr>
            <w:tcW w:w="2381" w:type="dxa"/>
            <w:shd w:val="clear" w:color="auto" w:fill="D9D9D9" w:themeFill="background1" w:themeFillShade="D9"/>
          </w:tcPr>
          <w:p w:rsidRPr="00ED1C9C" w:rsidR="00B52C8E" w:rsidP="2554DA34" w:rsidRDefault="013479AB" w14:paraId="3900AF43" w14:textId="77777777">
            <w:pPr>
              <w:rPr>
                <w:b/>
                <w:bCs/>
                <w:sz w:val="18"/>
                <w:szCs w:val="18"/>
              </w:rPr>
            </w:pPr>
            <w:r w:rsidRPr="21A76DED">
              <w:rPr>
                <w:b/>
                <w:bCs/>
                <w:sz w:val="18"/>
                <w:szCs w:val="18"/>
              </w:rPr>
              <w:t>Test Tools</w:t>
            </w:r>
          </w:p>
        </w:tc>
        <w:tc>
          <w:tcPr>
            <w:tcW w:w="3131" w:type="dxa"/>
            <w:shd w:val="clear" w:color="auto" w:fill="D9D9D9" w:themeFill="background1" w:themeFillShade="D9"/>
          </w:tcPr>
          <w:p w:rsidRPr="00ED1C9C" w:rsidR="00B52C8E" w:rsidP="2554DA34" w:rsidRDefault="013479AB" w14:paraId="6A507D2C" w14:textId="77777777">
            <w:pPr>
              <w:rPr>
                <w:b/>
                <w:bCs/>
                <w:sz w:val="18"/>
                <w:szCs w:val="18"/>
              </w:rPr>
            </w:pPr>
            <w:r w:rsidRPr="21A76DED">
              <w:rPr>
                <w:b/>
                <w:bCs/>
                <w:sz w:val="18"/>
                <w:szCs w:val="18"/>
              </w:rPr>
              <w:t>Functions</w:t>
            </w:r>
          </w:p>
        </w:tc>
        <w:tc>
          <w:tcPr>
            <w:tcW w:w="3038" w:type="dxa"/>
            <w:shd w:val="clear" w:color="auto" w:fill="D9D9D9" w:themeFill="background1" w:themeFillShade="D9"/>
          </w:tcPr>
          <w:p w:rsidRPr="00ED1C9C" w:rsidR="00B52C8E" w:rsidP="2554DA34" w:rsidRDefault="013479AB" w14:paraId="2CDEE70A" w14:textId="77777777">
            <w:pPr>
              <w:rPr>
                <w:b/>
                <w:bCs/>
                <w:sz w:val="18"/>
                <w:szCs w:val="18"/>
              </w:rPr>
            </w:pPr>
            <w:r w:rsidRPr="21A76DED">
              <w:rPr>
                <w:b/>
                <w:bCs/>
                <w:sz w:val="18"/>
                <w:szCs w:val="18"/>
              </w:rPr>
              <w:t>Results</w:t>
            </w:r>
          </w:p>
        </w:tc>
      </w:tr>
      <w:tr w:rsidRPr="00ED1C9C" w:rsidR="00B52C8E" w:rsidTr="21A76DED" w14:paraId="77E61817" w14:textId="77777777">
        <w:trPr>
          <w:trHeight w:val="300"/>
        </w:trPr>
        <w:tc>
          <w:tcPr>
            <w:tcW w:w="2381" w:type="dxa"/>
          </w:tcPr>
          <w:p w:rsidRPr="00ED1C9C" w:rsidR="00B52C8E" w:rsidP="2554DA34" w:rsidRDefault="278EB59A" w14:paraId="319E8FB9" w14:textId="315BBF7B">
            <w:pPr>
              <w:rPr>
                <w:sz w:val="18"/>
                <w:szCs w:val="18"/>
              </w:rPr>
            </w:pPr>
            <w:r w:rsidRPr="21A76DED">
              <w:rPr>
                <w:sz w:val="18"/>
                <w:szCs w:val="18"/>
              </w:rPr>
              <w:t>Nmap Tool 7.9</w:t>
            </w:r>
            <w:r w:rsidRPr="21A76DED" w:rsidR="6F6C0EFA">
              <w:rPr>
                <w:sz w:val="18"/>
                <w:szCs w:val="18"/>
              </w:rPr>
              <w:t>8</w:t>
            </w:r>
          </w:p>
        </w:tc>
        <w:tc>
          <w:tcPr>
            <w:tcW w:w="3131" w:type="dxa"/>
          </w:tcPr>
          <w:p w:rsidRPr="00ED1C9C" w:rsidR="00B52C8E" w:rsidP="2554DA34" w:rsidRDefault="013479AB" w14:paraId="2AFC6AC6" w14:textId="77777777">
            <w:pPr>
              <w:rPr>
                <w:sz w:val="18"/>
                <w:szCs w:val="18"/>
              </w:rPr>
            </w:pPr>
            <w:r w:rsidRPr="21A76DED">
              <w:rPr>
                <w:sz w:val="18"/>
                <w:szCs w:val="18"/>
              </w:rPr>
              <w:t>Port Enumeration</w:t>
            </w:r>
          </w:p>
        </w:tc>
        <w:tc>
          <w:tcPr>
            <w:tcW w:w="3038" w:type="dxa"/>
          </w:tcPr>
          <w:p w:rsidRPr="00ED1C9C" w:rsidR="00B52C8E" w:rsidP="2554DA34" w:rsidRDefault="013479AB" w14:paraId="3098FB1B" w14:textId="77777777">
            <w:pPr>
              <w:rPr>
                <w:sz w:val="18"/>
                <w:szCs w:val="18"/>
              </w:rPr>
            </w:pPr>
            <w:r w:rsidRPr="21A76DED">
              <w:rPr>
                <w:sz w:val="18"/>
                <w:szCs w:val="18"/>
              </w:rPr>
              <w:t>No High Risk, No Medium, No Low</w:t>
            </w:r>
          </w:p>
        </w:tc>
      </w:tr>
      <w:tr w:rsidRPr="00ED1C9C" w:rsidR="00B52C8E" w:rsidTr="21A76DED" w14:paraId="3E20A732" w14:textId="77777777">
        <w:trPr>
          <w:trHeight w:val="300"/>
        </w:trPr>
        <w:tc>
          <w:tcPr>
            <w:tcW w:w="2381" w:type="dxa"/>
          </w:tcPr>
          <w:p w:rsidRPr="00ED1C9C" w:rsidR="00B52C8E" w:rsidP="2554DA34" w:rsidRDefault="278EB59A" w14:paraId="51373007" w14:textId="73F09A26">
            <w:pPr>
              <w:rPr>
                <w:sz w:val="18"/>
                <w:szCs w:val="18"/>
              </w:rPr>
            </w:pPr>
            <w:r w:rsidRPr="21A76DED">
              <w:rPr>
                <w:sz w:val="18"/>
                <w:szCs w:val="18"/>
              </w:rPr>
              <w:t>Tenable.sc.</w:t>
            </w:r>
            <w:r w:rsidRPr="21A76DED" w:rsidR="6FE6105A">
              <w:rPr>
                <w:sz w:val="18"/>
                <w:szCs w:val="18"/>
              </w:rPr>
              <w:t xml:space="preserve"> 10.11.</w:t>
            </w:r>
            <w:r w:rsidRPr="21A76DED" w:rsidR="5353AF1B">
              <w:rPr>
                <w:sz w:val="18"/>
                <w:szCs w:val="18"/>
              </w:rPr>
              <w:t>2</w:t>
            </w:r>
          </w:p>
        </w:tc>
        <w:tc>
          <w:tcPr>
            <w:tcW w:w="3131" w:type="dxa"/>
          </w:tcPr>
          <w:p w:rsidRPr="00ED1C9C" w:rsidR="00B52C8E" w:rsidP="2554DA34" w:rsidRDefault="013479AB" w14:paraId="4D3A582E" w14:textId="77777777">
            <w:pPr>
              <w:rPr>
                <w:sz w:val="18"/>
                <w:szCs w:val="18"/>
              </w:rPr>
            </w:pPr>
            <w:r w:rsidRPr="21A76DED">
              <w:rPr>
                <w:sz w:val="18"/>
                <w:szCs w:val="18"/>
              </w:rPr>
              <w:t>Vulnerability Assessment</w:t>
            </w:r>
          </w:p>
        </w:tc>
        <w:tc>
          <w:tcPr>
            <w:tcW w:w="3038" w:type="dxa"/>
          </w:tcPr>
          <w:p w:rsidRPr="00ED1C9C" w:rsidR="00B52C8E" w:rsidP="2554DA34" w:rsidRDefault="013479AB" w14:paraId="5255BC2B" w14:textId="77777777">
            <w:pPr>
              <w:rPr>
                <w:sz w:val="18"/>
                <w:szCs w:val="18"/>
              </w:rPr>
            </w:pPr>
            <w:r w:rsidRPr="21A76DED">
              <w:rPr>
                <w:sz w:val="18"/>
                <w:szCs w:val="18"/>
              </w:rPr>
              <w:t>No High Risk, No Medium, No Low</w:t>
            </w:r>
          </w:p>
        </w:tc>
      </w:tr>
      <w:tr w:rsidRPr="00ED1C9C" w:rsidR="00B52C8E" w:rsidTr="21A76DED" w14:paraId="720A738F" w14:textId="77777777">
        <w:trPr>
          <w:trHeight w:val="450"/>
        </w:trPr>
        <w:tc>
          <w:tcPr>
            <w:tcW w:w="8550" w:type="dxa"/>
            <w:gridSpan w:val="3"/>
            <w:tcMar>
              <w:top w:w="58" w:type="dxa"/>
              <w:left w:w="115" w:type="dxa"/>
              <w:bottom w:w="58" w:type="dxa"/>
              <w:right w:w="115" w:type="dxa"/>
            </w:tcMar>
            <w:vAlign w:val="center"/>
          </w:tcPr>
          <w:p w:rsidRPr="00ED1C9C" w:rsidR="00B52C8E" w:rsidP="2554DA34" w:rsidRDefault="18AD9122" w14:paraId="05BB0062" w14:textId="38685C32">
            <w:pPr>
              <w:rPr>
                <w:sz w:val="18"/>
                <w:szCs w:val="18"/>
              </w:rPr>
            </w:pPr>
            <w:r w:rsidRPr="21A76DED">
              <w:rPr>
                <w:b/>
                <w:bCs/>
                <w:sz w:val="18"/>
                <w:szCs w:val="18"/>
              </w:rPr>
              <w:t>NOTE:</w:t>
            </w:r>
            <w:r w:rsidRPr="21A76DED">
              <w:rPr>
                <w:sz w:val="18"/>
                <w:szCs w:val="18"/>
              </w:rPr>
              <w:t xml:space="preserve">  Manual assessment procedures </w:t>
            </w:r>
            <w:r w:rsidRPr="21A76DED" w:rsidR="229F1968">
              <w:rPr>
                <w:sz w:val="18"/>
                <w:szCs w:val="18"/>
              </w:rPr>
              <w:t>are in</w:t>
            </w:r>
            <w:r w:rsidRPr="21A76DED">
              <w:rPr>
                <w:sz w:val="18"/>
                <w:szCs w:val="18"/>
              </w:rPr>
              <w:t xml:space="preserve"> the Defense Switched Network Information Assurance Internet Protocol Vulnerability Test Plan.</w:t>
            </w:r>
          </w:p>
        </w:tc>
      </w:tr>
    </w:tbl>
    <w:p w:rsidRPr="00ED1C9C" w:rsidR="00B52C8E" w:rsidP="2554DA34" w:rsidRDefault="00B52C8E" w14:paraId="67655334" w14:textId="77777777"/>
    <w:p w:rsidRPr="00ED1C9C" w:rsidR="00B52C8E" w:rsidP="2554DA34" w:rsidRDefault="18AD9122" w14:paraId="3535DDF0" w14:textId="77777777">
      <w:pPr>
        <w:ind w:firstLine="720"/>
      </w:pPr>
      <w:r w:rsidRPr="21A76DED">
        <w:rPr>
          <w:b/>
          <w:bCs/>
        </w:rPr>
        <w:t>High Risk:</w:t>
      </w:r>
      <w:r w:rsidRPr="21A76DED">
        <w:t xml:space="preserve">  None.</w:t>
      </w:r>
    </w:p>
    <w:p w:rsidRPr="00ED1C9C" w:rsidR="00B52C8E" w:rsidP="2554DA34" w:rsidRDefault="00B52C8E" w14:paraId="6E90172D" w14:textId="77777777"/>
    <w:p w:rsidRPr="00ED1C9C" w:rsidR="00B52C8E" w:rsidP="2554DA34" w:rsidRDefault="18AD9122" w14:paraId="28D61522" w14:textId="77777777">
      <w:pPr>
        <w:ind w:firstLine="720"/>
      </w:pPr>
      <w:r w:rsidRPr="21A76DED">
        <w:rPr>
          <w:b/>
          <w:bCs/>
        </w:rPr>
        <w:t>Medium Risk:</w:t>
      </w:r>
      <w:r w:rsidRPr="21A76DED">
        <w:t xml:space="preserve">  None.</w:t>
      </w:r>
    </w:p>
    <w:p w:rsidRPr="00ED1C9C" w:rsidR="00B52C8E" w:rsidP="2554DA34" w:rsidRDefault="00B52C8E" w14:paraId="37F56F87" w14:textId="77777777"/>
    <w:p w:rsidRPr="00ED1C9C" w:rsidR="00B52C8E" w:rsidP="2554DA34" w:rsidRDefault="00B52C8E" w14:paraId="364EB266" w14:textId="77777777">
      <w:r w:rsidRPr="00ED1C9C">
        <w:rPr>
          <w:b/>
        </w:rPr>
        <w:tab/>
      </w:r>
      <w:r w:rsidRPr="2554DA34" w:rsidR="1F25FBAF">
        <w:rPr>
          <w:b/>
          <w:bCs/>
        </w:rPr>
        <w:t>Low Risk:</w:t>
      </w:r>
      <w:r w:rsidRPr="2554DA34" w:rsidR="1F25FBAF">
        <w:t xml:space="preserve">  None.</w:t>
      </w:r>
    </w:p>
    <w:p w:rsidRPr="00ED1C9C" w:rsidR="00B52C8E" w:rsidP="2554DA34" w:rsidRDefault="00B52C8E" w14:paraId="7BD7D7C1" w14:textId="7C365468"/>
    <w:p w:rsidRPr="00ED1C9C" w:rsidR="00B52C8E" w:rsidP="2554DA34" w:rsidRDefault="661B0F14" w14:paraId="7A2B85EF" w14:textId="0F5F8B88">
      <w:pPr>
        <w:ind w:firstLine="720"/>
      </w:pPr>
      <w:r w:rsidRPr="21A76DED">
        <w:t xml:space="preserve">Table </w:t>
      </w:r>
      <w:r w:rsidRPr="21A76DED" w:rsidR="575E6169">
        <w:t xml:space="preserve">7 </w:t>
      </w:r>
      <w:r w:rsidRPr="21A76DED">
        <w:t>details the results from open port</w:t>
      </w:r>
    </w:p>
    <w:p w:rsidRPr="00ED1C9C" w:rsidR="00B52C8E" w:rsidP="2554DA34" w:rsidRDefault="00B52C8E" w14:paraId="2F4D752C" w14:textId="54460391">
      <w:pPr>
        <w:ind w:firstLine="720"/>
        <w:outlineLvl w:val="0"/>
        <w:rPr>
          <w:b/>
          <w:bCs/>
        </w:rPr>
      </w:pPr>
    </w:p>
    <w:p w:rsidRPr="00ED1C9C" w:rsidR="00B52C8E" w:rsidP="2554DA34" w:rsidRDefault="1F25FBAF" w14:paraId="16235BBD" w14:textId="136A09A2">
      <w:pPr>
        <w:ind w:firstLine="720"/>
        <w:jc w:val="center"/>
        <w:outlineLvl w:val="0"/>
        <w:rPr>
          <w:b/>
          <w:bCs/>
        </w:rPr>
      </w:pPr>
      <w:r w:rsidRPr="21A76DED">
        <w:rPr>
          <w:b/>
          <w:bCs/>
        </w:rPr>
        <w:t>Table 8.  Open Por</w:t>
      </w:r>
      <w:r w:rsidRPr="21A76DED" w:rsidR="0205DD19">
        <w:rPr>
          <w:b/>
          <w:bCs/>
        </w:rPr>
        <w:t>ts</w:t>
      </w:r>
    </w:p>
    <w:p w:rsidR="0DEDDB58" w:rsidP="2554DA34" w:rsidRDefault="0DEDDB58" w14:paraId="25D760FB" w14:textId="70EE2C9C">
      <w:pPr>
        <w:ind w:firstLine="720"/>
        <w:jc w:val="center"/>
        <w:outlineLvl w:val="0"/>
        <w:rPr>
          <w:b/>
          <w:bCs/>
        </w:rPr>
      </w:pPr>
    </w:p>
    <w:tbl>
      <w:tblPr>
        <w:tblStyle w:val="TableGrid"/>
        <w:tblW w:w="8507" w:type="dxa"/>
        <w:tblInd w:w="715" w:type="dxa"/>
        <w:tblLook w:val="04A0" w:firstRow="1" w:lastRow="0" w:firstColumn="1" w:lastColumn="0" w:noHBand="0" w:noVBand="1"/>
      </w:tblPr>
      <w:tblGrid>
        <w:gridCol w:w="1622"/>
        <w:gridCol w:w="1168"/>
        <w:gridCol w:w="1169"/>
        <w:gridCol w:w="2338"/>
        <w:gridCol w:w="2210"/>
      </w:tblGrid>
      <w:tr w:rsidR="00B52C8E" w:rsidTr="21A76DED" w14:paraId="002287A2" w14:textId="77777777">
        <w:tc>
          <w:tcPr>
            <w:tcW w:w="1622" w:type="dxa"/>
            <w:vMerge w:val="restart"/>
            <w:vAlign w:val="center"/>
          </w:tcPr>
          <w:p w:rsidRPr="007A44DB" w:rsidR="00B52C8E" w:rsidP="2554DA34" w:rsidRDefault="18AD9122" w14:paraId="19DBD808" w14:textId="77777777">
            <w:pPr>
              <w:jc w:val="center"/>
              <w:outlineLvl w:val="0"/>
              <w:rPr>
                <w:b/>
                <w:bCs/>
                <w:sz w:val="18"/>
                <w:szCs w:val="18"/>
              </w:rPr>
            </w:pPr>
            <w:r w:rsidRPr="21A76DED">
              <w:rPr>
                <w:b/>
                <w:bCs/>
                <w:sz w:val="18"/>
                <w:szCs w:val="18"/>
              </w:rPr>
              <w:t>Components</w:t>
            </w:r>
          </w:p>
        </w:tc>
        <w:tc>
          <w:tcPr>
            <w:tcW w:w="2337" w:type="dxa"/>
            <w:gridSpan w:val="2"/>
          </w:tcPr>
          <w:p w:rsidRPr="007A44DB" w:rsidR="00B52C8E" w:rsidP="2554DA34" w:rsidRDefault="18AD9122" w14:paraId="21FB667A" w14:textId="77777777">
            <w:pPr>
              <w:jc w:val="center"/>
              <w:rPr>
                <w:b/>
                <w:bCs/>
                <w:sz w:val="18"/>
                <w:szCs w:val="18"/>
              </w:rPr>
            </w:pPr>
            <w:r w:rsidRPr="21A76DED">
              <w:rPr>
                <w:b/>
                <w:bCs/>
                <w:sz w:val="18"/>
                <w:szCs w:val="18"/>
              </w:rPr>
              <w:t>Open Ports</w:t>
            </w:r>
          </w:p>
          <w:p w:rsidRPr="007A44DB" w:rsidR="00B52C8E" w:rsidP="2554DA34" w:rsidRDefault="18AD9122" w14:paraId="4497194E" w14:textId="77777777">
            <w:pPr>
              <w:jc w:val="center"/>
              <w:outlineLvl w:val="0"/>
              <w:rPr>
                <w:b/>
                <w:bCs/>
                <w:sz w:val="18"/>
                <w:szCs w:val="18"/>
              </w:rPr>
            </w:pPr>
            <w:r w:rsidRPr="21A76DED">
              <w:rPr>
                <w:sz w:val="18"/>
                <w:szCs w:val="18"/>
              </w:rPr>
              <w:t>(See note 1.)</w:t>
            </w:r>
          </w:p>
        </w:tc>
        <w:tc>
          <w:tcPr>
            <w:tcW w:w="2338" w:type="dxa"/>
            <w:vAlign w:val="center"/>
          </w:tcPr>
          <w:p w:rsidRPr="007A44DB" w:rsidR="00B52C8E" w:rsidP="2554DA34" w:rsidRDefault="18AD9122" w14:paraId="73B2AE02" w14:textId="77777777">
            <w:pPr>
              <w:jc w:val="center"/>
              <w:rPr>
                <w:b/>
                <w:bCs/>
                <w:sz w:val="18"/>
                <w:szCs w:val="18"/>
              </w:rPr>
            </w:pPr>
            <w:r w:rsidRPr="21A76DED">
              <w:rPr>
                <w:b/>
                <w:bCs/>
                <w:sz w:val="18"/>
                <w:szCs w:val="18"/>
              </w:rPr>
              <w:t xml:space="preserve">Enterprise FW </w:t>
            </w:r>
          </w:p>
          <w:p w:rsidRPr="007A44DB" w:rsidR="00B52C8E" w:rsidP="2554DA34" w:rsidRDefault="18AD9122" w14:paraId="28CA796A" w14:textId="77777777">
            <w:pPr>
              <w:jc w:val="center"/>
              <w:outlineLvl w:val="0"/>
              <w:rPr>
                <w:b/>
                <w:bCs/>
                <w:sz w:val="18"/>
                <w:szCs w:val="18"/>
              </w:rPr>
            </w:pPr>
            <w:r w:rsidRPr="21A76DED">
              <w:rPr>
                <w:sz w:val="18"/>
                <w:szCs w:val="18"/>
              </w:rPr>
              <w:t>(See note 2.)</w:t>
            </w:r>
          </w:p>
        </w:tc>
        <w:tc>
          <w:tcPr>
            <w:tcW w:w="2210" w:type="dxa"/>
            <w:vMerge w:val="restart"/>
            <w:vAlign w:val="center"/>
          </w:tcPr>
          <w:p w:rsidRPr="007A44DB" w:rsidR="00B52C8E" w:rsidP="2554DA34" w:rsidRDefault="203F9796" w14:paraId="7AA0A68E" w14:textId="5972B836">
            <w:pPr>
              <w:jc w:val="center"/>
              <w:outlineLvl w:val="0"/>
              <w:rPr>
                <w:b/>
                <w:bCs/>
                <w:sz w:val="18"/>
                <w:szCs w:val="18"/>
              </w:rPr>
            </w:pPr>
            <w:r w:rsidRPr="21A76DED">
              <w:rPr>
                <w:b/>
                <w:bCs/>
                <w:sz w:val="18"/>
                <w:szCs w:val="18"/>
              </w:rPr>
              <w:t>Port Purpose</w:t>
            </w:r>
          </w:p>
        </w:tc>
      </w:tr>
      <w:tr w:rsidR="00B52C8E" w:rsidTr="21A76DED" w14:paraId="3DFCFEB4" w14:textId="77777777">
        <w:tc>
          <w:tcPr>
            <w:tcW w:w="1622" w:type="dxa"/>
            <w:vMerge/>
          </w:tcPr>
          <w:p w:rsidRPr="007A44DB" w:rsidR="00B52C8E" w:rsidP="00F441A2" w:rsidRDefault="00B52C8E" w14:paraId="47B9F07F" w14:textId="77777777">
            <w:pPr>
              <w:jc w:val="center"/>
              <w:outlineLvl w:val="0"/>
              <w:rPr>
                <w:b/>
                <w:sz w:val="18"/>
                <w:szCs w:val="18"/>
              </w:rPr>
            </w:pPr>
          </w:p>
        </w:tc>
        <w:tc>
          <w:tcPr>
            <w:tcW w:w="2337" w:type="dxa"/>
            <w:gridSpan w:val="2"/>
            <w:vAlign w:val="center"/>
          </w:tcPr>
          <w:p w:rsidRPr="007A44DB" w:rsidR="00B52C8E" w:rsidP="2554DA34" w:rsidRDefault="18AD9122" w14:paraId="434C1D24" w14:textId="77777777">
            <w:pPr>
              <w:jc w:val="center"/>
              <w:outlineLvl w:val="0"/>
              <w:rPr>
                <w:b/>
                <w:bCs/>
                <w:sz w:val="18"/>
                <w:szCs w:val="18"/>
              </w:rPr>
            </w:pPr>
            <w:r w:rsidRPr="21A76DED">
              <w:rPr>
                <w:b/>
                <w:bCs/>
                <w:sz w:val="18"/>
                <w:szCs w:val="18"/>
              </w:rPr>
              <w:t>Type</w:t>
            </w:r>
          </w:p>
        </w:tc>
        <w:tc>
          <w:tcPr>
            <w:tcW w:w="2338" w:type="dxa"/>
            <w:vAlign w:val="center"/>
          </w:tcPr>
          <w:p w:rsidRPr="007A44DB" w:rsidR="00B52C8E" w:rsidP="2554DA34" w:rsidRDefault="18AD9122" w14:paraId="5A06D09C" w14:textId="77777777">
            <w:pPr>
              <w:jc w:val="center"/>
              <w:outlineLvl w:val="0"/>
              <w:rPr>
                <w:b/>
                <w:bCs/>
                <w:sz w:val="18"/>
                <w:szCs w:val="18"/>
              </w:rPr>
            </w:pPr>
            <w:r w:rsidRPr="21A76DED">
              <w:rPr>
                <w:b/>
                <w:bCs/>
                <w:sz w:val="18"/>
                <w:szCs w:val="18"/>
              </w:rPr>
              <w:t>Yes/No</w:t>
            </w:r>
          </w:p>
        </w:tc>
        <w:tc>
          <w:tcPr>
            <w:tcW w:w="2210" w:type="dxa"/>
            <w:vMerge/>
          </w:tcPr>
          <w:p w:rsidR="00B52C8E" w:rsidP="00F441A2" w:rsidRDefault="00B52C8E" w14:paraId="527DC50A" w14:textId="77777777">
            <w:pPr>
              <w:jc w:val="center"/>
              <w:outlineLvl w:val="0"/>
              <w:rPr>
                <w:b/>
              </w:rPr>
            </w:pPr>
          </w:p>
        </w:tc>
      </w:tr>
      <w:tr w:rsidR="00B52C8E" w:rsidTr="21A76DED" w14:paraId="44C7E7C4" w14:textId="77777777">
        <w:tc>
          <w:tcPr>
            <w:tcW w:w="1622" w:type="dxa"/>
            <w:vMerge w:val="restart"/>
            <w:vAlign w:val="center"/>
          </w:tcPr>
          <w:p w:rsidRPr="007A44DB" w:rsidR="00B52C8E" w:rsidP="2554DA34" w:rsidRDefault="6DDEF567" w14:paraId="2DC412B6" w14:textId="28D51E31">
            <w:pPr>
              <w:jc w:val="center"/>
              <w:outlineLvl w:val="0"/>
              <w:rPr>
                <w:sz w:val="18"/>
                <w:szCs w:val="18"/>
              </w:rPr>
            </w:pPr>
            <w:r w:rsidRPr="21A76DED">
              <w:rPr>
                <w:sz w:val="18"/>
                <w:szCs w:val="18"/>
              </w:rPr>
              <w:t>SBC</w:t>
            </w:r>
          </w:p>
        </w:tc>
        <w:tc>
          <w:tcPr>
            <w:tcW w:w="1168" w:type="dxa"/>
          </w:tcPr>
          <w:p w:rsidRPr="007A44DB" w:rsidR="00B52C8E" w:rsidP="2554DA34" w:rsidRDefault="18AD9122" w14:paraId="560EA95B" w14:textId="77777777">
            <w:pPr>
              <w:jc w:val="center"/>
              <w:outlineLvl w:val="0"/>
              <w:rPr>
                <w:sz w:val="18"/>
                <w:szCs w:val="18"/>
              </w:rPr>
            </w:pPr>
            <w:r w:rsidRPr="21A76DED">
              <w:rPr>
                <w:sz w:val="18"/>
                <w:szCs w:val="18"/>
              </w:rPr>
              <w:t>TCP:</w:t>
            </w:r>
          </w:p>
        </w:tc>
        <w:tc>
          <w:tcPr>
            <w:tcW w:w="1169" w:type="dxa"/>
          </w:tcPr>
          <w:p w:rsidRPr="007A44DB" w:rsidR="00B52C8E" w:rsidP="2554DA34" w:rsidRDefault="18AD9122" w14:paraId="0B83EEB7" w14:textId="77777777">
            <w:pPr>
              <w:jc w:val="center"/>
              <w:outlineLvl w:val="0"/>
              <w:rPr>
                <w:sz w:val="18"/>
                <w:szCs w:val="18"/>
              </w:rPr>
            </w:pPr>
            <w:r w:rsidRPr="21A76DED">
              <w:rPr>
                <w:sz w:val="18"/>
                <w:szCs w:val="18"/>
              </w:rPr>
              <w:t>22</w:t>
            </w:r>
          </w:p>
        </w:tc>
        <w:tc>
          <w:tcPr>
            <w:tcW w:w="2338" w:type="dxa"/>
          </w:tcPr>
          <w:p w:rsidRPr="007A44DB" w:rsidR="00B52C8E" w:rsidP="2554DA34" w:rsidRDefault="00B52C8E" w14:paraId="5F69901C" w14:textId="77777777">
            <w:pPr>
              <w:jc w:val="center"/>
              <w:outlineLvl w:val="0"/>
              <w:rPr>
                <w:b/>
                <w:bCs/>
                <w:sz w:val="18"/>
                <w:szCs w:val="18"/>
              </w:rPr>
            </w:pPr>
          </w:p>
        </w:tc>
        <w:tc>
          <w:tcPr>
            <w:tcW w:w="2210" w:type="dxa"/>
            <w:vAlign w:val="center"/>
          </w:tcPr>
          <w:p w:rsidR="00B52C8E" w:rsidP="2554DA34" w:rsidRDefault="013479AB" w14:paraId="6FCA73C3" w14:textId="77777777">
            <w:pPr>
              <w:jc w:val="center"/>
              <w:outlineLvl w:val="0"/>
              <w:rPr>
                <w:b/>
                <w:bCs/>
                <w:color w:val="000000" w:themeColor="text1"/>
                <w:sz w:val="18"/>
                <w:szCs w:val="18"/>
              </w:rPr>
            </w:pPr>
            <w:r w:rsidRPr="21A76DED">
              <w:rPr>
                <w:color w:val="000000" w:themeColor="text1"/>
                <w:sz w:val="18"/>
                <w:szCs w:val="18"/>
              </w:rPr>
              <w:t>SSHv2 for Admin access</w:t>
            </w:r>
          </w:p>
        </w:tc>
      </w:tr>
      <w:tr w:rsidR="00B52C8E" w:rsidTr="21A76DED" w14:paraId="2F3E0A42" w14:textId="77777777">
        <w:tc>
          <w:tcPr>
            <w:tcW w:w="1622" w:type="dxa"/>
            <w:vMerge/>
          </w:tcPr>
          <w:p w:rsidRPr="007A44DB" w:rsidR="00B52C8E" w:rsidP="00F441A2" w:rsidRDefault="00B52C8E" w14:paraId="441321A5" w14:textId="77777777">
            <w:pPr>
              <w:jc w:val="center"/>
              <w:outlineLvl w:val="0"/>
              <w:rPr>
                <w:b/>
                <w:sz w:val="18"/>
                <w:szCs w:val="18"/>
              </w:rPr>
            </w:pPr>
          </w:p>
        </w:tc>
        <w:tc>
          <w:tcPr>
            <w:tcW w:w="1168" w:type="dxa"/>
            <w:vMerge w:val="restart"/>
            <w:vAlign w:val="center"/>
          </w:tcPr>
          <w:p w:rsidRPr="007A44DB" w:rsidR="00B52C8E" w:rsidP="2554DA34" w:rsidRDefault="18AD9122" w14:paraId="2CFE8FCF" w14:textId="77777777">
            <w:pPr>
              <w:jc w:val="center"/>
              <w:outlineLvl w:val="0"/>
              <w:rPr>
                <w:sz w:val="18"/>
                <w:szCs w:val="18"/>
              </w:rPr>
            </w:pPr>
            <w:r w:rsidRPr="21A76DED">
              <w:rPr>
                <w:sz w:val="18"/>
                <w:szCs w:val="18"/>
              </w:rPr>
              <w:t>UDP:</w:t>
            </w:r>
          </w:p>
        </w:tc>
        <w:tc>
          <w:tcPr>
            <w:tcW w:w="1169" w:type="dxa"/>
          </w:tcPr>
          <w:p w:rsidRPr="007A44DB" w:rsidR="00B52C8E" w:rsidP="2554DA34" w:rsidRDefault="18AD9122" w14:paraId="3CDFBC03" w14:textId="77777777">
            <w:pPr>
              <w:jc w:val="center"/>
              <w:outlineLvl w:val="0"/>
              <w:rPr>
                <w:sz w:val="18"/>
                <w:szCs w:val="18"/>
              </w:rPr>
            </w:pPr>
            <w:r w:rsidRPr="21A76DED">
              <w:rPr>
                <w:sz w:val="18"/>
                <w:szCs w:val="18"/>
              </w:rPr>
              <w:t>123</w:t>
            </w:r>
          </w:p>
        </w:tc>
        <w:tc>
          <w:tcPr>
            <w:tcW w:w="2338" w:type="dxa"/>
          </w:tcPr>
          <w:p w:rsidRPr="007A44DB" w:rsidR="00B52C8E" w:rsidP="2554DA34" w:rsidRDefault="00B52C8E" w14:paraId="6E3C8153" w14:textId="77777777">
            <w:pPr>
              <w:jc w:val="center"/>
              <w:outlineLvl w:val="0"/>
              <w:rPr>
                <w:b/>
                <w:bCs/>
                <w:sz w:val="18"/>
                <w:szCs w:val="18"/>
              </w:rPr>
            </w:pPr>
          </w:p>
        </w:tc>
        <w:tc>
          <w:tcPr>
            <w:tcW w:w="2210" w:type="dxa"/>
            <w:vAlign w:val="center"/>
          </w:tcPr>
          <w:p w:rsidR="00B52C8E" w:rsidP="2554DA34" w:rsidRDefault="013479AB" w14:paraId="223A3CDF" w14:textId="77777777">
            <w:pPr>
              <w:jc w:val="center"/>
              <w:outlineLvl w:val="0"/>
              <w:rPr>
                <w:b/>
                <w:bCs/>
                <w:color w:val="000000" w:themeColor="text1"/>
                <w:sz w:val="18"/>
                <w:szCs w:val="18"/>
              </w:rPr>
            </w:pPr>
            <w:r w:rsidRPr="21A76DED">
              <w:rPr>
                <w:color w:val="000000" w:themeColor="text1"/>
                <w:sz w:val="18"/>
                <w:szCs w:val="18"/>
              </w:rPr>
              <w:t>NTP Client</w:t>
            </w:r>
          </w:p>
        </w:tc>
      </w:tr>
      <w:tr w:rsidR="00B52C8E" w:rsidTr="21A76DED" w14:paraId="64001025" w14:textId="77777777">
        <w:tc>
          <w:tcPr>
            <w:tcW w:w="1622" w:type="dxa"/>
            <w:vMerge/>
          </w:tcPr>
          <w:p w:rsidRPr="007A44DB" w:rsidR="00B52C8E" w:rsidP="00F441A2" w:rsidRDefault="00B52C8E" w14:paraId="7A1C583F" w14:textId="77777777">
            <w:pPr>
              <w:jc w:val="center"/>
              <w:outlineLvl w:val="0"/>
              <w:rPr>
                <w:b/>
                <w:sz w:val="18"/>
                <w:szCs w:val="18"/>
              </w:rPr>
            </w:pPr>
          </w:p>
        </w:tc>
        <w:tc>
          <w:tcPr>
            <w:tcW w:w="1168" w:type="dxa"/>
            <w:vMerge/>
          </w:tcPr>
          <w:p w:rsidRPr="007A44DB" w:rsidR="00B52C8E" w:rsidP="00F441A2" w:rsidRDefault="00B52C8E" w14:paraId="2C7253A9" w14:textId="77777777">
            <w:pPr>
              <w:jc w:val="center"/>
              <w:outlineLvl w:val="0"/>
              <w:rPr>
                <w:bCs/>
                <w:sz w:val="18"/>
                <w:szCs w:val="18"/>
              </w:rPr>
            </w:pPr>
          </w:p>
        </w:tc>
        <w:tc>
          <w:tcPr>
            <w:tcW w:w="1169" w:type="dxa"/>
          </w:tcPr>
          <w:p w:rsidRPr="007A44DB" w:rsidR="00B52C8E" w:rsidP="2554DA34" w:rsidRDefault="18AD9122" w14:paraId="39004E17" w14:textId="77777777">
            <w:pPr>
              <w:jc w:val="center"/>
              <w:outlineLvl w:val="0"/>
              <w:rPr>
                <w:sz w:val="18"/>
                <w:szCs w:val="18"/>
              </w:rPr>
            </w:pPr>
            <w:r w:rsidRPr="21A76DED">
              <w:rPr>
                <w:sz w:val="18"/>
                <w:szCs w:val="18"/>
              </w:rPr>
              <w:t>500</w:t>
            </w:r>
          </w:p>
        </w:tc>
        <w:tc>
          <w:tcPr>
            <w:tcW w:w="2338" w:type="dxa"/>
          </w:tcPr>
          <w:p w:rsidRPr="007A44DB" w:rsidR="00B52C8E" w:rsidP="2554DA34" w:rsidRDefault="00B52C8E" w14:paraId="5BC09E12" w14:textId="77777777">
            <w:pPr>
              <w:jc w:val="center"/>
              <w:outlineLvl w:val="0"/>
              <w:rPr>
                <w:b/>
                <w:bCs/>
                <w:sz w:val="18"/>
                <w:szCs w:val="18"/>
              </w:rPr>
            </w:pPr>
          </w:p>
        </w:tc>
        <w:tc>
          <w:tcPr>
            <w:tcW w:w="2210" w:type="dxa"/>
            <w:vAlign w:val="center"/>
          </w:tcPr>
          <w:p w:rsidR="00B52C8E" w:rsidP="2554DA34" w:rsidRDefault="013479AB" w14:paraId="077D10F4" w14:textId="77777777">
            <w:pPr>
              <w:jc w:val="center"/>
              <w:outlineLvl w:val="0"/>
              <w:rPr>
                <w:b/>
                <w:bCs/>
                <w:color w:val="000000" w:themeColor="text1"/>
                <w:sz w:val="18"/>
                <w:szCs w:val="18"/>
              </w:rPr>
            </w:pPr>
            <w:r w:rsidRPr="21A76DED">
              <w:rPr>
                <w:color w:val="000000" w:themeColor="text1"/>
                <w:sz w:val="18"/>
                <w:szCs w:val="18"/>
              </w:rPr>
              <w:t>IPSEC tunnel for ISE</w:t>
            </w:r>
          </w:p>
        </w:tc>
      </w:tr>
      <w:tr w:rsidR="00B52C8E" w:rsidTr="21A76DED" w14:paraId="607796FD" w14:textId="77777777">
        <w:tc>
          <w:tcPr>
            <w:tcW w:w="1622" w:type="dxa"/>
            <w:vMerge w:val="restart"/>
            <w:vAlign w:val="center"/>
          </w:tcPr>
          <w:p w:rsidRPr="007A44DB" w:rsidR="00B52C8E" w:rsidP="2554DA34" w:rsidRDefault="7DE2B80D" w14:paraId="71783B6C" w14:textId="417DF2D2">
            <w:pPr>
              <w:jc w:val="center"/>
              <w:rPr>
                <w:sz w:val="18"/>
                <w:szCs w:val="18"/>
              </w:rPr>
            </w:pPr>
            <w:r w:rsidRPr="21A76DED">
              <w:rPr>
                <w:sz w:val="18"/>
                <w:szCs w:val="18"/>
              </w:rPr>
              <w:t>IWBC</w:t>
            </w:r>
          </w:p>
        </w:tc>
        <w:tc>
          <w:tcPr>
            <w:tcW w:w="1168" w:type="dxa"/>
          </w:tcPr>
          <w:p w:rsidRPr="007A44DB" w:rsidR="00B52C8E" w:rsidP="2554DA34" w:rsidRDefault="18AD9122" w14:paraId="2C8C923A" w14:textId="77777777">
            <w:pPr>
              <w:jc w:val="center"/>
              <w:outlineLvl w:val="0"/>
              <w:rPr>
                <w:sz w:val="18"/>
                <w:szCs w:val="18"/>
              </w:rPr>
            </w:pPr>
            <w:r w:rsidRPr="21A76DED">
              <w:rPr>
                <w:sz w:val="18"/>
                <w:szCs w:val="18"/>
              </w:rPr>
              <w:t>TCP:</w:t>
            </w:r>
          </w:p>
        </w:tc>
        <w:tc>
          <w:tcPr>
            <w:tcW w:w="1169" w:type="dxa"/>
          </w:tcPr>
          <w:p w:rsidRPr="007A44DB" w:rsidR="00B52C8E" w:rsidP="2554DA34" w:rsidRDefault="18AD9122" w14:paraId="27D27571" w14:textId="77777777">
            <w:pPr>
              <w:jc w:val="center"/>
              <w:outlineLvl w:val="0"/>
              <w:rPr>
                <w:sz w:val="18"/>
                <w:szCs w:val="18"/>
              </w:rPr>
            </w:pPr>
            <w:r w:rsidRPr="21A76DED">
              <w:rPr>
                <w:sz w:val="18"/>
                <w:szCs w:val="18"/>
              </w:rPr>
              <w:t>22</w:t>
            </w:r>
          </w:p>
        </w:tc>
        <w:tc>
          <w:tcPr>
            <w:tcW w:w="2338" w:type="dxa"/>
          </w:tcPr>
          <w:p w:rsidRPr="007A44DB" w:rsidR="00B52C8E" w:rsidP="2554DA34" w:rsidRDefault="00B52C8E" w14:paraId="4FF036A2" w14:textId="77777777">
            <w:pPr>
              <w:jc w:val="center"/>
              <w:outlineLvl w:val="0"/>
              <w:rPr>
                <w:b/>
                <w:bCs/>
                <w:sz w:val="18"/>
                <w:szCs w:val="18"/>
              </w:rPr>
            </w:pPr>
          </w:p>
        </w:tc>
        <w:tc>
          <w:tcPr>
            <w:tcW w:w="2210" w:type="dxa"/>
            <w:vAlign w:val="center"/>
          </w:tcPr>
          <w:p w:rsidR="00B52C8E" w:rsidP="2554DA34" w:rsidRDefault="013479AB" w14:paraId="4D6CC2BC" w14:textId="77777777">
            <w:pPr>
              <w:jc w:val="center"/>
              <w:outlineLvl w:val="0"/>
              <w:rPr>
                <w:b/>
                <w:bCs/>
                <w:color w:val="000000" w:themeColor="text1"/>
                <w:sz w:val="18"/>
                <w:szCs w:val="18"/>
              </w:rPr>
            </w:pPr>
            <w:r w:rsidRPr="21A76DED">
              <w:rPr>
                <w:color w:val="000000" w:themeColor="text1"/>
                <w:sz w:val="18"/>
                <w:szCs w:val="18"/>
              </w:rPr>
              <w:t>SSHv2 for Admin access</w:t>
            </w:r>
          </w:p>
        </w:tc>
      </w:tr>
      <w:tr w:rsidR="00B52C8E" w:rsidTr="21A76DED" w14:paraId="37C954AA" w14:textId="77777777">
        <w:tc>
          <w:tcPr>
            <w:tcW w:w="1622" w:type="dxa"/>
            <w:vMerge/>
          </w:tcPr>
          <w:p w:rsidRPr="007A44DB" w:rsidR="00B52C8E" w:rsidP="00F441A2" w:rsidRDefault="00B52C8E" w14:paraId="66E848F1" w14:textId="77777777">
            <w:pPr>
              <w:jc w:val="center"/>
              <w:outlineLvl w:val="0"/>
              <w:rPr>
                <w:b/>
                <w:sz w:val="18"/>
                <w:szCs w:val="18"/>
              </w:rPr>
            </w:pPr>
          </w:p>
        </w:tc>
        <w:tc>
          <w:tcPr>
            <w:tcW w:w="1168" w:type="dxa"/>
            <w:vMerge w:val="restart"/>
          </w:tcPr>
          <w:p w:rsidRPr="007A44DB" w:rsidR="00B52C8E" w:rsidP="2554DA34" w:rsidRDefault="18AD9122" w14:paraId="78432801" w14:textId="77777777">
            <w:pPr>
              <w:jc w:val="center"/>
              <w:outlineLvl w:val="0"/>
              <w:rPr>
                <w:sz w:val="18"/>
                <w:szCs w:val="18"/>
              </w:rPr>
            </w:pPr>
            <w:r w:rsidRPr="21A76DED">
              <w:rPr>
                <w:sz w:val="18"/>
                <w:szCs w:val="18"/>
              </w:rPr>
              <w:t>UDP:</w:t>
            </w:r>
          </w:p>
        </w:tc>
        <w:tc>
          <w:tcPr>
            <w:tcW w:w="1169" w:type="dxa"/>
          </w:tcPr>
          <w:p w:rsidRPr="007A44DB" w:rsidR="00B52C8E" w:rsidP="2554DA34" w:rsidRDefault="18AD9122" w14:paraId="4362A221" w14:textId="77777777">
            <w:pPr>
              <w:jc w:val="center"/>
              <w:outlineLvl w:val="0"/>
              <w:rPr>
                <w:sz w:val="18"/>
                <w:szCs w:val="18"/>
              </w:rPr>
            </w:pPr>
            <w:r w:rsidRPr="21A76DED">
              <w:rPr>
                <w:sz w:val="18"/>
                <w:szCs w:val="18"/>
              </w:rPr>
              <w:t>123</w:t>
            </w:r>
          </w:p>
        </w:tc>
        <w:tc>
          <w:tcPr>
            <w:tcW w:w="2338" w:type="dxa"/>
          </w:tcPr>
          <w:p w:rsidRPr="007A44DB" w:rsidR="00B52C8E" w:rsidP="2554DA34" w:rsidRDefault="00B52C8E" w14:paraId="39F297E4" w14:textId="77777777">
            <w:pPr>
              <w:jc w:val="center"/>
              <w:outlineLvl w:val="0"/>
              <w:rPr>
                <w:b/>
                <w:bCs/>
                <w:sz w:val="18"/>
                <w:szCs w:val="18"/>
              </w:rPr>
            </w:pPr>
          </w:p>
        </w:tc>
        <w:tc>
          <w:tcPr>
            <w:tcW w:w="2210" w:type="dxa"/>
            <w:shd w:val="clear" w:color="auto" w:fill="FFFFFF" w:themeFill="background1"/>
            <w:vAlign w:val="center"/>
          </w:tcPr>
          <w:p w:rsidRPr="00ED1C9C" w:rsidR="00B52C8E" w:rsidP="2554DA34" w:rsidRDefault="6A324149" w14:paraId="2AB9DFBE" w14:textId="2849EF09">
            <w:pPr>
              <w:jc w:val="center"/>
              <w:outlineLvl w:val="0"/>
              <w:rPr>
                <w:b/>
                <w:bCs/>
                <w:color w:val="000000" w:themeColor="text1"/>
                <w:sz w:val="18"/>
                <w:szCs w:val="18"/>
              </w:rPr>
            </w:pPr>
            <w:r w:rsidRPr="21A76DED">
              <w:rPr>
                <w:color w:val="000000" w:themeColor="text1"/>
                <w:sz w:val="18"/>
                <w:szCs w:val="18"/>
              </w:rPr>
              <w:t>NTP Client</w:t>
            </w:r>
          </w:p>
        </w:tc>
      </w:tr>
      <w:tr w:rsidR="00B52C8E" w:rsidTr="21A76DED" w14:paraId="3AC4F85B" w14:textId="77777777">
        <w:tc>
          <w:tcPr>
            <w:tcW w:w="1622" w:type="dxa"/>
            <w:vMerge/>
          </w:tcPr>
          <w:p w:rsidRPr="007A44DB" w:rsidR="00B52C8E" w:rsidP="00F441A2" w:rsidRDefault="00B52C8E" w14:paraId="41C1D307" w14:textId="77777777">
            <w:pPr>
              <w:jc w:val="center"/>
              <w:outlineLvl w:val="0"/>
              <w:rPr>
                <w:b/>
                <w:sz w:val="18"/>
                <w:szCs w:val="18"/>
              </w:rPr>
            </w:pPr>
          </w:p>
        </w:tc>
        <w:tc>
          <w:tcPr>
            <w:tcW w:w="1168" w:type="dxa"/>
            <w:vMerge/>
          </w:tcPr>
          <w:p w:rsidRPr="007A44DB" w:rsidR="00B52C8E" w:rsidP="00F441A2" w:rsidRDefault="00B52C8E" w14:paraId="43C98225" w14:textId="77777777">
            <w:pPr>
              <w:outlineLvl w:val="0"/>
              <w:rPr>
                <w:bCs/>
                <w:sz w:val="18"/>
                <w:szCs w:val="18"/>
              </w:rPr>
            </w:pPr>
          </w:p>
        </w:tc>
        <w:tc>
          <w:tcPr>
            <w:tcW w:w="1169" w:type="dxa"/>
          </w:tcPr>
          <w:p w:rsidRPr="007A44DB" w:rsidR="00B52C8E" w:rsidP="2554DA34" w:rsidRDefault="18AD9122" w14:paraId="24928DAD" w14:textId="77777777">
            <w:pPr>
              <w:jc w:val="center"/>
              <w:outlineLvl w:val="0"/>
              <w:rPr>
                <w:sz w:val="18"/>
                <w:szCs w:val="18"/>
              </w:rPr>
            </w:pPr>
            <w:r w:rsidRPr="21A76DED">
              <w:rPr>
                <w:sz w:val="18"/>
                <w:szCs w:val="18"/>
              </w:rPr>
              <w:t>500</w:t>
            </w:r>
          </w:p>
        </w:tc>
        <w:tc>
          <w:tcPr>
            <w:tcW w:w="2338" w:type="dxa"/>
          </w:tcPr>
          <w:p w:rsidRPr="007A44DB" w:rsidR="00B52C8E" w:rsidP="2554DA34" w:rsidRDefault="00B52C8E" w14:paraId="2551DD39" w14:textId="77777777">
            <w:pPr>
              <w:jc w:val="center"/>
              <w:outlineLvl w:val="0"/>
              <w:rPr>
                <w:b/>
                <w:bCs/>
                <w:sz w:val="18"/>
                <w:szCs w:val="18"/>
              </w:rPr>
            </w:pPr>
          </w:p>
        </w:tc>
        <w:tc>
          <w:tcPr>
            <w:tcW w:w="2210" w:type="dxa"/>
            <w:shd w:val="clear" w:color="auto" w:fill="FFFFFF" w:themeFill="background1"/>
            <w:vAlign w:val="center"/>
          </w:tcPr>
          <w:p w:rsidRPr="00ED1C9C" w:rsidR="00B52C8E" w:rsidP="2554DA34" w:rsidRDefault="04C08583" w14:paraId="50A09019" w14:textId="3113CF6A">
            <w:pPr>
              <w:jc w:val="center"/>
              <w:outlineLvl w:val="0"/>
              <w:rPr>
                <w:b/>
                <w:bCs/>
                <w:color w:val="000000" w:themeColor="text1"/>
                <w:sz w:val="18"/>
                <w:szCs w:val="18"/>
              </w:rPr>
            </w:pPr>
            <w:r w:rsidRPr="21A76DED">
              <w:rPr>
                <w:color w:val="000000" w:themeColor="text1"/>
                <w:sz w:val="18"/>
                <w:szCs w:val="18"/>
              </w:rPr>
              <w:t>IPSEC tunnel for ISE</w:t>
            </w:r>
          </w:p>
        </w:tc>
      </w:tr>
      <w:tr w:rsidR="3C500774" w:rsidTr="21A76DED" w14:paraId="0E33BCF7" w14:textId="77777777">
        <w:trPr>
          <w:trHeight w:val="300"/>
        </w:trPr>
        <w:tc>
          <w:tcPr>
            <w:tcW w:w="1622" w:type="dxa"/>
            <w:vMerge w:val="restart"/>
            <w:vAlign w:val="center"/>
          </w:tcPr>
          <w:p w:rsidR="797A782B" w:rsidP="2554DA34" w:rsidRDefault="430C148E" w14:paraId="24656D88" w14:textId="365585CE">
            <w:pPr>
              <w:jc w:val="center"/>
              <w:rPr>
                <w:sz w:val="18"/>
                <w:szCs w:val="18"/>
              </w:rPr>
            </w:pPr>
            <w:r w:rsidRPr="21A76DED">
              <w:rPr>
                <w:sz w:val="18"/>
                <w:szCs w:val="18"/>
              </w:rPr>
              <w:t>IWG</w:t>
            </w:r>
          </w:p>
        </w:tc>
        <w:tc>
          <w:tcPr>
            <w:tcW w:w="1168" w:type="dxa"/>
          </w:tcPr>
          <w:p w:rsidR="3C500774" w:rsidP="2554DA34" w:rsidRDefault="7AB99E8B" w14:paraId="4F9C57F2" w14:textId="77777777">
            <w:pPr>
              <w:jc w:val="center"/>
              <w:outlineLvl w:val="0"/>
              <w:rPr>
                <w:sz w:val="18"/>
                <w:szCs w:val="18"/>
              </w:rPr>
            </w:pPr>
            <w:r w:rsidRPr="21A76DED">
              <w:rPr>
                <w:sz w:val="18"/>
                <w:szCs w:val="18"/>
              </w:rPr>
              <w:t>TCP:</w:t>
            </w:r>
          </w:p>
        </w:tc>
        <w:tc>
          <w:tcPr>
            <w:tcW w:w="1169" w:type="dxa"/>
          </w:tcPr>
          <w:p w:rsidR="3C500774" w:rsidP="2554DA34" w:rsidRDefault="7AB99E8B" w14:paraId="6312F39C" w14:textId="77777777">
            <w:pPr>
              <w:jc w:val="center"/>
              <w:outlineLvl w:val="0"/>
              <w:rPr>
                <w:sz w:val="18"/>
                <w:szCs w:val="18"/>
              </w:rPr>
            </w:pPr>
            <w:r w:rsidRPr="21A76DED">
              <w:rPr>
                <w:sz w:val="18"/>
                <w:szCs w:val="18"/>
              </w:rPr>
              <w:t>22</w:t>
            </w:r>
          </w:p>
        </w:tc>
        <w:tc>
          <w:tcPr>
            <w:tcW w:w="2338" w:type="dxa"/>
          </w:tcPr>
          <w:p w:rsidR="3C500774" w:rsidP="2554DA34" w:rsidRDefault="3C500774" w14:paraId="6F37ADDB" w14:textId="2EB6F228">
            <w:pPr>
              <w:jc w:val="center"/>
              <w:rPr>
                <w:b/>
                <w:bCs/>
                <w:sz w:val="18"/>
                <w:szCs w:val="18"/>
              </w:rPr>
            </w:pPr>
          </w:p>
        </w:tc>
        <w:tc>
          <w:tcPr>
            <w:tcW w:w="2210" w:type="dxa"/>
            <w:shd w:val="clear" w:color="auto" w:fill="FFFFFF" w:themeFill="background1"/>
            <w:vAlign w:val="center"/>
          </w:tcPr>
          <w:p w:rsidR="3C500774" w:rsidP="2554DA34" w:rsidRDefault="7AB99E8B" w14:paraId="63A9D529" w14:textId="77777777">
            <w:pPr>
              <w:jc w:val="center"/>
              <w:outlineLvl w:val="0"/>
              <w:rPr>
                <w:b/>
                <w:bCs/>
                <w:color w:val="000000" w:themeColor="text1"/>
                <w:sz w:val="18"/>
                <w:szCs w:val="18"/>
              </w:rPr>
            </w:pPr>
            <w:r w:rsidRPr="21A76DED">
              <w:rPr>
                <w:color w:val="000000" w:themeColor="text1"/>
                <w:sz w:val="18"/>
                <w:szCs w:val="18"/>
              </w:rPr>
              <w:t>SSHv2 for Admin access</w:t>
            </w:r>
          </w:p>
        </w:tc>
      </w:tr>
      <w:tr w:rsidR="3C500774" w:rsidTr="21A76DED" w14:paraId="5E3C5C07" w14:textId="77777777">
        <w:trPr>
          <w:trHeight w:val="300"/>
        </w:trPr>
        <w:tc>
          <w:tcPr>
            <w:tcW w:w="1622" w:type="dxa"/>
            <w:vMerge/>
            <w:vAlign w:val="center"/>
          </w:tcPr>
          <w:p w:rsidR="002561E1" w:rsidRDefault="002561E1" w14:paraId="75248798" w14:textId="77777777"/>
        </w:tc>
        <w:tc>
          <w:tcPr>
            <w:tcW w:w="1168" w:type="dxa"/>
            <w:vMerge w:val="restart"/>
          </w:tcPr>
          <w:p w:rsidR="3C500774" w:rsidP="2554DA34" w:rsidRDefault="7AB99E8B" w14:paraId="78C33334" w14:textId="77777777">
            <w:pPr>
              <w:jc w:val="center"/>
              <w:outlineLvl w:val="0"/>
              <w:rPr>
                <w:sz w:val="18"/>
                <w:szCs w:val="18"/>
              </w:rPr>
            </w:pPr>
            <w:r w:rsidRPr="21A76DED">
              <w:rPr>
                <w:sz w:val="18"/>
                <w:szCs w:val="18"/>
              </w:rPr>
              <w:t>UDP:</w:t>
            </w:r>
          </w:p>
        </w:tc>
        <w:tc>
          <w:tcPr>
            <w:tcW w:w="1169" w:type="dxa"/>
          </w:tcPr>
          <w:p w:rsidR="3C500774" w:rsidP="2554DA34" w:rsidRDefault="7AB99E8B" w14:paraId="025DC506" w14:textId="77777777">
            <w:pPr>
              <w:jc w:val="center"/>
              <w:outlineLvl w:val="0"/>
              <w:rPr>
                <w:sz w:val="18"/>
                <w:szCs w:val="18"/>
              </w:rPr>
            </w:pPr>
            <w:r w:rsidRPr="21A76DED">
              <w:rPr>
                <w:sz w:val="18"/>
                <w:szCs w:val="18"/>
              </w:rPr>
              <w:t>123</w:t>
            </w:r>
          </w:p>
        </w:tc>
        <w:tc>
          <w:tcPr>
            <w:tcW w:w="2338" w:type="dxa"/>
          </w:tcPr>
          <w:p w:rsidR="3C500774" w:rsidP="2554DA34" w:rsidRDefault="3C500774" w14:paraId="4D8D1F48" w14:textId="25CE23B6">
            <w:pPr>
              <w:jc w:val="center"/>
              <w:rPr>
                <w:b/>
                <w:bCs/>
                <w:sz w:val="18"/>
                <w:szCs w:val="18"/>
              </w:rPr>
            </w:pPr>
          </w:p>
        </w:tc>
        <w:tc>
          <w:tcPr>
            <w:tcW w:w="2210" w:type="dxa"/>
            <w:shd w:val="clear" w:color="auto" w:fill="FFFFFF" w:themeFill="background1"/>
            <w:vAlign w:val="center"/>
          </w:tcPr>
          <w:p w:rsidR="3C500774" w:rsidP="2554DA34" w:rsidRDefault="7AB99E8B" w14:paraId="1384BB8A" w14:textId="2849EF09">
            <w:pPr>
              <w:jc w:val="center"/>
              <w:outlineLvl w:val="0"/>
              <w:rPr>
                <w:b/>
                <w:bCs/>
                <w:color w:val="000000" w:themeColor="text1"/>
                <w:sz w:val="18"/>
                <w:szCs w:val="18"/>
              </w:rPr>
            </w:pPr>
            <w:r w:rsidRPr="21A76DED">
              <w:rPr>
                <w:color w:val="000000" w:themeColor="text1"/>
                <w:sz w:val="18"/>
                <w:szCs w:val="18"/>
              </w:rPr>
              <w:t>NTP Client</w:t>
            </w:r>
          </w:p>
        </w:tc>
      </w:tr>
      <w:tr w:rsidR="3C500774" w:rsidTr="21A76DED" w14:paraId="66CD1679" w14:textId="77777777">
        <w:trPr>
          <w:trHeight w:val="300"/>
        </w:trPr>
        <w:tc>
          <w:tcPr>
            <w:tcW w:w="1622" w:type="dxa"/>
            <w:vMerge/>
            <w:vAlign w:val="center"/>
          </w:tcPr>
          <w:p w:rsidR="002561E1" w:rsidRDefault="002561E1" w14:paraId="23353735" w14:textId="77777777"/>
        </w:tc>
        <w:tc>
          <w:tcPr>
            <w:tcW w:w="1168" w:type="dxa"/>
            <w:vMerge/>
          </w:tcPr>
          <w:p w:rsidR="002561E1" w:rsidRDefault="002561E1" w14:paraId="44FC006E" w14:textId="77777777"/>
        </w:tc>
        <w:tc>
          <w:tcPr>
            <w:tcW w:w="1169" w:type="dxa"/>
          </w:tcPr>
          <w:p w:rsidR="3C500774" w:rsidP="2554DA34" w:rsidRDefault="7AB99E8B" w14:paraId="0B96DB8E" w14:textId="77777777">
            <w:pPr>
              <w:jc w:val="center"/>
              <w:outlineLvl w:val="0"/>
              <w:rPr>
                <w:sz w:val="18"/>
                <w:szCs w:val="18"/>
              </w:rPr>
            </w:pPr>
            <w:r w:rsidRPr="21A76DED">
              <w:rPr>
                <w:sz w:val="18"/>
                <w:szCs w:val="18"/>
              </w:rPr>
              <w:t>500</w:t>
            </w:r>
          </w:p>
        </w:tc>
        <w:tc>
          <w:tcPr>
            <w:tcW w:w="2338" w:type="dxa"/>
          </w:tcPr>
          <w:p w:rsidR="3C500774" w:rsidP="2554DA34" w:rsidRDefault="3C500774" w14:paraId="6201A282" w14:textId="2C95B302">
            <w:pPr>
              <w:jc w:val="center"/>
              <w:rPr>
                <w:b/>
                <w:bCs/>
                <w:sz w:val="18"/>
                <w:szCs w:val="18"/>
              </w:rPr>
            </w:pPr>
          </w:p>
        </w:tc>
        <w:tc>
          <w:tcPr>
            <w:tcW w:w="2210" w:type="dxa"/>
            <w:shd w:val="clear" w:color="auto" w:fill="FFFFFF" w:themeFill="background1"/>
            <w:vAlign w:val="center"/>
          </w:tcPr>
          <w:p w:rsidR="3C500774" w:rsidP="2554DA34" w:rsidRDefault="7AB99E8B" w14:paraId="19403FA6" w14:textId="3113CF6A">
            <w:pPr>
              <w:jc w:val="center"/>
              <w:outlineLvl w:val="0"/>
              <w:rPr>
                <w:b/>
                <w:bCs/>
                <w:color w:val="000000" w:themeColor="text1"/>
                <w:sz w:val="18"/>
                <w:szCs w:val="18"/>
              </w:rPr>
            </w:pPr>
            <w:r w:rsidRPr="21A76DED">
              <w:rPr>
                <w:color w:val="000000" w:themeColor="text1"/>
                <w:sz w:val="18"/>
                <w:szCs w:val="18"/>
              </w:rPr>
              <w:t>IPSEC tunnel for ISE</w:t>
            </w:r>
          </w:p>
        </w:tc>
      </w:tr>
      <w:tr w:rsidR="3C500774" w:rsidTr="21A76DED" w14:paraId="184186DE" w14:textId="77777777">
        <w:trPr>
          <w:trHeight w:val="300"/>
        </w:trPr>
        <w:tc>
          <w:tcPr>
            <w:tcW w:w="8507" w:type="dxa"/>
            <w:gridSpan w:val="5"/>
          </w:tcPr>
          <w:p w:rsidR="3C500774" w:rsidP="2554DA34" w:rsidRDefault="3C500774" w14:paraId="42283892" w14:textId="76C7025E">
            <w:pPr>
              <w:rPr>
                <w:b/>
                <w:bCs/>
                <w:sz w:val="18"/>
                <w:szCs w:val="18"/>
              </w:rPr>
            </w:pPr>
          </w:p>
        </w:tc>
      </w:tr>
      <w:tr w:rsidR="00B52C8E" w:rsidTr="21A76DED" w14:paraId="5DBAB962" w14:textId="77777777">
        <w:tc>
          <w:tcPr>
            <w:tcW w:w="8507" w:type="dxa"/>
            <w:gridSpan w:val="5"/>
          </w:tcPr>
          <w:p w:rsidRPr="00ED1C9C" w:rsidR="00B52C8E" w:rsidP="2554DA34" w:rsidRDefault="013479AB" w14:paraId="31789CC4" w14:textId="77777777">
            <w:pPr>
              <w:rPr>
                <w:b/>
                <w:bCs/>
                <w:sz w:val="18"/>
                <w:szCs w:val="18"/>
              </w:rPr>
            </w:pPr>
            <w:r w:rsidRPr="21A76DED">
              <w:rPr>
                <w:b/>
                <w:bCs/>
                <w:sz w:val="18"/>
                <w:szCs w:val="18"/>
              </w:rPr>
              <w:t>NOTES:</w:t>
            </w:r>
          </w:p>
          <w:p w:rsidRPr="00ED1C9C" w:rsidR="00B52C8E" w:rsidP="2554DA34" w:rsidRDefault="661B0F14" w14:paraId="7B22DFA5" w14:textId="02C2429E">
            <w:pPr>
              <w:rPr>
                <w:sz w:val="18"/>
                <w:szCs w:val="18"/>
              </w:rPr>
            </w:pPr>
            <w:r w:rsidRPr="21A76DED">
              <w:rPr>
                <w:sz w:val="18"/>
                <w:szCs w:val="18"/>
              </w:rPr>
              <w:t>1.  Open ports required for proper C</w:t>
            </w:r>
            <w:r w:rsidRPr="21A76DED" w:rsidR="12BB4AC2">
              <w:rPr>
                <w:sz w:val="18"/>
                <w:szCs w:val="18"/>
              </w:rPr>
              <w:t>isco</w:t>
            </w:r>
            <w:r w:rsidRPr="21A76DED" w:rsidR="55380269">
              <w:rPr>
                <w:sz w:val="18"/>
                <w:szCs w:val="18"/>
              </w:rPr>
              <w:t xml:space="preserve"> </w:t>
            </w:r>
            <w:r w:rsidRPr="21A76DED">
              <w:rPr>
                <w:sz w:val="18"/>
                <w:szCs w:val="18"/>
              </w:rPr>
              <w:t>operation will be documented in the product deployment guide.</w:t>
            </w:r>
          </w:p>
          <w:p w:rsidRPr="00ED1C9C" w:rsidR="00B52C8E" w:rsidP="2554DA34" w:rsidRDefault="013479AB" w14:paraId="03EAB1FC" w14:textId="77777777">
            <w:pPr>
              <w:outlineLvl w:val="0"/>
              <w:rPr>
                <w:color w:val="0033CC"/>
                <w:sz w:val="18"/>
                <w:szCs w:val="18"/>
              </w:rPr>
            </w:pPr>
            <w:r w:rsidRPr="21A76DED">
              <w:rPr>
                <w:sz w:val="18"/>
                <w:szCs w:val="18"/>
              </w:rPr>
              <w:t>2.  Ports required for access through the external enterprise firewall.</w:t>
            </w:r>
          </w:p>
        </w:tc>
      </w:tr>
    </w:tbl>
    <w:p w:rsidR="00103BD3" w:rsidP="2554DA34" w:rsidRDefault="00103BD3" w14:paraId="0AD27AB0" w14:textId="5CE0A7D8"/>
    <w:p w:rsidR="46356176" w:rsidP="2554DA34" w:rsidRDefault="46356176" w14:paraId="33340E85" w14:textId="3EEA0EA6">
      <w:pPr>
        <w:jc w:val="center"/>
        <w:rPr>
          <w:b/>
          <w:bCs/>
        </w:rPr>
      </w:pPr>
    </w:p>
    <w:p w:rsidR="46356176" w:rsidP="2554DA34" w:rsidRDefault="46356176" w14:paraId="5EA98F8E" w14:textId="4EB4ACCA">
      <w:pPr>
        <w:jc w:val="center"/>
        <w:rPr>
          <w:b/>
          <w:bCs/>
        </w:rPr>
      </w:pPr>
    </w:p>
    <w:p w:rsidRPr="00ED1C9C" w:rsidR="00B52C8E" w:rsidP="2554DA34" w:rsidRDefault="00B52C8E" w14:paraId="40175035" w14:textId="12E2375B">
      <w:pPr>
        <w:jc w:val="center"/>
        <w:rPr>
          <w:b/>
          <w:bCs/>
        </w:rPr>
      </w:pPr>
    </w:p>
    <w:p w:rsidRPr="00ED1C9C" w:rsidR="00B52C8E" w:rsidP="2554DA34" w:rsidRDefault="00B52C8E" w14:paraId="75CF3559" w14:textId="7C425E16">
      <w:pPr>
        <w:jc w:val="center"/>
        <w:rPr>
          <w:b/>
          <w:bCs/>
        </w:rPr>
      </w:pPr>
    </w:p>
    <w:p w:rsidRPr="00ED1C9C" w:rsidR="00B52C8E" w:rsidP="2554DA34" w:rsidRDefault="549D68F9" w14:paraId="3D7DDDA2" w14:textId="358E9B1C">
      <w:r w:rsidRPr="21A76DED">
        <w:br w:type="page"/>
      </w:r>
    </w:p>
    <w:p w:rsidRPr="00ED1C9C" w:rsidR="00B52C8E" w:rsidP="2554DA34" w:rsidRDefault="48F52A86" w14:paraId="046399CA" w14:textId="75E99B2A">
      <w:pPr>
        <w:jc w:val="center"/>
        <w:rPr>
          <w:b/>
          <w:bCs/>
        </w:rPr>
      </w:pPr>
      <w:r w:rsidRPr="21A76DED">
        <w:rPr>
          <w:b/>
          <w:bCs/>
        </w:rPr>
        <w:lastRenderedPageBreak/>
        <w:t>APPENDIX A</w:t>
      </w:r>
    </w:p>
    <w:p w:rsidRPr="00ED1C9C" w:rsidR="00B52C8E" w:rsidP="2554DA34" w:rsidRDefault="00B52C8E" w14:paraId="7C0F9E57" w14:textId="77777777"/>
    <w:p w:rsidRPr="00ED1C9C" w:rsidR="00B52C8E" w:rsidP="2554DA34" w:rsidRDefault="1F25FBAF" w14:paraId="216D5A8E" w14:textId="350233DC">
      <w:pPr>
        <w:ind w:firstLine="720"/>
      </w:pPr>
      <w:r w:rsidRPr="21A76DED">
        <w:t xml:space="preserve">The </w:t>
      </w:r>
      <w:r w:rsidRPr="21A76DED" w:rsidR="2056815F">
        <w:t>Cisco GCT DP</w:t>
      </w:r>
      <w:r w:rsidRPr="21A76DED">
        <w:t xml:space="preserve"> Security Assessment Report (SAR) Scorecard was designed to incorporate the Risk Management Framework (RMF) 800-53 controls.  The Partial SAR Scorecard is intended to convey information about the Cybersecurity (CS) posture of the evaluated system in an easily understood, high-level management view.  The</w:t>
      </w:r>
      <w:r w:rsidRPr="21A76DED" w:rsidR="3F6A1326">
        <w:t xml:space="preserve"> Cisco GCT DP </w:t>
      </w:r>
      <w:r w:rsidRPr="21A76DED">
        <w:t>scorecard gives organizations the ability to extract test data into the scorecard of their choosing.  The scorecard covers the following six items needed to track RMF Controls:  Control Number, Control Family, Control Name, Compliant/Non-Compliant, Vulnerability Severity Value, and Findings Results Definitions:</w:t>
      </w:r>
    </w:p>
    <w:p w:rsidRPr="00ED1C9C" w:rsidR="00B52C8E" w:rsidP="2554DA34" w:rsidRDefault="18AD9122" w14:paraId="7B37CD94" w14:textId="77777777">
      <w:pPr>
        <w:numPr>
          <w:ilvl w:val="0"/>
          <w:numId w:val="13"/>
        </w:numPr>
      </w:pPr>
      <w:r w:rsidRPr="21A76DED">
        <w:rPr>
          <w:b/>
          <w:bCs/>
        </w:rPr>
        <w:t>Control Number:</w:t>
      </w:r>
      <w:r w:rsidRPr="21A76DED">
        <w:t xml:space="preserve">  A two-character identifier assigned to uniquely identify security control families.</w:t>
      </w:r>
    </w:p>
    <w:p w:rsidRPr="00ED1C9C" w:rsidR="00B52C8E" w:rsidP="2554DA34" w:rsidRDefault="18AD9122" w14:paraId="26D6985C" w14:textId="77777777">
      <w:pPr>
        <w:numPr>
          <w:ilvl w:val="0"/>
          <w:numId w:val="13"/>
        </w:numPr>
      </w:pPr>
      <w:r w:rsidRPr="21A76DED">
        <w:rPr>
          <w:b/>
          <w:bCs/>
        </w:rPr>
        <w:t xml:space="preserve">Control Family: </w:t>
      </w:r>
      <w:r w:rsidRPr="21A76DED">
        <w:t xml:space="preserve"> There are 18 families.  Each family contains security controls related to the general security topic of the family.</w:t>
      </w:r>
    </w:p>
    <w:p w:rsidRPr="00ED1C9C" w:rsidR="00B52C8E" w:rsidP="2554DA34" w:rsidRDefault="18AD9122" w14:paraId="119FC2FD" w14:textId="77777777">
      <w:pPr>
        <w:numPr>
          <w:ilvl w:val="0"/>
          <w:numId w:val="13"/>
        </w:numPr>
      </w:pPr>
      <w:r w:rsidRPr="21A76DED">
        <w:rPr>
          <w:b/>
          <w:bCs/>
        </w:rPr>
        <w:t xml:space="preserve">Control Name:  </w:t>
      </w:r>
      <w:r w:rsidRPr="21A76DED">
        <w:t>A brief title phrase that describes the individual control.</w:t>
      </w:r>
    </w:p>
    <w:p w:rsidRPr="00ED1C9C" w:rsidR="00B52C8E" w:rsidP="2554DA34" w:rsidRDefault="4EF1F21A" w14:paraId="390814EA" w14:textId="77777777">
      <w:pPr>
        <w:numPr>
          <w:ilvl w:val="0"/>
          <w:numId w:val="13"/>
        </w:numPr>
        <w:rPr>
          <w:b/>
          <w:bCs/>
        </w:rPr>
      </w:pPr>
      <w:r w:rsidRPr="21A76DED">
        <w:rPr>
          <w:b/>
          <w:bCs/>
        </w:rPr>
        <w:t>Compliant/</w:t>
      </w:r>
      <w:proofErr w:type="gramStart"/>
      <w:r w:rsidRPr="21A76DED">
        <w:rPr>
          <w:b/>
          <w:bCs/>
        </w:rPr>
        <w:t>Non-Compliant</w:t>
      </w:r>
      <w:proofErr w:type="gramEnd"/>
      <w:r w:rsidRPr="21A76DED">
        <w:rPr>
          <w:b/>
          <w:bCs/>
        </w:rPr>
        <w:t>:</w:t>
      </w:r>
    </w:p>
    <w:p w:rsidRPr="00ED1C9C" w:rsidR="00B52C8E" w:rsidP="2554DA34" w:rsidRDefault="18AD9122" w14:paraId="061726E9" w14:textId="77777777">
      <w:pPr>
        <w:numPr>
          <w:ilvl w:val="1"/>
          <w:numId w:val="17"/>
        </w:numPr>
        <w:tabs>
          <w:tab w:val="clear" w:pos="1800"/>
        </w:tabs>
        <w:ind w:left="1440"/>
      </w:pPr>
      <w:r w:rsidRPr="21A76DED">
        <w:rPr>
          <w:b/>
          <w:bCs/>
        </w:rPr>
        <w:t xml:space="preserve">Compliant:  </w:t>
      </w:r>
      <w:r w:rsidRPr="21A76DED">
        <w:t>A satisfactory verification of previously agreed to security requirements based on the Security Technical Implementation Guide (STIG) checklists.</w:t>
      </w:r>
    </w:p>
    <w:p w:rsidRPr="00ED1C9C" w:rsidR="00B52C8E" w:rsidP="2554DA34" w:rsidRDefault="18AD9122" w14:paraId="413C5A36" w14:textId="77777777">
      <w:pPr>
        <w:numPr>
          <w:ilvl w:val="1"/>
          <w:numId w:val="17"/>
        </w:numPr>
        <w:tabs>
          <w:tab w:val="clear" w:pos="1800"/>
        </w:tabs>
        <w:ind w:left="1440"/>
      </w:pPr>
      <w:r w:rsidRPr="21A76DED">
        <w:rPr>
          <w:b/>
          <w:bCs/>
        </w:rPr>
        <w:t xml:space="preserve">Non-Compliant:  </w:t>
      </w:r>
      <w:r w:rsidRPr="21A76DED">
        <w:t>Failure to meet the recommended security requirements found in the STIG checklists will result in a non-compliant status.  Non-compliant Information Assurance controls will list the checks that require the site to draft a Plan of Action and Milestones (POA&amp;M) that describes the</w:t>
      </w:r>
      <w:r w:rsidRPr="21A76DED">
        <w:rPr>
          <w:b/>
          <w:bCs/>
        </w:rPr>
        <w:t xml:space="preserve"> </w:t>
      </w:r>
      <w:r w:rsidRPr="21A76DED">
        <w:t>corrective actions that will bring their system to a secure state.  The findings will show in a dropdown tab (+) on the left of the screen.</w:t>
      </w:r>
    </w:p>
    <w:p w:rsidRPr="00ED1C9C" w:rsidR="00B52C8E" w:rsidP="2554DA34" w:rsidRDefault="18AD9122" w14:paraId="435DB1D8" w14:textId="77777777">
      <w:pPr>
        <w:numPr>
          <w:ilvl w:val="0"/>
          <w:numId w:val="14"/>
        </w:numPr>
        <w:tabs>
          <w:tab w:val="num" w:pos="1080"/>
        </w:tabs>
        <w:ind w:left="1080"/>
      </w:pPr>
      <w:r w:rsidRPr="21A76DED">
        <w:rPr>
          <w:b/>
          <w:bCs/>
        </w:rPr>
        <w:t xml:space="preserve">Vulnerability Severity Value:  </w:t>
      </w:r>
      <w:r w:rsidRPr="21A76DED">
        <w:t>Primarily used to establish acceptable access factors, such as requirements for individual security clearances or background investigations, access approvals, and need-to-know determinations; interconnection controls and approvals; and acceptable methods by which users may access the system.</w:t>
      </w:r>
    </w:p>
    <w:p w:rsidRPr="00ED1C9C" w:rsidR="00B52C8E" w:rsidP="2554DA34" w:rsidRDefault="18AD9122" w14:paraId="7C7C7858" w14:textId="77777777">
      <w:pPr>
        <w:numPr>
          <w:ilvl w:val="0"/>
          <w:numId w:val="14"/>
        </w:numPr>
        <w:tabs>
          <w:tab w:val="num" w:pos="1080"/>
        </w:tabs>
        <w:ind w:left="1080"/>
      </w:pPr>
      <w:r w:rsidRPr="21A76DED">
        <w:rPr>
          <w:b/>
          <w:bCs/>
        </w:rPr>
        <w:t xml:space="preserve">Findings Results Definitions:  </w:t>
      </w:r>
      <w:r w:rsidRPr="21A76DED">
        <w:t>Below are explanations of terms from the CS STIGs and used in the scorecard.</w:t>
      </w:r>
    </w:p>
    <w:p w:rsidRPr="00ED1C9C" w:rsidR="00B52C8E" w:rsidP="2554DA34" w:rsidRDefault="18AD9122" w14:paraId="4E21AFBE" w14:textId="77777777">
      <w:pPr>
        <w:numPr>
          <w:ilvl w:val="1"/>
          <w:numId w:val="16"/>
        </w:numPr>
        <w:tabs>
          <w:tab w:val="clear" w:pos="2160"/>
          <w:tab w:val="num" w:pos="1440"/>
        </w:tabs>
        <w:ind w:left="1440"/>
      </w:pPr>
      <w:r w:rsidRPr="21A76DED">
        <w:rPr>
          <w:b/>
          <w:bCs/>
        </w:rPr>
        <w:t xml:space="preserve">Open:  </w:t>
      </w:r>
      <w:r w:rsidRPr="21A76DED">
        <w:t xml:space="preserve">As applied to the scorecard, an “OPEN” classification in the status column indicates this is a finding for that </w:t>
      </w:r>
      <w:proofErr w:type="gramStart"/>
      <w:r w:rsidRPr="21A76DED">
        <w:t>particular check</w:t>
      </w:r>
      <w:proofErr w:type="gramEnd"/>
      <w:r w:rsidRPr="21A76DED">
        <w:t xml:space="preserve"> for that STIG.</w:t>
      </w:r>
    </w:p>
    <w:p w:rsidRPr="00ED1C9C" w:rsidR="00B52C8E" w:rsidP="2554DA34" w:rsidRDefault="18AD9122" w14:paraId="7D5FFBE3" w14:textId="77777777">
      <w:pPr>
        <w:numPr>
          <w:ilvl w:val="1"/>
          <w:numId w:val="16"/>
        </w:numPr>
        <w:tabs>
          <w:tab w:val="clear" w:pos="2160"/>
          <w:tab w:val="num" w:pos="1440"/>
        </w:tabs>
        <w:ind w:left="1440"/>
      </w:pPr>
      <w:r w:rsidRPr="21A76DED">
        <w:rPr>
          <w:b/>
          <w:bCs/>
        </w:rPr>
        <w:t>Closed:</w:t>
      </w:r>
      <w:r w:rsidRPr="21A76DED">
        <w:t xml:space="preserve">  As applied to the scorecard, a “CLOSED” classification in the status column indicates it may have been originally given an “OPEN” classification in the status but has now been closed.</w:t>
      </w:r>
    </w:p>
    <w:p w:rsidRPr="00ED1C9C" w:rsidR="00B52C8E" w:rsidP="2554DA34" w:rsidRDefault="18AD9122" w14:paraId="664F3AEF" w14:textId="77777777">
      <w:pPr>
        <w:numPr>
          <w:ilvl w:val="1"/>
          <w:numId w:val="16"/>
        </w:numPr>
        <w:tabs>
          <w:tab w:val="clear" w:pos="2160"/>
          <w:tab w:val="num" w:pos="1440"/>
        </w:tabs>
        <w:ind w:left="1440"/>
      </w:pPr>
      <w:r w:rsidRPr="21A76DED">
        <w:rPr>
          <w:b/>
          <w:bCs/>
        </w:rPr>
        <w:t xml:space="preserve">Fixed On Site (FOS):  </w:t>
      </w:r>
      <w:r w:rsidRPr="21A76DED">
        <w:t>As applied to the scorecard, an “FOS” classification in the status column indicates that the vender was able or had the ability to fix or change their system in the JITC lab, to meet the requirement as directed by the STIG.</w:t>
      </w:r>
    </w:p>
    <w:p w:rsidRPr="00ED1C9C" w:rsidR="00B52C8E" w:rsidP="2554DA34" w:rsidRDefault="18AD9122" w14:paraId="0894CC41" w14:textId="77777777">
      <w:pPr>
        <w:numPr>
          <w:ilvl w:val="1"/>
          <w:numId w:val="16"/>
        </w:numPr>
        <w:tabs>
          <w:tab w:val="clear" w:pos="2160"/>
          <w:tab w:val="num" w:pos="1440"/>
        </w:tabs>
        <w:ind w:left="1440"/>
      </w:pPr>
      <w:r w:rsidRPr="21A76DED">
        <w:rPr>
          <w:b/>
          <w:bCs/>
        </w:rPr>
        <w:t xml:space="preserve">Not Applicable (N/A):  </w:t>
      </w:r>
      <w:r w:rsidRPr="21A76DED">
        <w:t>As applied to the scorecard, an “N/A” classification in the status column indicates that the requirement given by the STIG check was not relevant to the equipment under test.</w:t>
      </w:r>
    </w:p>
    <w:p w:rsidRPr="00ED1C9C" w:rsidR="00B52C8E" w:rsidP="2554DA34" w:rsidRDefault="18AD9122" w14:paraId="4F6C7C87" w14:textId="77777777">
      <w:pPr>
        <w:numPr>
          <w:ilvl w:val="2"/>
          <w:numId w:val="14"/>
        </w:numPr>
        <w:tabs>
          <w:tab w:val="clear" w:pos="2880"/>
        </w:tabs>
        <w:ind w:left="1800"/>
      </w:pPr>
      <w:r w:rsidRPr="21A76DED">
        <w:rPr>
          <w:b/>
          <w:bCs/>
        </w:rPr>
        <w:t xml:space="preserve">NA-I:  </w:t>
      </w:r>
      <w:r w:rsidRPr="21A76DED">
        <w:t>Not Applicable to the Instance (SUT).</w:t>
      </w:r>
    </w:p>
    <w:p w:rsidRPr="00ED1C9C" w:rsidR="00B52C8E" w:rsidP="2554DA34" w:rsidRDefault="18AD9122" w14:paraId="0FF2399D" w14:textId="77777777">
      <w:pPr>
        <w:numPr>
          <w:ilvl w:val="2"/>
          <w:numId w:val="14"/>
        </w:numPr>
        <w:tabs>
          <w:tab w:val="clear" w:pos="2880"/>
        </w:tabs>
        <w:ind w:left="1800"/>
      </w:pPr>
      <w:r w:rsidRPr="21A76DED">
        <w:rPr>
          <w:b/>
          <w:bCs/>
        </w:rPr>
        <w:t xml:space="preserve">NA-S:  </w:t>
      </w:r>
      <w:r w:rsidRPr="21A76DED">
        <w:t>Not Applicable to testing – Site Responsibility.</w:t>
      </w:r>
    </w:p>
    <w:p w:rsidRPr="00ED1C9C" w:rsidR="00B52C8E" w:rsidP="2554DA34" w:rsidRDefault="18AD9122" w14:paraId="5A98E518" w14:textId="77777777">
      <w:pPr>
        <w:numPr>
          <w:ilvl w:val="1"/>
          <w:numId w:val="15"/>
        </w:numPr>
        <w:tabs>
          <w:tab w:val="clear" w:pos="2160"/>
        </w:tabs>
        <w:ind w:left="1440"/>
      </w:pPr>
      <w:r w:rsidRPr="21A76DED">
        <w:rPr>
          <w:b/>
          <w:bCs/>
        </w:rPr>
        <w:lastRenderedPageBreak/>
        <w:t xml:space="preserve">Not a Finding (NF):  </w:t>
      </w:r>
      <w:r w:rsidRPr="21A76DED">
        <w:t>As applied to the scorecard, an “NF” classification in the status column indicates that as the STIG check is applied to the system, the check is not found to be a finding against the system.</w:t>
      </w:r>
    </w:p>
    <w:p w:rsidRPr="00ED1C9C" w:rsidR="00B52C8E" w:rsidP="2554DA34" w:rsidRDefault="1F25FBAF" w14:paraId="3699B83D" w14:textId="00B87D1C">
      <w:pPr>
        <w:numPr>
          <w:ilvl w:val="1"/>
          <w:numId w:val="15"/>
        </w:numPr>
        <w:tabs>
          <w:tab w:val="clear" w:pos="2160"/>
        </w:tabs>
        <w:ind w:left="1440"/>
      </w:pPr>
      <w:r w:rsidRPr="21A76DED">
        <w:rPr>
          <w:b/>
          <w:bCs/>
        </w:rPr>
        <w:t xml:space="preserve">Not Reviewable (NR):  </w:t>
      </w:r>
      <w:r w:rsidRPr="21A76DED">
        <w:t xml:space="preserve">As applied to the scorecard, an “NR” classification in the status column indicates the tester cannot view the check in the STIG (e.g., VxWorks, an Operating System (OS), is oftentimes embedded with a solution that the tester cannot access without a </w:t>
      </w:r>
      <w:r w:rsidRPr="21A76DED" w:rsidR="59AF1FBC">
        <w:t>decompile</w:t>
      </w:r>
      <w:r w:rsidRPr="21A76DED">
        <w:t xml:space="preserve"> and a vendor test bench to view).</w:t>
      </w:r>
    </w:p>
    <w:p w:rsidRPr="00ED1C9C" w:rsidR="00B52C8E" w:rsidP="2554DA34" w:rsidRDefault="18AD9122" w14:paraId="423DD2ED" w14:textId="77777777">
      <w:pPr>
        <w:numPr>
          <w:ilvl w:val="1"/>
          <w:numId w:val="15"/>
        </w:numPr>
        <w:tabs>
          <w:tab w:val="clear" w:pos="2160"/>
        </w:tabs>
        <w:ind w:left="1440"/>
      </w:pPr>
      <w:r w:rsidRPr="21A76DED">
        <w:rPr>
          <w:b/>
          <w:bCs/>
        </w:rPr>
        <w:t xml:space="preserve">Required Ancillary Equipment (RAE):  </w:t>
      </w:r>
      <w:r w:rsidRPr="21A76DED">
        <w:t>As applied to the scorecard, “RAE” classifications in the status column indicate equipment that has been identified as conditions of fielding when the system is deployed into an operational environment</w:t>
      </w:r>
      <w:r w:rsidRPr="21A76DED">
        <w:rPr>
          <w:b/>
          <w:bCs/>
        </w:rPr>
        <w:t>.</w:t>
      </w:r>
      <w:r w:rsidRPr="21A76DED">
        <w:t xml:space="preserve">  “RAE” is then used in place of an “OPEN” classification in the status column.</w:t>
      </w:r>
    </w:p>
    <w:p w:rsidRPr="00ED1C9C" w:rsidR="00B52C8E" w:rsidP="2554DA34" w:rsidRDefault="00B52C8E" w14:paraId="58D1B4F9" w14:textId="77777777"/>
    <w:p w:rsidRPr="00ED1C9C" w:rsidR="00B52C8E" w:rsidP="2554DA34" w:rsidRDefault="1F25FBAF" w14:paraId="00189D5C" w14:textId="2AC49B14">
      <w:pPr>
        <w:ind w:firstLine="720"/>
      </w:pPr>
      <w:r w:rsidRPr="21A76DED">
        <w:t>On the upper left side of the SAR Scorecard, two buttons act as toggle switches that will display or hide information depending on which button is selected.  If “1” is selected, it will show only the RMF Controls.  If “2” is selected, it will show the RMF Controls and associated STIG Potential Discrepancy Indicator (PDI) Requirement Findings, as shown in Figure A-1.</w:t>
      </w:r>
    </w:p>
    <w:p w:rsidRPr="00ED1C9C" w:rsidR="00B52C8E" w:rsidP="2554DA34" w:rsidRDefault="00B52C8E" w14:paraId="4B599149" w14:textId="77777777"/>
    <w:p w:rsidRPr="00ED1C9C" w:rsidR="00B52C8E" w:rsidP="2554DA34" w:rsidRDefault="00B52C8E" w14:paraId="46278692" w14:textId="77777777">
      <w:pPr>
        <w:jc w:val="center"/>
      </w:pPr>
      <w:r w:rsidRPr="00ED1C9C">
        <w:rPr>
          <w:noProof/>
        </w:rPr>
        <mc:AlternateContent>
          <mc:Choice Requires="wps">
            <w:drawing>
              <wp:anchor distT="0" distB="0" distL="114300" distR="114300" simplePos="0" relativeHeight="251659264" behindDoc="0" locked="0" layoutInCell="1" allowOverlap="1" wp14:anchorId="67853057" wp14:editId="7B9C608E">
                <wp:simplePos x="0" y="0"/>
                <wp:positionH relativeFrom="column">
                  <wp:posOffset>2286000</wp:posOffset>
                </wp:positionH>
                <wp:positionV relativeFrom="paragraph">
                  <wp:posOffset>236855</wp:posOffset>
                </wp:positionV>
                <wp:extent cx="290830" cy="256540"/>
                <wp:effectExtent l="19050" t="29210" r="13970"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0830" cy="256540"/>
                        </a:xfrm>
                        <a:prstGeom prst="rightArrow">
                          <a:avLst>
                            <a:gd name="adj1" fmla="val 50000"/>
                            <a:gd name="adj2" fmla="val 28342"/>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93D718">
              <v:shapetype id="_x0000_t13" coordsize="21600,21600" o:spt="13" adj="16200,5400" path="m@0,l@0@1,0@1,0@2@0@2@0,21600,21600,10800xe" w14:anchorId="3071BC8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3" style="position:absolute;margin-left:180pt;margin-top:18.65pt;width:22.9pt;height:20.2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red"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"/>
            </w:pict>
          </mc:Fallback>
        </mc:AlternateContent>
      </w:r>
      <w:r w:rsidRPr="00ED1C9C">
        <w:rPr>
          <w:noProof/>
        </w:rPr>
        <w:drawing>
          <wp:inline distT="0" distB="0" distL="0" distR="0" wp14:anchorId="39311774" wp14:editId="77DEB6D1">
            <wp:extent cx="2352675" cy="1371600"/>
            <wp:effectExtent l="19050" t="19050" r="28575" b="19050"/>
            <wp:docPr id="4" name="Picture 4" descr="Graphical user interface, application,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Exce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l="49954" t="9216" r="43530" b="78748"/>
                    <a:stretch>
                      <a:fillRect/>
                    </a:stretch>
                  </pic:blipFill>
                  <pic:spPr bwMode="auto">
                    <a:xfrm>
                      <a:off x="0" y="0"/>
                      <a:ext cx="2352675" cy="1371600"/>
                    </a:xfrm>
                    <a:prstGeom prst="rect">
                      <a:avLst/>
                    </a:prstGeom>
                    <a:noFill/>
                    <a:ln w="6350" cmpd="sng">
                      <a:solidFill>
                        <a:srgbClr val="000000"/>
                      </a:solidFill>
                      <a:miter lim="800000"/>
                      <a:headEnd/>
                      <a:tailEnd/>
                    </a:ln>
                    <a:effectLst/>
                  </pic:spPr>
                </pic:pic>
              </a:graphicData>
            </a:graphic>
          </wp:inline>
        </w:drawing>
      </w:r>
    </w:p>
    <w:p w:rsidRPr="00ED1C9C" w:rsidR="00B52C8E" w:rsidP="2554DA34" w:rsidRDefault="00B52C8E" w14:paraId="75626979" w14:textId="77777777"/>
    <w:p w:rsidRPr="00ED1C9C" w:rsidR="00B52C8E" w:rsidP="2554DA34" w:rsidRDefault="18AD9122" w14:paraId="5B755060" w14:textId="77777777">
      <w:pPr>
        <w:jc w:val="center"/>
        <w:rPr>
          <w:b/>
          <w:bCs/>
        </w:rPr>
      </w:pPr>
      <w:r w:rsidRPr="21A76DED">
        <w:rPr>
          <w:b/>
          <w:bCs/>
        </w:rPr>
        <w:t>Figure A-1.  Toggle Buttons</w:t>
      </w:r>
    </w:p>
    <w:p w:rsidRPr="00ED1C9C" w:rsidR="00B52C8E" w:rsidP="2554DA34" w:rsidRDefault="00B52C8E" w14:paraId="3E9951A9" w14:textId="77777777"/>
    <w:p w:rsidRPr="00ED1C9C" w:rsidR="00B52C8E" w:rsidP="2554DA34" w:rsidRDefault="1F25FBAF" w14:paraId="1ADE919F" w14:textId="505F02A2">
      <w:pPr>
        <w:ind w:firstLine="720"/>
      </w:pPr>
      <w:r w:rsidRPr="21A76DED">
        <w:t>The SAR Scorecard is designed to pull findings from the checklists, associate them to the appropriate RMF Controls, and provide access to additional information in the finding notes.  Scorecards for each product are supplements of this report and were provided in separate correspondence.</w:t>
      </w:r>
    </w:p>
    <w:p w:rsidR="00B52C8E" w:rsidP="2554DA34" w:rsidRDefault="00B52C8E" w14:paraId="6639F661" w14:textId="77777777"/>
    <w:p w:rsidR="00B52C8E" w:rsidP="2554DA34" w:rsidRDefault="00B52C8E" w14:paraId="640542FA" w14:textId="77777777"/>
    <w:p w:rsidR="00B52C8E" w:rsidP="2554DA34" w:rsidRDefault="00B52C8E" w14:paraId="1CE89E67" w14:textId="77777777"/>
    <w:p w:rsidR="00B52C8E" w:rsidP="2554DA34" w:rsidRDefault="00B52C8E" w14:paraId="7749B67C" w14:textId="77777777"/>
    <w:p w:rsidR="00B52C8E" w:rsidP="2554DA34" w:rsidRDefault="00B52C8E" w14:paraId="00F1B233" w14:textId="77777777"/>
    <w:p w:rsidR="00B52C8E" w:rsidP="2554DA34" w:rsidRDefault="00B52C8E" w14:paraId="6F8DB61E" w14:textId="77777777"/>
    <w:p w:rsidR="0DEDDB58" w:rsidP="2554DA34" w:rsidRDefault="0DEDDB58" w14:paraId="1125FE1E" w14:textId="2316A63A"/>
    <w:p w:rsidR="0DEDDB58" w:rsidP="2554DA34" w:rsidRDefault="0DEDDB58" w14:paraId="76D8D2C0" w14:textId="00451E17"/>
    <w:p w:rsidR="55EB30E3" w:rsidP="2554DA34" w:rsidRDefault="55EB30E3" w14:paraId="0DC2A79E" w14:textId="39E8DAD8"/>
    <w:p w:rsidR="55EB30E3" w:rsidP="2554DA34" w:rsidRDefault="55EB30E3" w14:paraId="125AB238" w14:textId="6C65F6FF"/>
    <w:p w:rsidR="55EB30E3" w:rsidP="2554DA34" w:rsidRDefault="55EB30E3" w14:paraId="294098F4" w14:textId="1FEF1F75"/>
    <w:p w:rsidR="0DEDDB58" w:rsidP="2554DA34" w:rsidRDefault="0DEDDB58" w14:paraId="1C8E11F0" w14:textId="3E3D9C7E"/>
    <w:p w:rsidR="00B52C8E" w:rsidP="2554DA34" w:rsidRDefault="00B52C8E" w14:paraId="1309FE98" w14:textId="77777777"/>
    <w:p w:rsidRPr="00ED1C9C" w:rsidR="00B52C8E" w:rsidP="2554DA34" w:rsidRDefault="18AD9122" w14:paraId="468D10A7" w14:textId="77777777">
      <w:pPr>
        <w:jc w:val="center"/>
        <w:rPr>
          <w:b/>
          <w:bCs/>
        </w:rPr>
      </w:pPr>
      <w:r w:rsidRPr="21A76DED">
        <w:rPr>
          <w:b/>
          <w:bCs/>
        </w:rPr>
        <w:lastRenderedPageBreak/>
        <w:t>APPENDIX B. Acronym List</w:t>
      </w:r>
    </w:p>
    <w:p w:rsidRPr="00ED1C9C" w:rsidR="00B52C8E" w:rsidP="2554DA34" w:rsidRDefault="00B52C8E" w14:paraId="2CC4A26C" w14:textId="77777777">
      <w:pPr>
        <w:jc w:val="center"/>
        <w:rPr>
          <w:b/>
          <w:bCs/>
        </w:rPr>
      </w:pPr>
    </w:p>
    <w:tbl>
      <w:tblPr>
        <w:tblW w:w="93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35"/>
        <w:gridCol w:w="7717"/>
      </w:tblGrid>
      <w:tr w:rsidRPr="00ED1C9C" w:rsidR="00B52C8E" w:rsidTr="21A76DED" w14:paraId="71DB597F" w14:textId="77777777">
        <w:trPr>
          <w:trHeight w:val="300"/>
        </w:trPr>
        <w:tc>
          <w:tcPr>
            <w:tcW w:w="9352" w:type="dxa"/>
            <w:gridSpan w:val="2"/>
            <w:tcBorders>
              <w:top w:val="single" w:color="auto" w:sz="6" w:space="0"/>
              <w:left w:val="single" w:color="auto" w:sz="6" w:space="0"/>
              <w:bottom w:val="single" w:color="auto" w:sz="6" w:space="0"/>
              <w:right w:val="single" w:color="auto" w:sz="6" w:space="0"/>
            </w:tcBorders>
            <w:hideMark/>
          </w:tcPr>
          <w:p w:rsidRPr="00ED1C9C" w:rsidR="00B52C8E" w:rsidP="2554DA34" w:rsidRDefault="18AD9122" w14:paraId="0E97D537" w14:textId="77777777">
            <w:pPr>
              <w:pStyle w:val="paragraph"/>
              <w:spacing w:before="0" w:beforeAutospacing="0" w:after="0" w:afterAutospacing="0"/>
              <w:jc w:val="center"/>
              <w:textAlignment w:val="baseline"/>
              <w:rPr>
                <w:sz w:val="18"/>
                <w:szCs w:val="18"/>
              </w:rPr>
            </w:pPr>
            <w:r w:rsidRPr="21A76DED">
              <w:rPr>
                <w:rStyle w:val="normaltextrun"/>
                <w:sz w:val="18"/>
                <w:szCs w:val="18"/>
              </w:rPr>
              <w:t>Acronym List </w:t>
            </w:r>
            <w:r w:rsidRPr="21A76DED">
              <w:rPr>
                <w:rStyle w:val="eop"/>
                <w:sz w:val="18"/>
                <w:szCs w:val="18"/>
              </w:rPr>
              <w:t> </w:t>
            </w:r>
          </w:p>
        </w:tc>
      </w:tr>
      <w:tr w:rsidRPr="00ED1C9C" w:rsidR="00B52C8E" w:rsidTr="21A76DED" w14:paraId="1055B2F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7055806" w14:textId="77777777">
            <w:pPr>
              <w:pStyle w:val="paragraph"/>
              <w:spacing w:before="0" w:beforeAutospacing="0" w:after="0" w:afterAutospacing="0"/>
              <w:textAlignment w:val="baseline"/>
              <w:rPr>
                <w:sz w:val="18"/>
                <w:szCs w:val="18"/>
              </w:rPr>
            </w:pPr>
            <w:r w:rsidRPr="21A76DED">
              <w:rPr>
                <w:sz w:val="18"/>
                <w:szCs w:val="18"/>
              </w:rPr>
              <w:t>a</w:t>
            </w:r>
          </w:p>
        </w:tc>
        <w:tc>
          <w:tcPr>
            <w:tcW w:w="7717" w:type="dxa"/>
            <w:tcBorders>
              <w:top w:val="nil"/>
              <w:left w:val="single" w:color="auto" w:sz="6" w:space="0"/>
              <w:bottom w:val="single" w:color="auto" w:sz="6" w:space="0"/>
              <w:right w:val="single" w:color="auto" w:sz="6" w:space="0"/>
            </w:tcBorders>
            <w:vAlign w:val="center"/>
          </w:tcPr>
          <w:p w:rsidRPr="00ED1C9C" w:rsidR="00B52C8E" w:rsidP="2554DA34" w:rsidRDefault="18AD9122" w14:paraId="730E8D75" w14:textId="77777777">
            <w:pPr>
              <w:pStyle w:val="paragraph"/>
              <w:spacing w:before="0" w:beforeAutospacing="0" w:after="0" w:afterAutospacing="0"/>
              <w:textAlignment w:val="baseline"/>
              <w:rPr>
                <w:sz w:val="18"/>
                <w:szCs w:val="18"/>
              </w:rPr>
            </w:pPr>
            <w:r w:rsidRPr="21A76DED">
              <w:rPr>
                <w:sz w:val="18"/>
                <w:szCs w:val="18"/>
              </w:rPr>
              <w:t>Part of version</w:t>
            </w:r>
          </w:p>
        </w:tc>
      </w:tr>
      <w:tr w:rsidRPr="00ED1C9C" w:rsidR="00B52C8E" w:rsidTr="21A76DED" w14:paraId="41A4B43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2BEC7E7" w14:textId="77777777">
            <w:pPr>
              <w:pStyle w:val="paragraph"/>
              <w:spacing w:before="0" w:beforeAutospacing="0" w:after="0" w:afterAutospacing="0"/>
              <w:textAlignment w:val="baseline"/>
              <w:rPr>
                <w:sz w:val="18"/>
                <w:szCs w:val="18"/>
              </w:rPr>
            </w:pPr>
            <w:r w:rsidRPr="21A76DED">
              <w:rPr>
                <w:sz w:val="18"/>
                <w:szCs w:val="18"/>
              </w:rPr>
              <w:t>ASR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2C07C887" w14:textId="77777777">
            <w:pPr>
              <w:rPr>
                <w:color w:val="000000"/>
                <w:sz w:val="18"/>
                <w:szCs w:val="18"/>
              </w:rPr>
            </w:pPr>
            <w:r w:rsidRPr="21A76DED">
              <w:rPr>
                <w:color w:val="000000" w:themeColor="text1"/>
                <w:sz w:val="18"/>
                <w:szCs w:val="18"/>
              </w:rPr>
              <w:t>Aggregation Services Route</w:t>
            </w:r>
          </w:p>
        </w:tc>
      </w:tr>
      <w:tr w:rsidRPr="00ED1C9C" w:rsidR="00B52C8E" w:rsidTr="21A76DED" w14:paraId="19A7247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6A18AC6" w14:textId="77777777">
            <w:pPr>
              <w:pStyle w:val="paragraph"/>
              <w:spacing w:before="0" w:beforeAutospacing="0" w:after="0" w:afterAutospacing="0"/>
              <w:textAlignment w:val="baseline"/>
              <w:rPr>
                <w:sz w:val="18"/>
                <w:szCs w:val="18"/>
              </w:rPr>
            </w:pPr>
            <w:r w:rsidRPr="21A76DED">
              <w:rPr>
                <w:sz w:val="18"/>
                <w:szCs w:val="18"/>
              </w:rPr>
              <w:t>CAT</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5E55B900" w14:textId="77777777">
            <w:pPr>
              <w:rPr>
                <w:color w:val="000000"/>
                <w:sz w:val="18"/>
                <w:szCs w:val="18"/>
              </w:rPr>
            </w:pPr>
            <w:r w:rsidRPr="21A76DED">
              <w:rPr>
                <w:color w:val="000000" w:themeColor="text1"/>
                <w:sz w:val="18"/>
                <w:szCs w:val="18"/>
              </w:rPr>
              <w:t>Category</w:t>
            </w:r>
          </w:p>
        </w:tc>
      </w:tr>
      <w:tr w:rsidRPr="00ED1C9C" w:rsidR="00B52C8E" w:rsidTr="21A76DED" w14:paraId="6264086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C2FDA67" w14:textId="77777777">
            <w:pPr>
              <w:pStyle w:val="paragraph"/>
              <w:spacing w:before="0" w:beforeAutospacing="0" w:after="0" w:afterAutospacing="0"/>
              <w:textAlignment w:val="baseline"/>
              <w:rPr>
                <w:sz w:val="18"/>
                <w:szCs w:val="18"/>
              </w:rPr>
            </w:pPr>
            <w:r w:rsidRPr="21A76DED">
              <w:rPr>
                <w:sz w:val="18"/>
                <w:szCs w:val="18"/>
              </w:rPr>
              <w:t>CS</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2DA7916" w14:textId="77777777">
            <w:pPr>
              <w:rPr>
                <w:color w:val="000000"/>
                <w:sz w:val="18"/>
                <w:szCs w:val="18"/>
              </w:rPr>
            </w:pPr>
            <w:r w:rsidRPr="21A76DED">
              <w:rPr>
                <w:color w:val="000000" w:themeColor="text1"/>
                <w:sz w:val="18"/>
                <w:szCs w:val="18"/>
              </w:rPr>
              <w:t>Cybersecurity</w:t>
            </w:r>
          </w:p>
        </w:tc>
      </w:tr>
      <w:tr w:rsidRPr="00ED1C9C" w:rsidR="00B52C8E" w:rsidTr="21A76DED" w14:paraId="655217E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2A30EDE" w14:textId="77777777">
            <w:pPr>
              <w:pStyle w:val="paragraph"/>
              <w:spacing w:before="0" w:beforeAutospacing="0" w:after="0" w:afterAutospacing="0"/>
              <w:textAlignment w:val="baseline"/>
              <w:rPr>
                <w:sz w:val="18"/>
                <w:szCs w:val="18"/>
              </w:rPr>
            </w:pPr>
            <w:r w:rsidRPr="21A76DED">
              <w:rPr>
                <w:sz w:val="18"/>
                <w:szCs w:val="18"/>
              </w:rPr>
              <w:t>DoDI</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47E1E03" w14:textId="77777777">
            <w:pPr>
              <w:rPr>
                <w:color w:val="000000"/>
                <w:sz w:val="18"/>
                <w:szCs w:val="18"/>
              </w:rPr>
            </w:pPr>
            <w:r w:rsidRPr="21A76DED">
              <w:rPr>
                <w:color w:val="000000" w:themeColor="text1"/>
                <w:sz w:val="18"/>
                <w:szCs w:val="18"/>
              </w:rPr>
              <w:t>Department of Defense Instruction</w:t>
            </w:r>
          </w:p>
        </w:tc>
      </w:tr>
      <w:tr w:rsidRPr="00ED1C9C" w:rsidR="00B52C8E" w:rsidTr="21A76DED" w14:paraId="041F110E"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96AF4D2" w14:textId="77777777">
            <w:pPr>
              <w:pStyle w:val="paragraph"/>
              <w:spacing w:before="0" w:beforeAutospacing="0" w:after="0" w:afterAutospacing="0"/>
              <w:textAlignment w:val="baseline"/>
              <w:rPr>
                <w:sz w:val="18"/>
                <w:szCs w:val="18"/>
              </w:rPr>
            </w:pPr>
            <w:r w:rsidRPr="21A76DED">
              <w:rPr>
                <w:sz w:val="18"/>
                <w:szCs w:val="18"/>
              </w:rPr>
              <w:t>DTR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73EED36" w14:textId="77777777">
            <w:pPr>
              <w:rPr>
                <w:color w:val="000000"/>
                <w:sz w:val="18"/>
                <w:szCs w:val="18"/>
              </w:rPr>
            </w:pPr>
            <w:r w:rsidRPr="21A76DED">
              <w:rPr>
                <w:color w:val="000000" w:themeColor="text1"/>
                <w:sz w:val="18"/>
                <w:szCs w:val="18"/>
              </w:rPr>
              <w:t>Desktop Review</w:t>
            </w:r>
          </w:p>
        </w:tc>
      </w:tr>
      <w:tr w:rsidRPr="00ED1C9C" w:rsidR="00B52C8E" w:rsidTr="21A76DED" w14:paraId="679E69B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6DDF0CC" w14:textId="77777777">
            <w:pPr>
              <w:pStyle w:val="paragraph"/>
              <w:spacing w:before="0" w:beforeAutospacing="0" w:after="0" w:afterAutospacing="0"/>
              <w:textAlignment w:val="baseline"/>
              <w:rPr>
                <w:sz w:val="18"/>
                <w:szCs w:val="18"/>
              </w:rPr>
            </w:pPr>
            <w:r w:rsidRPr="21A76DED">
              <w:rPr>
                <w:sz w:val="18"/>
                <w:szCs w:val="18"/>
              </w:rPr>
              <w:t>ESC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B6B8A1D" w14:textId="77777777">
            <w:pPr>
              <w:rPr>
                <w:color w:val="000000"/>
                <w:sz w:val="18"/>
                <w:szCs w:val="18"/>
              </w:rPr>
            </w:pPr>
            <w:r w:rsidRPr="21A76DED">
              <w:rPr>
                <w:color w:val="000000" w:themeColor="text1"/>
                <w:sz w:val="18"/>
                <w:szCs w:val="18"/>
              </w:rPr>
              <w:t>Enterprise Session Controller</w:t>
            </w:r>
          </w:p>
        </w:tc>
      </w:tr>
      <w:tr w:rsidRPr="00ED1C9C" w:rsidR="00B52C8E" w:rsidTr="21A76DED" w14:paraId="45452B4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34AF3B0" w14:textId="77777777">
            <w:pPr>
              <w:pStyle w:val="paragraph"/>
              <w:spacing w:before="0" w:beforeAutospacing="0" w:after="0" w:afterAutospacing="0"/>
              <w:textAlignment w:val="baseline"/>
              <w:rPr>
                <w:sz w:val="18"/>
                <w:szCs w:val="18"/>
              </w:rPr>
            </w:pPr>
            <w:r w:rsidRPr="21A76DED">
              <w:rPr>
                <w:sz w:val="18"/>
                <w:szCs w:val="18"/>
              </w:rPr>
              <w:t>ESXi</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2D738F17" w14:textId="77777777">
            <w:pPr>
              <w:rPr>
                <w:color w:val="000000"/>
                <w:sz w:val="18"/>
                <w:szCs w:val="18"/>
              </w:rPr>
            </w:pPr>
            <w:r w:rsidRPr="21A76DED">
              <w:rPr>
                <w:color w:val="000000" w:themeColor="text1"/>
                <w:sz w:val="18"/>
                <w:szCs w:val="18"/>
              </w:rPr>
              <w:t>Elastic Sky X Integrated</w:t>
            </w:r>
          </w:p>
        </w:tc>
      </w:tr>
      <w:tr w:rsidRPr="00ED1C9C" w:rsidR="00B52C8E" w:rsidTr="21A76DED" w14:paraId="4AD131A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999953D" w14:textId="77777777">
            <w:pPr>
              <w:pStyle w:val="paragraph"/>
              <w:spacing w:before="0" w:beforeAutospacing="0" w:after="0" w:afterAutospacing="0"/>
              <w:textAlignment w:val="baseline"/>
              <w:rPr>
                <w:sz w:val="18"/>
                <w:szCs w:val="18"/>
              </w:rPr>
            </w:pPr>
            <w:r w:rsidRPr="21A76DED">
              <w:rPr>
                <w:sz w:val="18"/>
                <w:szCs w:val="18"/>
              </w:rPr>
              <w:t>FW</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3FF0E37" w14:textId="77777777">
            <w:pPr>
              <w:rPr>
                <w:color w:val="000000"/>
                <w:sz w:val="18"/>
                <w:szCs w:val="18"/>
              </w:rPr>
            </w:pPr>
            <w:r w:rsidRPr="21A76DED">
              <w:rPr>
                <w:color w:val="000000" w:themeColor="text1"/>
                <w:sz w:val="18"/>
                <w:szCs w:val="18"/>
              </w:rPr>
              <w:t>Firewall</w:t>
            </w:r>
          </w:p>
        </w:tc>
      </w:tr>
      <w:tr w:rsidRPr="00ED1C9C" w:rsidR="00B52C8E" w:rsidTr="21A76DED" w14:paraId="7C592B0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566A3C5D" w14:textId="77777777">
            <w:pPr>
              <w:pStyle w:val="paragraph"/>
              <w:spacing w:before="0" w:beforeAutospacing="0" w:after="0" w:afterAutospacing="0"/>
              <w:textAlignment w:val="baseline"/>
              <w:rPr>
                <w:sz w:val="18"/>
                <w:szCs w:val="18"/>
              </w:rPr>
            </w:pPr>
            <w:r w:rsidRPr="21A76DED">
              <w:rPr>
                <w:sz w:val="18"/>
                <w:szCs w:val="18"/>
              </w:rPr>
              <w:t xml:space="preserve">GCT </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49AA92E" w14:textId="77777777">
            <w:pPr>
              <w:rPr>
                <w:color w:val="000000"/>
                <w:sz w:val="18"/>
                <w:szCs w:val="18"/>
              </w:rPr>
            </w:pPr>
            <w:r w:rsidRPr="21A76DED">
              <w:rPr>
                <w:color w:val="000000" w:themeColor="text1"/>
                <w:sz w:val="18"/>
                <w:szCs w:val="18"/>
              </w:rPr>
              <w:t>Global Certification Team</w:t>
            </w:r>
          </w:p>
        </w:tc>
      </w:tr>
      <w:tr w:rsidRPr="00ED1C9C" w:rsidR="00B52C8E" w:rsidTr="21A76DED" w14:paraId="1AB769A2"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3D51CF7" w14:textId="77777777">
            <w:pPr>
              <w:pStyle w:val="paragraph"/>
              <w:spacing w:before="0" w:beforeAutospacing="0" w:after="0" w:afterAutospacing="0"/>
              <w:textAlignment w:val="baseline"/>
              <w:rPr>
                <w:sz w:val="18"/>
                <w:szCs w:val="18"/>
              </w:rPr>
            </w:pPr>
            <w:r w:rsidRPr="21A76DED">
              <w:rPr>
                <w:sz w:val="18"/>
                <w:szCs w:val="18"/>
              </w:rPr>
              <w:t>ICR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21C4ECA6" w14:textId="77777777">
            <w:pPr>
              <w:rPr>
                <w:color w:val="000000"/>
                <w:sz w:val="18"/>
                <w:szCs w:val="18"/>
              </w:rPr>
            </w:pPr>
            <w:r w:rsidRPr="21A76DED">
              <w:rPr>
                <w:color w:val="000000" w:themeColor="text1"/>
                <w:sz w:val="18"/>
                <w:szCs w:val="18"/>
              </w:rPr>
              <w:t>Internal Compliance Review</w:t>
            </w:r>
          </w:p>
        </w:tc>
      </w:tr>
      <w:tr w:rsidRPr="00ED1C9C" w:rsidR="00B52C8E" w:rsidTr="21A76DED" w14:paraId="25C6207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95C30B7" w14:textId="77777777">
            <w:pPr>
              <w:pStyle w:val="paragraph"/>
              <w:spacing w:before="0" w:beforeAutospacing="0" w:after="0" w:afterAutospacing="0"/>
              <w:textAlignment w:val="baseline"/>
              <w:rPr>
                <w:sz w:val="18"/>
                <w:szCs w:val="18"/>
              </w:rPr>
            </w:pPr>
            <w:r w:rsidRPr="21A76DED">
              <w:rPr>
                <w:sz w:val="18"/>
                <w:szCs w:val="18"/>
              </w:rPr>
              <w:t>ID</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0C58D2F" w14:textId="77777777">
            <w:pPr>
              <w:rPr>
                <w:color w:val="000000"/>
                <w:sz w:val="18"/>
                <w:szCs w:val="18"/>
              </w:rPr>
            </w:pPr>
            <w:r w:rsidRPr="21A76DED">
              <w:rPr>
                <w:color w:val="000000" w:themeColor="text1"/>
                <w:sz w:val="18"/>
                <w:szCs w:val="18"/>
              </w:rPr>
              <w:t xml:space="preserve">Identification </w:t>
            </w:r>
          </w:p>
        </w:tc>
      </w:tr>
      <w:tr w:rsidRPr="00ED1C9C" w:rsidR="00B52C8E" w:rsidTr="21A76DED" w14:paraId="6A6B4810"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CD82748" w14:textId="77777777">
            <w:pPr>
              <w:pStyle w:val="paragraph"/>
              <w:spacing w:before="0" w:beforeAutospacing="0" w:after="0" w:afterAutospacing="0"/>
              <w:textAlignment w:val="baseline"/>
              <w:rPr>
                <w:sz w:val="18"/>
                <w:szCs w:val="18"/>
              </w:rPr>
            </w:pPr>
            <w:r w:rsidRPr="21A76DED">
              <w:rPr>
                <w:sz w:val="18"/>
                <w:szCs w:val="18"/>
              </w:rPr>
              <w:t>IPSEC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B67DBE2" w14:textId="77777777">
            <w:pPr>
              <w:rPr>
                <w:color w:val="000000"/>
                <w:sz w:val="18"/>
                <w:szCs w:val="18"/>
              </w:rPr>
            </w:pPr>
            <w:r w:rsidRPr="21A76DED">
              <w:rPr>
                <w:color w:val="000000" w:themeColor="text1"/>
                <w:sz w:val="18"/>
                <w:szCs w:val="18"/>
              </w:rPr>
              <w:t>Internet Protocol Security</w:t>
            </w:r>
          </w:p>
        </w:tc>
      </w:tr>
      <w:tr w:rsidRPr="00ED1C9C" w:rsidR="00B52C8E" w:rsidTr="21A76DED" w14:paraId="2FCD995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0B87B49" w14:textId="77777777">
            <w:pPr>
              <w:pStyle w:val="paragraph"/>
              <w:spacing w:before="0" w:beforeAutospacing="0" w:after="0" w:afterAutospacing="0"/>
              <w:textAlignment w:val="baseline"/>
              <w:rPr>
                <w:sz w:val="18"/>
                <w:szCs w:val="18"/>
              </w:rPr>
            </w:pPr>
            <w:r w:rsidRPr="21A76DED">
              <w:rPr>
                <w:sz w:val="18"/>
                <w:szCs w:val="18"/>
              </w:rPr>
              <w:t>ISE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05E6175" w14:textId="77777777">
            <w:pPr>
              <w:rPr>
                <w:color w:val="000000"/>
                <w:sz w:val="18"/>
                <w:szCs w:val="18"/>
              </w:rPr>
            </w:pPr>
            <w:r w:rsidRPr="21A76DED">
              <w:rPr>
                <w:color w:val="000000" w:themeColor="text1"/>
                <w:sz w:val="18"/>
                <w:szCs w:val="18"/>
              </w:rPr>
              <w:t>Identity Services Engine</w:t>
            </w:r>
          </w:p>
        </w:tc>
      </w:tr>
      <w:tr w:rsidRPr="00ED1C9C" w:rsidR="00B52C8E" w:rsidTr="21A76DED" w14:paraId="575D082C"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D80CEFC" w14:textId="77777777">
            <w:pPr>
              <w:pStyle w:val="paragraph"/>
              <w:spacing w:before="0" w:beforeAutospacing="0" w:after="0" w:afterAutospacing="0"/>
              <w:textAlignment w:val="baseline"/>
              <w:rPr>
                <w:sz w:val="18"/>
                <w:szCs w:val="18"/>
              </w:rPr>
            </w:pPr>
            <w:r w:rsidRPr="21A76DED">
              <w:rPr>
                <w:sz w:val="18"/>
                <w:szCs w:val="18"/>
              </w:rPr>
              <w:t>ISR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519189B7" w14:textId="77777777">
            <w:pPr>
              <w:rPr>
                <w:color w:val="000000"/>
                <w:sz w:val="18"/>
                <w:szCs w:val="18"/>
              </w:rPr>
            </w:pPr>
            <w:r w:rsidRPr="21A76DED">
              <w:rPr>
                <w:color w:val="000000" w:themeColor="text1"/>
                <w:sz w:val="18"/>
                <w:szCs w:val="18"/>
              </w:rPr>
              <w:t>Integrated Services Router</w:t>
            </w:r>
          </w:p>
        </w:tc>
      </w:tr>
      <w:tr w:rsidRPr="00ED1C9C" w:rsidR="00B52C8E" w:rsidTr="21A76DED" w14:paraId="5DE75BA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270F5FE5" w14:textId="77777777">
            <w:pPr>
              <w:pStyle w:val="paragraph"/>
              <w:spacing w:before="0" w:beforeAutospacing="0" w:after="0" w:afterAutospacing="0"/>
              <w:textAlignment w:val="baseline"/>
              <w:rPr>
                <w:sz w:val="18"/>
                <w:szCs w:val="18"/>
              </w:rPr>
            </w:pPr>
            <w:r w:rsidRPr="21A76DED">
              <w:rPr>
                <w:sz w:val="18"/>
                <w:szCs w:val="18"/>
              </w:rPr>
              <w:t>IWG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3DE9ADA" w14:textId="77777777">
            <w:pPr>
              <w:rPr>
                <w:color w:val="000000"/>
                <w:sz w:val="18"/>
                <w:szCs w:val="18"/>
              </w:rPr>
            </w:pPr>
            <w:r w:rsidRPr="21A76DED">
              <w:rPr>
                <w:color w:val="000000" w:themeColor="text1"/>
                <w:sz w:val="18"/>
                <w:szCs w:val="18"/>
              </w:rPr>
              <w:t>Interworking Gateway</w:t>
            </w:r>
          </w:p>
        </w:tc>
      </w:tr>
      <w:tr w:rsidR="3E4CBBDB" w:rsidTr="21A76DED" w14:paraId="2C148F02"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12B189B0" w:rsidP="2554DA34" w:rsidRDefault="5B78724C" w14:paraId="520DD5A1" w14:textId="003A7828">
            <w:pPr>
              <w:pStyle w:val="paragraph"/>
              <w:rPr>
                <w:sz w:val="18"/>
                <w:szCs w:val="18"/>
              </w:rPr>
            </w:pPr>
            <w:r w:rsidRPr="21A76DED">
              <w:rPr>
                <w:sz w:val="18"/>
                <w:szCs w:val="18"/>
              </w:rPr>
              <w:t>LSC</w:t>
            </w:r>
          </w:p>
        </w:tc>
        <w:tc>
          <w:tcPr>
            <w:tcW w:w="7717" w:type="dxa"/>
            <w:tcBorders>
              <w:top w:val="single" w:color="auto" w:sz="6" w:space="0"/>
              <w:left w:val="single" w:color="auto" w:sz="6" w:space="0"/>
              <w:bottom w:val="single" w:color="auto" w:sz="6" w:space="0"/>
              <w:right w:val="single" w:color="auto" w:sz="6" w:space="0"/>
            </w:tcBorders>
            <w:vAlign w:val="center"/>
          </w:tcPr>
          <w:p w:rsidR="3E4CBBDB" w:rsidP="2554DA34" w:rsidRDefault="6936C43F" w14:paraId="0AC892BF" w14:textId="7212D704">
            <w:pPr>
              <w:rPr>
                <w:color w:val="000000" w:themeColor="text1"/>
                <w:sz w:val="18"/>
                <w:szCs w:val="18"/>
              </w:rPr>
            </w:pPr>
            <w:r w:rsidRPr="21A76DED">
              <w:rPr>
                <w:color w:val="000000" w:themeColor="text1"/>
                <w:sz w:val="18"/>
                <w:szCs w:val="18"/>
              </w:rPr>
              <w:t>Local Session Controller</w:t>
            </w:r>
          </w:p>
        </w:tc>
      </w:tr>
      <w:tr w:rsidRPr="00ED1C9C" w:rsidR="00B52C8E" w:rsidTr="21A76DED" w14:paraId="554E3CC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FB53526" w14:textId="77777777">
            <w:pPr>
              <w:pStyle w:val="paragraph"/>
              <w:spacing w:before="0" w:beforeAutospacing="0" w:after="0" w:afterAutospacing="0"/>
              <w:textAlignment w:val="baseline"/>
              <w:rPr>
                <w:sz w:val="18"/>
                <w:szCs w:val="18"/>
              </w:rPr>
            </w:pPr>
            <w:r w:rsidRPr="21A76DED">
              <w:rPr>
                <w:sz w:val="18"/>
                <w:szCs w:val="18"/>
              </w:rPr>
              <w:t>NA</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5C4ADD9" w14:textId="77777777">
            <w:pPr>
              <w:rPr>
                <w:color w:val="000000"/>
                <w:sz w:val="18"/>
                <w:szCs w:val="18"/>
              </w:rPr>
            </w:pPr>
            <w:r w:rsidRPr="21A76DED">
              <w:rPr>
                <w:color w:val="000000" w:themeColor="text1"/>
                <w:sz w:val="18"/>
                <w:szCs w:val="18"/>
              </w:rPr>
              <w:t>Not Applicable</w:t>
            </w:r>
          </w:p>
        </w:tc>
      </w:tr>
      <w:tr w:rsidRPr="00ED1C9C" w:rsidR="00B52C8E" w:rsidTr="21A76DED" w14:paraId="6F3BFFB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57E0A5D" w14:textId="77777777">
            <w:pPr>
              <w:pStyle w:val="paragraph"/>
              <w:spacing w:before="0" w:beforeAutospacing="0" w:after="0" w:afterAutospacing="0"/>
              <w:textAlignment w:val="baseline"/>
              <w:rPr>
                <w:sz w:val="18"/>
                <w:szCs w:val="18"/>
              </w:rPr>
            </w:pPr>
            <w:r w:rsidRPr="21A76DED">
              <w:rPr>
                <w:sz w:val="18"/>
                <w:szCs w:val="18"/>
              </w:rPr>
              <w:t>Nmap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F605F7C" w14:textId="77777777">
            <w:pPr>
              <w:rPr>
                <w:color w:val="000000"/>
                <w:sz w:val="18"/>
                <w:szCs w:val="18"/>
              </w:rPr>
            </w:pPr>
            <w:r w:rsidRPr="21A76DED">
              <w:rPr>
                <w:color w:val="000000" w:themeColor="text1"/>
                <w:sz w:val="18"/>
                <w:szCs w:val="18"/>
              </w:rPr>
              <w:t>Network Mapper</w:t>
            </w:r>
          </w:p>
        </w:tc>
      </w:tr>
      <w:tr w:rsidRPr="00ED1C9C" w:rsidR="00B52C8E" w:rsidTr="21A76DED" w14:paraId="3B94227E"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BCF2B36" w14:textId="77777777">
            <w:pPr>
              <w:pStyle w:val="paragraph"/>
              <w:spacing w:before="0" w:beforeAutospacing="0" w:after="0" w:afterAutospacing="0"/>
              <w:textAlignment w:val="baseline"/>
              <w:rPr>
                <w:sz w:val="18"/>
                <w:szCs w:val="18"/>
              </w:rPr>
            </w:pPr>
            <w:r w:rsidRPr="21A76DED">
              <w:rPr>
                <w:sz w:val="18"/>
                <w:szCs w:val="18"/>
              </w:rPr>
              <w:t>NTP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5B994F5" w14:textId="77777777">
            <w:pPr>
              <w:rPr>
                <w:color w:val="000000"/>
                <w:sz w:val="18"/>
                <w:szCs w:val="18"/>
              </w:rPr>
            </w:pPr>
            <w:r w:rsidRPr="21A76DED">
              <w:rPr>
                <w:color w:val="000000" w:themeColor="text1"/>
                <w:sz w:val="18"/>
                <w:szCs w:val="18"/>
              </w:rPr>
              <w:t>Network Time Protocol</w:t>
            </w:r>
          </w:p>
        </w:tc>
      </w:tr>
      <w:tr w:rsidRPr="00ED1C9C" w:rsidR="00B52C8E" w:rsidTr="21A76DED" w14:paraId="48111B8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CFC0B0C" w14:textId="77777777">
            <w:pPr>
              <w:pStyle w:val="paragraph"/>
              <w:spacing w:before="0" w:beforeAutospacing="0" w:after="0" w:afterAutospacing="0"/>
              <w:textAlignment w:val="baseline"/>
              <w:rPr>
                <w:sz w:val="18"/>
                <w:szCs w:val="18"/>
              </w:rPr>
            </w:pPr>
            <w:r w:rsidRPr="21A76DED">
              <w:rPr>
                <w:sz w:val="18"/>
                <w:szCs w:val="18"/>
              </w:rPr>
              <w:t>POA&amp;M</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2C40ABF2" w14:textId="77777777">
            <w:pPr>
              <w:rPr>
                <w:color w:val="000000"/>
                <w:sz w:val="18"/>
                <w:szCs w:val="18"/>
              </w:rPr>
            </w:pPr>
            <w:r w:rsidRPr="21A76DED">
              <w:rPr>
                <w:color w:val="000000" w:themeColor="text1"/>
                <w:sz w:val="18"/>
                <w:szCs w:val="18"/>
              </w:rPr>
              <w:t>Plan of Action and Milestones</w:t>
            </w:r>
          </w:p>
        </w:tc>
      </w:tr>
      <w:tr w:rsidRPr="00ED1C9C" w:rsidR="00B52C8E" w:rsidTr="21A76DED" w14:paraId="1FFE698C"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535B2313" w14:textId="77777777">
            <w:pPr>
              <w:pStyle w:val="paragraph"/>
              <w:spacing w:before="0" w:beforeAutospacing="0" w:after="0" w:afterAutospacing="0"/>
              <w:textAlignment w:val="baseline"/>
              <w:rPr>
                <w:sz w:val="18"/>
                <w:szCs w:val="18"/>
              </w:rPr>
            </w:pPr>
            <w:r w:rsidRPr="21A76DED">
              <w:rPr>
                <w:sz w:val="18"/>
                <w:szCs w:val="18"/>
              </w:rPr>
              <w:t>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A5D7FD8" w14:textId="77777777">
            <w:pPr>
              <w:rPr>
                <w:color w:val="000000"/>
                <w:sz w:val="18"/>
                <w:szCs w:val="18"/>
              </w:rPr>
            </w:pPr>
            <w:r w:rsidRPr="21A76DED">
              <w:rPr>
                <w:color w:val="000000" w:themeColor="text1"/>
                <w:sz w:val="18"/>
                <w:szCs w:val="18"/>
              </w:rPr>
              <w:t>Release</w:t>
            </w:r>
          </w:p>
        </w:tc>
      </w:tr>
      <w:tr w:rsidRPr="00ED1C9C" w:rsidR="00B52C8E" w:rsidTr="21A76DED" w14:paraId="163B42B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E23DECC" w14:textId="77777777">
            <w:pPr>
              <w:pStyle w:val="paragraph"/>
              <w:spacing w:before="0" w:beforeAutospacing="0" w:after="0" w:afterAutospacing="0"/>
              <w:textAlignment w:val="baseline"/>
              <w:rPr>
                <w:sz w:val="18"/>
                <w:szCs w:val="18"/>
              </w:rPr>
            </w:pPr>
            <w:r w:rsidRPr="21A76DED">
              <w:rPr>
                <w:sz w:val="18"/>
                <w:szCs w:val="18"/>
              </w:rPr>
              <w:t>SBC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1272821" w14:textId="77777777">
            <w:pPr>
              <w:rPr>
                <w:color w:val="000000"/>
                <w:sz w:val="18"/>
                <w:szCs w:val="18"/>
              </w:rPr>
            </w:pPr>
            <w:r w:rsidRPr="21A76DED">
              <w:rPr>
                <w:color w:val="000000" w:themeColor="text1"/>
                <w:sz w:val="18"/>
                <w:szCs w:val="18"/>
              </w:rPr>
              <w:t>Session Border Control</w:t>
            </w:r>
          </w:p>
        </w:tc>
      </w:tr>
      <w:tr w:rsidRPr="00ED1C9C" w:rsidR="00B52C8E" w:rsidTr="21A76DED" w14:paraId="3698109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A7C5B2C" w14:textId="77777777">
            <w:pPr>
              <w:pStyle w:val="paragraph"/>
              <w:spacing w:before="0" w:beforeAutospacing="0" w:after="0" w:afterAutospacing="0"/>
              <w:textAlignment w:val="baseline"/>
              <w:rPr>
                <w:sz w:val="18"/>
                <w:szCs w:val="18"/>
              </w:rPr>
            </w:pPr>
            <w:r w:rsidRPr="21A76DED">
              <w:rPr>
                <w:sz w:val="18"/>
                <w:szCs w:val="18"/>
              </w:rPr>
              <w:t>sc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FC29342" w14:textId="77777777">
            <w:pPr>
              <w:rPr>
                <w:color w:val="000000"/>
                <w:sz w:val="18"/>
                <w:szCs w:val="18"/>
              </w:rPr>
            </w:pPr>
            <w:r w:rsidRPr="21A76DED">
              <w:rPr>
                <w:color w:val="000000" w:themeColor="text1"/>
                <w:sz w:val="18"/>
                <w:szCs w:val="18"/>
              </w:rPr>
              <w:t>Security Center</w:t>
            </w:r>
          </w:p>
        </w:tc>
      </w:tr>
      <w:tr w:rsidRPr="00ED1C9C" w:rsidR="00B52C8E" w:rsidTr="21A76DED" w14:paraId="6DAFA4E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2C11A85" w14:textId="77777777">
            <w:pPr>
              <w:pStyle w:val="paragraph"/>
              <w:spacing w:before="0" w:beforeAutospacing="0" w:after="0" w:afterAutospacing="0"/>
              <w:textAlignment w:val="baseline"/>
              <w:rPr>
                <w:sz w:val="18"/>
                <w:szCs w:val="18"/>
              </w:rPr>
            </w:pPr>
            <w:r w:rsidRPr="21A76DED">
              <w:rPr>
                <w:sz w:val="18"/>
                <w:szCs w:val="18"/>
              </w:rPr>
              <w:t>SRG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523137E" w14:textId="77777777">
            <w:pPr>
              <w:rPr>
                <w:color w:val="000000"/>
                <w:sz w:val="18"/>
                <w:szCs w:val="18"/>
              </w:rPr>
            </w:pPr>
            <w:r w:rsidRPr="21A76DED">
              <w:rPr>
                <w:color w:val="000000" w:themeColor="text1"/>
                <w:sz w:val="18"/>
                <w:szCs w:val="18"/>
              </w:rPr>
              <w:t>Security Requirements Guide</w:t>
            </w:r>
          </w:p>
        </w:tc>
      </w:tr>
      <w:tr w:rsidRPr="00ED1C9C" w:rsidR="00B52C8E" w:rsidTr="21A76DED" w14:paraId="39BBC36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65765B4" w14:textId="77777777">
            <w:pPr>
              <w:pStyle w:val="paragraph"/>
              <w:spacing w:before="0" w:beforeAutospacing="0" w:after="0" w:afterAutospacing="0"/>
              <w:textAlignment w:val="baseline"/>
              <w:rPr>
                <w:sz w:val="18"/>
                <w:szCs w:val="18"/>
              </w:rPr>
            </w:pPr>
            <w:r w:rsidRPr="21A76DED">
              <w:rPr>
                <w:sz w:val="18"/>
                <w:szCs w:val="18"/>
              </w:rPr>
              <w:t>SSH</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1E56E0D" w14:textId="77777777">
            <w:pPr>
              <w:rPr>
                <w:color w:val="000000"/>
                <w:sz w:val="18"/>
                <w:szCs w:val="18"/>
              </w:rPr>
            </w:pPr>
            <w:r w:rsidRPr="21A76DED">
              <w:rPr>
                <w:color w:val="000000" w:themeColor="text1"/>
                <w:sz w:val="18"/>
                <w:szCs w:val="18"/>
              </w:rPr>
              <w:t>Secure Shell</w:t>
            </w:r>
          </w:p>
        </w:tc>
      </w:tr>
      <w:tr w:rsidRPr="00ED1C9C" w:rsidR="00B52C8E" w:rsidTr="21A76DED" w14:paraId="67CFFAA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3437E8F" w14:textId="77777777">
            <w:pPr>
              <w:pStyle w:val="paragraph"/>
              <w:spacing w:before="0" w:beforeAutospacing="0" w:after="0" w:afterAutospacing="0"/>
              <w:textAlignment w:val="baseline"/>
              <w:rPr>
                <w:sz w:val="18"/>
                <w:szCs w:val="18"/>
              </w:rPr>
            </w:pPr>
            <w:r w:rsidRPr="21A76DED">
              <w:rPr>
                <w:sz w:val="18"/>
                <w:szCs w:val="18"/>
              </w:rPr>
              <w:t>STIG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F5B2CBB" w14:textId="77777777">
            <w:pPr>
              <w:rPr>
                <w:color w:val="000000"/>
                <w:sz w:val="18"/>
                <w:szCs w:val="18"/>
              </w:rPr>
            </w:pPr>
            <w:r w:rsidRPr="21A76DED">
              <w:rPr>
                <w:color w:val="000000" w:themeColor="text1"/>
                <w:sz w:val="18"/>
                <w:szCs w:val="18"/>
              </w:rPr>
              <w:t>Security Technical Implementation Guide</w:t>
            </w:r>
          </w:p>
        </w:tc>
      </w:tr>
      <w:tr w:rsidRPr="00ED1C9C" w:rsidR="00B52C8E" w:rsidTr="21A76DED" w14:paraId="6A38B3E5"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0CF5765" w14:textId="77777777">
            <w:pPr>
              <w:pStyle w:val="paragraph"/>
              <w:spacing w:before="0" w:beforeAutospacing="0" w:after="0" w:afterAutospacing="0"/>
              <w:textAlignment w:val="baseline"/>
              <w:rPr>
                <w:sz w:val="18"/>
                <w:szCs w:val="18"/>
              </w:rPr>
            </w:pPr>
            <w:r w:rsidRPr="21A76DED">
              <w:rPr>
                <w:sz w:val="18"/>
                <w:szCs w:val="18"/>
              </w:rPr>
              <w:t>SUT</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D589429" w14:textId="77777777">
            <w:pPr>
              <w:rPr>
                <w:color w:val="000000"/>
                <w:sz w:val="18"/>
                <w:szCs w:val="18"/>
              </w:rPr>
            </w:pPr>
            <w:r w:rsidRPr="21A76DED">
              <w:rPr>
                <w:color w:val="000000" w:themeColor="text1"/>
                <w:sz w:val="18"/>
                <w:szCs w:val="18"/>
              </w:rPr>
              <w:t>System Under Test</w:t>
            </w:r>
          </w:p>
        </w:tc>
      </w:tr>
      <w:tr w:rsidRPr="00ED1C9C" w:rsidR="00B52C8E" w:rsidTr="21A76DED" w14:paraId="0559E12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C5A5194" w14:textId="77777777">
            <w:pPr>
              <w:pStyle w:val="paragraph"/>
              <w:spacing w:before="0" w:beforeAutospacing="0" w:after="0" w:afterAutospacing="0"/>
              <w:textAlignment w:val="baseline"/>
              <w:rPr>
                <w:sz w:val="18"/>
                <w:szCs w:val="18"/>
              </w:rPr>
            </w:pPr>
            <w:r w:rsidRPr="21A76DED">
              <w:rPr>
                <w:sz w:val="18"/>
                <w:szCs w:val="18"/>
              </w:rPr>
              <w:t>TCP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4FF85822" w14:textId="77777777">
            <w:pPr>
              <w:rPr>
                <w:color w:val="000000"/>
                <w:sz w:val="18"/>
                <w:szCs w:val="18"/>
              </w:rPr>
            </w:pPr>
            <w:r w:rsidRPr="21A76DED">
              <w:rPr>
                <w:color w:val="000000" w:themeColor="text1"/>
                <w:sz w:val="18"/>
                <w:szCs w:val="18"/>
              </w:rPr>
              <w:t>Transmission Control Protocol</w:t>
            </w:r>
          </w:p>
        </w:tc>
      </w:tr>
      <w:tr w:rsidRPr="00ED1C9C" w:rsidR="00B52C8E" w:rsidTr="21A76DED" w14:paraId="73362E05"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641E5B1F" w14:textId="77777777">
            <w:pPr>
              <w:pStyle w:val="paragraph"/>
              <w:spacing w:before="0" w:beforeAutospacing="0" w:after="0" w:afterAutospacing="0"/>
              <w:textAlignment w:val="baseline"/>
              <w:rPr>
                <w:sz w:val="18"/>
                <w:szCs w:val="18"/>
              </w:rPr>
            </w:pPr>
            <w:r w:rsidRPr="21A76DED">
              <w:rPr>
                <w:sz w:val="18"/>
                <w:szCs w:val="18"/>
              </w:rPr>
              <w:t>TN</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B9A8D93" w14:textId="77777777">
            <w:pPr>
              <w:rPr>
                <w:color w:val="000000"/>
                <w:sz w:val="18"/>
                <w:szCs w:val="18"/>
              </w:rPr>
            </w:pPr>
            <w:r w:rsidRPr="21A76DED">
              <w:rPr>
                <w:color w:val="000000" w:themeColor="text1"/>
                <w:sz w:val="18"/>
                <w:szCs w:val="18"/>
              </w:rPr>
              <w:t>Tracking Number</w:t>
            </w:r>
          </w:p>
        </w:tc>
      </w:tr>
      <w:tr w:rsidRPr="00ED1C9C" w:rsidR="00B52C8E" w:rsidTr="21A76DED" w14:paraId="38D22E1B"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0906C22" w14:textId="77777777">
            <w:pPr>
              <w:pStyle w:val="paragraph"/>
              <w:spacing w:before="0" w:beforeAutospacing="0" w:after="0" w:afterAutospacing="0"/>
              <w:textAlignment w:val="baseline"/>
              <w:rPr>
                <w:sz w:val="18"/>
                <w:szCs w:val="18"/>
              </w:rPr>
            </w:pPr>
            <w:r w:rsidRPr="21A76DED">
              <w:rPr>
                <w:sz w:val="18"/>
                <w:szCs w:val="18"/>
              </w:rPr>
              <w:t>UDP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F9100A2" w14:textId="77777777">
            <w:pPr>
              <w:rPr>
                <w:color w:val="000000"/>
                <w:sz w:val="18"/>
                <w:szCs w:val="18"/>
              </w:rPr>
            </w:pPr>
            <w:r w:rsidRPr="21A76DED">
              <w:rPr>
                <w:color w:val="000000" w:themeColor="text1"/>
                <w:sz w:val="18"/>
                <w:szCs w:val="18"/>
              </w:rPr>
              <w:t>User Datagram Protocol</w:t>
            </w:r>
          </w:p>
        </w:tc>
      </w:tr>
      <w:tr w:rsidRPr="00ED1C9C" w:rsidR="00B52C8E" w:rsidTr="21A76DED" w14:paraId="102684B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23F8C49" w14:textId="77777777">
            <w:pPr>
              <w:pStyle w:val="paragraph"/>
              <w:spacing w:before="0" w:beforeAutospacing="0" w:after="0" w:afterAutospacing="0"/>
              <w:textAlignment w:val="baseline"/>
              <w:rPr>
                <w:sz w:val="18"/>
                <w:szCs w:val="18"/>
              </w:rPr>
            </w:pPr>
            <w:r w:rsidRPr="21A76DED">
              <w:rPr>
                <w:sz w:val="18"/>
                <w:szCs w:val="18"/>
              </w:rPr>
              <w:t>v</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0AF5BB7E" w14:textId="77777777">
            <w:pPr>
              <w:rPr>
                <w:color w:val="000000"/>
                <w:sz w:val="18"/>
                <w:szCs w:val="18"/>
              </w:rPr>
            </w:pPr>
            <w:r w:rsidRPr="21A76DED">
              <w:rPr>
                <w:color w:val="000000" w:themeColor="text1"/>
                <w:sz w:val="18"/>
                <w:szCs w:val="18"/>
              </w:rPr>
              <w:t>version</w:t>
            </w:r>
          </w:p>
        </w:tc>
      </w:tr>
      <w:tr w:rsidRPr="00ED1C9C" w:rsidR="00B52C8E" w:rsidTr="21A76DED" w14:paraId="52C9B21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30BD9C26" w14:textId="77777777">
            <w:pPr>
              <w:pStyle w:val="paragraph"/>
              <w:spacing w:before="0" w:beforeAutospacing="0" w:after="0" w:afterAutospacing="0"/>
              <w:textAlignment w:val="baseline"/>
              <w:rPr>
                <w:sz w:val="18"/>
                <w:szCs w:val="18"/>
              </w:rPr>
            </w:pPr>
            <w:r w:rsidRPr="21A76DED">
              <w:rPr>
                <w:sz w:val="18"/>
                <w:szCs w:val="18"/>
              </w:rPr>
              <w:t>W-RAE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51C1E77" w14:textId="77777777">
            <w:pPr>
              <w:rPr>
                <w:color w:val="000000"/>
                <w:sz w:val="18"/>
                <w:szCs w:val="18"/>
              </w:rPr>
            </w:pPr>
            <w:r w:rsidRPr="21A76DED">
              <w:rPr>
                <w:color w:val="000000" w:themeColor="text1"/>
                <w:sz w:val="18"/>
                <w:szCs w:val="18"/>
              </w:rPr>
              <w:t>With Required Ancillary Equipment</w:t>
            </w:r>
          </w:p>
        </w:tc>
      </w:tr>
      <w:tr w:rsidRPr="00ED1C9C" w:rsidR="00B52C8E" w:rsidTr="21A76DED" w14:paraId="22C6736D"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1EC1132A" w14:textId="77777777">
            <w:pPr>
              <w:pStyle w:val="paragraph"/>
              <w:spacing w:before="0" w:beforeAutospacing="0" w:after="0" w:afterAutospacing="0"/>
              <w:textAlignment w:val="baseline"/>
              <w:rPr>
                <w:sz w:val="18"/>
                <w:szCs w:val="18"/>
              </w:rPr>
            </w:pPr>
            <w:r w:rsidRPr="21A76DED">
              <w:rPr>
                <w:sz w:val="18"/>
                <w:szCs w:val="18"/>
              </w:rPr>
              <w:t>W/O-RAE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2554DA34" w:rsidRDefault="18AD9122" w14:paraId="7008F5B1" w14:textId="77777777">
            <w:pPr>
              <w:rPr>
                <w:color w:val="000000"/>
                <w:sz w:val="18"/>
                <w:szCs w:val="18"/>
              </w:rPr>
            </w:pPr>
            <w:r w:rsidRPr="21A76DED">
              <w:rPr>
                <w:color w:val="000000" w:themeColor="text1"/>
                <w:sz w:val="18"/>
                <w:szCs w:val="18"/>
              </w:rPr>
              <w:t>Without Required Ancillary Equipment</w:t>
            </w:r>
          </w:p>
        </w:tc>
      </w:tr>
    </w:tbl>
    <w:p w:rsidRPr="001E34B9" w:rsidR="00B52C8E" w:rsidP="2554DA34" w:rsidRDefault="00B52C8E" w14:paraId="115714E6" w14:textId="77777777"/>
    <w:sectPr w:rsidRPr="001E34B9" w:rsidR="00B52C8E">
      <w:headerReference w:type="default" r:id="rId14"/>
      <w:footerReference w:type="even" r:id="rId15"/>
      <w:footerReference w:type="default" r:id="rId16"/>
      <w:footerReference w:type="firs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2281" w:rsidP="003D592A" w:rsidRDefault="00562281" w14:paraId="36B21F83" w14:textId="77777777">
      <w:r>
        <w:separator/>
      </w:r>
    </w:p>
  </w:endnote>
  <w:endnote w:type="continuationSeparator" w:id="0">
    <w:p w:rsidR="00562281" w:rsidP="003D592A" w:rsidRDefault="00562281" w14:paraId="5B371BA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D592A" w:rsidP="003F7361" w:rsidRDefault="00CC147F" w14:paraId="0E29D59F" w14:textId="58FFA798">
    <w:pPr>
      <w:pStyle w:val="Footer"/>
      <w:framePr w:wrap="none" w:hAnchor="margin" w:vAnchor="text" w:xAlign="center"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2CD4FE1" wp14:editId="6CADE0EA">
              <wp:simplePos x="635" y="635"/>
              <wp:positionH relativeFrom="page">
                <wp:align>right</wp:align>
              </wp:positionH>
              <wp:positionV relativeFrom="page">
                <wp:align>bottom</wp:align>
              </wp:positionV>
              <wp:extent cx="1069340" cy="314325"/>
              <wp:effectExtent l="0" t="0" r="0" b="0"/>
              <wp:wrapNone/>
              <wp:docPr id="483422650"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rsidRPr="00CC147F" w:rsidR="00CC147F" w:rsidP="00CC147F" w:rsidRDefault="00CC147F" w14:paraId="7C647012" w14:textId="342C6A3C">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62CD4FE1">
              <v:stroke joinstyle="miter"/>
              <v:path gradientshapeok="t" o:connecttype="rect"/>
            </v:shapetype>
            <v:shape id="Text Box 6"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">
              <v:fill o:detectmouseclick="t"/>
              <v:textbox style="mso-fit-shape-to-text:t" inset="0,0,20pt,15pt">
                <w:txbxContent>
                  <w:p w:rsidRPr="00CC147F" w:rsidR="00CC147F" w:rsidP="00CC147F" w:rsidRDefault="00CC147F" w14:paraId="7C647012" w14:textId="342C6A3C">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v:textbox>
              <w10:wrap anchorx="page" anchory="page"/>
            </v:shape>
          </w:pict>
        </mc:Fallback>
      </mc:AlternateContent>
    </w:r>
  </w:p>
  <w:sdt>
    <w:sdtPr>
      <w:rPr>
        <w:rStyle w:val="PageNumber"/>
      </w:rPr>
      <w:id w:val="1967158038"/>
      <w:docPartObj>
        <w:docPartGallery w:val="Page Numbers (Bottom of Page)"/>
        <w:docPartUnique/>
      </w:docPartObj>
    </w:sdtPr>
    <w:sdtContent>
      <w:p w:rsidR="003D592A" w:rsidP="003F7361" w:rsidRDefault="003D592A" w14:paraId="1C36B14E" w14:textId="0AF1F14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3D592A" w:rsidRDefault="003D592A" w14:paraId="32B2BD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51D8EF66" w:rsidP="0555FF29" w:rsidRDefault="00CC147F" w14:paraId="173962AF" w14:textId="016E72F7">
    <w:pPr>
      <w:pStyle w:val="Footer"/>
      <w:jc w:val="center"/>
      <w:rPr>
        <w:noProof/>
      </w:rPr>
    </w:pPr>
    <w:r w:rsidRPr="0555FF29">
      <w:rPr>
        <w:noProof/>
      </w:rPr>
      <w:fldChar w:fldCharType="begin"/>
    </w:r>
    <w:r>
      <w:instrText>PAGE</w:instrText>
    </w:r>
    <w:r w:rsidRPr="0555FF29">
      <w:fldChar w:fldCharType="separate"/>
    </w:r>
    <w:r w:rsidR="00EA7172">
      <w:rPr>
        <w:noProof/>
      </w:rPr>
      <w:t>1</w:t>
    </w:r>
    <w:r w:rsidRPr="0555FF29">
      <w:rPr>
        <w:noProof/>
      </w:rPr>
      <w:fldChar w:fldCharType="end"/>
    </w:r>
  </w:p>
  <w:p w:rsidR="003D592A" w:rsidP="0555FF29" w:rsidRDefault="0555FF29" w14:paraId="077A8141" w14:textId="7DA15AC0">
    <w:pPr>
      <w:pStyle w:val="Footer"/>
      <w:framePr w:wrap="none" w:hAnchor="margin" w:vAnchor="text" w:xAlign="center" w:y="1"/>
      <w:jc w:val="center"/>
    </w:pPr>
    <w:r>
      <w:rPr>
        <w:noProof/>
      </w:rPr>
      <w:drawing>
        <wp:inline distT="0" distB="0" distL="0" distR="0" wp14:anchorId="35C16553" wp14:editId="5B79F9FE">
          <wp:extent cx="695325" cy="381000"/>
          <wp:effectExtent l="0" t="0" r="0" b="0"/>
          <wp:docPr id="1037720012" name="drawing" descr="Cisco Public,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20012" name=""/>
                  <pic:cNvPicPr/>
                </pic:nvPicPr>
                <pic:blipFill>
                  <a:blip r:embed="rId1">
                    <a:extLst>
                      <a:ext uri="{28A0092B-C50C-407E-A947-70E740481C1C}">
                        <a14:useLocalDpi xmlns:a14="http://schemas.microsoft.com/office/drawing/2010/main" val="0"/>
                      </a:ext>
                    </a:extLst>
                  </a:blip>
                  <a:stretch>
                    <a:fillRect/>
                  </a:stretch>
                </pic:blipFill>
                <pic:spPr>
                  <a:xfrm>
                    <a:off x="0" y="0"/>
                    <a:ext cx="695325" cy="381000"/>
                  </a:xfrm>
                  <a:prstGeom prst="rect">
                    <a:avLst/>
                  </a:prstGeom>
                </pic:spPr>
              </pic:pic>
            </a:graphicData>
          </a:graphic>
        </wp:inline>
      </w:drawing>
    </w:r>
  </w:p>
  <w:sdt>
    <w:sdtPr>
      <w:rPr>
        <w:rStyle w:val="PageNumber"/>
      </w:rPr>
      <w:id w:val="683170533"/>
      <w:showingPlcHdr/>
      <w:docPartObj>
        <w:docPartGallery w:val="Page Numbers (Bottom of Page)"/>
        <w:docPartUnique/>
      </w:docPartObj>
    </w:sdtPr>
    <w:sdtContent>
      <w:p w:rsidR="003D592A" w:rsidP="51D8EF66" w:rsidRDefault="51D8EF66" w14:paraId="74E21C83" w14:textId="13DD9FD3">
        <w:pPr>
          <w:pStyle w:val="Footer"/>
          <w:framePr w:wrap="none" w:hAnchor="margin" w:vAnchor="text" w:xAlign="center" w:y="1"/>
          <w:rPr>
            <w:rStyle w:val="PageNumber"/>
            <w:noProof/>
          </w:rPr>
        </w:pPr>
        <w:r w:rsidRPr="51D8EF66">
          <w:rPr>
            <w:rStyle w:val="PageNumber"/>
          </w:rPr>
          <w:t xml:space="preserve">     </w:t>
        </w:r>
      </w:p>
    </w:sdtContent>
    <w:sdtEndPr>
      <w:rPr>
        <w:rStyle w:val="PageNumber"/>
      </w:rPr>
    </w:sdtEndPr>
  </w:sdt>
  <w:p w:rsidR="003D592A" w:rsidRDefault="003D592A" w14:paraId="19AC711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465A5" w:rsidRDefault="00CC147F" w14:paraId="297924D9" w14:textId="00EE687C">
    <w:pPr>
      <w:pStyle w:val="Footer"/>
    </w:pPr>
    <w:r>
      <w:rPr>
        <w:noProof/>
        <w14:ligatures w14:val="standardContextual"/>
      </w:rPr>
      <mc:AlternateContent>
        <mc:Choice Requires="wps">
          <w:drawing>
            <wp:anchor distT="0" distB="0" distL="0" distR="0" simplePos="0" relativeHeight="251658240" behindDoc="0" locked="0" layoutInCell="1" allowOverlap="1" wp14:anchorId="552B1970" wp14:editId="77A3252D">
              <wp:simplePos x="635" y="635"/>
              <wp:positionH relativeFrom="page">
                <wp:align>right</wp:align>
              </wp:positionH>
              <wp:positionV relativeFrom="page">
                <wp:align>bottom</wp:align>
              </wp:positionV>
              <wp:extent cx="1069340" cy="314325"/>
              <wp:effectExtent l="0" t="0" r="0" b="0"/>
              <wp:wrapNone/>
              <wp:docPr id="1766851434"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rsidRPr="00CC147F" w:rsidR="00CC147F" w:rsidP="00CC147F" w:rsidRDefault="00CC147F" w14:paraId="348CB88A" w14:textId="159052A3">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552B1970">
              <v:stroke joinstyle="miter"/>
              <v:path gradientshapeok="t" o:connecttype="rect"/>
            </v:shapetype>
            <v:shape id="Text Box 5"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ksEwIAACI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JNh/B1UJ9zKQU+4t3zdYOsN8+GZOWQYp0XV&#13;&#10;hic8pIK2pHC2KKnB/XrPH/MReIxS0qJiSmpQ0pSoHwYJieIaDJeMyXyW5+jepdv4Np/Hmznoe0Ax&#13;&#10;jvFdWJ5M9LqgBlM60K8o6lXshiFmOPYs6W4w70OvX3wUXKxWKQnFZFnYmK3lsXTELAL60r0yZ8+o&#13;&#10;B+TrEQZNseIN+H1u/NPb1SEgBYmZiG+P5hl2FGLi9vxootL/vKes69Ne/gY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qEAZLBMCAAAiBAAADgAAAAAAAAAAAAAAAAAuAgAAZHJzL2Uyb0RvYy54bWxQSwECLQAUAAYACAAA&#13;&#10;ACEAv6WjSd8AAAAJAQAADwAAAAAAAAAAAAAAAABtBAAAZHJzL2Rvd25yZXYueG1sUEsFBgAAAAAE&#13;&#10;AAQA8wAAAHkFAAAAAA==&#13;&#10;">
              <v:fill o:detectmouseclick="t"/>
              <v:textbox style="mso-fit-shape-to-text:t" inset="0,0,20pt,15pt">
                <w:txbxContent>
                  <w:p w:rsidRPr="00CC147F" w:rsidR="00CC147F" w:rsidP="00CC147F" w:rsidRDefault="00CC147F" w14:paraId="348CB88A" w14:textId="159052A3">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2281" w:rsidP="003D592A" w:rsidRDefault="00562281" w14:paraId="6EB49228" w14:textId="77777777">
      <w:r>
        <w:separator/>
      </w:r>
    </w:p>
  </w:footnote>
  <w:footnote w:type="continuationSeparator" w:id="0">
    <w:p w:rsidR="00562281" w:rsidP="003D592A" w:rsidRDefault="00562281" w14:paraId="693D698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D8EF66" w:rsidTr="51D8EF66" w14:paraId="252C88DA" w14:textId="77777777">
      <w:trPr>
        <w:trHeight w:val="300"/>
      </w:trPr>
      <w:tc>
        <w:tcPr>
          <w:tcW w:w="3120" w:type="dxa"/>
        </w:tcPr>
        <w:p w:rsidR="51D8EF66" w:rsidP="51D8EF66" w:rsidRDefault="51D8EF66" w14:paraId="1CB21B3D" w14:textId="3CF4200B">
          <w:pPr>
            <w:ind w:left="-115"/>
          </w:pPr>
        </w:p>
      </w:tc>
      <w:tc>
        <w:tcPr>
          <w:tcW w:w="3120" w:type="dxa"/>
        </w:tcPr>
        <w:p w:rsidR="51D8EF66" w:rsidP="51D8EF66" w:rsidRDefault="51D8EF66" w14:paraId="58FC1A45" w14:textId="3F6F2042">
          <w:pPr>
            <w:jc w:val="center"/>
          </w:pPr>
        </w:p>
      </w:tc>
      <w:tc>
        <w:tcPr>
          <w:tcW w:w="3120" w:type="dxa"/>
        </w:tcPr>
        <w:p w:rsidR="51D8EF66" w:rsidP="51D8EF66" w:rsidRDefault="51D8EF66" w14:paraId="5731F9C8" w14:textId="5C1D3C01">
          <w:pPr>
            <w:ind w:right="-115"/>
            <w:jc w:val="right"/>
          </w:pPr>
        </w:p>
      </w:tc>
    </w:tr>
  </w:tbl>
  <w:p w:rsidR="51D8EF66" w:rsidRDefault="51D8EF66" w14:paraId="54F9A35C" w14:textId="6BB94B34"/>
</w:hdr>
</file>

<file path=word/intelligence2.xml><?xml version="1.0" encoding="utf-8"?>
<int2:intelligence xmlns:int2="http://schemas.microsoft.com/office/intelligence/2020/intelligence" xmlns:oel="http://schemas.microsoft.com/office/2019/extlst">
  <int2:observations>
    <int2:textHash int2:hashCode="3jCJtxFzh/Xg3b" int2:id="a4ztb0f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11D2"/>
    <w:multiLevelType w:val="hybridMultilevel"/>
    <w:tmpl w:val="28A4A3E2"/>
    <w:lvl w:ilvl="0" w:tplc="909A0D6C">
      <w:start w:val="1"/>
      <w:numFmt w:val="lowerLetter"/>
      <w:lvlText w:val="%1."/>
      <w:lvlJc w:val="left"/>
      <w:pPr>
        <w:tabs>
          <w:tab w:val="num" w:pos="720"/>
        </w:tabs>
        <w:ind w:left="720" w:hanging="360"/>
      </w:pPr>
      <w:rPr>
        <w:rFonts w:ascii="Times New Roman" w:hAnsi="Times New Roman" w:eastAsia="Times New Roman" w:cs="Times New Roman"/>
        <w:b/>
      </w:rPr>
    </w:lvl>
    <w:lvl w:ilvl="1" w:tplc="CF8CC9CC">
      <w:start w:val="1"/>
      <w:numFmt w:val="bullet"/>
      <w:lvlText w:val=""/>
      <w:lvlJc w:val="left"/>
      <w:pPr>
        <w:tabs>
          <w:tab w:val="num" w:pos="1440"/>
        </w:tabs>
        <w:ind w:left="1440" w:hanging="360"/>
      </w:pPr>
      <w:rPr>
        <w:rFonts w:hint="default" w:ascii="Symbol" w:hAnsi="Symbol"/>
        <w:b/>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A7456A"/>
    <w:multiLevelType w:val="hybridMultilevel"/>
    <w:tmpl w:val="1B4466AA"/>
    <w:lvl w:ilvl="0" w:tplc="DD00DC6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8C26A"/>
    <w:multiLevelType w:val="hybridMultilevel"/>
    <w:tmpl w:val="12FCB4BC"/>
    <w:lvl w:ilvl="0" w:tplc="9350D782">
      <w:start w:val="1"/>
      <w:numFmt w:val="decimal"/>
      <w:lvlText w:val="%1."/>
      <w:lvlJc w:val="left"/>
      <w:pPr>
        <w:ind w:left="360" w:hanging="360"/>
      </w:pPr>
    </w:lvl>
    <w:lvl w:ilvl="1" w:tplc="4C082970">
      <w:start w:val="1"/>
      <w:numFmt w:val="lowerLetter"/>
      <w:lvlText w:val="%2."/>
      <w:lvlJc w:val="left"/>
      <w:pPr>
        <w:ind w:left="720" w:hanging="360"/>
      </w:pPr>
    </w:lvl>
    <w:lvl w:ilvl="2" w:tplc="04090001">
      <w:start w:val="1"/>
      <w:numFmt w:val="bullet"/>
      <w:lvlText w:val=""/>
      <w:lvlJc w:val="left"/>
      <w:pPr>
        <w:ind w:left="1620" w:hanging="360"/>
      </w:pPr>
      <w:rPr>
        <w:rFonts w:hint="default" w:ascii="Symbol" w:hAnsi="Symbol"/>
      </w:rPr>
    </w:lvl>
    <w:lvl w:ilvl="3" w:tplc="E9DC4BE4">
      <w:start w:val="1"/>
      <w:numFmt w:val="decimal"/>
      <w:lvlText w:val="%4."/>
      <w:lvlJc w:val="left"/>
      <w:pPr>
        <w:ind w:left="2880" w:hanging="360"/>
      </w:pPr>
    </w:lvl>
    <w:lvl w:ilvl="4" w:tplc="B9C2FCCE">
      <w:start w:val="1"/>
      <w:numFmt w:val="lowerLetter"/>
      <w:lvlText w:val="%5."/>
      <w:lvlJc w:val="left"/>
      <w:pPr>
        <w:ind w:left="3600" w:hanging="360"/>
      </w:pPr>
    </w:lvl>
    <w:lvl w:ilvl="5" w:tplc="1C788DA8">
      <w:start w:val="1"/>
      <w:numFmt w:val="lowerRoman"/>
      <w:lvlText w:val="%6."/>
      <w:lvlJc w:val="right"/>
      <w:pPr>
        <w:ind w:left="4320" w:hanging="180"/>
      </w:pPr>
    </w:lvl>
    <w:lvl w:ilvl="6" w:tplc="DD0CBFDA">
      <w:start w:val="1"/>
      <w:numFmt w:val="decimal"/>
      <w:lvlText w:val="%7."/>
      <w:lvlJc w:val="left"/>
      <w:pPr>
        <w:ind w:left="5040" w:hanging="360"/>
      </w:pPr>
    </w:lvl>
    <w:lvl w:ilvl="7" w:tplc="BD142C74">
      <w:start w:val="1"/>
      <w:numFmt w:val="lowerLetter"/>
      <w:lvlText w:val="%8."/>
      <w:lvlJc w:val="left"/>
      <w:pPr>
        <w:ind w:left="5760" w:hanging="360"/>
      </w:pPr>
    </w:lvl>
    <w:lvl w:ilvl="8" w:tplc="B830BABE">
      <w:start w:val="1"/>
      <w:numFmt w:val="lowerRoman"/>
      <w:lvlText w:val="%9."/>
      <w:lvlJc w:val="right"/>
      <w:pPr>
        <w:ind w:left="6480" w:hanging="180"/>
      </w:pPr>
    </w:lvl>
  </w:abstractNum>
  <w:abstractNum w:abstractNumId="3" w15:restartNumberingAfterBreak="0">
    <w:nsid w:val="26B93557"/>
    <w:multiLevelType w:val="hybridMultilevel"/>
    <w:tmpl w:val="6C28AE86"/>
    <w:lvl w:ilvl="0" w:tplc="04090001">
      <w:start w:val="1"/>
      <w:numFmt w:val="bullet"/>
      <w:lvlText w:val=""/>
      <w:lvlJc w:val="left"/>
      <w:pPr>
        <w:tabs>
          <w:tab w:val="num" w:pos="105"/>
        </w:tabs>
        <w:ind w:left="105" w:hanging="360"/>
      </w:pPr>
      <w:rPr>
        <w:rFonts w:hint="default" w:ascii="Symbol" w:hAnsi="Symbol"/>
        <w:b/>
      </w:rPr>
    </w:lvl>
    <w:lvl w:ilvl="1" w:tplc="D670246E">
      <w:start w:val="3"/>
      <w:numFmt w:val="lowerLetter"/>
      <w:lvlText w:val="%2."/>
      <w:lvlJc w:val="left"/>
      <w:pPr>
        <w:tabs>
          <w:tab w:val="num" w:pos="825"/>
        </w:tabs>
        <w:ind w:left="825" w:hanging="360"/>
      </w:pPr>
      <w:rPr>
        <w:rFonts w:hint="default" w:cs="Times New Roman"/>
        <w:b/>
      </w:rPr>
    </w:lvl>
    <w:lvl w:ilvl="2" w:tplc="0409001B" w:tentative="1">
      <w:start w:val="1"/>
      <w:numFmt w:val="lowerRoman"/>
      <w:lvlText w:val="%3."/>
      <w:lvlJc w:val="right"/>
      <w:pPr>
        <w:tabs>
          <w:tab w:val="num" w:pos="1545"/>
        </w:tabs>
        <w:ind w:left="1545" w:hanging="180"/>
      </w:pPr>
      <w:rPr>
        <w:rFonts w:cs="Times New Roman"/>
      </w:rPr>
    </w:lvl>
    <w:lvl w:ilvl="3" w:tplc="0409000F" w:tentative="1">
      <w:start w:val="1"/>
      <w:numFmt w:val="decimal"/>
      <w:lvlText w:val="%4."/>
      <w:lvlJc w:val="left"/>
      <w:pPr>
        <w:tabs>
          <w:tab w:val="num" w:pos="2265"/>
        </w:tabs>
        <w:ind w:left="2265" w:hanging="360"/>
      </w:pPr>
      <w:rPr>
        <w:rFonts w:cs="Times New Roman"/>
      </w:rPr>
    </w:lvl>
    <w:lvl w:ilvl="4" w:tplc="04090019" w:tentative="1">
      <w:start w:val="1"/>
      <w:numFmt w:val="lowerLetter"/>
      <w:lvlText w:val="%5."/>
      <w:lvlJc w:val="left"/>
      <w:pPr>
        <w:tabs>
          <w:tab w:val="num" w:pos="2985"/>
        </w:tabs>
        <w:ind w:left="2985" w:hanging="360"/>
      </w:pPr>
      <w:rPr>
        <w:rFonts w:cs="Times New Roman"/>
      </w:rPr>
    </w:lvl>
    <w:lvl w:ilvl="5" w:tplc="0409001B" w:tentative="1">
      <w:start w:val="1"/>
      <w:numFmt w:val="lowerRoman"/>
      <w:lvlText w:val="%6."/>
      <w:lvlJc w:val="right"/>
      <w:pPr>
        <w:tabs>
          <w:tab w:val="num" w:pos="3705"/>
        </w:tabs>
        <w:ind w:left="3705" w:hanging="180"/>
      </w:pPr>
      <w:rPr>
        <w:rFonts w:cs="Times New Roman"/>
      </w:rPr>
    </w:lvl>
    <w:lvl w:ilvl="6" w:tplc="0409000F" w:tentative="1">
      <w:start w:val="1"/>
      <w:numFmt w:val="decimal"/>
      <w:lvlText w:val="%7."/>
      <w:lvlJc w:val="left"/>
      <w:pPr>
        <w:tabs>
          <w:tab w:val="num" w:pos="4425"/>
        </w:tabs>
        <w:ind w:left="4425" w:hanging="360"/>
      </w:pPr>
      <w:rPr>
        <w:rFonts w:cs="Times New Roman"/>
      </w:rPr>
    </w:lvl>
    <w:lvl w:ilvl="7" w:tplc="04090019" w:tentative="1">
      <w:start w:val="1"/>
      <w:numFmt w:val="lowerLetter"/>
      <w:lvlText w:val="%8."/>
      <w:lvlJc w:val="left"/>
      <w:pPr>
        <w:tabs>
          <w:tab w:val="num" w:pos="5145"/>
        </w:tabs>
        <w:ind w:left="5145" w:hanging="360"/>
      </w:pPr>
      <w:rPr>
        <w:rFonts w:cs="Times New Roman"/>
      </w:rPr>
    </w:lvl>
    <w:lvl w:ilvl="8" w:tplc="0409001B" w:tentative="1">
      <w:start w:val="1"/>
      <w:numFmt w:val="lowerRoman"/>
      <w:lvlText w:val="%9."/>
      <w:lvlJc w:val="right"/>
      <w:pPr>
        <w:tabs>
          <w:tab w:val="num" w:pos="5865"/>
        </w:tabs>
        <w:ind w:left="5865" w:hanging="180"/>
      </w:pPr>
      <w:rPr>
        <w:rFonts w:cs="Times New Roman"/>
      </w:rPr>
    </w:lvl>
  </w:abstractNum>
  <w:abstractNum w:abstractNumId="4" w15:restartNumberingAfterBreak="0">
    <w:nsid w:val="2E5B15DA"/>
    <w:multiLevelType w:val="hybridMultilevel"/>
    <w:tmpl w:val="FB7093C2"/>
    <w:lvl w:ilvl="0" w:tplc="04090001">
      <w:start w:val="1"/>
      <w:numFmt w:val="bullet"/>
      <w:lvlText w:val=""/>
      <w:lvlJc w:val="left"/>
      <w:pPr>
        <w:tabs>
          <w:tab w:val="num" w:pos="1080"/>
        </w:tabs>
        <w:ind w:left="1080" w:hanging="360"/>
      </w:pPr>
      <w:rPr>
        <w:rFonts w:hint="default" w:ascii="Symbol" w:hAnsi="Symbol"/>
      </w:rPr>
    </w:lvl>
    <w:lvl w:ilvl="1" w:tplc="624EA43E">
      <w:start w:val="1"/>
      <w:numFmt w:val="bullet"/>
      <w:lvlText w:val="o"/>
      <w:lvlJc w:val="left"/>
      <w:pPr>
        <w:tabs>
          <w:tab w:val="num" w:pos="1800"/>
        </w:tabs>
        <w:ind w:left="1800" w:hanging="360"/>
      </w:pPr>
      <w:rPr>
        <w:rFonts w:hint="default" w:ascii="Courier New" w:hAnsi="Courier New"/>
        <w:sz w:val="20"/>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31425BA5"/>
    <w:multiLevelType w:val="hybridMultilevel"/>
    <w:tmpl w:val="9ACE6298"/>
    <w:lvl w:ilvl="0" w:tplc="04090001">
      <w:start w:val="1"/>
      <w:numFmt w:val="bullet"/>
      <w:lvlText w:val=""/>
      <w:lvlJc w:val="left"/>
      <w:pPr>
        <w:tabs>
          <w:tab w:val="num" w:pos="615"/>
        </w:tabs>
        <w:ind w:left="615" w:hanging="360"/>
      </w:pPr>
      <w:rPr>
        <w:rFonts w:hint="default" w:ascii="Symbol" w:hAnsi="Symbol"/>
        <w:b/>
      </w:rPr>
    </w:lvl>
    <w:lvl w:ilvl="1" w:tplc="04090019" w:tentative="1">
      <w:start w:val="1"/>
      <w:numFmt w:val="lowerLetter"/>
      <w:lvlText w:val="%2."/>
      <w:lvlJc w:val="left"/>
      <w:pPr>
        <w:tabs>
          <w:tab w:val="num" w:pos="1335"/>
        </w:tabs>
        <w:ind w:left="1335" w:hanging="360"/>
      </w:pPr>
      <w:rPr>
        <w:rFonts w:cs="Times New Roman"/>
      </w:rPr>
    </w:lvl>
    <w:lvl w:ilvl="2" w:tplc="0409001B" w:tentative="1">
      <w:start w:val="1"/>
      <w:numFmt w:val="lowerRoman"/>
      <w:lvlText w:val="%3."/>
      <w:lvlJc w:val="right"/>
      <w:pPr>
        <w:tabs>
          <w:tab w:val="num" w:pos="2055"/>
        </w:tabs>
        <w:ind w:left="2055" w:hanging="180"/>
      </w:pPr>
      <w:rPr>
        <w:rFonts w:cs="Times New Roman"/>
      </w:rPr>
    </w:lvl>
    <w:lvl w:ilvl="3" w:tplc="0409000F" w:tentative="1">
      <w:start w:val="1"/>
      <w:numFmt w:val="decimal"/>
      <w:lvlText w:val="%4."/>
      <w:lvlJc w:val="left"/>
      <w:pPr>
        <w:tabs>
          <w:tab w:val="num" w:pos="2775"/>
        </w:tabs>
        <w:ind w:left="2775" w:hanging="360"/>
      </w:pPr>
      <w:rPr>
        <w:rFonts w:cs="Times New Roman"/>
      </w:rPr>
    </w:lvl>
    <w:lvl w:ilvl="4" w:tplc="04090019" w:tentative="1">
      <w:start w:val="1"/>
      <w:numFmt w:val="lowerLetter"/>
      <w:lvlText w:val="%5."/>
      <w:lvlJc w:val="left"/>
      <w:pPr>
        <w:tabs>
          <w:tab w:val="num" w:pos="3495"/>
        </w:tabs>
        <w:ind w:left="3495" w:hanging="360"/>
      </w:pPr>
      <w:rPr>
        <w:rFonts w:cs="Times New Roman"/>
      </w:rPr>
    </w:lvl>
    <w:lvl w:ilvl="5" w:tplc="0409001B" w:tentative="1">
      <w:start w:val="1"/>
      <w:numFmt w:val="lowerRoman"/>
      <w:lvlText w:val="%6."/>
      <w:lvlJc w:val="right"/>
      <w:pPr>
        <w:tabs>
          <w:tab w:val="num" w:pos="4215"/>
        </w:tabs>
        <w:ind w:left="4215" w:hanging="180"/>
      </w:pPr>
      <w:rPr>
        <w:rFonts w:cs="Times New Roman"/>
      </w:rPr>
    </w:lvl>
    <w:lvl w:ilvl="6" w:tplc="0409000F" w:tentative="1">
      <w:start w:val="1"/>
      <w:numFmt w:val="decimal"/>
      <w:lvlText w:val="%7."/>
      <w:lvlJc w:val="left"/>
      <w:pPr>
        <w:tabs>
          <w:tab w:val="num" w:pos="4935"/>
        </w:tabs>
        <w:ind w:left="4935" w:hanging="360"/>
      </w:pPr>
      <w:rPr>
        <w:rFonts w:cs="Times New Roman"/>
      </w:rPr>
    </w:lvl>
    <w:lvl w:ilvl="7" w:tplc="04090019" w:tentative="1">
      <w:start w:val="1"/>
      <w:numFmt w:val="lowerLetter"/>
      <w:lvlText w:val="%8."/>
      <w:lvlJc w:val="left"/>
      <w:pPr>
        <w:tabs>
          <w:tab w:val="num" w:pos="5655"/>
        </w:tabs>
        <w:ind w:left="5655" w:hanging="360"/>
      </w:pPr>
      <w:rPr>
        <w:rFonts w:cs="Times New Roman"/>
      </w:rPr>
    </w:lvl>
    <w:lvl w:ilvl="8" w:tplc="0409001B" w:tentative="1">
      <w:start w:val="1"/>
      <w:numFmt w:val="lowerRoman"/>
      <w:lvlText w:val="%9."/>
      <w:lvlJc w:val="right"/>
      <w:pPr>
        <w:tabs>
          <w:tab w:val="num" w:pos="6375"/>
        </w:tabs>
        <w:ind w:left="6375" w:hanging="180"/>
      </w:pPr>
      <w:rPr>
        <w:rFonts w:cs="Times New Roman"/>
      </w:rPr>
    </w:lvl>
  </w:abstractNum>
  <w:abstractNum w:abstractNumId="6" w15:restartNumberingAfterBreak="0">
    <w:nsid w:val="34072C1F"/>
    <w:multiLevelType w:val="hybridMultilevel"/>
    <w:tmpl w:val="8A789A14"/>
    <w:lvl w:ilvl="0" w:tplc="04090001">
      <w:start w:val="1"/>
      <w:numFmt w:val="bullet"/>
      <w:lvlText w:val=""/>
      <w:lvlJc w:val="left"/>
      <w:pPr>
        <w:tabs>
          <w:tab w:val="num" w:pos="1260"/>
        </w:tabs>
        <w:ind w:left="1260" w:hanging="360"/>
      </w:pPr>
      <w:rPr>
        <w:rFonts w:hint="default" w:ascii="Symbol" w:hAnsi="Symbol"/>
      </w:rPr>
    </w:lvl>
    <w:lvl w:ilvl="1" w:tplc="04090003">
      <w:start w:val="1"/>
      <w:numFmt w:val="bullet"/>
      <w:lvlText w:val="o"/>
      <w:lvlJc w:val="left"/>
      <w:pPr>
        <w:tabs>
          <w:tab w:val="num" w:pos="2160"/>
        </w:tabs>
        <w:ind w:left="2160" w:hanging="360"/>
      </w:pPr>
      <w:rPr>
        <w:rFonts w:hint="default" w:ascii="Courier New" w:hAnsi="Courier New"/>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7" w15:restartNumberingAfterBreak="0">
    <w:nsid w:val="490931E9"/>
    <w:multiLevelType w:val="hybridMultilevel"/>
    <w:tmpl w:val="7D1C046E"/>
    <w:lvl w:ilvl="0" w:tplc="04090001">
      <w:start w:val="1"/>
      <w:numFmt w:val="bullet"/>
      <w:lvlText w:val=""/>
      <w:lvlJc w:val="left"/>
      <w:pPr>
        <w:tabs>
          <w:tab w:val="num" w:pos="615"/>
        </w:tabs>
        <w:ind w:left="615" w:hanging="360"/>
      </w:pPr>
      <w:rPr>
        <w:rFonts w:hint="default" w:ascii="Symbol" w:hAnsi="Symbol"/>
        <w:b/>
      </w:rPr>
    </w:lvl>
    <w:lvl w:ilvl="1" w:tplc="04090019">
      <w:start w:val="1"/>
      <w:numFmt w:val="lowerLetter"/>
      <w:lvlText w:val="%2."/>
      <w:lvlJc w:val="left"/>
      <w:pPr>
        <w:tabs>
          <w:tab w:val="num" w:pos="1335"/>
        </w:tabs>
        <w:ind w:left="1335" w:hanging="360"/>
      </w:pPr>
      <w:rPr>
        <w:rFonts w:cs="Times New Roman"/>
      </w:rPr>
    </w:lvl>
    <w:lvl w:ilvl="2" w:tplc="47C23338">
      <w:start w:val="1"/>
      <w:numFmt w:val="lowerRoman"/>
      <w:lvlText w:val="%3)"/>
      <w:lvlJc w:val="left"/>
      <w:pPr>
        <w:tabs>
          <w:tab w:val="num" w:pos="2595"/>
        </w:tabs>
        <w:ind w:left="2595" w:hanging="720"/>
      </w:pPr>
      <w:rPr>
        <w:rFonts w:hint="default" w:cs="Times New Roman"/>
      </w:rPr>
    </w:lvl>
    <w:lvl w:ilvl="3" w:tplc="0409000F" w:tentative="1">
      <w:start w:val="1"/>
      <w:numFmt w:val="decimal"/>
      <w:lvlText w:val="%4."/>
      <w:lvlJc w:val="left"/>
      <w:pPr>
        <w:tabs>
          <w:tab w:val="num" w:pos="2775"/>
        </w:tabs>
        <w:ind w:left="2775" w:hanging="360"/>
      </w:pPr>
      <w:rPr>
        <w:rFonts w:cs="Times New Roman"/>
      </w:rPr>
    </w:lvl>
    <w:lvl w:ilvl="4" w:tplc="04090019" w:tentative="1">
      <w:start w:val="1"/>
      <w:numFmt w:val="lowerLetter"/>
      <w:lvlText w:val="%5."/>
      <w:lvlJc w:val="left"/>
      <w:pPr>
        <w:tabs>
          <w:tab w:val="num" w:pos="3495"/>
        </w:tabs>
        <w:ind w:left="3495" w:hanging="360"/>
      </w:pPr>
      <w:rPr>
        <w:rFonts w:cs="Times New Roman"/>
      </w:rPr>
    </w:lvl>
    <w:lvl w:ilvl="5" w:tplc="0409001B" w:tentative="1">
      <w:start w:val="1"/>
      <w:numFmt w:val="lowerRoman"/>
      <w:lvlText w:val="%6."/>
      <w:lvlJc w:val="right"/>
      <w:pPr>
        <w:tabs>
          <w:tab w:val="num" w:pos="4215"/>
        </w:tabs>
        <w:ind w:left="4215" w:hanging="180"/>
      </w:pPr>
      <w:rPr>
        <w:rFonts w:cs="Times New Roman"/>
      </w:rPr>
    </w:lvl>
    <w:lvl w:ilvl="6" w:tplc="0409000F" w:tentative="1">
      <w:start w:val="1"/>
      <w:numFmt w:val="decimal"/>
      <w:lvlText w:val="%7."/>
      <w:lvlJc w:val="left"/>
      <w:pPr>
        <w:tabs>
          <w:tab w:val="num" w:pos="4935"/>
        </w:tabs>
        <w:ind w:left="4935" w:hanging="360"/>
      </w:pPr>
      <w:rPr>
        <w:rFonts w:cs="Times New Roman"/>
      </w:rPr>
    </w:lvl>
    <w:lvl w:ilvl="7" w:tplc="04090019" w:tentative="1">
      <w:start w:val="1"/>
      <w:numFmt w:val="lowerLetter"/>
      <w:lvlText w:val="%8."/>
      <w:lvlJc w:val="left"/>
      <w:pPr>
        <w:tabs>
          <w:tab w:val="num" w:pos="5655"/>
        </w:tabs>
        <w:ind w:left="5655" w:hanging="360"/>
      </w:pPr>
      <w:rPr>
        <w:rFonts w:cs="Times New Roman"/>
      </w:rPr>
    </w:lvl>
    <w:lvl w:ilvl="8" w:tplc="0409001B" w:tentative="1">
      <w:start w:val="1"/>
      <w:numFmt w:val="lowerRoman"/>
      <w:lvlText w:val="%9."/>
      <w:lvlJc w:val="right"/>
      <w:pPr>
        <w:tabs>
          <w:tab w:val="num" w:pos="6375"/>
        </w:tabs>
        <w:ind w:left="6375" w:hanging="180"/>
      </w:pPr>
      <w:rPr>
        <w:rFonts w:cs="Times New Roman"/>
      </w:rPr>
    </w:lvl>
  </w:abstractNum>
  <w:abstractNum w:abstractNumId="8" w15:restartNumberingAfterBreak="0">
    <w:nsid w:val="4FCE489B"/>
    <w:multiLevelType w:val="hybridMultilevel"/>
    <w:tmpl w:val="2A9605A4"/>
    <w:lvl w:ilvl="0" w:tplc="04090001">
      <w:start w:val="1"/>
      <w:numFmt w:val="bullet"/>
      <w:lvlText w:val=""/>
      <w:lvlJc w:val="left"/>
      <w:pPr>
        <w:tabs>
          <w:tab w:val="num" w:pos="1260"/>
        </w:tabs>
        <w:ind w:left="1260" w:hanging="360"/>
      </w:pPr>
      <w:rPr>
        <w:rFonts w:hint="default" w:ascii="Symbol" w:hAnsi="Symbol"/>
      </w:rPr>
    </w:lvl>
    <w:lvl w:ilvl="1" w:tplc="F7261C3C">
      <w:start w:val="1"/>
      <w:numFmt w:val="bullet"/>
      <w:lvlText w:val="o"/>
      <w:lvlJc w:val="left"/>
      <w:pPr>
        <w:tabs>
          <w:tab w:val="num" w:pos="2160"/>
        </w:tabs>
        <w:ind w:left="2160" w:hanging="360"/>
      </w:pPr>
      <w:rPr>
        <w:rFonts w:hint="default" w:ascii="Courier New" w:hAnsi="Courier New"/>
        <w:sz w:val="20"/>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9" w15:restartNumberingAfterBreak="0">
    <w:nsid w:val="5A763710"/>
    <w:multiLevelType w:val="hybridMultilevel"/>
    <w:tmpl w:val="FD32FE2E"/>
    <w:lvl w:ilvl="0" w:tplc="4A4A5350">
      <w:start w:val="1"/>
      <w:numFmt w:val="bullet"/>
      <w:lvlText w:val=""/>
      <w:lvlJc w:val="left"/>
      <w:pPr>
        <w:ind w:left="1800" w:hanging="360"/>
      </w:pPr>
      <w:rPr>
        <w:rFonts w:hint="default" w:ascii="Symbol" w:hAnsi="Symbol"/>
      </w:rPr>
    </w:lvl>
    <w:lvl w:ilvl="1" w:tplc="908025EC" w:tentative="1">
      <w:start w:val="1"/>
      <w:numFmt w:val="bullet"/>
      <w:lvlText w:val="o"/>
      <w:lvlJc w:val="left"/>
      <w:pPr>
        <w:ind w:left="2520" w:hanging="360"/>
      </w:pPr>
      <w:rPr>
        <w:rFonts w:hint="default" w:ascii="Courier New" w:hAnsi="Courier New"/>
      </w:rPr>
    </w:lvl>
    <w:lvl w:ilvl="2" w:tplc="22D844EE" w:tentative="1">
      <w:start w:val="1"/>
      <w:numFmt w:val="bullet"/>
      <w:lvlText w:val=""/>
      <w:lvlJc w:val="left"/>
      <w:pPr>
        <w:ind w:left="3240" w:hanging="360"/>
      </w:pPr>
      <w:rPr>
        <w:rFonts w:hint="default" w:ascii="Wingdings" w:hAnsi="Wingdings"/>
      </w:rPr>
    </w:lvl>
    <w:lvl w:ilvl="3" w:tplc="BAB2C95C" w:tentative="1">
      <w:start w:val="1"/>
      <w:numFmt w:val="bullet"/>
      <w:lvlText w:val=""/>
      <w:lvlJc w:val="left"/>
      <w:pPr>
        <w:ind w:left="3960" w:hanging="360"/>
      </w:pPr>
      <w:rPr>
        <w:rFonts w:hint="default" w:ascii="Symbol" w:hAnsi="Symbol"/>
      </w:rPr>
    </w:lvl>
    <w:lvl w:ilvl="4" w:tplc="648CB4F0" w:tentative="1">
      <w:start w:val="1"/>
      <w:numFmt w:val="bullet"/>
      <w:lvlText w:val="o"/>
      <w:lvlJc w:val="left"/>
      <w:pPr>
        <w:ind w:left="4680" w:hanging="360"/>
      </w:pPr>
      <w:rPr>
        <w:rFonts w:hint="default" w:ascii="Courier New" w:hAnsi="Courier New"/>
      </w:rPr>
    </w:lvl>
    <w:lvl w:ilvl="5" w:tplc="ED5A2834" w:tentative="1">
      <w:start w:val="1"/>
      <w:numFmt w:val="bullet"/>
      <w:lvlText w:val=""/>
      <w:lvlJc w:val="left"/>
      <w:pPr>
        <w:ind w:left="5400" w:hanging="360"/>
      </w:pPr>
      <w:rPr>
        <w:rFonts w:hint="default" w:ascii="Wingdings" w:hAnsi="Wingdings"/>
      </w:rPr>
    </w:lvl>
    <w:lvl w:ilvl="6" w:tplc="D8060854" w:tentative="1">
      <w:start w:val="1"/>
      <w:numFmt w:val="bullet"/>
      <w:lvlText w:val=""/>
      <w:lvlJc w:val="left"/>
      <w:pPr>
        <w:ind w:left="6120" w:hanging="360"/>
      </w:pPr>
      <w:rPr>
        <w:rFonts w:hint="default" w:ascii="Symbol" w:hAnsi="Symbol"/>
      </w:rPr>
    </w:lvl>
    <w:lvl w:ilvl="7" w:tplc="BB08C41A" w:tentative="1">
      <w:start w:val="1"/>
      <w:numFmt w:val="bullet"/>
      <w:lvlText w:val="o"/>
      <w:lvlJc w:val="left"/>
      <w:pPr>
        <w:ind w:left="6840" w:hanging="360"/>
      </w:pPr>
      <w:rPr>
        <w:rFonts w:hint="default" w:ascii="Courier New" w:hAnsi="Courier New"/>
      </w:rPr>
    </w:lvl>
    <w:lvl w:ilvl="8" w:tplc="A6EC4D52" w:tentative="1">
      <w:start w:val="1"/>
      <w:numFmt w:val="bullet"/>
      <w:lvlText w:val=""/>
      <w:lvlJc w:val="left"/>
      <w:pPr>
        <w:ind w:left="7560" w:hanging="360"/>
      </w:pPr>
      <w:rPr>
        <w:rFonts w:hint="default" w:ascii="Wingdings" w:hAnsi="Wingdings"/>
      </w:rPr>
    </w:lvl>
  </w:abstractNum>
  <w:abstractNum w:abstractNumId="10" w15:restartNumberingAfterBreak="0">
    <w:nsid w:val="6C6707A7"/>
    <w:multiLevelType w:val="hybridMultilevel"/>
    <w:tmpl w:val="78C0C30E"/>
    <w:lvl w:ilvl="0" w:tplc="04090001">
      <w:start w:val="1"/>
      <w:numFmt w:val="bullet"/>
      <w:lvlText w:val=""/>
      <w:lvlJc w:val="left"/>
      <w:pPr>
        <w:tabs>
          <w:tab w:val="num" w:pos="1260"/>
        </w:tabs>
        <w:ind w:left="1260" w:hanging="360"/>
      </w:pPr>
      <w:rPr>
        <w:rFonts w:hint="default" w:ascii="Symbol" w:hAnsi="Symbol"/>
      </w:rPr>
    </w:lvl>
    <w:lvl w:ilvl="1" w:tplc="058C07B4">
      <w:start w:val="1"/>
      <w:numFmt w:val="bullet"/>
      <w:lvlText w:val="o"/>
      <w:lvlJc w:val="left"/>
      <w:pPr>
        <w:tabs>
          <w:tab w:val="num" w:pos="2160"/>
        </w:tabs>
        <w:ind w:left="2160" w:hanging="360"/>
      </w:pPr>
      <w:rPr>
        <w:rFonts w:hint="default" w:ascii="Courier New" w:hAnsi="Courier New"/>
        <w:sz w:val="20"/>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1" w15:restartNumberingAfterBreak="0">
    <w:nsid w:val="6F96382B"/>
    <w:multiLevelType w:val="hybridMultilevel"/>
    <w:tmpl w:val="88CC6A92"/>
    <w:lvl w:ilvl="0" w:tplc="DFA0909A">
      <w:start w:val="1"/>
      <w:numFmt w:val="decimal"/>
      <w:lvlText w:val="%1."/>
      <w:lvlJc w:val="left"/>
      <w:pPr>
        <w:ind w:left="720" w:hanging="360"/>
      </w:pPr>
    </w:lvl>
    <w:lvl w:ilvl="1" w:tplc="ED16232C">
      <w:start w:val="1"/>
      <w:numFmt w:val="lowerLetter"/>
      <w:lvlText w:val="%2."/>
      <w:lvlJc w:val="left"/>
      <w:pPr>
        <w:ind w:left="1440" w:hanging="360"/>
      </w:pPr>
    </w:lvl>
    <w:lvl w:ilvl="2" w:tplc="943C3240">
      <w:start w:val="1"/>
      <w:numFmt w:val="lowerRoman"/>
      <w:lvlText w:val="%3."/>
      <w:lvlJc w:val="right"/>
      <w:pPr>
        <w:ind w:left="2160" w:hanging="180"/>
      </w:pPr>
    </w:lvl>
    <w:lvl w:ilvl="3" w:tplc="25047A36">
      <w:start w:val="1"/>
      <w:numFmt w:val="decimal"/>
      <w:lvlText w:val="%4."/>
      <w:lvlJc w:val="left"/>
      <w:pPr>
        <w:ind w:left="2880" w:hanging="360"/>
      </w:pPr>
    </w:lvl>
    <w:lvl w:ilvl="4" w:tplc="CF86CFA2">
      <w:start w:val="1"/>
      <w:numFmt w:val="lowerLetter"/>
      <w:lvlText w:val="%5."/>
      <w:lvlJc w:val="left"/>
      <w:pPr>
        <w:ind w:left="3600" w:hanging="360"/>
      </w:pPr>
    </w:lvl>
    <w:lvl w:ilvl="5" w:tplc="F576795A">
      <w:start w:val="1"/>
      <w:numFmt w:val="lowerRoman"/>
      <w:lvlText w:val="%6."/>
      <w:lvlJc w:val="right"/>
      <w:pPr>
        <w:ind w:left="4320" w:hanging="180"/>
      </w:pPr>
    </w:lvl>
    <w:lvl w:ilvl="6" w:tplc="10ACDDFE">
      <w:start w:val="1"/>
      <w:numFmt w:val="decimal"/>
      <w:lvlText w:val="%7."/>
      <w:lvlJc w:val="left"/>
      <w:pPr>
        <w:ind w:left="5040" w:hanging="360"/>
      </w:pPr>
    </w:lvl>
    <w:lvl w:ilvl="7" w:tplc="FF62E4CC">
      <w:start w:val="1"/>
      <w:numFmt w:val="lowerLetter"/>
      <w:lvlText w:val="%8."/>
      <w:lvlJc w:val="left"/>
      <w:pPr>
        <w:ind w:left="5760" w:hanging="360"/>
      </w:pPr>
    </w:lvl>
    <w:lvl w:ilvl="8" w:tplc="1E5C2AC4">
      <w:start w:val="1"/>
      <w:numFmt w:val="lowerRoman"/>
      <w:lvlText w:val="%9."/>
      <w:lvlJc w:val="right"/>
      <w:pPr>
        <w:ind w:left="6480" w:hanging="180"/>
      </w:pPr>
    </w:lvl>
  </w:abstractNum>
  <w:abstractNum w:abstractNumId="12" w15:restartNumberingAfterBreak="0">
    <w:nsid w:val="716927ED"/>
    <w:multiLevelType w:val="hybridMultilevel"/>
    <w:tmpl w:val="D6E6DB68"/>
    <w:lvl w:ilvl="0" w:tplc="04090001">
      <w:start w:val="1"/>
      <w:numFmt w:val="bulle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76FB6032"/>
    <w:multiLevelType w:val="hybridMultilevel"/>
    <w:tmpl w:val="E5F8104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066199"/>
    <w:multiLevelType w:val="hybridMultilevel"/>
    <w:tmpl w:val="AEF441F4"/>
    <w:lvl w:ilvl="0" w:tplc="54F24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AC3B430"/>
    <w:multiLevelType w:val="hybridMultilevel"/>
    <w:tmpl w:val="EF6EE93E"/>
    <w:lvl w:ilvl="0" w:tplc="D00AA97A">
      <w:start w:val="1"/>
      <w:numFmt w:val="lowerLetter"/>
      <w:lvlText w:val="%1."/>
      <w:lvlJc w:val="left"/>
      <w:pPr>
        <w:ind w:left="1080" w:hanging="360"/>
      </w:pPr>
    </w:lvl>
    <w:lvl w:ilvl="1" w:tplc="3F1C7C9A">
      <w:start w:val="1"/>
      <w:numFmt w:val="lowerLetter"/>
      <w:lvlText w:val="%2."/>
      <w:lvlJc w:val="left"/>
      <w:pPr>
        <w:ind w:left="1800" w:hanging="360"/>
      </w:pPr>
    </w:lvl>
    <w:lvl w:ilvl="2" w:tplc="B3CC2AD8">
      <w:start w:val="1"/>
      <w:numFmt w:val="lowerRoman"/>
      <w:lvlText w:val="%3."/>
      <w:lvlJc w:val="right"/>
      <w:pPr>
        <w:ind w:left="2520" w:hanging="180"/>
      </w:pPr>
    </w:lvl>
    <w:lvl w:ilvl="3" w:tplc="0409000F">
      <w:start w:val="1"/>
      <w:numFmt w:val="decimal"/>
      <w:lvlText w:val="%4."/>
      <w:lvlJc w:val="left"/>
      <w:pPr>
        <w:ind w:left="360" w:hanging="360"/>
      </w:pPr>
    </w:lvl>
    <w:lvl w:ilvl="4" w:tplc="3BD4C692">
      <w:start w:val="1"/>
      <w:numFmt w:val="lowerLetter"/>
      <w:lvlText w:val="%5."/>
      <w:lvlJc w:val="left"/>
      <w:pPr>
        <w:ind w:left="3960" w:hanging="360"/>
      </w:pPr>
    </w:lvl>
    <w:lvl w:ilvl="5" w:tplc="8ADEED60">
      <w:start w:val="1"/>
      <w:numFmt w:val="lowerRoman"/>
      <w:lvlText w:val="%6."/>
      <w:lvlJc w:val="right"/>
      <w:pPr>
        <w:ind w:left="4680" w:hanging="180"/>
      </w:pPr>
    </w:lvl>
    <w:lvl w:ilvl="6" w:tplc="F9E0A3F2">
      <w:start w:val="1"/>
      <w:numFmt w:val="decimal"/>
      <w:lvlText w:val="%7."/>
      <w:lvlJc w:val="left"/>
      <w:pPr>
        <w:ind w:left="5400" w:hanging="360"/>
      </w:pPr>
    </w:lvl>
    <w:lvl w:ilvl="7" w:tplc="E6C24F30">
      <w:start w:val="1"/>
      <w:numFmt w:val="lowerLetter"/>
      <w:lvlText w:val="%8."/>
      <w:lvlJc w:val="left"/>
      <w:pPr>
        <w:ind w:left="6120" w:hanging="360"/>
      </w:pPr>
    </w:lvl>
    <w:lvl w:ilvl="8" w:tplc="43081918">
      <w:start w:val="1"/>
      <w:numFmt w:val="lowerRoman"/>
      <w:lvlText w:val="%9."/>
      <w:lvlJc w:val="right"/>
      <w:pPr>
        <w:ind w:left="6840" w:hanging="180"/>
      </w:pPr>
    </w:lvl>
  </w:abstractNum>
  <w:abstractNum w:abstractNumId="16" w15:restartNumberingAfterBreak="0">
    <w:nsid w:val="7CEE7C29"/>
    <w:multiLevelType w:val="hybridMultilevel"/>
    <w:tmpl w:val="6AB620EC"/>
    <w:lvl w:ilvl="0" w:tplc="27369966">
      <w:start w:val="1"/>
      <w:numFmt w:val="decimal"/>
      <w:lvlText w:val="(%1)"/>
      <w:lvlJc w:val="left"/>
      <w:pPr>
        <w:ind w:left="1965" w:hanging="4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num w:numId="1" w16cid:durableId="264457754">
    <w:abstractNumId w:val="11"/>
  </w:num>
  <w:num w:numId="2" w16cid:durableId="1118256162">
    <w:abstractNumId w:val="2"/>
  </w:num>
  <w:num w:numId="3" w16cid:durableId="199898853">
    <w:abstractNumId w:val="15"/>
  </w:num>
  <w:num w:numId="4" w16cid:durableId="638614882">
    <w:abstractNumId w:val="9"/>
  </w:num>
  <w:num w:numId="5" w16cid:durableId="347099661">
    <w:abstractNumId w:val="13"/>
  </w:num>
  <w:num w:numId="6" w16cid:durableId="1064135750">
    <w:abstractNumId w:val="0"/>
  </w:num>
  <w:num w:numId="7" w16cid:durableId="716658553">
    <w:abstractNumId w:val="3"/>
  </w:num>
  <w:num w:numId="8" w16cid:durableId="2047214077">
    <w:abstractNumId w:val="7"/>
  </w:num>
  <w:num w:numId="9" w16cid:durableId="1926188033">
    <w:abstractNumId w:val="1"/>
  </w:num>
  <w:num w:numId="10" w16cid:durableId="1709600974">
    <w:abstractNumId w:val="5"/>
  </w:num>
  <w:num w:numId="11" w16cid:durableId="1269582684">
    <w:abstractNumId w:val="16"/>
  </w:num>
  <w:num w:numId="12" w16cid:durableId="1098720262">
    <w:abstractNumId w:val="14"/>
  </w:num>
  <w:num w:numId="13" w16cid:durableId="129133102">
    <w:abstractNumId w:val="12"/>
  </w:num>
  <w:num w:numId="14" w16cid:durableId="232084154">
    <w:abstractNumId w:val="6"/>
  </w:num>
  <w:num w:numId="15" w16cid:durableId="553545673">
    <w:abstractNumId w:val="10"/>
  </w:num>
  <w:num w:numId="16" w16cid:durableId="1208640830">
    <w:abstractNumId w:val="8"/>
  </w:num>
  <w:num w:numId="17" w16cid:durableId="563881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B9"/>
    <w:rsid w:val="00013350"/>
    <w:rsid w:val="00094756"/>
    <w:rsid w:val="00103BD3"/>
    <w:rsid w:val="001203F4"/>
    <w:rsid w:val="001620E3"/>
    <w:rsid w:val="001A0319"/>
    <w:rsid w:val="001C59D9"/>
    <w:rsid w:val="001E34B9"/>
    <w:rsid w:val="002058F1"/>
    <w:rsid w:val="0021444A"/>
    <w:rsid w:val="002561E1"/>
    <w:rsid w:val="00310B89"/>
    <w:rsid w:val="003267D6"/>
    <w:rsid w:val="00387864"/>
    <w:rsid w:val="003A652C"/>
    <w:rsid w:val="003D592A"/>
    <w:rsid w:val="004503E6"/>
    <w:rsid w:val="00464C15"/>
    <w:rsid w:val="004816D2"/>
    <w:rsid w:val="004F5C04"/>
    <w:rsid w:val="00562281"/>
    <w:rsid w:val="005B23A2"/>
    <w:rsid w:val="00611F9B"/>
    <w:rsid w:val="00612BE9"/>
    <w:rsid w:val="006972B8"/>
    <w:rsid w:val="006A663F"/>
    <w:rsid w:val="006A7548"/>
    <w:rsid w:val="006D5C6F"/>
    <w:rsid w:val="00706C61"/>
    <w:rsid w:val="0070727C"/>
    <w:rsid w:val="007166DF"/>
    <w:rsid w:val="007321ED"/>
    <w:rsid w:val="00743FA7"/>
    <w:rsid w:val="007A0E73"/>
    <w:rsid w:val="008465A5"/>
    <w:rsid w:val="008A140E"/>
    <w:rsid w:val="008B6F6E"/>
    <w:rsid w:val="009A3BA0"/>
    <w:rsid w:val="009F2BBF"/>
    <w:rsid w:val="009F3D1F"/>
    <w:rsid w:val="00A18AFF"/>
    <w:rsid w:val="00A36207"/>
    <w:rsid w:val="00AC7455"/>
    <w:rsid w:val="00B52C8E"/>
    <w:rsid w:val="00B5701D"/>
    <w:rsid w:val="00BB11A9"/>
    <w:rsid w:val="00BD0465"/>
    <w:rsid w:val="00C22E4E"/>
    <w:rsid w:val="00C32198"/>
    <w:rsid w:val="00C461B5"/>
    <w:rsid w:val="00C54AF1"/>
    <w:rsid w:val="00CC147F"/>
    <w:rsid w:val="00D24C4F"/>
    <w:rsid w:val="00D279AE"/>
    <w:rsid w:val="00D37731"/>
    <w:rsid w:val="00DD2F85"/>
    <w:rsid w:val="00E6EE73"/>
    <w:rsid w:val="00EA7172"/>
    <w:rsid w:val="00F19C57"/>
    <w:rsid w:val="01106BA6"/>
    <w:rsid w:val="01158F07"/>
    <w:rsid w:val="01182319"/>
    <w:rsid w:val="01217A45"/>
    <w:rsid w:val="013479AB"/>
    <w:rsid w:val="01450F0A"/>
    <w:rsid w:val="01591AAE"/>
    <w:rsid w:val="01714C9B"/>
    <w:rsid w:val="018E2B9C"/>
    <w:rsid w:val="0192ED46"/>
    <w:rsid w:val="0199CF30"/>
    <w:rsid w:val="019FC5C1"/>
    <w:rsid w:val="01BA1630"/>
    <w:rsid w:val="01BCD095"/>
    <w:rsid w:val="01BDB354"/>
    <w:rsid w:val="01D41534"/>
    <w:rsid w:val="01D7521B"/>
    <w:rsid w:val="01F4036D"/>
    <w:rsid w:val="01FE6CC2"/>
    <w:rsid w:val="0205DD19"/>
    <w:rsid w:val="0206ABD4"/>
    <w:rsid w:val="0211F47B"/>
    <w:rsid w:val="021EE4FC"/>
    <w:rsid w:val="022302E9"/>
    <w:rsid w:val="02693054"/>
    <w:rsid w:val="02CF21BD"/>
    <w:rsid w:val="02DCBAAB"/>
    <w:rsid w:val="02E3FE99"/>
    <w:rsid w:val="030C685B"/>
    <w:rsid w:val="030EA473"/>
    <w:rsid w:val="0327A267"/>
    <w:rsid w:val="037400AC"/>
    <w:rsid w:val="037A4589"/>
    <w:rsid w:val="03840C8D"/>
    <w:rsid w:val="03847DE9"/>
    <w:rsid w:val="0391DA9E"/>
    <w:rsid w:val="0393F37C"/>
    <w:rsid w:val="03A1495D"/>
    <w:rsid w:val="03AAB2D0"/>
    <w:rsid w:val="03C5B03A"/>
    <w:rsid w:val="03EBED00"/>
    <w:rsid w:val="03ED64B2"/>
    <w:rsid w:val="03EE4130"/>
    <w:rsid w:val="04099988"/>
    <w:rsid w:val="042BE72F"/>
    <w:rsid w:val="0442C46A"/>
    <w:rsid w:val="0444DBD0"/>
    <w:rsid w:val="045BF39A"/>
    <w:rsid w:val="047A520F"/>
    <w:rsid w:val="047D6354"/>
    <w:rsid w:val="04A4ED03"/>
    <w:rsid w:val="04A4FED0"/>
    <w:rsid w:val="04C08583"/>
    <w:rsid w:val="04C3CD60"/>
    <w:rsid w:val="04CD6845"/>
    <w:rsid w:val="050271DA"/>
    <w:rsid w:val="050EDCAF"/>
    <w:rsid w:val="053CBFC9"/>
    <w:rsid w:val="05440493"/>
    <w:rsid w:val="0555FF29"/>
    <w:rsid w:val="05575FCF"/>
    <w:rsid w:val="05720346"/>
    <w:rsid w:val="05926525"/>
    <w:rsid w:val="05AC6DD5"/>
    <w:rsid w:val="05BE0546"/>
    <w:rsid w:val="05D66202"/>
    <w:rsid w:val="05DF99D1"/>
    <w:rsid w:val="05E1455E"/>
    <w:rsid w:val="06123692"/>
    <w:rsid w:val="0637414B"/>
    <w:rsid w:val="063A17D2"/>
    <w:rsid w:val="06670F59"/>
    <w:rsid w:val="06A75659"/>
    <w:rsid w:val="06CF442D"/>
    <w:rsid w:val="06DF74A1"/>
    <w:rsid w:val="070DBF97"/>
    <w:rsid w:val="075BBBB7"/>
    <w:rsid w:val="0784F08C"/>
    <w:rsid w:val="078EEF7E"/>
    <w:rsid w:val="07952BD1"/>
    <w:rsid w:val="0797F2D3"/>
    <w:rsid w:val="07C3C45B"/>
    <w:rsid w:val="07CA6DA8"/>
    <w:rsid w:val="07CB241B"/>
    <w:rsid w:val="0810AF06"/>
    <w:rsid w:val="081B445B"/>
    <w:rsid w:val="0823D332"/>
    <w:rsid w:val="0832BFF3"/>
    <w:rsid w:val="0833C712"/>
    <w:rsid w:val="08400B7C"/>
    <w:rsid w:val="0843A555"/>
    <w:rsid w:val="085C2CF8"/>
    <w:rsid w:val="088F0228"/>
    <w:rsid w:val="08A01524"/>
    <w:rsid w:val="08B7FF0E"/>
    <w:rsid w:val="08BE4CEB"/>
    <w:rsid w:val="08F19868"/>
    <w:rsid w:val="0909C011"/>
    <w:rsid w:val="09177D63"/>
    <w:rsid w:val="091A6066"/>
    <w:rsid w:val="09283945"/>
    <w:rsid w:val="09430763"/>
    <w:rsid w:val="09751CE0"/>
    <w:rsid w:val="097BC8BB"/>
    <w:rsid w:val="09806346"/>
    <w:rsid w:val="098FFCDC"/>
    <w:rsid w:val="09A84E01"/>
    <w:rsid w:val="09FBBB8F"/>
    <w:rsid w:val="0A021675"/>
    <w:rsid w:val="0A287178"/>
    <w:rsid w:val="0A2B0138"/>
    <w:rsid w:val="0A37ADF2"/>
    <w:rsid w:val="0A4883D9"/>
    <w:rsid w:val="0A5B79BB"/>
    <w:rsid w:val="0A5C585C"/>
    <w:rsid w:val="0A78C202"/>
    <w:rsid w:val="0A82F475"/>
    <w:rsid w:val="0A9051FB"/>
    <w:rsid w:val="0AB89293"/>
    <w:rsid w:val="0AD42167"/>
    <w:rsid w:val="0AD62D87"/>
    <w:rsid w:val="0AD794CF"/>
    <w:rsid w:val="0ADBC801"/>
    <w:rsid w:val="0AE36105"/>
    <w:rsid w:val="0AE7547E"/>
    <w:rsid w:val="0AF0412D"/>
    <w:rsid w:val="0B0BE1C8"/>
    <w:rsid w:val="0B105A20"/>
    <w:rsid w:val="0B18BDB0"/>
    <w:rsid w:val="0B3A4879"/>
    <w:rsid w:val="0B46830B"/>
    <w:rsid w:val="0B8FDB83"/>
    <w:rsid w:val="0BB3C72C"/>
    <w:rsid w:val="0C1178BA"/>
    <w:rsid w:val="0C25A275"/>
    <w:rsid w:val="0C4FF40F"/>
    <w:rsid w:val="0C6DA991"/>
    <w:rsid w:val="0C7605F0"/>
    <w:rsid w:val="0C76F3A7"/>
    <w:rsid w:val="0C8449F6"/>
    <w:rsid w:val="0C8B8769"/>
    <w:rsid w:val="0CC40A3F"/>
    <w:rsid w:val="0CF4AA44"/>
    <w:rsid w:val="0CFC960B"/>
    <w:rsid w:val="0D31AE0E"/>
    <w:rsid w:val="0D4BAE40"/>
    <w:rsid w:val="0D58F0FD"/>
    <w:rsid w:val="0D6FA0A5"/>
    <w:rsid w:val="0D830C1F"/>
    <w:rsid w:val="0D97EF59"/>
    <w:rsid w:val="0D989C05"/>
    <w:rsid w:val="0D9B94F5"/>
    <w:rsid w:val="0DA1B63E"/>
    <w:rsid w:val="0DCC182C"/>
    <w:rsid w:val="0DEDDB58"/>
    <w:rsid w:val="0DFE6CE6"/>
    <w:rsid w:val="0E08C6CB"/>
    <w:rsid w:val="0E4DB657"/>
    <w:rsid w:val="0E552F7C"/>
    <w:rsid w:val="0E8DF53E"/>
    <w:rsid w:val="0E931CD5"/>
    <w:rsid w:val="0EA4E083"/>
    <w:rsid w:val="0EF0A62A"/>
    <w:rsid w:val="0EF31085"/>
    <w:rsid w:val="0EFFD697"/>
    <w:rsid w:val="0F0B7F85"/>
    <w:rsid w:val="0F3BA649"/>
    <w:rsid w:val="0F54F953"/>
    <w:rsid w:val="0F55A27F"/>
    <w:rsid w:val="0FAFA2F9"/>
    <w:rsid w:val="0FB2FFD2"/>
    <w:rsid w:val="0FB6330D"/>
    <w:rsid w:val="0FD5409E"/>
    <w:rsid w:val="0FF210B1"/>
    <w:rsid w:val="100C658E"/>
    <w:rsid w:val="10331547"/>
    <w:rsid w:val="1036691C"/>
    <w:rsid w:val="106B479B"/>
    <w:rsid w:val="1088D313"/>
    <w:rsid w:val="10B0568E"/>
    <w:rsid w:val="10D56E1F"/>
    <w:rsid w:val="10DE62CA"/>
    <w:rsid w:val="10EE926E"/>
    <w:rsid w:val="110026D5"/>
    <w:rsid w:val="11029733"/>
    <w:rsid w:val="110AEBBB"/>
    <w:rsid w:val="11115418"/>
    <w:rsid w:val="1137763D"/>
    <w:rsid w:val="1144B92A"/>
    <w:rsid w:val="11471BA1"/>
    <w:rsid w:val="114D6A19"/>
    <w:rsid w:val="11520E82"/>
    <w:rsid w:val="115B63F9"/>
    <w:rsid w:val="116D158F"/>
    <w:rsid w:val="1196A75A"/>
    <w:rsid w:val="11CEEC3E"/>
    <w:rsid w:val="11D1D755"/>
    <w:rsid w:val="11D7722A"/>
    <w:rsid w:val="11E6D62A"/>
    <w:rsid w:val="11EA6A21"/>
    <w:rsid w:val="12412CC4"/>
    <w:rsid w:val="126B6137"/>
    <w:rsid w:val="127F51E5"/>
    <w:rsid w:val="1280C814"/>
    <w:rsid w:val="12B0EC3B"/>
    <w:rsid w:val="12B189B0"/>
    <w:rsid w:val="12BAAD77"/>
    <w:rsid w:val="12BB4AC2"/>
    <w:rsid w:val="12C429E7"/>
    <w:rsid w:val="12D31933"/>
    <w:rsid w:val="12F08896"/>
    <w:rsid w:val="12F5203B"/>
    <w:rsid w:val="130AAE40"/>
    <w:rsid w:val="131FE214"/>
    <w:rsid w:val="134ACAA0"/>
    <w:rsid w:val="134E6980"/>
    <w:rsid w:val="13768622"/>
    <w:rsid w:val="13901171"/>
    <w:rsid w:val="1394D061"/>
    <w:rsid w:val="13A3E818"/>
    <w:rsid w:val="13CF8369"/>
    <w:rsid w:val="13D57EE9"/>
    <w:rsid w:val="13DD5798"/>
    <w:rsid w:val="1465F83D"/>
    <w:rsid w:val="14C17CC2"/>
    <w:rsid w:val="14E47B9E"/>
    <w:rsid w:val="14FC2162"/>
    <w:rsid w:val="158AEB2D"/>
    <w:rsid w:val="15A7DD4C"/>
    <w:rsid w:val="15B80F21"/>
    <w:rsid w:val="15B8E07C"/>
    <w:rsid w:val="15E507F6"/>
    <w:rsid w:val="15ECCAAA"/>
    <w:rsid w:val="15FCC545"/>
    <w:rsid w:val="160FBB35"/>
    <w:rsid w:val="161541B3"/>
    <w:rsid w:val="161D8879"/>
    <w:rsid w:val="16395CFB"/>
    <w:rsid w:val="16499E29"/>
    <w:rsid w:val="166551F8"/>
    <w:rsid w:val="16B00D8A"/>
    <w:rsid w:val="16CE1FE4"/>
    <w:rsid w:val="16D12B29"/>
    <w:rsid w:val="16DBDA02"/>
    <w:rsid w:val="16DEAF61"/>
    <w:rsid w:val="16FEBD7B"/>
    <w:rsid w:val="17330A1E"/>
    <w:rsid w:val="174329A4"/>
    <w:rsid w:val="17635BF0"/>
    <w:rsid w:val="1763EDF9"/>
    <w:rsid w:val="17701308"/>
    <w:rsid w:val="17BE0843"/>
    <w:rsid w:val="17BF4722"/>
    <w:rsid w:val="17C8ACB6"/>
    <w:rsid w:val="17D076C0"/>
    <w:rsid w:val="17D15646"/>
    <w:rsid w:val="17DA1939"/>
    <w:rsid w:val="17DB1F72"/>
    <w:rsid w:val="17E540AC"/>
    <w:rsid w:val="17FC73C5"/>
    <w:rsid w:val="1808F555"/>
    <w:rsid w:val="1816C7B6"/>
    <w:rsid w:val="1844638B"/>
    <w:rsid w:val="1847B8A8"/>
    <w:rsid w:val="18593D7F"/>
    <w:rsid w:val="188426BE"/>
    <w:rsid w:val="18860328"/>
    <w:rsid w:val="188A2432"/>
    <w:rsid w:val="188AF9B9"/>
    <w:rsid w:val="1893A8EA"/>
    <w:rsid w:val="189CDD0E"/>
    <w:rsid w:val="18A4397E"/>
    <w:rsid w:val="18AD9122"/>
    <w:rsid w:val="18B3B26B"/>
    <w:rsid w:val="18B4A630"/>
    <w:rsid w:val="18C6C715"/>
    <w:rsid w:val="18CB333D"/>
    <w:rsid w:val="18CF3A9E"/>
    <w:rsid w:val="18D11989"/>
    <w:rsid w:val="1908C7BA"/>
    <w:rsid w:val="1910FBD5"/>
    <w:rsid w:val="191E2EB9"/>
    <w:rsid w:val="194D39A4"/>
    <w:rsid w:val="195BE913"/>
    <w:rsid w:val="19607A7B"/>
    <w:rsid w:val="197E1641"/>
    <w:rsid w:val="1991C927"/>
    <w:rsid w:val="19A60DDE"/>
    <w:rsid w:val="19B45952"/>
    <w:rsid w:val="19B5ECB3"/>
    <w:rsid w:val="19CC9B9E"/>
    <w:rsid w:val="19D256B4"/>
    <w:rsid w:val="19DA7FC0"/>
    <w:rsid w:val="19E9A38E"/>
    <w:rsid w:val="1A268348"/>
    <w:rsid w:val="1A276099"/>
    <w:rsid w:val="1A41ED0D"/>
    <w:rsid w:val="1A561D4D"/>
    <w:rsid w:val="1A6349DE"/>
    <w:rsid w:val="1A64E761"/>
    <w:rsid w:val="1A70F8A1"/>
    <w:rsid w:val="1A89353A"/>
    <w:rsid w:val="1AC5B2AC"/>
    <w:rsid w:val="1ACF2EB6"/>
    <w:rsid w:val="1AD38463"/>
    <w:rsid w:val="1AD470DB"/>
    <w:rsid w:val="1AD9B4C3"/>
    <w:rsid w:val="1AED7F57"/>
    <w:rsid w:val="1B2354ED"/>
    <w:rsid w:val="1B2A5313"/>
    <w:rsid w:val="1B4CE547"/>
    <w:rsid w:val="1B4FD5C7"/>
    <w:rsid w:val="1B6E43CC"/>
    <w:rsid w:val="1B810EF1"/>
    <w:rsid w:val="1BB3A9C0"/>
    <w:rsid w:val="1BE99A62"/>
    <w:rsid w:val="1C0D0913"/>
    <w:rsid w:val="1C0D9C2A"/>
    <w:rsid w:val="1C336CE9"/>
    <w:rsid w:val="1C675BBA"/>
    <w:rsid w:val="1C7284B1"/>
    <w:rsid w:val="1C742F3D"/>
    <w:rsid w:val="1CB7EB41"/>
    <w:rsid w:val="1CD78E97"/>
    <w:rsid w:val="1CE8BF8A"/>
    <w:rsid w:val="1D059EF1"/>
    <w:rsid w:val="1D3A7189"/>
    <w:rsid w:val="1D5DD9FF"/>
    <w:rsid w:val="1DA456AC"/>
    <w:rsid w:val="1DD5175F"/>
    <w:rsid w:val="1DF1A168"/>
    <w:rsid w:val="1DF46ED0"/>
    <w:rsid w:val="1E70B2CA"/>
    <w:rsid w:val="1EAE1B4D"/>
    <w:rsid w:val="1EBFDE11"/>
    <w:rsid w:val="1ECB472A"/>
    <w:rsid w:val="1ED8DA22"/>
    <w:rsid w:val="1EE772BB"/>
    <w:rsid w:val="1EF6017E"/>
    <w:rsid w:val="1F005830"/>
    <w:rsid w:val="1F0E9106"/>
    <w:rsid w:val="1F1F954B"/>
    <w:rsid w:val="1F2445F5"/>
    <w:rsid w:val="1F25FBAF"/>
    <w:rsid w:val="1F5DE694"/>
    <w:rsid w:val="1F768D61"/>
    <w:rsid w:val="1FB22CAB"/>
    <w:rsid w:val="1FBAFB7F"/>
    <w:rsid w:val="1FC1C883"/>
    <w:rsid w:val="1FDD0A04"/>
    <w:rsid w:val="1FE972C1"/>
    <w:rsid w:val="2005B1C9"/>
    <w:rsid w:val="20307636"/>
    <w:rsid w:val="203F9796"/>
    <w:rsid w:val="2056815F"/>
    <w:rsid w:val="20691A90"/>
    <w:rsid w:val="206D4D8F"/>
    <w:rsid w:val="2076AE82"/>
    <w:rsid w:val="207B675F"/>
    <w:rsid w:val="20854EB9"/>
    <w:rsid w:val="209E35A9"/>
    <w:rsid w:val="20A8443B"/>
    <w:rsid w:val="20B3068F"/>
    <w:rsid w:val="20F1001E"/>
    <w:rsid w:val="20F56BAA"/>
    <w:rsid w:val="210B49BB"/>
    <w:rsid w:val="21199F89"/>
    <w:rsid w:val="212E6646"/>
    <w:rsid w:val="2177F880"/>
    <w:rsid w:val="218196E0"/>
    <w:rsid w:val="21A76DED"/>
    <w:rsid w:val="21ACB7FC"/>
    <w:rsid w:val="21B186D8"/>
    <w:rsid w:val="21B4D774"/>
    <w:rsid w:val="21B55A35"/>
    <w:rsid w:val="21BEF702"/>
    <w:rsid w:val="21C393EA"/>
    <w:rsid w:val="21C6F9B7"/>
    <w:rsid w:val="21DD123D"/>
    <w:rsid w:val="2202FAEC"/>
    <w:rsid w:val="220B7EB4"/>
    <w:rsid w:val="222B4ECC"/>
    <w:rsid w:val="223BA2DC"/>
    <w:rsid w:val="2250A912"/>
    <w:rsid w:val="2263E8D0"/>
    <w:rsid w:val="229F1968"/>
    <w:rsid w:val="22A528E4"/>
    <w:rsid w:val="23115C82"/>
    <w:rsid w:val="232565CC"/>
    <w:rsid w:val="233C51E7"/>
    <w:rsid w:val="23432FA7"/>
    <w:rsid w:val="2350DD90"/>
    <w:rsid w:val="23568A5E"/>
    <w:rsid w:val="237DC11F"/>
    <w:rsid w:val="23872C39"/>
    <w:rsid w:val="23B7373F"/>
    <w:rsid w:val="23F7B5EC"/>
    <w:rsid w:val="23FC41D0"/>
    <w:rsid w:val="2418181C"/>
    <w:rsid w:val="241D5753"/>
    <w:rsid w:val="244123F8"/>
    <w:rsid w:val="244B9F1C"/>
    <w:rsid w:val="2454943D"/>
    <w:rsid w:val="2473B8BF"/>
    <w:rsid w:val="2477F6F5"/>
    <w:rsid w:val="2478C3DA"/>
    <w:rsid w:val="2483A81C"/>
    <w:rsid w:val="2493FF02"/>
    <w:rsid w:val="24966392"/>
    <w:rsid w:val="24A481B6"/>
    <w:rsid w:val="24B1D80C"/>
    <w:rsid w:val="24B60144"/>
    <w:rsid w:val="24D47810"/>
    <w:rsid w:val="24DC5C81"/>
    <w:rsid w:val="24E4E364"/>
    <w:rsid w:val="251ED5BA"/>
    <w:rsid w:val="252C10B6"/>
    <w:rsid w:val="253A52A9"/>
    <w:rsid w:val="25407F1D"/>
    <w:rsid w:val="2554DA34"/>
    <w:rsid w:val="255A6C11"/>
    <w:rsid w:val="2580EE59"/>
    <w:rsid w:val="25AED391"/>
    <w:rsid w:val="25C4EA44"/>
    <w:rsid w:val="25E9648A"/>
    <w:rsid w:val="25F0325A"/>
    <w:rsid w:val="25F56ED8"/>
    <w:rsid w:val="26097930"/>
    <w:rsid w:val="2668AB94"/>
    <w:rsid w:val="26867B4D"/>
    <w:rsid w:val="26993B79"/>
    <w:rsid w:val="26A3D988"/>
    <w:rsid w:val="26EF1552"/>
    <w:rsid w:val="26F0DB25"/>
    <w:rsid w:val="271AF9F2"/>
    <w:rsid w:val="277E5526"/>
    <w:rsid w:val="278EB59A"/>
    <w:rsid w:val="27903E7D"/>
    <w:rsid w:val="2790AC0A"/>
    <w:rsid w:val="279A6FE9"/>
    <w:rsid w:val="279B313B"/>
    <w:rsid w:val="27E0FA60"/>
    <w:rsid w:val="27EC7243"/>
    <w:rsid w:val="280EFA85"/>
    <w:rsid w:val="28143DB5"/>
    <w:rsid w:val="2821CE98"/>
    <w:rsid w:val="282A3683"/>
    <w:rsid w:val="285D2464"/>
    <w:rsid w:val="28728434"/>
    <w:rsid w:val="28786CAF"/>
    <w:rsid w:val="287D52D9"/>
    <w:rsid w:val="2898E913"/>
    <w:rsid w:val="28BC2D3F"/>
    <w:rsid w:val="28FFD303"/>
    <w:rsid w:val="290595B5"/>
    <w:rsid w:val="291CBED8"/>
    <w:rsid w:val="29222874"/>
    <w:rsid w:val="292AF0EA"/>
    <w:rsid w:val="293C1747"/>
    <w:rsid w:val="29445568"/>
    <w:rsid w:val="294C39E4"/>
    <w:rsid w:val="29ACF140"/>
    <w:rsid w:val="29D48451"/>
    <w:rsid w:val="29DCA915"/>
    <w:rsid w:val="29DE1AD2"/>
    <w:rsid w:val="29E6777A"/>
    <w:rsid w:val="29F233A3"/>
    <w:rsid w:val="29F3E216"/>
    <w:rsid w:val="29F67FD6"/>
    <w:rsid w:val="2A037ADA"/>
    <w:rsid w:val="2A209506"/>
    <w:rsid w:val="2A33BE0D"/>
    <w:rsid w:val="2A4A7149"/>
    <w:rsid w:val="2A5C6035"/>
    <w:rsid w:val="2A5D4D2C"/>
    <w:rsid w:val="2AC54577"/>
    <w:rsid w:val="2AE616CB"/>
    <w:rsid w:val="2B03769F"/>
    <w:rsid w:val="2B19871B"/>
    <w:rsid w:val="2B2C5C3C"/>
    <w:rsid w:val="2B2DB60D"/>
    <w:rsid w:val="2B373772"/>
    <w:rsid w:val="2B44B2C2"/>
    <w:rsid w:val="2B489307"/>
    <w:rsid w:val="2B65A4B4"/>
    <w:rsid w:val="2B6C2E45"/>
    <w:rsid w:val="2B9CF6CA"/>
    <w:rsid w:val="2BAEE710"/>
    <w:rsid w:val="2BC43547"/>
    <w:rsid w:val="2BE91359"/>
    <w:rsid w:val="2C34EEA5"/>
    <w:rsid w:val="2C37DE7D"/>
    <w:rsid w:val="2C4DEB00"/>
    <w:rsid w:val="2C4F6E47"/>
    <w:rsid w:val="2C657C63"/>
    <w:rsid w:val="2C80CDFC"/>
    <w:rsid w:val="2CB1C820"/>
    <w:rsid w:val="2CBCB978"/>
    <w:rsid w:val="2CC7B55A"/>
    <w:rsid w:val="2CDB5CEB"/>
    <w:rsid w:val="2CFD6E64"/>
    <w:rsid w:val="2D0C15F0"/>
    <w:rsid w:val="2D584388"/>
    <w:rsid w:val="2D685B94"/>
    <w:rsid w:val="2D887B1B"/>
    <w:rsid w:val="2D88F549"/>
    <w:rsid w:val="2DAFA141"/>
    <w:rsid w:val="2DC0C458"/>
    <w:rsid w:val="2DC7D3DA"/>
    <w:rsid w:val="2DC9C441"/>
    <w:rsid w:val="2DD6A810"/>
    <w:rsid w:val="2E0116B3"/>
    <w:rsid w:val="2E049F5D"/>
    <w:rsid w:val="2E09223A"/>
    <w:rsid w:val="2E0AD1E1"/>
    <w:rsid w:val="2E0C886A"/>
    <w:rsid w:val="2E167E35"/>
    <w:rsid w:val="2E2CC980"/>
    <w:rsid w:val="2E3DE9C1"/>
    <w:rsid w:val="2E4DCBB4"/>
    <w:rsid w:val="2E61F33A"/>
    <w:rsid w:val="2E7757C6"/>
    <w:rsid w:val="2E7B0C28"/>
    <w:rsid w:val="2E7F1814"/>
    <w:rsid w:val="2E82BBD3"/>
    <w:rsid w:val="2E965ABF"/>
    <w:rsid w:val="2EA3AA2C"/>
    <w:rsid w:val="2EB5D1FF"/>
    <w:rsid w:val="2ECF1D1F"/>
    <w:rsid w:val="2EE8CB66"/>
    <w:rsid w:val="2EEFA16E"/>
    <w:rsid w:val="2EF04041"/>
    <w:rsid w:val="2EF2F4EC"/>
    <w:rsid w:val="2F0107A4"/>
    <w:rsid w:val="2F0E28B5"/>
    <w:rsid w:val="2F0EA226"/>
    <w:rsid w:val="2F20352B"/>
    <w:rsid w:val="2F24F6C4"/>
    <w:rsid w:val="2F3812B3"/>
    <w:rsid w:val="2F3CD33D"/>
    <w:rsid w:val="2F3DC157"/>
    <w:rsid w:val="2F43BA60"/>
    <w:rsid w:val="2F43BB39"/>
    <w:rsid w:val="2F498B4D"/>
    <w:rsid w:val="2F59EB04"/>
    <w:rsid w:val="2F608B6C"/>
    <w:rsid w:val="2F6BAA1E"/>
    <w:rsid w:val="2F92D7E8"/>
    <w:rsid w:val="2FE2EAF3"/>
    <w:rsid w:val="2FE43D5F"/>
    <w:rsid w:val="2FEE6571"/>
    <w:rsid w:val="302EC626"/>
    <w:rsid w:val="303FDEEA"/>
    <w:rsid w:val="3051CAB0"/>
    <w:rsid w:val="305DAFCC"/>
    <w:rsid w:val="3077158A"/>
    <w:rsid w:val="3093EC40"/>
    <w:rsid w:val="30A2B0BC"/>
    <w:rsid w:val="30D71C0F"/>
    <w:rsid w:val="312108EB"/>
    <w:rsid w:val="312B620A"/>
    <w:rsid w:val="31534B7E"/>
    <w:rsid w:val="316749FC"/>
    <w:rsid w:val="3168729B"/>
    <w:rsid w:val="316C96D8"/>
    <w:rsid w:val="31E75F11"/>
    <w:rsid w:val="3203CC1A"/>
    <w:rsid w:val="32261CE6"/>
    <w:rsid w:val="325BD266"/>
    <w:rsid w:val="3281394C"/>
    <w:rsid w:val="32DF251A"/>
    <w:rsid w:val="32EFA7A6"/>
    <w:rsid w:val="32FD3F86"/>
    <w:rsid w:val="331DE24E"/>
    <w:rsid w:val="3324954C"/>
    <w:rsid w:val="332F3073"/>
    <w:rsid w:val="334CBF26"/>
    <w:rsid w:val="3360E325"/>
    <w:rsid w:val="336E0236"/>
    <w:rsid w:val="337B825D"/>
    <w:rsid w:val="338C3736"/>
    <w:rsid w:val="33907C4E"/>
    <w:rsid w:val="3399F6D7"/>
    <w:rsid w:val="33C5D02C"/>
    <w:rsid w:val="33C7CB13"/>
    <w:rsid w:val="34027F69"/>
    <w:rsid w:val="3409B84A"/>
    <w:rsid w:val="3415D630"/>
    <w:rsid w:val="34289BC5"/>
    <w:rsid w:val="347A0A5E"/>
    <w:rsid w:val="348780F6"/>
    <w:rsid w:val="3496A986"/>
    <w:rsid w:val="34AFC404"/>
    <w:rsid w:val="34B4D8C3"/>
    <w:rsid w:val="34E21216"/>
    <w:rsid w:val="34EF9EEB"/>
    <w:rsid w:val="3521C850"/>
    <w:rsid w:val="3522874F"/>
    <w:rsid w:val="35375CC0"/>
    <w:rsid w:val="353E410E"/>
    <w:rsid w:val="35489BC9"/>
    <w:rsid w:val="354FEA2E"/>
    <w:rsid w:val="35661A89"/>
    <w:rsid w:val="359BCA36"/>
    <w:rsid w:val="35A9EDEA"/>
    <w:rsid w:val="35BBCBAA"/>
    <w:rsid w:val="35C7DCE8"/>
    <w:rsid w:val="35D14005"/>
    <w:rsid w:val="35F3C4F6"/>
    <w:rsid w:val="36054B43"/>
    <w:rsid w:val="360F086C"/>
    <w:rsid w:val="361228AE"/>
    <w:rsid w:val="3626A518"/>
    <w:rsid w:val="3674A524"/>
    <w:rsid w:val="368BAFCB"/>
    <w:rsid w:val="3690F8A7"/>
    <w:rsid w:val="36BB47F1"/>
    <w:rsid w:val="36C9E108"/>
    <w:rsid w:val="36CB8DF7"/>
    <w:rsid w:val="36EEEFAB"/>
    <w:rsid w:val="36FD662D"/>
    <w:rsid w:val="372CE064"/>
    <w:rsid w:val="3744FD7E"/>
    <w:rsid w:val="3754CED9"/>
    <w:rsid w:val="37718271"/>
    <w:rsid w:val="37727142"/>
    <w:rsid w:val="377F2CD2"/>
    <w:rsid w:val="378350DB"/>
    <w:rsid w:val="37A234F6"/>
    <w:rsid w:val="37A7CE15"/>
    <w:rsid w:val="37B203A3"/>
    <w:rsid w:val="37BCCF0B"/>
    <w:rsid w:val="37C30E18"/>
    <w:rsid w:val="37EFBCF5"/>
    <w:rsid w:val="38248899"/>
    <w:rsid w:val="382EB546"/>
    <w:rsid w:val="385FF264"/>
    <w:rsid w:val="386A6D90"/>
    <w:rsid w:val="38760EA5"/>
    <w:rsid w:val="38A1B4F5"/>
    <w:rsid w:val="38CFC687"/>
    <w:rsid w:val="38DB9A91"/>
    <w:rsid w:val="38E265CA"/>
    <w:rsid w:val="38F0D5CA"/>
    <w:rsid w:val="38F6C0F9"/>
    <w:rsid w:val="3927283F"/>
    <w:rsid w:val="393D568A"/>
    <w:rsid w:val="39410932"/>
    <w:rsid w:val="3964CE24"/>
    <w:rsid w:val="398E6953"/>
    <w:rsid w:val="398EA329"/>
    <w:rsid w:val="39A735A9"/>
    <w:rsid w:val="39C2B73C"/>
    <w:rsid w:val="39C7CCA1"/>
    <w:rsid w:val="39DC836C"/>
    <w:rsid w:val="39E59559"/>
    <w:rsid w:val="39F824DE"/>
    <w:rsid w:val="39FAEDB3"/>
    <w:rsid w:val="3A0959C1"/>
    <w:rsid w:val="3A09E7D8"/>
    <w:rsid w:val="3A0C2ED6"/>
    <w:rsid w:val="3A0EBF8F"/>
    <w:rsid w:val="3A1CCD9A"/>
    <w:rsid w:val="3A27506E"/>
    <w:rsid w:val="3A51E7B1"/>
    <w:rsid w:val="3A6BC7A2"/>
    <w:rsid w:val="3A76B1CE"/>
    <w:rsid w:val="3ABB142A"/>
    <w:rsid w:val="3ACD06DD"/>
    <w:rsid w:val="3B195B99"/>
    <w:rsid w:val="3B291BD1"/>
    <w:rsid w:val="3B3DEA8C"/>
    <w:rsid w:val="3B499E03"/>
    <w:rsid w:val="3B7BE152"/>
    <w:rsid w:val="3B9D6AB6"/>
    <w:rsid w:val="3BC9C7E9"/>
    <w:rsid w:val="3BCE2AE7"/>
    <w:rsid w:val="3BE4D689"/>
    <w:rsid w:val="3BF819A4"/>
    <w:rsid w:val="3C0BCE21"/>
    <w:rsid w:val="3C0DF108"/>
    <w:rsid w:val="3C14262A"/>
    <w:rsid w:val="3C1E8F26"/>
    <w:rsid w:val="3C38E1C3"/>
    <w:rsid w:val="3C45C4AB"/>
    <w:rsid w:val="3C4C0674"/>
    <w:rsid w:val="3C500774"/>
    <w:rsid w:val="3C5A15E7"/>
    <w:rsid w:val="3C628D9B"/>
    <w:rsid w:val="3CA6842D"/>
    <w:rsid w:val="3CD2E80E"/>
    <w:rsid w:val="3CD75907"/>
    <w:rsid w:val="3CE0A5E9"/>
    <w:rsid w:val="3CEC4B96"/>
    <w:rsid w:val="3CEE8912"/>
    <w:rsid w:val="3CFA2ACA"/>
    <w:rsid w:val="3D1220E4"/>
    <w:rsid w:val="3D14E878"/>
    <w:rsid w:val="3D15E8A2"/>
    <w:rsid w:val="3D294583"/>
    <w:rsid w:val="3D2E74F2"/>
    <w:rsid w:val="3D3A1AD1"/>
    <w:rsid w:val="3D4CC284"/>
    <w:rsid w:val="3D54EB91"/>
    <w:rsid w:val="3D74507E"/>
    <w:rsid w:val="3D7FA481"/>
    <w:rsid w:val="3DB370D7"/>
    <w:rsid w:val="3DB77E47"/>
    <w:rsid w:val="3DBF1AFB"/>
    <w:rsid w:val="3DC1830F"/>
    <w:rsid w:val="3DCC7495"/>
    <w:rsid w:val="3DDC3D14"/>
    <w:rsid w:val="3DF44FB7"/>
    <w:rsid w:val="3DFE1742"/>
    <w:rsid w:val="3E0D310B"/>
    <w:rsid w:val="3E198363"/>
    <w:rsid w:val="3E2A3BEC"/>
    <w:rsid w:val="3E41DABC"/>
    <w:rsid w:val="3E4CBBDB"/>
    <w:rsid w:val="3E6BE94D"/>
    <w:rsid w:val="3E75B629"/>
    <w:rsid w:val="3E8303BF"/>
    <w:rsid w:val="3E8507EB"/>
    <w:rsid w:val="3E8970DC"/>
    <w:rsid w:val="3E932008"/>
    <w:rsid w:val="3E99CE27"/>
    <w:rsid w:val="3F059A88"/>
    <w:rsid w:val="3F09BD4D"/>
    <w:rsid w:val="3F1AFC31"/>
    <w:rsid w:val="3F21B63F"/>
    <w:rsid w:val="3F229A06"/>
    <w:rsid w:val="3F5E7791"/>
    <w:rsid w:val="3F6A1326"/>
    <w:rsid w:val="3F72C4D6"/>
    <w:rsid w:val="3FE164B2"/>
    <w:rsid w:val="3FE54265"/>
    <w:rsid w:val="3FF52FD1"/>
    <w:rsid w:val="40153772"/>
    <w:rsid w:val="405B619A"/>
    <w:rsid w:val="409779BB"/>
    <w:rsid w:val="409E327E"/>
    <w:rsid w:val="409F7D7A"/>
    <w:rsid w:val="40BCD67C"/>
    <w:rsid w:val="40D09BBD"/>
    <w:rsid w:val="4118D0CF"/>
    <w:rsid w:val="411B62F2"/>
    <w:rsid w:val="411C4BFE"/>
    <w:rsid w:val="412081BA"/>
    <w:rsid w:val="413866A3"/>
    <w:rsid w:val="41537702"/>
    <w:rsid w:val="415450CB"/>
    <w:rsid w:val="415F2B01"/>
    <w:rsid w:val="417A3172"/>
    <w:rsid w:val="41987DB1"/>
    <w:rsid w:val="41AE27E8"/>
    <w:rsid w:val="41DA0B31"/>
    <w:rsid w:val="41DA17C3"/>
    <w:rsid w:val="41DE428F"/>
    <w:rsid w:val="41E9B194"/>
    <w:rsid w:val="41F07A5C"/>
    <w:rsid w:val="426636A7"/>
    <w:rsid w:val="426A1ECF"/>
    <w:rsid w:val="42B1F991"/>
    <w:rsid w:val="42C90DE6"/>
    <w:rsid w:val="42E40388"/>
    <w:rsid w:val="42F49FFE"/>
    <w:rsid w:val="430C148E"/>
    <w:rsid w:val="432EB010"/>
    <w:rsid w:val="4341AD26"/>
    <w:rsid w:val="4355B296"/>
    <w:rsid w:val="4360B24A"/>
    <w:rsid w:val="4361CA1C"/>
    <w:rsid w:val="436A951A"/>
    <w:rsid w:val="43767307"/>
    <w:rsid w:val="4378CEA3"/>
    <w:rsid w:val="43C57164"/>
    <w:rsid w:val="43F6F4D1"/>
    <w:rsid w:val="440F3A5C"/>
    <w:rsid w:val="443BC8CC"/>
    <w:rsid w:val="44535929"/>
    <w:rsid w:val="44566D6A"/>
    <w:rsid w:val="445EC441"/>
    <w:rsid w:val="44756B06"/>
    <w:rsid w:val="44A511A7"/>
    <w:rsid w:val="44A85150"/>
    <w:rsid w:val="44CBC53A"/>
    <w:rsid w:val="44E3F7E8"/>
    <w:rsid w:val="451D0181"/>
    <w:rsid w:val="4531A6A8"/>
    <w:rsid w:val="453D2B92"/>
    <w:rsid w:val="4550B8B1"/>
    <w:rsid w:val="4551D7DC"/>
    <w:rsid w:val="4556FC24"/>
    <w:rsid w:val="456F9104"/>
    <w:rsid w:val="4571B725"/>
    <w:rsid w:val="4587A957"/>
    <w:rsid w:val="45944981"/>
    <w:rsid w:val="45FB17A3"/>
    <w:rsid w:val="46214E28"/>
    <w:rsid w:val="4622E2D0"/>
    <w:rsid w:val="46356176"/>
    <w:rsid w:val="46480D0C"/>
    <w:rsid w:val="465B2323"/>
    <w:rsid w:val="466279F2"/>
    <w:rsid w:val="4665CA49"/>
    <w:rsid w:val="466A62AA"/>
    <w:rsid w:val="466DC281"/>
    <w:rsid w:val="46871261"/>
    <w:rsid w:val="4696B6D4"/>
    <w:rsid w:val="469C5012"/>
    <w:rsid w:val="46B74FAC"/>
    <w:rsid w:val="46CBB9D2"/>
    <w:rsid w:val="470F4EF5"/>
    <w:rsid w:val="47216E65"/>
    <w:rsid w:val="473E5760"/>
    <w:rsid w:val="4749CB82"/>
    <w:rsid w:val="4763E866"/>
    <w:rsid w:val="47662E1D"/>
    <w:rsid w:val="478BF93E"/>
    <w:rsid w:val="4794973D"/>
    <w:rsid w:val="4796A698"/>
    <w:rsid w:val="47AAF69D"/>
    <w:rsid w:val="47B7BE2D"/>
    <w:rsid w:val="47BAEFDA"/>
    <w:rsid w:val="47C7D408"/>
    <w:rsid w:val="47EE27C4"/>
    <w:rsid w:val="47FC751E"/>
    <w:rsid w:val="4808BFF0"/>
    <w:rsid w:val="480F00BA"/>
    <w:rsid w:val="482B4332"/>
    <w:rsid w:val="484ED33C"/>
    <w:rsid w:val="489766DB"/>
    <w:rsid w:val="48ABC5CD"/>
    <w:rsid w:val="48AC8C8B"/>
    <w:rsid w:val="48B9354F"/>
    <w:rsid w:val="48BD23C1"/>
    <w:rsid w:val="48CC2B3A"/>
    <w:rsid w:val="48CF12A0"/>
    <w:rsid w:val="48D2EBFF"/>
    <w:rsid w:val="48F52A86"/>
    <w:rsid w:val="493D28F6"/>
    <w:rsid w:val="4949F7DF"/>
    <w:rsid w:val="49887B7F"/>
    <w:rsid w:val="498DAB71"/>
    <w:rsid w:val="499A866F"/>
    <w:rsid w:val="49D190F9"/>
    <w:rsid w:val="49DBCE38"/>
    <w:rsid w:val="49DF0AC6"/>
    <w:rsid w:val="4A1294DE"/>
    <w:rsid w:val="4A233EB3"/>
    <w:rsid w:val="4A29CD74"/>
    <w:rsid w:val="4A3EBC25"/>
    <w:rsid w:val="4A8125E7"/>
    <w:rsid w:val="4A83EE7A"/>
    <w:rsid w:val="4A987DCC"/>
    <w:rsid w:val="4AA2E42E"/>
    <w:rsid w:val="4AA98CFE"/>
    <w:rsid w:val="4AF0DA3A"/>
    <w:rsid w:val="4AF14B08"/>
    <w:rsid w:val="4AF2A67D"/>
    <w:rsid w:val="4B2377E8"/>
    <w:rsid w:val="4B3131F5"/>
    <w:rsid w:val="4B3ECCC0"/>
    <w:rsid w:val="4B3FFD26"/>
    <w:rsid w:val="4B5CE9BE"/>
    <w:rsid w:val="4B7898EF"/>
    <w:rsid w:val="4B9C0EE9"/>
    <w:rsid w:val="4B9C43FF"/>
    <w:rsid w:val="4BC22A4D"/>
    <w:rsid w:val="4BE14FCB"/>
    <w:rsid w:val="4BE5CDF5"/>
    <w:rsid w:val="4C18DB56"/>
    <w:rsid w:val="4C2C90F7"/>
    <w:rsid w:val="4C3FBC81"/>
    <w:rsid w:val="4C5498A4"/>
    <w:rsid w:val="4C70FC08"/>
    <w:rsid w:val="4C7EB084"/>
    <w:rsid w:val="4C934A34"/>
    <w:rsid w:val="4CB2C43F"/>
    <w:rsid w:val="4CBA9805"/>
    <w:rsid w:val="4CC449BC"/>
    <w:rsid w:val="4D56BB02"/>
    <w:rsid w:val="4D58DF38"/>
    <w:rsid w:val="4D5FDFDC"/>
    <w:rsid w:val="4D8AEBEC"/>
    <w:rsid w:val="4DAC3297"/>
    <w:rsid w:val="4DB96345"/>
    <w:rsid w:val="4DBC18FE"/>
    <w:rsid w:val="4DE1C25C"/>
    <w:rsid w:val="4E0268A9"/>
    <w:rsid w:val="4E2577D7"/>
    <w:rsid w:val="4E2DC040"/>
    <w:rsid w:val="4E3457B8"/>
    <w:rsid w:val="4E3DF945"/>
    <w:rsid w:val="4E545079"/>
    <w:rsid w:val="4E824AC4"/>
    <w:rsid w:val="4EA57A88"/>
    <w:rsid w:val="4ED51E9B"/>
    <w:rsid w:val="4EF1F21A"/>
    <w:rsid w:val="4EF42BF3"/>
    <w:rsid w:val="4F11DD86"/>
    <w:rsid w:val="4F42B65F"/>
    <w:rsid w:val="4F5A7970"/>
    <w:rsid w:val="4F72F54D"/>
    <w:rsid w:val="4F7A3D93"/>
    <w:rsid w:val="4F95FC51"/>
    <w:rsid w:val="4F96C4DD"/>
    <w:rsid w:val="4FA3855D"/>
    <w:rsid w:val="4FAA8F26"/>
    <w:rsid w:val="4FBD9BB6"/>
    <w:rsid w:val="4FC96576"/>
    <w:rsid w:val="4FDDD03D"/>
    <w:rsid w:val="4FE24ED6"/>
    <w:rsid w:val="4FED4693"/>
    <w:rsid w:val="5014E304"/>
    <w:rsid w:val="50155C0D"/>
    <w:rsid w:val="5022A15A"/>
    <w:rsid w:val="5024D3FF"/>
    <w:rsid w:val="50361FF2"/>
    <w:rsid w:val="503B2B5E"/>
    <w:rsid w:val="505B55D9"/>
    <w:rsid w:val="506F996F"/>
    <w:rsid w:val="50A47F14"/>
    <w:rsid w:val="50C84605"/>
    <w:rsid w:val="50E75A93"/>
    <w:rsid w:val="5125B148"/>
    <w:rsid w:val="5143E3F1"/>
    <w:rsid w:val="51779ADD"/>
    <w:rsid w:val="51892FF8"/>
    <w:rsid w:val="51C6D7B2"/>
    <w:rsid w:val="51D24218"/>
    <w:rsid w:val="51D69271"/>
    <w:rsid w:val="51D8EF66"/>
    <w:rsid w:val="51D918C4"/>
    <w:rsid w:val="51EE80EA"/>
    <w:rsid w:val="523541F3"/>
    <w:rsid w:val="52607B61"/>
    <w:rsid w:val="52974B07"/>
    <w:rsid w:val="52B49A58"/>
    <w:rsid w:val="52D2BC51"/>
    <w:rsid w:val="52DBED65"/>
    <w:rsid w:val="52E8BCD9"/>
    <w:rsid w:val="52F6275A"/>
    <w:rsid w:val="5310A4B6"/>
    <w:rsid w:val="5353AF1B"/>
    <w:rsid w:val="5361AC1A"/>
    <w:rsid w:val="53A337E5"/>
    <w:rsid w:val="53B444ED"/>
    <w:rsid w:val="53BA76FC"/>
    <w:rsid w:val="53BB2699"/>
    <w:rsid w:val="53D1BECE"/>
    <w:rsid w:val="53F2C8D7"/>
    <w:rsid w:val="541E4D62"/>
    <w:rsid w:val="543056F5"/>
    <w:rsid w:val="5438E746"/>
    <w:rsid w:val="54726FB5"/>
    <w:rsid w:val="54789F18"/>
    <w:rsid w:val="547F5EF5"/>
    <w:rsid w:val="548CAF11"/>
    <w:rsid w:val="5494C3F4"/>
    <w:rsid w:val="549BFED2"/>
    <w:rsid w:val="549D68F9"/>
    <w:rsid w:val="54A5286D"/>
    <w:rsid w:val="54BEEB2F"/>
    <w:rsid w:val="54FEAA75"/>
    <w:rsid w:val="552E16CB"/>
    <w:rsid w:val="55380269"/>
    <w:rsid w:val="554F9241"/>
    <w:rsid w:val="55654CC2"/>
    <w:rsid w:val="55749A26"/>
    <w:rsid w:val="55803370"/>
    <w:rsid w:val="5586B0DA"/>
    <w:rsid w:val="559988E2"/>
    <w:rsid w:val="55A7BD28"/>
    <w:rsid w:val="55D01B66"/>
    <w:rsid w:val="55D0C0F6"/>
    <w:rsid w:val="55E2CF5C"/>
    <w:rsid w:val="55EB30E3"/>
    <w:rsid w:val="5635E1A1"/>
    <w:rsid w:val="563EA123"/>
    <w:rsid w:val="565FEA4A"/>
    <w:rsid w:val="5678C900"/>
    <w:rsid w:val="5695E653"/>
    <w:rsid w:val="56B11579"/>
    <w:rsid w:val="56C6971B"/>
    <w:rsid w:val="56C8C4BF"/>
    <w:rsid w:val="56CA0A75"/>
    <w:rsid w:val="56D00991"/>
    <w:rsid w:val="56F2FA8F"/>
    <w:rsid w:val="57301844"/>
    <w:rsid w:val="573E6BD5"/>
    <w:rsid w:val="5753CCBA"/>
    <w:rsid w:val="575E6169"/>
    <w:rsid w:val="576C53B5"/>
    <w:rsid w:val="57A60446"/>
    <w:rsid w:val="57ABCFC5"/>
    <w:rsid w:val="57E36A50"/>
    <w:rsid w:val="57F90E95"/>
    <w:rsid w:val="57FE45C5"/>
    <w:rsid w:val="580D81FA"/>
    <w:rsid w:val="581E4D33"/>
    <w:rsid w:val="58253F3F"/>
    <w:rsid w:val="5829A9F5"/>
    <w:rsid w:val="5845DA07"/>
    <w:rsid w:val="5847B09E"/>
    <w:rsid w:val="58550308"/>
    <w:rsid w:val="58594E61"/>
    <w:rsid w:val="587D544A"/>
    <w:rsid w:val="587FDA23"/>
    <w:rsid w:val="58C98AFA"/>
    <w:rsid w:val="58D1ED42"/>
    <w:rsid w:val="58D78D8B"/>
    <w:rsid w:val="58DCB4D2"/>
    <w:rsid w:val="59365E72"/>
    <w:rsid w:val="593DAAE8"/>
    <w:rsid w:val="593DD498"/>
    <w:rsid w:val="595BEE91"/>
    <w:rsid w:val="595E4EF6"/>
    <w:rsid w:val="597A9435"/>
    <w:rsid w:val="599AECB8"/>
    <w:rsid w:val="59AF1FBC"/>
    <w:rsid w:val="59B6C0BF"/>
    <w:rsid w:val="59EACFF4"/>
    <w:rsid w:val="59EB8C46"/>
    <w:rsid w:val="59EBB6E5"/>
    <w:rsid w:val="59EF7644"/>
    <w:rsid w:val="59F41408"/>
    <w:rsid w:val="59F634C3"/>
    <w:rsid w:val="5A054EC1"/>
    <w:rsid w:val="5A11F20C"/>
    <w:rsid w:val="5A1BCA7A"/>
    <w:rsid w:val="5A4C9290"/>
    <w:rsid w:val="5A4DE528"/>
    <w:rsid w:val="5A5A66FC"/>
    <w:rsid w:val="5A62A594"/>
    <w:rsid w:val="5A78601E"/>
    <w:rsid w:val="5A7B2318"/>
    <w:rsid w:val="5A8F8686"/>
    <w:rsid w:val="5AB33258"/>
    <w:rsid w:val="5ABB8542"/>
    <w:rsid w:val="5AE54784"/>
    <w:rsid w:val="5B075EB9"/>
    <w:rsid w:val="5B4FEA7F"/>
    <w:rsid w:val="5B55F32C"/>
    <w:rsid w:val="5B6C644D"/>
    <w:rsid w:val="5B78724C"/>
    <w:rsid w:val="5BC54543"/>
    <w:rsid w:val="5BE8ECD9"/>
    <w:rsid w:val="5BEAFEE8"/>
    <w:rsid w:val="5BFEBE40"/>
    <w:rsid w:val="5C026143"/>
    <w:rsid w:val="5C38750C"/>
    <w:rsid w:val="5C49150E"/>
    <w:rsid w:val="5C70A64A"/>
    <w:rsid w:val="5CBF0117"/>
    <w:rsid w:val="5CBF13BD"/>
    <w:rsid w:val="5D00D164"/>
    <w:rsid w:val="5D0A6E90"/>
    <w:rsid w:val="5D1E8DCD"/>
    <w:rsid w:val="5D3E8A47"/>
    <w:rsid w:val="5D3EB3C0"/>
    <w:rsid w:val="5D4B8338"/>
    <w:rsid w:val="5D508283"/>
    <w:rsid w:val="5D68FF8F"/>
    <w:rsid w:val="5D710B70"/>
    <w:rsid w:val="5D73DCDF"/>
    <w:rsid w:val="5D798F63"/>
    <w:rsid w:val="5D908E39"/>
    <w:rsid w:val="5D9F48C6"/>
    <w:rsid w:val="5DA161B2"/>
    <w:rsid w:val="5DA1D724"/>
    <w:rsid w:val="5DA71355"/>
    <w:rsid w:val="5DB3C596"/>
    <w:rsid w:val="5DC2232A"/>
    <w:rsid w:val="5DEB9C29"/>
    <w:rsid w:val="5DF06AE8"/>
    <w:rsid w:val="5E4ED687"/>
    <w:rsid w:val="5E6AD8EC"/>
    <w:rsid w:val="5E9EBBC5"/>
    <w:rsid w:val="5EA43730"/>
    <w:rsid w:val="5EC81947"/>
    <w:rsid w:val="5ED03703"/>
    <w:rsid w:val="5F01E4C6"/>
    <w:rsid w:val="5F20E176"/>
    <w:rsid w:val="5F20F201"/>
    <w:rsid w:val="5F28EC4A"/>
    <w:rsid w:val="5F35C4BF"/>
    <w:rsid w:val="5F77AD0A"/>
    <w:rsid w:val="5F7857DE"/>
    <w:rsid w:val="5F887CBF"/>
    <w:rsid w:val="5FB71E1F"/>
    <w:rsid w:val="5FEC0D68"/>
    <w:rsid w:val="5FF58976"/>
    <w:rsid w:val="600E3C31"/>
    <w:rsid w:val="60922B88"/>
    <w:rsid w:val="60924598"/>
    <w:rsid w:val="60ADA439"/>
    <w:rsid w:val="60C92840"/>
    <w:rsid w:val="60D9E5DA"/>
    <w:rsid w:val="60E77A64"/>
    <w:rsid w:val="60EB7911"/>
    <w:rsid w:val="60F1D2B0"/>
    <w:rsid w:val="611DD662"/>
    <w:rsid w:val="6125050C"/>
    <w:rsid w:val="6128FFEF"/>
    <w:rsid w:val="612FAFFB"/>
    <w:rsid w:val="61340F09"/>
    <w:rsid w:val="61542C67"/>
    <w:rsid w:val="61943402"/>
    <w:rsid w:val="619D2B8A"/>
    <w:rsid w:val="61DB1FBB"/>
    <w:rsid w:val="61F6C0E4"/>
    <w:rsid w:val="620DF2C0"/>
    <w:rsid w:val="62146BA9"/>
    <w:rsid w:val="6224F223"/>
    <w:rsid w:val="62578B08"/>
    <w:rsid w:val="625DC33C"/>
    <w:rsid w:val="625EB134"/>
    <w:rsid w:val="627AB5C1"/>
    <w:rsid w:val="629EBE03"/>
    <w:rsid w:val="62AED374"/>
    <w:rsid w:val="62EA09BE"/>
    <w:rsid w:val="630E4538"/>
    <w:rsid w:val="632A1327"/>
    <w:rsid w:val="6343DF42"/>
    <w:rsid w:val="634E5722"/>
    <w:rsid w:val="63518DBA"/>
    <w:rsid w:val="63824C76"/>
    <w:rsid w:val="63976C8E"/>
    <w:rsid w:val="63A6F490"/>
    <w:rsid w:val="63AAAC92"/>
    <w:rsid w:val="63AD1186"/>
    <w:rsid w:val="63AD11CA"/>
    <w:rsid w:val="63CB0746"/>
    <w:rsid w:val="63F89398"/>
    <w:rsid w:val="63FAFB67"/>
    <w:rsid w:val="642A2775"/>
    <w:rsid w:val="643D3002"/>
    <w:rsid w:val="644BC8E7"/>
    <w:rsid w:val="64649FF8"/>
    <w:rsid w:val="64656A09"/>
    <w:rsid w:val="646623FB"/>
    <w:rsid w:val="647BD0E4"/>
    <w:rsid w:val="648478EB"/>
    <w:rsid w:val="648D9000"/>
    <w:rsid w:val="64C99726"/>
    <w:rsid w:val="64D7C482"/>
    <w:rsid w:val="64F17A48"/>
    <w:rsid w:val="6500BEFA"/>
    <w:rsid w:val="65120709"/>
    <w:rsid w:val="653137DE"/>
    <w:rsid w:val="6537B5AC"/>
    <w:rsid w:val="653C40EA"/>
    <w:rsid w:val="657141B2"/>
    <w:rsid w:val="6574805E"/>
    <w:rsid w:val="657C9732"/>
    <w:rsid w:val="6595445D"/>
    <w:rsid w:val="65BBEAA8"/>
    <w:rsid w:val="65DAD97A"/>
    <w:rsid w:val="65E3A600"/>
    <w:rsid w:val="661B0F14"/>
    <w:rsid w:val="6658A51E"/>
    <w:rsid w:val="667BAE12"/>
    <w:rsid w:val="667EA3E9"/>
    <w:rsid w:val="6682009D"/>
    <w:rsid w:val="668C593A"/>
    <w:rsid w:val="66B091E4"/>
    <w:rsid w:val="66E5ED50"/>
    <w:rsid w:val="66ED06FD"/>
    <w:rsid w:val="66FA3476"/>
    <w:rsid w:val="67017F69"/>
    <w:rsid w:val="6752FAA4"/>
    <w:rsid w:val="67901F46"/>
    <w:rsid w:val="679B2D27"/>
    <w:rsid w:val="67A1A6C3"/>
    <w:rsid w:val="67A42EBC"/>
    <w:rsid w:val="67AED987"/>
    <w:rsid w:val="67E92D67"/>
    <w:rsid w:val="67FCA625"/>
    <w:rsid w:val="681B853E"/>
    <w:rsid w:val="683B9027"/>
    <w:rsid w:val="68645C31"/>
    <w:rsid w:val="686A8BFD"/>
    <w:rsid w:val="6872862F"/>
    <w:rsid w:val="68768FCF"/>
    <w:rsid w:val="68A455A2"/>
    <w:rsid w:val="68CDDE43"/>
    <w:rsid w:val="6905CE41"/>
    <w:rsid w:val="6916A563"/>
    <w:rsid w:val="6922E4BC"/>
    <w:rsid w:val="692CA263"/>
    <w:rsid w:val="6931D465"/>
    <w:rsid w:val="6936C43F"/>
    <w:rsid w:val="693EB318"/>
    <w:rsid w:val="6949B013"/>
    <w:rsid w:val="6950F25D"/>
    <w:rsid w:val="6986C98C"/>
    <w:rsid w:val="69884500"/>
    <w:rsid w:val="69CDA428"/>
    <w:rsid w:val="69E420F2"/>
    <w:rsid w:val="6A1315FD"/>
    <w:rsid w:val="6A16BF22"/>
    <w:rsid w:val="6A2B1AFE"/>
    <w:rsid w:val="6A324149"/>
    <w:rsid w:val="6A37638C"/>
    <w:rsid w:val="6A383B23"/>
    <w:rsid w:val="6A417F41"/>
    <w:rsid w:val="6A68EEE9"/>
    <w:rsid w:val="6A766AD6"/>
    <w:rsid w:val="6A792B32"/>
    <w:rsid w:val="6A839EE7"/>
    <w:rsid w:val="6A958DA5"/>
    <w:rsid w:val="6A9E685E"/>
    <w:rsid w:val="6AA71B3C"/>
    <w:rsid w:val="6AB5F4D4"/>
    <w:rsid w:val="6ABDBCBB"/>
    <w:rsid w:val="6AD038FB"/>
    <w:rsid w:val="6B0E160B"/>
    <w:rsid w:val="6B199D89"/>
    <w:rsid w:val="6B3F867C"/>
    <w:rsid w:val="6B451B3D"/>
    <w:rsid w:val="6B60D856"/>
    <w:rsid w:val="6B655F31"/>
    <w:rsid w:val="6BC3CDBF"/>
    <w:rsid w:val="6BEBBD73"/>
    <w:rsid w:val="6C0B4BAD"/>
    <w:rsid w:val="6C539828"/>
    <w:rsid w:val="6C7D7B40"/>
    <w:rsid w:val="6C7EC2B7"/>
    <w:rsid w:val="6C7FC417"/>
    <w:rsid w:val="6C970505"/>
    <w:rsid w:val="6CACB3E2"/>
    <w:rsid w:val="6CB12C5F"/>
    <w:rsid w:val="6CB92EDC"/>
    <w:rsid w:val="6CDE2348"/>
    <w:rsid w:val="6CE1FFC3"/>
    <w:rsid w:val="6CF3966E"/>
    <w:rsid w:val="6D440366"/>
    <w:rsid w:val="6D6446EC"/>
    <w:rsid w:val="6D6610C3"/>
    <w:rsid w:val="6D7C3198"/>
    <w:rsid w:val="6D96682C"/>
    <w:rsid w:val="6D97C20F"/>
    <w:rsid w:val="6DA1E0A0"/>
    <w:rsid w:val="6DA4DC78"/>
    <w:rsid w:val="6DB06DD5"/>
    <w:rsid w:val="6DC8B3EB"/>
    <w:rsid w:val="6DCF692D"/>
    <w:rsid w:val="6DDEF567"/>
    <w:rsid w:val="6DEA5A6A"/>
    <w:rsid w:val="6DF10619"/>
    <w:rsid w:val="6E008ECF"/>
    <w:rsid w:val="6E0D9ECA"/>
    <w:rsid w:val="6E38BD26"/>
    <w:rsid w:val="6E6DD620"/>
    <w:rsid w:val="6E776C9D"/>
    <w:rsid w:val="6E77F596"/>
    <w:rsid w:val="6E80F2FA"/>
    <w:rsid w:val="6E993521"/>
    <w:rsid w:val="6EAE944B"/>
    <w:rsid w:val="6EB21C42"/>
    <w:rsid w:val="6EB4FF85"/>
    <w:rsid w:val="6EDBD886"/>
    <w:rsid w:val="6EF5CDB6"/>
    <w:rsid w:val="6F5F3F05"/>
    <w:rsid w:val="6F6C0EFA"/>
    <w:rsid w:val="6F7357DA"/>
    <w:rsid w:val="6F7E0DD4"/>
    <w:rsid w:val="6FA1F7F2"/>
    <w:rsid w:val="6FA7BE39"/>
    <w:rsid w:val="6FC59356"/>
    <w:rsid w:val="6FD4919E"/>
    <w:rsid w:val="6FD6CDE9"/>
    <w:rsid w:val="6FE5179C"/>
    <w:rsid w:val="6FE6105A"/>
    <w:rsid w:val="6FF05E4E"/>
    <w:rsid w:val="6FF65FD6"/>
    <w:rsid w:val="701027B7"/>
    <w:rsid w:val="70416082"/>
    <w:rsid w:val="707365BC"/>
    <w:rsid w:val="70B48D80"/>
    <w:rsid w:val="70B71417"/>
    <w:rsid w:val="70C5DF41"/>
    <w:rsid w:val="70D2954B"/>
    <w:rsid w:val="711A4A5F"/>
    <w:rsid w:val="711C2D7B"/>
    <w:rsid w:val="714ADBB9"/>
    <w:rsid w:val="715CCE6C"/>
    <w:rsid w:val="718EECB0"/>
    <w:rsid w:val="719D8CB8"/>
    <w:rsid w:val="71A5B0A7"/>
    <w:rsid w:val="71C526D1"/>
    <w:rsid w:val="71F03A67"/>
    <w:rsid w:val="71FB1F85"/>
    <w:rsid w:val="7224E17C"/>
    <w:rsid w:val="729A8123"/>
    <w:rsid w:val="72AB4B62"/>
    <w:rsid w:val="72C09784"/>
    <w:rsid w:val="72C73EF2"/>
    <w:rsid w:val="72C75E1B"/>
    <w:rsid w:val="72D149F9"/>
    <w:rsid w:val="72DB2DCA"/>
    <w:rsid w:val="73008C21"/>
    <w:rsid w:val="730AB836"/>
    <w:rsid w:val="730E0B0B"/>
    <w:rsid w:val="731E303F"/>
    <w:rsid w:val="73278A3A"/>
    <w:rsid w:val="732D0E5C"/>
    <w:rsid w:val="734831F4"/>
    <w:rsid w:val="7350860B"/>
    <w:rsid w:val="7379C61A"/>
    <w:rsid w:val="73854DCD"/>
    <w:rsid w:val="73AB1C9C"/>
    <w:rsid w:val="73B37671"/>
    <w:rsid w:val="73B3769D"/>
    <w:rsid w:val="73CCD613"/>
    <w:rsid w:val="73E1FEEF"/>
    <w:rsid w:val="741098D9"/>
    <w:rsid w:val="7446CA1A"/>
    <w:rsid w:val="746E10A2"/>
    <w:rsid w:val="749141B8"/>
    <w:rsid w:val="74B3FD03"/>
    <w:rsid w:val="74D6BD05"/>
    <w:rsid w:val="74F72932"/>
    <w:rsid w:val="74F7B40E"/>
    <w:rsid w:val="7502FF28"/>
    <w:rsid w:val="7537214F"/>
    <w:rsid w:val="7557B1FE"/>
    <w:rsid w:val="75648B42"/>
    <w:rsid w:val="7566ADB7"/>
    <w:rsid w:val="756D0F06"/>
    <w:rsid w:val="7573AF70"/>
    <w:rsid w:val="75B8A1C8"/>
    <w:rsid w:val="75EA1E89"/>
    <w:rsid w:val="75F73F5C"/>
    <w:rsid w:val="76178CD1"/>
    <w:rsid w:val="765BF944"/>
    <w:rsid w:val="765D78E8"/>
    <w:rsid w:val="767A2069"/>
    <w:rsid w:val="768224DB"/>
    <w:rsid w:val="768E5C8C"/>
    <w:rsid w:val="769E90AB"/>
    <w:rsid w:val="76A149EC"/>
    <w:rsid w:val="76B310CB"/>
    <w:rsid w:val="76B84C4E"/>
    <w:rsid w:val="76BB93A7"/>
    <w:rsid w:val="76E284B0"/>
    <w:rsid w:val="76FF7D55"/>
    <w:rsid w:val="7718C062"/>
    <w:rsid w:val="773B9BDF"/>
    <w:rsid w:val="7741F55F"/>
    <w:rsid w:val="777E7425"/>
    <w:rsid w:val="778AA4C6"/>
    <w:rsid w:val="779DDD00"/>
    <w:rsid w:val="77C430A0"/>
    <w:rsid w:val="77F1BFFF"/>
    <w:rsid w:val="781A9296"/>
    <w:rsid w:val="781C8420"/>
    <w:rsid w:val="782CFB9A"/>
    <w:rsid w:val="783B8E50"/>
    <w:rsid w:val="783F9ADC"/>
    <w:rsid w:val="78996F19"/>
    <w:rsid w:val="78A987F3"/>
    <w:rsid w:val="78AA6BC0"/>
    <w:rsid w:val="78C58613"/>
    <w:rsid w:val="78C7D2DA"/>
    <w:rsid w:val="78DCAD44"/>
    <w:rsid w:val="79335930"/>
    <w:rsid w:val="794298B1"/>
    <w:rsid w:val="7952D977"/>
    <w:rsid w:val="79619FC5"/>
    <w:rsid w:val="79710F7A"/>
    <w:rsid w:val="797A782B"/>
    <w:rsid w:val="79AAE90F"/>
    <w:rsid w:val="79AD31EE"/>
    <w:rsid w:val="7A119347"/>
    <w:rsid w:val="7A1FBB95"/>
    <w:rsid w:val="7A41AC62"/>
    <w:rsid w:val="7A71F52E"/>
    <w:rsid w:val="7A78ED39"/>
    <w:rsid w:val="7A7C7A47"/>
    <w:rsid w:val="7A97F5D1"/>
    <w:rsid w:val="7AB99E8B"/>
    <w:rsid w:val="7ABCC14E"/>
    <w:rsid w:val="7ABE7FC6"/>
    <w:rsid w:val="7AC8D3A3"/>
    <w:rsid w:val="7AEBCFEB"/>
    <w:rsid w:val="7B0977C0"/>
    <w:rsid w:val="7B0FE924"/>
    <w:rsid w:val="7B1F328B"/>
    <w:rsid w:val="7B65FC7F"/>
    <w:rsid w:val="7B7A245C"/>
    <w:rsid w:val="7B96C392"/>
    <w:rsid w:val="7BBD1688"/>
    <w:rsid w:val="7BC35B76"/>
    <w:rsid w:val="7BD59E1F"/>
    <w:rsid w:val="7BFB90AE"/>
    <w:rsid w:val="7C12EDFD"/>
    <w:rsid w:val="7C2D8083"/>
    <w:rsid w:val="7C31D566"/>
    <w:rsid w:val="7C3FA2C8"/>
    <w:rsid w:val="7C40D7C9"/>
    <w:rsid w:val="7C4F09D1"/>
    <w:rsid w:val="7C6B48AB"/>
    <w:rsid w:val="7C7D2F30"/>
    <w:rsid w:val="7C92A8CE"/>
    <w:rsid w:val="7CD20E1B"/>
    <w:rsid w:val="7CD4BF2F"/>
    <w:rsid w:val="7CFA5289"/>
    <w:rsid w:val="7D0364AE"/>
    <w:rsid w:val="7D276989"/>
    <w:rsid w:val="7D392ADF"/>
    <w:rsid w:val="7D3EEA32"/>
    <w:rsid w:val="7D799C0B"/>
    <w:rsid w:val="7D8CF206"/>
    <w:rsid w:val="7D937452"/>
    <w:rsid w:val="7DC70BC8"/>
    <w:rsid w:val="7DE2B80D"/>
    <w:rsid w:val="7DE9D9A1"/>
    <w:rsid w:val="7DEAE0E5"/>
    <w:rsid w:val="7DEC698A"/>
    <w:rsid w:val="7DF2B673"/>
    <w:rsid w:val="7E0EAC03"/>
    <w:rsid w:val="7E10BE9F"/>
    <w:rsid w:val="7E19FD17"/>
    <w:rsid w:val="7E1AA64A"/>
    <w:rsid w:val="7E230DE5"/>
    <w:rsid w:val="7E3DC1EC"/>
    <w:rsid w:val="7E460833"/>
    <w:rsid w:val="7E5558A2"/>
    <w:rsid w:val="7E783007"/>
    <w:rsid w:val="7E86A529"/>
    <w:rsid w:val="7EBC9484"/>
    <w:rsid w:val="7EC73EF1"/>
    <w:rsid w:val="7F261679"/>
    <w:rsid w:val="7F278DE5"/>
    <w:rsid w:val="7F32AF1C"/>
    <w:rsid w:val="7F3F6A12"/>
    <w:rsid w:val="7F4F2469"/>
    <w:rsid w:val="7F56E91C"/>
    <w:rsid w:val="7F742F77"/>
    <w:rsid w:val="7F81334F"/>
    <w:rsid w:val="7F9A1F66"/>
    <w:rsid w:val="7F9DCA90"/>
    <w:rsid w:val="7FA3EC08"/>
    <w:rsid w:val="7FDE3F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A0FD"/>
  <w15:chartTrackingRefBased/>
  <w15:docId w15:val="{C8331C31-A3F5-024A-8055-85F0427A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34B9"/>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1E34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34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E34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34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34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34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34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34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34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34B9"/>
    <w:rPr>
      <w:rFonts w:eastAsiaTheme="majorEastAsia" w:cstheme="majorBidi"/>
      <w:color w:val="272727" w:themeColor="text1" w:themeTint="D8"/>
    </w:rPr>
  </w:style>
  <w:style w:type="paragraph" w:styleId="Title">
    <w:name w:val="Title"/>
    <w:basedOn w:val="Normal"/>
    <w:next w:val="Normal"/>
    <w:link w:val="TitleChar"/>
    <w:uiPriority w:val="99"/>
    <w:qFormat/>
    <w:rsid w:val="001E34B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99"/>
    <w:rsid w:val="001E34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34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B9"/>
    <w:pPr>
      <w:spacing w:before="160"/>
      <w:jc w:val="center"/>
    </w:pPr>
    <w:rPr>
      <w:i/>
      <w:iCs/>
      <w:color w:val="404040" w:themeColor="text1" w:themeTint="BF"/>
    </w:rPr>
  </w:style>
  <w:style w:type="character" w:styleId="QuoteChar" w:customStyle="1">
    <w:name w:val="Quote Char"/>
    <w:basedOn w:val="DefaultParagraphFont"/>
    <w:link w:val="Quote"/>
    <w:uiPriority w:val="29"/>
    <w:rsid w:val="001E34B9"/>
    <w:rPr>
      <w:i/>
      <w:iCs/>
      <w:color w:val="404040" w:themeColor="text1" w:themeTint="BF"/>
    </w:rPr>
  </w:style>
  <w:style w:type="paragraph" w:styleId="ListParagraph">
    <w:name w:val="List Paragraph"/>
    <w:basedOn w:val="Normal"/>
    <w:uiPriority w:val="34"/>
    <w:qFormat/>
    <w:rsid w:val="001E34B9"/>
    <w:pPr>
      <w:ind w:left="720"/>
      <w:contextualSpacing/>
    </w:pPr>
  </w:style>
  <w:style w:type="character" w:styleId="IntenseEmphasis">
    <w:name w:val="Intense Emphasis"/>
    <w:basedOn w:val="DefaultParagraphFont"/>
    <w:uiPriority w:val="21"/>
    <w:qFormat/>
    <w:rsid w:val="001E34B9"/>
    <w:rPr>
      <w:i/>
      <w:iCs/>
      <w:color w:val="0F4761" w:themeColor="accent1" w:themeShade="BF"/>
    </w:rPr>
  </w:style>
  <w:style w:type="paragraph" w:styleId="IntenseQuote">
    <w:name w:val="Intense Quote"/>
    <w:basedOn w:val="Normal"/>
    <w:next w:val="Normal"/>
    <w:link w:val="IntenseQuoteChar"/>
    <w:uiPriority w:val="30"/>
    <w:qFormat/>
    <w:rsid w:val="001E34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34B9"/>
    <w:rPr>
      <w:i/>
      <w:iCs/>
      <w:color w:val="0F4761" w:themeColor="accent1" w:themeShade="BF"/>
    </w:rPr>
  </w:style>
  <w:style w:type="character" w:styleId="IntenseReference">
    <w:name w:val="Intense Reference"/>
    <w:basedOn w:val="DefaultParagraphFont"/>
    <w:uiPriority w:val="32"/>
    <w:qFormat/>
    <w:rsid w:val="001E34B9"/>
    <w:rPr>
      <w:b/>
      <w:bCs/>
      <w:smallCaps/>
      <w:color w:val="0F4761" w:themeColor="accent1" w:themeShade="BF"/>
      <w:spacing w:val="5"/>
    </w:rPr>
  </w:style>
  <w:style w:type="paragraph" w:styleId="Header">
    <w:name w:val="header"/>
    <w:aliases w:val="he,HE,Header1,B&amp;D Header,PartHeader,PartHeader1,PartHeader2,PartHeader3,PartHeader4,PartHeader5,PartHeader6,PartHeader7,PartHeader8,PartHeader9,PartHeader10,PartHeader11,PartHeader21,PartHeader12,PartHeader22,PartHeader13,PartHeader23,Above"/>
    <w:basedOn w:val="Normal"/>
    <w:link w:val="HeaderChar"/>
    <w:rsid w:val="001E34B9"/>
    <w:pPr>
      <w:tabs>
        <w:tab w:val="center" w:pos="4320"/>
        <w:tab w:val="right" w:pos="8640"/>
      </w:tabs>
    </w:pPr>
    <w:rPr>
      <w:rFonts w:ascii="Courier New" w:hAnsi="Courier New"/>
      <w:szCs w:val="20"/>
    </w:rPr>
  </w:style>
  <w:style w:type="character" w:styleId="HeaderChar" w:customStyle="1">
    <w:name w:val="Header Char"/>
    <w:aliases w:val="he Char,HE Char,Header1 Char,B&amp;D Header Char,PartHeader Char,PartHeader1 Char,PartHeader2 Char,PartHeader3 Char,PartHeader4 Char,PartHeader5 Char,PartHeader6 Char,PartHeader7 Char,PartHeader8 Char,PartHeader9 Char,PartHeader10 Char"/>
    <w:basedOn w:val="DefaultParagraphFont"/>
    <w:link w:val="Header"/>
    <w:rsid w:val="001E34B9"/>
    <w:rPr>
      <w:rFonts w:ascii="Courier New" w:hAnsi="Courier New" w:eastAsia="Times New Roman" w:cs="Times New Roman"/>
      <w:kern w:val="0"/>
      <w:szCs w:val="20"/>
      <w14:ligatures w14:val="none"/>
    </w:rPr>
  </w:style>
  <w:style w:type="paragraph" w:styleId="Default" w:customStyle="1">
    <w:name w:val="Default"/>
    <w:rsid w:val="001E34B9"/>
    <w:pPr>
      <w:autoSpaceDE w:val="0"/>
      <w:autoSpaceDN w:val="0"/>
      <w:adjustRightInd w:val="0"/>
      <w:spacing w:after="0" w:line="240" w:lineRule="auto"/>
    </w:pPr>
    <w:rPr>
      <w:rFonts w:ascii="Times New Roman" w:hAnsi="Times New Roman" w:eastAsia="Times New Roman" w:cs="Times New Roman"/>
      <w:color w:val="000000"/>
      <w:kern w:val="0"/>
      <w14:ligatures w14:val="none"/>
    </w:rPr>
  </w:style>
  <w:style w:type="table" w:styleId="TableGrid">
    <w:name w:val="Table Grid"/>
    <w:basedOn w:val="TableNormal"/>
    <w:uiPriority w:val="59"/>
    <w:rsid w:val="003D59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3D592A"/>
    <w:pPr>
      <w:tabs>
        <w:tab w:val="center" w:pos="4680"/>
        <w:tab w:val="right" w:pos="9360"/>
      </w:tabs>
    </w:pPr>
  </w:style>
  <w:style w:type="character" w:styleId="FooterChar" w:customStyle="1">
    <w:name w:val="Footer Char"/>
    <w:basedOn w:val="DefaultParagraphFont"/>
    <w:link w:val="Footer"/>
    <w:uiPriority w:val="99"/>
    <w:rsid w:val="003D592A"/>
    <w:rPr>
      <w:rFonts w:ascii="Times New Roman" w:hAnsi="Times New Roman" w:eastAsia="Times New Roman" w:cs="Times New Roman"/>
      <w:kern w:val="0"/>
      <w14:ligatures w14:val="none"/>
    </w:rPr>
  </w:style>
  <w:style w:type="character" w:styleId="PageNumber">
    <w:name w:val="page number"/>
    <w:basedOn w:val="DefaultParagraphFont"/>
    <w:uiPriority w:val="99"/>
    <w:semiHidden/>
    <w:unhideWhenUsed/>
    <w:rsid w:val="003D592A"/>
  </w:style>
  <w:style w:type="paragraph" w:styleId="Caption">
    <w:name w:val="caption"/>
    <w:basedOn w:val="Normal"/>
    <w:next w:val="Normal"/>
    <w:qFormat/>
    <w:rsid w:val="004F5C04"/>
    <w:rPr>
      <w:rFonts w:ascii="Book Antiqua" w:hAnsi="Book Antiqua"/>
      <w:b/>
      <w:bCs/>
      <w:sz w:val="28"/>
      <w:szCs w:val="20"/>
    </w:rPr>
  </w:style>
  <w:style w:type="paragraph" w:styleId="CommentText">
    <w:name w:val="annotation text"/>
    <w:basedOn w:val="Normal"/>
    <w:link w:val="CommentTextChar"/>
    <w:uiPriority w:val="99"/>
    <w:rsid w:val="004F5C04"/>
    <w:rPr>
      <w:sz w:val="20"/>
      <w:szCs w:val="20"/>
      <w:lang w:val="x-none"/>
    </w:rPr>
  </w:style>
  <w:style w:type="character" w:styleId="CommentTextChar" w:customStyle="1">
    <w:name w:val="Comment Text Char"/>
    <w:basedOn w:val="DefaultParagraphFont"/>
    <w:link w:val="CommentText"/>
    <w:uiPriority w:val="99"/>
    <w:rsid w:val="004F5C04"/>
    <w:rPr>
      <w:rFonts w:ascii="Times New Roman" w:hAnsi="Times New Roman" w:eastAsia="Times New Roman" w:cs="Times New Roman"/>
      <w:kern w:val="0"/>
      <w:sz w:val="20"/>
      <w:szCs w:val="20"/>
      <w:lang w:val="x-none"/>
      <w14:ligatures w14:val="none"/>
    </w:rPr>
  </w:style>
  <w:style w:type="character" w:styleId="normaltextrun" w:customStyle="1">
    <w:name w:val="normaltextrun"/>
    <w:basedOn w:val="DefaultParagraphFont"/>
    <w:rsid w:val="004F5C04"/>
  </w:style>
  <w:style w:type="paragraph" w:styleId="Style3" w:customStyle="1">
    <w:name w:val="Style3"/>
    <w:basedOn w:val="Normal"/>
    <w:link w:val="Style3Char"/>
    <w:uiPriority w:val="99"/>
    <w:rsid w:val="00743F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880" w:hanging="2880"/>
    </w:pPr>
    <w:rPr>
      <w:rFonts w:ascii="Courier New" w:hAnsi="Courier New"/>
      <w:snapToGrid w:val="0"/>
      <w:szCs w:val="20"/>
    </w:rPr>
  </w:style>
  <w:style w:type="character" w:styleId="Style3Char" w:customStyle="1">
    <w:name w:val="Style3 Char"/>
    <w:link w:val="Style3"/>
    <w:uiPriority w:val="99"/>
    <w:locked/>
    <w:rsid w:val="00743FA7"/>
    <w:rPr>
      <w:rFonts w:ascii="Courier New" w:hAnsi="Courier New" w:eastAsia="Times New Roman" w:cs="Times New Roman"/>
      <w:snapToGrid w:val="0"/>
      <w:kern w:val="0"/>
      <w:szCs w:val="20"/>
      <w14:ligatures w14:val="none"/>
    </w:rPr>
  </w:style>
  <w:style w:type="paragraph" w:styleId="paragraph" w:customStyle="1">
    <w:name w:val="paragraph"/>
    <w:basedOn w:val="Normal"/>
    <w:rsid w:val="00B52C8E"/>
    <w:pPr>
      <w:spacing w:before="100" w:beforeAutospacing="1" w:after="100" w:afterAutospacing="1"/>
    </w:pPr>
  </w:style>
  <w:style w:type="character" w:styleId="eop" w:customStyle="1">
    <w:name w:val="eop"/>
    <w:basedOn w:val="DefaultParagraphFont"/>
    <w:rsid w:val="00B52C8E"/>
  </w:style>
  <w:style w:type="character" w:styleId="Hyperlink">
    <w:name w:val="Hyperlink"/>
    <w:basedOn w:val="DefaultParagraphFont"/>
    <w:uiPriority w:val="99"/>
    <w:unhideWhenUsed/>
    <w:rsid w:val="7F26167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csrc.nist.gov/projects/cryptographic-module-validation-program/validated-modules/search/"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A3DFF-00E8-4C43-8837-0BAC0D772FDD}">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A48368CF-505B-4CA0-97F8-7169232139BE}">
  <ds:schemaRefs>
    <ds:schemaRef ds:uri="http://schemas.microsoft.com/sharepoint/v3/contenttype/forms"/>
  </ds:schemaRefs>
</ds:datastoreItem>
</file>

<file path=customXml/itemProps3.xml><?xml version="1.0" encoding="utf-8"?>
<ds:datastoreItem xmlns:ds="http://schemas.openxmlformats.org/officeDocument/2006/customXml" ds:itemID="{7442796F-9308-4200-9D33-B9F1358EBC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Misal (jmisal)</dc:creator>
  <cp:keywords/>
  <dc:description/>
  <cp:lastModifiedBy>Jasmine Misal (jmisal)</cp:lastModifiedBy>
  <cp:revision>10</cp:revision>
  <cp:lastPrinted>2026-01-15T16:53:00Z</cp:lastPrinted>
  <dcterms:created xsi:type="dcterms:W3CDTF">2026-05-18T17:01:00Z</dcterms:created>
  <dcterms:modified xsi:type="dcterms:W3CDTF">2026-06-02T17:41:19Z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6950036a,1cd071ba,752390ea</vt:lpwstr>
  </property>
  <property fmtid="{D5CDD505-2E9C-101B-9397-08002B2CF9AE}" pid="4" name="ClassificationContentMarkingFooterFontProps">
    <vt:lpwstr>#000000,8,Aptos</vt:lpwstr>
  </property>
  <property fmtid="{D5CDD505-2E9C-101B-9397-08002B2CF9AE}" pid="5" name="ClassificationContentMarkingFooterText">
    <vt:lpwstr>Cisco Confidential</vt:lpwstr>
  </property>
  <property fmtid="{D5CDD505-2E9C-101B-9397-08002B2CF9AE}" pid="6" name="MediaServiceImageTags">
    <vt:lpwstr/>
  </property>
</Properties>
</file>