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87978" w:rsidP="00A560DC" w:rsidRDefault="00687978" w14:paraId="491FC727" w14:textId="632802D9">
      <w:pPr>
        <w:jc w:val="center"/>
        <w:rPr>
          <w:rFonts w:ascii="Arial" w:hAnsi="Arial" w:cs="Arial"/>
          <w:b/>
          <w:sz w:val="28"/>
        </w:rPr>
      </w:pPr>
      <w:bookmarkStart w:name="OLE_LINK26" w:id="0"/>
      <w:bookmarkStart w:name="OLE_LINK31" w:id="1"/>
      <w:r>
        <w:rPr>
          <w:rFonts w:ascii="Univers 47 CondensedLight" w:hAnsi="Univers 47 CondensedLight"/>
          <w:bCs/>
          <w:noProof/>
          <w:sz w:val="40"/>
          <w:szCs w:val="40"/>
        </w:rPr>
        <w:drawing>
          <wp:inline distT="0" distB="0" distL="0" distR="0" wp14:anchorId="11023D50" wp14:editId="01722E87">
            <wp:extent cx="5530850" cy="1426210"/>
            <wp:effectExtent l="0" t="0" r="6350" b="0"/>
            <wp:docPr id="860945381" name="Picture 23" descr="A close up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45381" name="Picture 23" descr="A close up of a planet&#10;&#10;AI-generated content may be incorrect."/>
                    <pic:cNvPicPr/>
                  </pic:nvPicPr>
                  <pic:blipFill>
                    <a:blip r:embed="rId11"/>
                    <a:stretch>
                      <a:fillRect/>
                    </a:stretch>
                  </pic:blipFill>
                  <pic:spPr>
                    <a:xfrm>
                      <a:off x="0" y="0"/>
                      <a:ext cx="5530850" cy="1426210"/>
                    </a:xfrm>
                    <a:prstGeom prst="rect">
                      <a:avLst/>
                    </a:prstGeom>
                  </pic:spPr>
                </pic:pic>
              </a:graphicData>
            </a:graphic>
          </wp:inline>
        </w:drawing>
      </w:r>
    </w:p>
    <w:p w:rsidR="00687978" w:rsidP="00A560DC" w:rsidRDefault="00687978" w14:paraId="0A910D78" w14:textId="77777777">
      <w:pPr>
        <w:jc w:val="center"/>
        <w:rPr>
          <w:rFonts w:ascii="Arial" w:hAnsi="Arial" w:cs="Arial"/>
          <w:b/>
          <w:sz w:val="28"/>
        </w:rPr>
      </w:pPr>
    </w:p>
    <w:p w:rsidR="00B25B95" w:rsidP="00A560DC" w:rsidRDefault="00B25B95" w14:paraId="1BD33F4D" w14:textId="19D5359C">
      <w:pPr>
        <w:jc w:val="center"/>
        <w:rPr>
          <w:rFonts w:ascii="Arial" w:hAnsi="Arial" w:cs="Arial"/>
          <w:b/>
          <w:sz w:val="28"/>
        </w:rPr>
      </w:pPr>
      <w:r>
        <w:rPr>
          <w:rFonts w:ascii="Arial" w:hAnsi="Arial" w:cs="Arial"/>
          <w:b/>
          <w:sz w:val="28"/>
        </w:rPr>
        <w:t>Plan Of Action and Milestone (POA&amp;M)</w:t>
      </w:r>
    </w:p>
    <w:p w:rsidR="00B25B95" w:rsidP="00A560DC" w:rsidRDefault="00B25B95" w14:paraId="0EC15811" w14:textId="77777777">
      <w:pPr>
        <w:jc w:val="center"/>
        <w:rPr>
          <w:rFonts w:ascii="Arial" w:hAnsi="Arial" w:cs="Arial"/>
          <w:b/>
          <w:sz w:val="28"/>
        </w:rPr>
      </w:pPr>
    </w:p>
    <w:p w:rsidR="003537F6" w:rsidP="00A560DC" w:rsidRDefault="009173D2" w14:paraId="1C1FE028" w14:textId="146FB083">
      <w:pPr>
        <w:jc w:val="center"/>
        <w:rPr>
          <w:rFonts w:ascii="Arial" w:hAnsi="Arial" w:cs="Arial"/>
          <w:b/>
          <w:sz w:val="28"/>
        </w:rPr>
      </w:pPr>
      <w:r w:rsidRPr="004F2BAA">
        <w:rPr>
          <w:rFonts w:ascii="Arial" w:hAnsi="Arial" w:cs="Arial"/>
          <w:b/>
          <w:sz w:val="28"/>
        </w:rPr>
        <w:t xml:space="preserve">Cisco </w:t>
      </w:r>
      <w:r w:rsidR="006D5D12">
        <w:rPr>
          <w:rFonts w:ascii="Arial" w:hAnsi="Arial" w:cs="Arial"/>
          <w:b/>
          <w:sz w:val="28"/>
        </w:rPr>
        <w:t>GCT DP</w:t>
      </w:r>
      <w:r w:rsidRPr="004F2BAA">
        <w:rPr>
          <w:rFonts w:ascii="Arial" w:hAnsi="Arial" w:cs="Arial"/>
          <w:b/>
          <w:sz w:val="28"/>
        </w:rPr>
        <w:t xml:space="preserve"> S</w:t>
      </w:r>
      <w:r w:rsidRPr="004F2BAA" w:rsidR="00E90547">
        <w:rPr>
          <w:rFonts w:ascii="Arial" w:hAnsi="Arial" w:cs="Arial"/>
          <w:b/>
          <w:sz w:val="28"/>
        </w:rPr>
        <w:t>ession Border Controller (SBC) 23</w:t>
      </w:r>
    </w:p>
    <w:p w:rsidRPr="004F2BAA" w:rsidR="00A560DC" w:rsidP="00A560DC" w:rsidRDefault="00D12319" w14:paraId="51C3A4DF" w14:textId="74AAA865">
      <w:pPr>
        <w:jc w:val="center"/>
        <w:rPr>
          <w:rFonts w:ascii="Arial" w:hAnsi="Arial" w:cs="Arial"/>
          <w:b/>
          <w:sz w:val="28"/>
        </w:rPr>
      </w:pPr>
      <w:r w:rsidRPr="004F2BAA">
        <w:rPr>
          <w:rFonts w:ascii="Arial" w:hAnsi="Arial" w:cs="Arial"/>
          <w:b/>
          <w:sz w:val="28"/>
        </w:rPr>
        <w:t xml:space="preserve">with </w:t>
      </w:r>
      <w:r w:rsidRPr="004F2BAA" w:rsidR="002951B2">
        <w:rPr>
          <w:rFonts w:ascii="Arial" w:hAnsi="Arial" w:cs="Arial"/>
          <w:b/>
          <w:sz w:val="28"/>
        </w:rPr>
        <w:t>Software R</w:t>
      </w:r>
      <w:r w:rsidRPr="004F2BAA" w:rsidR="0052779E">
        <w:rPr>
          <w:rFonts w:ascii="Arial" w:hAnsi="Arial" w:cs="Arial"/>
          <w:b/>
          <w:sz w:val="28"/>
        </w:rPr>
        <w:t>elease</w:t>
      </w:r>
      <w:r w:rsidRPr="004F2BAA" w:rsidR="002951B2">
        <w:rPr>
          <w:rFonts w:ascii="Arial" w:hAnsi="Arial" w:cs="Arial"/>
          <w:b/>
          <w:sz w:val="28"/>
        </w:rPr>
        <w:t xml:space="preserve"> </w:t>
      </w:r>
      <w:r w:rsidRPr="004F2BAA" w:rsidR="00E90547">
        <w:rPr>
          <w:rFonts w:ascii="Arial" w:hAnsi="Arial" w:cs="Arial"/>
          <w:b/>
          <w:sz w:val="28"/>
        </w:rPr>
        <w:t>IOS</w:t>
      </w:r>
      <w:r w:rsidRPr="004F2BAA" w:rsidR="003D3E48">
        <w:rPr>
          <w:rFonts w:ascii="Arial" w:hAnsi="Arial" w:cs="Arial"/>
          <w:b/>
          <w:sz w:val="28"/>
        </w:rPr>
        <w:t xml:space="preserve"> XE 17.12</w:t>
      </w:r>
    </w:p>
    <w:bookmarkEnd w:id="0"/>
    <w:bookmarkEnd w:id="1"/>
    <w:p w:rsidRPr="004F2BAA" w:rsidR="00AF29CF" w:rsidP="00F5431E" w:rsidRDefault="00AF29CF" w14:paraId="4B5DBEFC" w14:textId="77777777">
      <w:pPr>
        <w:rPr>
          <w:rFonts w:ascii="Arial" w:hAnsi="Arial" w:cs="Arial"/>
          <w:color w:val="0000FF"/>
        </w:rPr>
      </w:pPr>
    </w:p>
    <w:p w:rsidRPr="004F2BAA" w:rsidR="00D12319" w:rsidP="00855D23" w:rsidRDefault="00D12319" w14:paraId="05D3ABDD" w14:textId="77777777">
      <w:pPr>
        <w:pBdr>
          <w:top w:val="single" w:color="auto" w:sz="4" w:space="1"/>
        </w:pBdr>
        <w:rPr>
          <w:rFonts w:ascii="Arial" w:hAnsi="Arial" w:cs="Arial"/>
          <w:b/>
        </w:rPr>
      </w:pPr>
    </w:p>
    <w:p w:rsidRPr="00F703E8" w:rsidR="00D66A78" w:rsidP="7CD05224" w:rsidRDefault="781FA5DA" w14:paraId="66749E84" w14:textId="0CA0C3E9">
      <w:pPr>
        <w:pBdr>
          <w:top w:val="single" w:color="auto" w:sz="4" w:space="1"/>
        </w:pBdr>
        <w:rPr>
          <w:b/>
          <w:bCs/>
        </w:rPr>
      </w:pPr>
      <w:r>
        <w:t>TDR</w:t>
      </w:r>
      <w:r w:rsidR="4F75A87C">
        <w:t xml:space="preserve"> Number:</w:t>
      </w:r>
      <w:r w:rsidRPr="7CD05224" w:rsidR="249B51D6">
        <w:rPr>
          <w:b/>
          <w:bCs/>
        </w:rPr>
        <w:t xml:space="preserve">  </w:t>
      </w:r>
      <w:r w:rsidRPr="7CD05224" w:rsidR="322E2CA9">
        <w:rPr>
          <w:b/>
          <w:bCs/>
        </w:rPr>
        <w:t>26003-01</w:t>
      </w:r>
    </w:p>
    <w:p w:rsidRPr="00F703E8" w:rsidR="002951B2" w:rsidP="00024849" w:rsidRDefault="002951B2" w14:paraId="4BCF3246" w14:textId="77777777">
      <w:pPr>
        <w:rPr>
          <w:b/>
        </w:rPr>
      </w:pPr>
    </w:p>
    <w:p w:rsidRPr="00F703E8" w:rsidR="00D66A78" w:rsidP="002951B2" w:rsidRDefault="00D66A78" w14:paraId="22F21E0C" w14:textId="4E931159">
      <w:pPr>
        <w:ind w:left="1710" w:hanging="1710"/>
      </w:pPr>
      <w:r w:rsidRPr="00F703E8">
        <w:rPr>
          <w:b/>
        </w:rPr>
        <w:t xml:space="preserve">Requirement:  </w:t>
      </w:r>
      <w:r w:rsidRPr="00F703E8" w:rsidR="002951B2">
        <w:t>UCR</w:t>
      </w:r>
      <w:r w:rsidRPr="00F703E8" w:rsidR="00D12319">
        <w:t xml:space="preserve"> </w:t>
      </w:r>
      <w:r w:rsidRPr="00F703E8" w:rsidR="002951B2">
        <w:t xml:space="preserve">2013 Change 2, </w:t>
      </w:r>
      <w:r w:rsidRPr="00F703E8" w:rsidR="000504E2">
        <w:t>Section 2.25.1</w:t>
      </w:r>
    </w:p>
    <w:p w:rsidR="002951B2" w:rsidP="00167661" w:rsidRDefault="002951B2" w14:paraId="24C3226A" w14:textId="77777777">
      <w:pPr>
        <w:rPr>
          <w:b/>
        </w:rPr>
      </w:pPr>
    </w:p>
    <w:p w:rsidR="00E26799" w:rsidP="00167661" w:rsidRDefault="00E26799" w14:paraId="06FD2B57" w14:textId="43C0C587">
      <w:pPr>
        <w:rPr>
          <w:b/>
        </w:rPr>
      </w:pPr>
      <w:r>
        <w:rPr>
          <w:b/>
        </w:rPr>
        <w:t xml:space="preserve">Criticality:  </w:t>
      </w:r>
      <w:r w:rsidRPr="00127D2E">
        <w:t>SCM-012040 [</w:t>
      </w:r>
      <w:r w:rsidRPr="00127D2E">
        <w:rPr>
          <w:color w:val="EE0000"/>
        </w:rPr>
        <w:t xml:space="preserve">Required: </w:t>
      </w:r>
      <w:r w:rsidRPr="00127D2E">
        <w:t xml:space="preserve">AEI, </w:t>
      </w:r>
      <w:r w:rsidRPr="00127D2E">
        <w:rPr>
          <w:color w:val="EE0000"/>
        </w:rPr>
        <w:t>SC</w:t>
      </w:r>
      <w:r w:rsidRPr="00127D2E">
        <w:t>, SS] [Optional: PEI]</w:t>
      </w:r>
    </w:p>
    <w:p w:rsidRPr="00F703E8" w:rsidR="00E26799" w:rsidP="00167661" w:rsidRDefault="00E26799" w14:paraId="42C6433A" w14:textId="77777777">
      <w:pPr>
        <w:rPr>
          <w:b/>
        </w:rPr>
      </w:pPr>
    </w:p>
    <w:p w:rsidRPr="00F703E8" w:rsidR="00D66A78" w:rsidP="00D12319" w:rsidRDefault="00D66A78" w14:paraId="3D778202" w14:textId="222C9E98">
      <w:pPr>
        <w:ind w:left="1080" w:hanging="1080"/>
      </w:pPr>
      <w:r w:rsidRPr="00F703E8">
        <w:rPr>
          <w:b/>
        </w:rPr>
        <w:t>Finding:</w:t>
      </w:r>
      <w:r w:rsidRPr="00F703E8" w:rsidR="000504E2">
        <w:t xml:space="preserve">  MLPP CALL FAILS TO PRODUCE AUDIO U</w:t>
      </w:r>
      <w:r w:rsidRPr="00F703E8" w:rsidR="00007B2E">
        <w:t>PON PREEMPTION</w:t>
      </w:r>
    </w:p>
    <w:p w:rsidRPr="00F703E8" w:rsidR="002951B2" w:rsidP="00DA261B" w:rsidRDefault="002951B2" w14:paraId="02B3F22A" w14:textId="77777777">
      <w:pPr>
        <w:rPr>
          <w:highlight w:val="yellow"/>
        </w:rPr>
      </w:pPr>
    </w:p>
    <w:p w:rsidRPr="00F703E8" w:rsidR="002951B2" w:rsidP="002951B2" w:rsidRDefault="002951B2" w14:paraId="757F5005" w14:textId="77777777">
      <w:pPr>
        <w:rPr>
          <w:b/>
          <w:bCs/>
        </w:rPr>
      </w:pPr>
      <w:r w:rsidRPr="00F703E8">
        <w:rPr>
          <w:b/>
          <w:bCs/>
        </w:rPr>
        <w:t>Description of product:</w:t>
      </w:r>
    </w:p>
    <w:p w:rsidRPr="00F703E8" w:rsidR="002951B2" w:rsidP="002951B2" w:rsidRDefault="008A0961" w14:paraId="1E2BF26F" w14:textId="10A1515D">
      <w:r w:rsidRPr="00F703E8">
        <w:t>The Cisco Session Border Controller (SBC) facilitates IP to IP AS-SIP communications between session controllers (SC) that support the UCR Alternative B failover method and their end instruments, when traversing the UC Network. The SBC interfaces with DISN UC systems through an AS-SIP interface and provides IP to IP communications between edge (LSC/ESC) and core (Softswitch) segments in the UC network. Additional functions include AS-SIP Signaling and encryption services to allow end to end communications on the UC Network. This solution can also be combined with a Cisco Session Controller to provide both interworking and SBC capabilities. This SBC solution consists of the Cisco ISR 4000 series, ASR 1000 series, Catalyst 8000V, Catalyst 8200 Series and Catalyst 8300 Series of hardware platforms.</w:t>
      </w:r>
    </w:p>
    <w:p w:rsidRPr="00F703E8" w:rsidR="008A0961" w:rsidP="002951B2" w:rsidRDefault="008A0961" w14:paraId="17BB13C9" w14:textId="77777777">
      <w:pPr>
        <w:rPr>
          <w:b/>
          <w:bCs/>
        </w:rPr>
      </w:pPr>
    </w:p>
    <w:p w:rsidR="1B40B3B2" w:rsidP="1B40B3B2" w:rsidRDefault="1B40B3B2" w14:paraId="5EB8B93E" w14:textId="0FC3117A">
      <w:pPr>
        <w:rPr>
          <w:b w:val="1"/>
          <w:bCs w:val="1"/>
        </w:rPr>
      </w:pPr>
    </w:p>
    <w:p w:rsidR="1B40B3B2" w:rsidP="1B40B3B2" w:rsidRDefault="1B40B3B2" w14:paraId="39E344E5" w14:textId="607E4B02">
      <w:pPr>
        <w:rPr>
          <w:b w:val="1"/>
          <w:bCs w:val="1"/>
        </w:rPr>
      </w:pPr>
    </w:p>
    <w:p w:rsidR="1B40B3B2" w:rsidP="1B40B3B2" w:rsidRDefault="1B40B3B2" w14:paraId="39139428" w14:textId="6136B3DB">
      <w:pPr>
        <w:rPr>
          <w:b w:val="1"/>
          <w:bCs w:val="1"/>
        </w:rPr>
      </w:pPr>
    </w:p>
    <w:p w:rsidRPr="00F703E8" w:rsidR="004F2BAA" w:rsidP="002951B2" w:rsidRDefault="004F2BAA" w14:paraId="7232A82C" w14:textId="247CB408">
      <w:pPr>
        <w:rPr>
          <w:b/>
          <w:bCs/>
        </w:rPr>
      </w:pPr>
      <w:r w:rsidRPr="00F703E8">
        <w:rPr>
          <w:b/>
          <w:bCs/>
        </w:rPr>
        <w:t>Problem Description:</w:t>
      </w:r>
    </w:p>
    <w:p w:rsidRPr="00F703E8" w:rsidR="004F2BAA" w:rsidP="002951B2" w:rsidRDefault="004F2BAA" w14:paraId="40EC4AA2" w14:textId="5F135432">
      <w:pPr>
        <w:rPr>
          <w:b/>
          <w:bCs/>
        </w:rPr>
      </w:pPr>
    </w:p>
    <w:p w:rsidRPr="00F703E8" w:rsidR="004F2BAA" w:rsidP="004F2BAA" w:rsidRDefault="004F2BAA" w14:paraId="138FAC0C" w14:textId="4F84CD0D">
      <w:pPr>
        <w:rPr>
          <w:color w:val="000000"/>
          <w:shd w:val="clear" w:color="auto" w:fill="FFFFFF"/>
        </w:rPr>
      </w:pPr>
      <w:r w:rsidRPr="00F703E8">
        <w:rPr>
          <w:color w:val="000000"/>
          <w:shd w:val="clear" w:color="auto" w:fill="FFFFFF"/>
        </w:rPr>
        <w:t xml:space="preserve">Call string setup is achieved correctly; however, no audio is produced upon the preemption. </w:t>
      </w:r>
    </w:p>
    <w:p w:rsidRPr="00F703E8" w:rsidR="004F2BAA" w:rsidP="002951B2" w:rsidRDefault="004F2BAA" w14:paraId="5A7D4A13" w14:textId="77777777">
      <w:pPr>
        <w:rPr>
          <w:b/>
          <w:bCs/>
        </w:rPr>
      </w:pPr>
    </w:p>
    <w:p w:rsidRPr="00F703E8" w:rsidR="002951B2" w:rsidP="1B40B3B2" w:rsidRDefault="002951B2" w14:paraId="170059BA" w14:textId="1288ED5D">
      <w:pPr>
        <w:pStyle w:val="Normal"/>
        <w:rPr>
          <w:b w:val="1"/>
          <w:bCs w:val="1"/>
        </w:rPr>
      </w:pPr>
      <w:r w:rsidRPr="1B40B3B2" w:rsidR="002951B2">
        <w:rPr>
          <w:b w:val="1"/>
          <w:bCs w:val="1"/>
        </w:rPr>
        <w:t>Condition of test:</w:t>
      </w:r>
    </w:p>
    <w:p w:rsidRPr="00F703E8" w:rsidR="002226FA" w:rsidP="002951B2" w:rsidRDefault="002226FA" w14:paraId="63EB51F8" w14:textId="77777777">
      <w:pPr>
        <w:rPr>
          <w:color w:val="000000"/>
          <w:shd w:val="clear" w:color="auto" w:fill="FFFFFF"/>
        </w:rPr>
      </w:pPr>
    </w:p>
    <w:p w:rsidRPr="00F703E8" w:rsidR="002226FA" w:rsidP="002951B2" w:rsidRDefault="002226FA" w14:paraId="0B9BB61B" w14:textId="097E609B">
      <w:pPr>
        <w:rPr>
          <w:color w:val="000000"/>
          <w:shd w:val="clear" w:color="auto" w:fill="FFFFFF"/>
        </w:rPr>
      </w:pPr>
      <w:r w:rsidRPr="00F703E8">
        <w:rPr>
          <w:color w:val="000000"/>
          <w:shd w:val="clear" w:color="auto" w:fill="FFFFFF"/>
        </w:rPr>
        <w:t>Test Scenario:</w:t>
      </w:r>
    </w:p>
    <w:p w:rsidRPr="00F703E8" w:rsidR="002951B2" w:rsidP="002951B2" w:rsidRDefault="00D7549D" w14:paraId="222208C3" w14:textId="55B493EC">
      <w:r w:rsidRPr="00F703E8">
        <w:t xml:space="preserve">A call C @ ROUTINE </w:t>
      </w:r>
      <w:r w:rsidRPr="00F703E8" w:rsidR="008B7488">
        <w:t>Precedence</w:t>
      </w:r>
    </w:p>
    <w:p w:rsidRPr="00F703E8" w:rsidR="00D7549D" w:rsidP="002951B2" w:rsidRDefault="00D7549D" w14:paraId="022527DE" w14:textId="5625A599">
      <w:r w:rsidRPr="00F703E8">
        <w:t xml:space="preserve">A and C </w:t>
      </w:r>
      <w:r w:rsidRPr="00F703E8" w:rsidR="008B7488">
        <w:t>connect</w:t>
      </w:r>
    </w:p>
    <w:p w:rsidRPr="00F703E8" w:rsidR="00D7549D" w:rsidP="002951B2" w:rsidRDefault="00D7549D" w14:paraId="11CBE4F2" w14:textId="41E055CC">
      <w:r w:rsidRPr="00F703E8">
        <w:t>B calls C @ PRIORITY Precedence</w:t>
      </w:r>
    </w:p>
    <w:p w:rsidRPr="00F703E8" w:rsidR="009761CA" w:rsidP="002951B2" w:rsidRDefault="009761CA" w14:paraId="56485963" w14:textId="309A027B"/>
    <w:p w:rsidRPr="00F703E8" w:rsidR="002951B2" w:rsidP="1B40B3B2" w:rsidRDefault="00AB6E54" w14:paraId="3901739A" w14:textId="3724C8A3">
      <w:pPr>
        <w:rPr>
          <w:b w:val="1"/>
          <w:bCs w:val="1"/>
        </w:rPr>
      </w:pPr>
      <w:r w:rsidR="009761CA">
        <w:drawing>
          <wp:inline wp14:editId="537C3409" wp14:anchorId="568BC64B">
            <wp:extent cx="5486400" cy="3945255"/>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2"/>
                    <a:stretch>
                      <a:fillRect/>
                    </a:stretch>
                  </pic:blipFill>
                  <pic:spPr>
                    <a:xfrm>
                      <a:off x="0" y="0"/>
                      <a:ext cx="5486400" cy="3945255"/>
                    </a:xfrm>
                    <a:prstGeom prst="rect">
                      <a:avLst/>
                    </a:prstGeom>
                  </pic:spPr>
                </pic:pic>
              </a:graphicData>
            </a:graphic>
          </wp:inline>
        </w:drawing>
      </w:r>
    </w:p>
    <w:p w:rsidRPr="00F703E8" w:rsidR="002951B2" w:rsidP="1B40B3B2" w:rsidRDefault="00AB6E54" w14:paraId="1BFDFF6C" w14:textId="4A58E053">
      <w:pPr>
        <w:pStyle w:val="Normal"/>
        <w:rPr>
          <w:b w:val="1"/>
          <w:bCs w:val="1"/>
        </w:rPr>
      </w:pPr>
      <w:r w:rsidRPr="1B40B3B2" w:rsidR="00AB6E54">
        <w:rPr>
          <w:b w:val="1"/>
          <w:bCs w:val="1"/>
        </w:rPr>
        <w:t>Test Result</w:t>
      </w:r>
      <w:r w:rsidRPr="1B40B3B2" w:rsidR="002951B2">
        <w:rPr>
          <w:b w:val="1"/>
          <w:bCs w:val="1"/>
        </w:rPr>
        <w:t>:</w:t>
      </w:r>
    </w:p>
    <w:p w:rsidRPr="00F703E8" w:rsidR="00AB6E54" w:rsidP="00AB6E54" w:rsidRDefault="00AB6E54" w14:paraId="4E764FD9" w14:textId="1A2C5992">
      <w:r w:rsidRPr="00F703E8">
        <w:t>A and C both receive Precedence Notification Ton</w:t>
      </w:r>
      <w:r w:rsidRPr="00F703E8" w:rsidR="007E3528">
        <w:t>e</w:t>
      </w:r>
      <w:r w:rsidRPr="00F703E8">
        <w:t xml:space="preserve"> (PNT)</w:t>
      </w:r>
    </w:p>
    <w:p w:rsidRPr="00F703E8" w:rsidR="00AB6E54" w:rsidP="00AB6E54" w:rsidRDefault="00AB6E54" w14:paraId="2BE22082" w14:textId="77777777">
      <w:r w:rsidRPr="00F703E8">
        <w:t>A and C go on hook</w:t>
      </w:r>
    </w:p>
    <w:p w:rsidRPr="00F703E8" w:rsidR="00AB6E54" w:rsidP="00AB6E54" w:rsidRDefault="00AB6E54" w14:paraId="1D05EB8D" w14:textId="77777777">
      <w:r w:rsidRPr="00F703E8">
        <w:t>C rings @ Precedence cadence and goes off hook</w:t>
      </w:r>
    </w:p>
    <w:p w:rsidRPr="00F703E8" w:rsidR="00AB6E54" w:rsidP="00AB6E54" w:rsidRDefault="00AB6E54" w14:paraId="072A4F47" w14:textId="6539BD38">
      <w:r w:rsidRPr="00F703E8">
        <w:t>B and C connect, but neither received any audio</w:t>
      </w:r>
    </w:p>
    <w:p w:rsidRPr="00F703E8" w:rsidR="000C11FE" w:rsidP="00AB6E54" w:rsidRDefault="000C11FE" w14:paraId="731CF9C3" w14:textId="39A6A7AD"/>
    <w:p w:rsidRPr="00F703E8" w:rsidR="000C11FE" w:rsidP="00AB6E54" w:rsidRDefault="00781B39" w14:paraId="497B58CF" w14:textId="4E9F6DC3">
      <w:r w:rsidRPr="00F703E8">
        <w:t xml:space="preserve">Note:  </w:t>
      </w:r>
      <w:r w:rsidRPr="00F703E8" w:rsidR="008B007A">
        <w:t>If either party does a hold off hold function, the audio is established.</w:t>
      </w:r>
    </w:p>
    <w:p w:rsidRPr="00F703E8" w:rsidR="00C60535" w:rsidP="002951B2" w:rsidRDefault="00C60535" w14:paraId="3C797819" w14:textId="77777777">
      <w:pPr>
        <w:rPr>
          <w:b/>
          <w:bCs/>
        </w:rPr>
      </w:pPr>
    </w:p>
    <w:p w:rsidRPr="00F703E8" w:rsidR="002951B2" w:rsidP="002951B2" w:rsidRDefault="002951B2" w14:paraId="5622E50D" w14:textId="77777777">
      <w:pPr>
        <w:rPr>
          <w:b/>
          <w:bCs/>
        </w:rPr>
      </w:pPr>
      <w:r w:rsidRPr="00F703E8">
        <w:rPr>
          <w:b/>
          <w:bCs/>
        </w:rPr>
        <w:t>Expected behavior:</w:t>
      </w:r>
    </w:p>
    <w:p w:rsidRPr="00F703E8" w:rsidR="004A1F40" w:rsidP="002951B2" w:rsidRDefault="00F32D4D" w14:paraId="1CFEBB75" w14:textId="16573385">
      <w:r w:rsidRPr="00F703E8">
        <w:t>After B and C connect, both parties should receive audio</w:t>
      </w:r>
      <w:r w:rsidRPr="00F703E8" w:rsidR="00781B39">
        <w:t>.</w:t>
      </w:r>
    </w:p>
    <w:p w:rsidRPr="00F703E8" w:rsidR="00F32D4D" w:rsidP="002951B2" w:rsidRDefault="00F32D4D" w14:paraId="01B5D688" w14:textId="37F3D428"/>
    <w:p w:rsidR="00D12319" w:rsidP="00020CDB" w:rsidRDefault="0063378E" w14:paraId="610E56C2" w14:textId="3F86313E">
      <w:r w:rsidRPr="00F703E8">
        <w:rPr>
          <w:b/>
        </w:rPr>
        <w:t>Components Affected</w:t>
      </w:r>
      <w:r w:rsidRPr="00F703E8" w:rsidR="00D66A78">
        <w:rPr>
          <w:b/>
        </w:rPr>
        <w:t>:</w:t>
      </w:r>
      <w:r w:rsidRPr="00F703E8" w:rsidR="00167661">
        <w:rPr>
          <w:b/>
        </w:rPr>
        <w:t xml:space="preserve">  </w:t>
      </w:r>
      <w:r w:rsidRPr="00F703E8" w:rsidR="00F32D4D">
        <w:t>C</w:t>
      </w:r>
      <w:r w:rsidR="00E26799">
        <w:t>isco</w:t>
      </w:r>
      <w:r w:rsidRPr="00F703E8" w:rsidR="00F32D4D">
        <w:t xml:space="preserve"> SBC23</w:t>
      </w:r>
      <w:r w:rsidR="00E26799">
        <w:t xml:space="preserve"> (SC)</w:t>
      </w:r>
    </w:p>
    <w:p w:rsidR="00A32D9E" w:rsidP="00020CDB" w:rsidRDefault="00A32D9E" w14:paraId="036290A1" w14:textId="77777777"/>
    <w:p w:rsidRPr="00F703E8" w:rsidR="00A32D9E" w:rsidP="1B40B3B2" w:rsidRDefault="00A32D9E" w14:paraId="0DEC23B7" w14:textId="22EF3709">
      <w:pPr>
        <w:pStyle w:val="Normal"/>
        <w:rPr>
          <w:color w:val="0000FF"/>
        </w:rPr>
      </w:pPr>
      <w:r w:rsidRPr="1B40B3B2" w:rsidR="00A32D9E">
        <w:rPr>
          <w:b w:val="1"/>
          <w:bCs w:val="1"/>
          <w:color w:val="0000FF"/>
          <w:u w:val="single"/>
        </w:rPr>
        <w:t>Cisco GCT DP</w:t>
      </w:r>
      <w:r w:rsidRPr="1B40B3B2" w:rsidR="00A32D9E">
        <w:rPr>
          <w:b w:val="1"/>
          <w:bCs w:val="1"/>
          <w:color w:val="0000FF"/>
          <w:u w:val="single"/>
        </w:rPr>
        <w:t xml:space="preserve"> Evaluation</w:t>
      </w:r>
      <w:r w:rsidRPr="1B40B3B2" w:rsidR="00A32D9E">
        <w:rPr>
          <w:b w:val="1"/>
          <w:bCs w:val="1"/>
          <w:color w:val="0000FF"/>
        </w:rPr>
        <w:t>:</w:t>
      </w:r>
      <w:r w:rsidRPr="1B40B3B2" w:rsidR="00A32D9E">
        <w:rPr>
          <w:color w:val="0000FF"/>
        </w:rPr>
        <w:t xml:space="preserve">  </w:t>
      </w:r>
    </w:p>
    <w:p w:rsidRPr="00F703E8" w:rsidR="00A32D9E" w:rsidP="00A32D9E" w:rsidRDefault="00A32D9E" w14:paraId="3722DD2D" w14:textId="77777777">
      <w:pPr>
        <w:rPr>
          <w:color w:val="0000FF"/>
        </w:rPr>
      </w:pPr>
    </w:p>
    <w:p w:rsidRPr="00F703E8" w:rsidR="00A32D9E" w:rsidP="00A32D9E" w:rsidRDefault="00A32D9E" w14:paraId="4F8BDBF1" w14:textId="77777777">
      <w:pPr>
        <w:rPr>
          <w:color w:val="0070C0"/>
        </w:rPr>
      </w:pPr>
      <w:r w:rsidRPr="00F703E8">
        <w:rPr>
          <w:color w:val="0070C0"/>
        </w:rPr>
        <w:t>At this time Cisco has analyzed the issue and identified the port negotiation failure.</w:t>
      </w:r>
    </w:p>
    <w:p w:rsidRPr="00F703E8" w:rsidR="00A32D9E" w:rsidP="00A32D9E" w:rsidRDefault="00A32D9E" w14:paraId="4381892A" w14:textId="77777777">
      <w:pPr>
        <w:rPr>
          <w:color w:val="0070C0"/>
        </w:rPr>
      </w:pPr>
    </w:p>
    <w:p w:rsidRPr="00F703E8" w:rsidR="00A32D9E" w:rsidP="00A32D9E" w:rsidRDefault="00A32D9E" w14:paraId="5B77D737" w14:textId="77777777">
      <w:pPr>
        <w:rPr>
          <w:color w:val="0070C0"/>
        </w:rPr>
      </w:pPr>
      <w:r w:rsidRPr="00F703E8">
        <w:rPr>
          <w:color w:val="0070C0"/>
        </w:rPr>
        <w:t>The issue is a Mismatch of point-to-point Audio/Media Streams. Found in Wireshark traces.</w:t>
      </w:r>
    </w:p>
    <w:p w:rsidRPr="00F703E8" w:rsidR="00A32D9E" w:rsidP="00A32D9E" w:rsidRDefault="00A32D9E" w14:paraId="1F883359" w14:textId="77777777">
      <w:pPr>
        <w:rPr>
          <w:color w:val="0070C0"/>
        </w:rPr>
      </w:pPr>
    </w:p>
    <w:p w:rsidRPr="00F703E8" w:rsidR="00A32D9E" w:rsidP="00A32D9E" w:rsidRDefault="00A32D9E" w14:paraId="4726930E" w14:textId="77777777">
      <w:pPr>
        <w:pStyle w:val="ListParagraph"/>
        <w:numPr>
          <w:ilvl w:val="0"/>
          <w:numId w:val="7"/>
        </w:numPr>
        <w:contextualSpacing w:val="0"/>
        <w:rPr>
          <w:color w:val="0070C0"/>
        </w:rPr>
      </w:pPr>
      <w:r w:rsidRPr="00F703E8">
        <w:rPr>
          <w:color w:val="0070C0"/>
        </w:rPr>
        <w:t xml:space="preserve">Currently we see Cisco SBC sending an INVITE (SECOND CALL) with Audio Port 18386 to Ribbons Call Control on the </w:t>
      </w:r>
      <w:proofErr w:type="gramStart"/>
      <w:r w:rsidRPr="00F703E8">
        <w:rPr>
          <w:color w:val="0070C0"/>
        </w:rPr>
        <w:t>red-side</w:t>
      </w:r>
      <w:proofErr w:type="gramEnd"/>
      <w:r w:rsidRPr="00F703E8">
        <w:rPr>
          <w:color w:val="0070C0"/>
        </w:rPr>
        <w:t xml:space="preserve"> of the connection.</w:t>
      </w:r>
    </w:p>
    <w:p w:rsidRPr="00F703E8" w:rsidR="00A32D9E" w:rsidP="00A32D9E" w:rsidRDefault="00A32D9E" w14:paraId="2DE462FE" w14:textId="77777777">
      <w:pPr>
        <w:pStyle w:val="ListParagraph"/>
        <w:numPr>
          <w:ilvl w:val="0"/>
          <w:numId w:val="7"/>
        </w:numPr>
        <w:contextualSpacing w:val="0"/>
        <w:rPr>
          <w:color w:val="0070C0"/>
        </w:rPr>
      </w:pPr>
      <w:r w:rsidRPr="00F703E8">
        <w:rPr>
          <w:color w:val="0070C0"/>
        </w:rPr>
        <w:t>However, we see Cisco SBC Listening on Port 18388.</w:t>
      </w:r>
    </w:p>
    <w:p w:rsidRPr="00F703E8" w:rsidR="00A32D9E" w:rsidP="00A32D9E" w:rsidRDefault="00A32D9E" w14:paraId="2DB67B1F" w14:textId="77777777">
      <w:pPr>
        <w:pStyle w:val="ListParagraph"/>
        <w:numPr>
          <w:ilvl w:val="0"/>
          <w:numId w:val="7"/>
        </w:numPr>
        <w:contextualSpacing w:val="0"/>
        <w:rPr>
          <w:color w:val="0070C0"/>
        </w:rPr>
      </w:pPr>
      <w:r w:rsidRPr="00F703E8">
        <w:rPr>
          <w:color w:val="0070C0"/>
        </w:rPr>
        <w:t>This creates a mismatch with audio, and can explain why MLPP was successfully setup, but no audio heard bi-directionally.</w:t>
      </w:r>
    </w:p>
    <w:p w:rsidRPr="00F703E8" w:rsidR="00A32D9E" w:rsidP="00A32D9E" w:rsidRDefault="00A32D9E" w14:paraId="4C9E2DBA" w14:textId="77777777">
      <w:pPr>
        <w:pStyle w:val="ListParagraph"/>
        <w:numPr>
          <w:ilvl w:val="0"/>
          <w:numId w:val="7"/>
        </w:numPr>
        <w:contextualSpacing w:val="0"/>
        <w:rPr>
          <w:color w:val="0070C0"/>
        </w:rPr>
      </w:pPr>
      <w:r w:rsidRPr="00F703E8">
        <w:rPr>
          <w:color w:val="0070C0"/>
        </w:rPr>
        <w:t>*We do see the MLPP call string setup properly (MLPP was successful).</w:t>
      </w:r>
    </w:p>
    <w:p w:rsidRPr="00F703E8" w:rsidR="00A32D9E" w:rsidP="00A32D9E" w:rsidRDefault="00A32D9E" w14:paraId="6B4D0DC3" w14:textId="77777777">
      <w:pPr>
        <w:pStyle w:val="ListParagraph"/>
        <w:numPr>
          <w:ilvl w:val="0"/>
          <w:numId w:val="7"/>
        </w:numPr>
        <w:contextualSpacing w:val="0"/>
        <w:rPr>
          <w:color w:val="0070C0"/>
        </w:rPr>
      </w:pPr>
      <w:r w:rsidRPr="00F703E8">
        <w:rPr>
          <w:color w:val="0070C0"/>
        </w:rPr>
        <w:t>We are opening a Case with our developers to understand the No Audio on this one call string.</w:t>
      </w:r>
    </w:p>
    <w:p w:rsidRPr="00F703E8" w:rsidR="00A32D9E" w:rsidP="00A32D9E" w:rsidRDefault="00A32D9E" w14:paraId="0615DFD7" w14:textId="77777777">
      <w:pPr>
        <w:pStyle w:val="ListParagraph"/>
        <w:numPr>
          <w:ilvl w:val="0"/>
          <w:numId w:val="7"/>
        </w:numPr>
        <w:contextualSpacing w:val="0"/>
        <w:rPr>
          <w:color w:val="0070C0"/>
        </w:rPr>
      </w:pPr>
      <w:r w:rsidRPr="00F703E8">
        <w:rPr>
          <w:color w:val="0070C0"/>
        </w:rPr>
        <w:t xml:space="preserve">CISCO believes this one Call String is Minor corner case. All other MLPP calls works; and same call string works with Cisco SBC fronting REDCOM SLICE, NEC, Cisco ESC and Cisco SS. </w:t>
      </w:r>
      <w:bookmarkStart w:name="_Hlk154050792" w:id="2"/>
      <w:r w:rsidRPr="00F703E8">
        <w:rPr>
          <w:color w:val="0070C0"/>
        </w:rPr>
        <w:t>This is something between RIBBON Call Control and CISCO SBC, on one unique call string.</w:t>
      </w:r>
      <w:bookmarkEnd w:id="2"/>
    </w:p>
    <w:p w:rsidRPr="00F703E8" w:rsidR="00A32D9E" w:rsidP="00A32D9E" w:rsidRDefault="00A32D9E" w14:paraId="1038E119" w14:textId="77777777">
      <w:pPr>
        <w:autoSpaceDE w:val="0"/>
        <w:autoSpaceDN w:val="0"/>
        <w:adjustRightInd w:val="0"/>
        <w:rPr>
          <w:b/>
          <w:color w:val="0000FF"/>
        </w:rPr>
      </w:pPr>
    </w:p>
    <w:p w:rsidRPr="00F703E8" w:rsidR="00A32D9E" w:rsidP="00A32D9E" w:rsidRDefault="00A32D9E" w14:paraId="71203314" w14:textId="77777777">
      <w:pPr>
        <w:rPr>
          <w:b/>
          <w:color w:val="0000FF"/>
        </w:rPr>
      </w:pPr>
    </w:p>
    <w:p w:rsidR="1B40B3B2" w:rsidP="1B40B3B2" w:rsidRDefault="1B40B3B2" w14:paraId="1C0AC7BB" w14:textId="0B935E2D">
      <w:pPr>
        <w:rPr>
          <w:b w:val="1"/>
          <w:bCs w:val="1"/>
          <w:color w:val="0000FF"/>
          <w:u w:val="single"/>
        </w:rPr>
      </w:pPr>
    </w:p>
    <w:p w:rsidR="1B40B3B2" w:rsidP="1B40B3B2" w:rsidRDefault="1B40B3B2" w14:paraId="540DB618" w14:textId="713289E2">
      <w:pPr>
        <w:rPr>
          <w:b w:val="1"/>
          <w:bCs w:val="1"/>
          <w:color w:val="0000FF"/>
          <w:u w:val="single"/>
        </w:rPr>
      </w:pPr>
    </w:p>
    <w:p w:rsidRPr="00F703E8" w:rsidR="00A32D9E" w:rsidP="00A32D9E" w:rsidRDefault="00A32D9E" w14:paraId="7B546C8A" w14:textId="77777777">
      <w:pPr>
        <w:rPr>
          <w:b/>
          <w:color w:val="0000FF"/>
        </w:rPr>
      </w:pPr>
      <w:r>
        <w:rPr>
          <w:b/>
          <w:color w:val="0000FF"/>
          <w:u w:val="single"/>
        </w:rPr>
        <w:t>Cisco GCT DP</w:t>
      </w:r>
      <w:r w:rsidRPr="00F703E8">
        <w:rPr>
          <w:b/>
          <w:color w:val="0000FF"/>
          <w:u w:val="single"/>
        </w:rPr>
        <w:t xml:space="preserve"> Plan of Action &amp; Milestones</w:t>
      </w:r>
      <w:r w:rsidRPr="00F703E8">
        <w:rPr>
          <w:b/>
          <w:color w:val="0000FF"/>
        </w:rPr>
        <w:t xml:space="preserve">: </w:t>
      </w:r>
    </w:p>
    <w:p w:rsidRPr="00F703E8" w:rsidR="00A32D9E" w:rsidP="00A32D9E" w:rsidRDefault="00A32D9E" w14:paraId="70D4E816" w14:textId="77777777">
      <w:pPr>
        <w:rPr>
          <w:bCs/>
          <w:color w:val="0000FF"/>
        </w:rPr>
      </w:pPr>
    </w:p>
    <w:p w:rsidRPr="008E2ADC" w:rsidR="00A32D9E" w:rsidP="00020CDB" w:rsidRDefault="00A32D9E" w14:paraId="4BEAE8A7" w14:textId="53C66B30">
      <w:pPr>
        <w:pStyle w:val="ListParagraph"/>
        <w:numPr>
          <w:ilvl w:val="0"/>
          <w:numId w:val="2"/>
        </w:numPr>
        <w:rPr>
          <w:color w:val="0070C0"/>
        </w:rPr>
      </w:pPr>
      <w:r w:rsidRPr="00F703E8">
        <w:rPr>
          <w:color w:val="0070C0"/>
        </w:rPr>
        <w:t>Cisco will provide a fix by Q4 FY2024.</w:t>
      </w:r>
    </w:p>
    <w:sectPr w:rsidRPr="008E2ADC" w:rsidR="00A32D9E" w:rsidSect="00E44DC6">
      <w:headerReference w:type="default" r:id="rId13"/>
      <w:footerReference w:type="even" r:id="rId14"/>
      <w:footerReference w:type="default" r:id="rId15"/>
      <w:footerReference w:type="first" r:id="rId16"/>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0F59" w:rsidP="00E652BD" w:rsidRDefault="005A0F59" w14:paraId="4AB488BE" w14:textId="77777777">
      <w:r>
        <w:separator/>
      </w:r>
    </w:p>
  </w:endnote>
  <w:endnote w:type="continuationSeparator" w:id="0">
    <w:p w:rsidR="005A0F59" w:rsidP="00E652BD" w:rsidRDefault="005A0F59" w14:paraId="03AEA00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Univers 47 CondensedLight">
    <w:altName w:val="Cambria"/>
    <w:panose1 w:val="020B0604020202020204"/>
    <w:charset w:val="00"/>
    <w:family w:val="swiss"/>
    <w:notTrueTyp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sdt>
    <w:sdtPr>
      <w:rPr>
        <w:rStyle w:val="PageNumber"/>
      </w:rPr>
      <w:id w:val="-298765525"/>
      <w:docPartObj>
        <w:docPartGallery w:val="Page Numbers (Bottom of Page)"/>
        <w:docPartUnique/>
      </w:docPartObj>
    </w:sdtPr>
    <w:sdtContent>
      <w:p w:rsidR="00787C0F" w:rsidP="00003E5C" w:rsidRDefault="00787C0F" w14:paraId="64701BAC" w14:textId="7C5C2C36">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194EAA" w:rsidRDefault="00627211" w14:paraId="2A9CD42F" w14:textId="74F5FE0F">
    <w:pPr>
      <w:pStyle w:val="Footer"/>
    </w:pPr>
    <w:r>
      <w:rPr>
        <w:noProof/>
      </w:rPr>
      <mc:AlternateContent>
        <mc:Choice Requires="wps">
          <w:drawing>
            <wp:anchor distT="0" distB="0" distL="0" distR="0" simplePos="0" relativeHeight="251659264" behindDoc="0" locked="0" layoutInCell="1" allowOverlap="1" wp14:anchorId="1C206C1A" wp14:editId="0F615C9E">
              <wp:simplePos x="635" y="635"/>
              <wp:positionH relativeFrom="page">
                <wp:align>center</wp:align>
              </wp:positionH>
              <wp:positionV relativeFrom="page">
                <wp:align>bottom</wp:align>
              </wp:positionV>
              <wp:extent cx="666750" cy="342900"/>
              <wp:effectExtent l="0" t="0" r="0" b="0"/>
              <wp:wrapNone/>
              <wp:docPr id="1439642011" name="Text Box 2"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42900"/>
                      </a:xfrm>
                      <a:prstGeom prst="rect">
                        <a:avLst/>
                      </a:prstGeom>
                      <a:noFill/>
                      <a:ln>
                        <a:noFill/>
                      </a:ln>
                    </wps:spPr>
                    <wps:txbx>
                      <w:txbxContent>
                        <w:p w:rsidRPr="00627211" w:rsidR="00627211" w:rsidP="00627211" w:rsidRDefault="00627211" w14:paraId="04DD7B06" w14:textId="3FC54E80">
                          <w:pPr>
                            <w:rPr>
                              <w:rFonts w:ascii="Aptos" w:hAnsi="Aptos" w:eastAsia="Aptos" w:cs="Aptos"/>
                              <w:noProof/>
                              <w:color w:val="000000"/>
                              <w:sz w:val="20"/>
                              <w:szCs w:val="20"/>
                            </w:rPr>
                          </w:pPr>
                          <w:r w:rsidRPr="00627211">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1C206C1A">
              <v:stroke joinstyle="miter"/>
              <v:path gradientshapeok="t" o:connecttype="rect"/>
            </v:shapetype>
            <v:shape id="Text Box 2" style="position:absolute;margin-left:0;margin-top:0;width:52.5pt;height:27pt;z-index:251659264;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">
              <v:fill o:detectmouseclick="t"/>
              <v:textbox style="mso-fit-shape-to-text:t" inset="0,0,0,15pt">
                <w:txbxContent>
                  <w:p w:rsidRPr="00627211" w:rsidR="00627211" w:rsidP="00627211" w:rsidRDefault="00627211" w14:paraId="04DD7B06" w14:textId="3FC54E80">
                    <w:pPr>
                      <w:rPr>
                        <w:rFonts w:ascii="Aptos" w:hAnsi="Aptos" w:eastAsia="Aptos" w:cs="Aptos"/>
                        <w:noProof/>
                        <w:color w:val="000000"/>
                        <w:sz w:val="20"/>
                        <w:szCs w:val="20"/>
                      </w:rPr>
                    </w:pPr>
                    <w:r w:rsidRPr="00627211">
                      <w:rPr>
                        <w:rFonts w:ascii="Aptos" w:hAnsi="Aptos" w:eastAsia="Aptos" w:cs="Aptos"/>
                        <w:noProof/>
                        <w:color w:val="000000"/>
                        <w:sz w:val="20"/>
                        <w:szCs w:val="20"/>
                      </w:rPr>
                      <w:t>Cisco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B40B3B2" w:rsidP="1B40B3B2" w:rsidRDefault="1B40B3B2" w14:paraId="54F67982" w14:textId="674A0F17">
    <w:pPr>
      <w:pStyle w:val="Footer"/>
      <w:jc w:val="center"/>
    </w:pPr>
    <w:r>
      <w:fldChar w:fldCharType="begin"/>
    </w:r>
    <w:r>
      <w:instrText xml:space="preserve">PAGE</w:instrText>
    </w:r>
    <w:r>
      <w:fldChar w:fldCharType="separate"/>
    </w:r>
    <w:r>
      <w:fldChar w:fldCharType="end"/>
    </w:r>
  </w:p>
  <w:p w:rsidR="1B40B3B2" w:rsidP="1B40B3B2" w:rsidRDefault="1B40B3B2" w14:paraId="7D811F79" w14:textId="19440479">
    <w:pPr>
      <w:pStyle w:val="Footer"/>
      <w:jc w:val="center"/>
    </w:pPr>
  </w:p>
  <w:p w:rsidR="00787C0F" w:rsidP="1B40B3B2" w:rsidRDefault="00787C0F" w14:paraId="1C26A046" w14:textId="14A34E51">
    <w:pPr>
      <w:pStyle w:val="Footer"/>
      <w:framePr w:wrap="none" w:hAnchor="margin" w:vAnchor="text" w:xAlign="center" w:y="1"/>
      <w:rPr>
        <w:rStyle w:val="PageNumber"/>
        <w:noProof/>
      </w:rPr>
    </w:pPr>
  </w:p>
  <w:p w:rsidRPr="001E314E" w:rsidR="009B1D2E" w:rsidP="00787C0F" w:rsidRDefault="009B1D2E" w14:paraId="05470632" w14:textId="5936370E">
    <w:pPr>
      <w:pStyle w:val="Header"/>
      <w:tabs>
        <w:tab w:val="clear" w:pos="4680"/>
        <w:tab w:val="clear" w:pos="9360"/>
        <w:tab w:val="center" w:pos="4410"/>
        <w:tab w:val="right" w:pos="8640"/>
        <w:tab w:val="right" w:pos="963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94EAA" w:rsidRDefault="00627211" w14:paraId="349CBC9D" w14:textId="3F536F32">
    <w:pPr>
      <w:pStyle w:val="Footer"/>
    </w:pPr>
    <w:r>
      <w:rPr>
        <w:noProof/>
      </w:rPr>
      <mc:AlternateContent>
        <mc:Choice Requires="wps">
          <w:drawing>
            <wp:anchor distT="0" distB="0" distL="0" distR="0" simplePos="0" relativeHeight="251658240" behindDoc="0" locked="0" layoutInCell="1" allowOverlap="1" wp14:anchorId="7EDDA48E" wp14:editId="21B1F7C8">
              <wp:simplePos x="635" y="635"/>
              <wp:positionH relativeFrom="page">
                <wp:align>center</wp:align>
              </wp:positionH>
              <wp:positionV relativeFrom="page">
                <wp:align>bottom</wp:align>
              </wp:positionV>
              <wp:extent cx="666750" cy="342900"/>
              <wp:effectExtent l="0" t="0" r="0" b="0"/>
              <wp:wrapNone/>
              <wp:docPr id="647273744" name="Text Box 1" descr="Cisco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66750" cy="342900"/>
                      </a:xfrm>
                      <a:prstGeom prst="rect">
                        <a:avLst/>
                      </a:prstGeom>
                      <a:noFill/>
                      <a:ln>
                        <a:noFill/>
                      </a:ln>
                    </wps:spPr>
                    <wps:txbx>
                      <w:txbxContent>
                        <w:p w:rsidRPr="00627211" w:rsidR="00627211" w:rsidP="00627211" w:rsidRDefault="00627211" w14:paraId="2836FB10" w14:textId="604A692E">
                          <w:pPr>
                            <w:rPr>
                              <w:rFonts w:ascii="Aptos" w:hAnsi="Aptos" w:eastAsia="Aptos" w:cs="Aptos"/>
                              <w:noProof/>
                              <w:color w:val="000000"/>
                              <w:sz w:val="20"/>
                              <w:szCs w:val="20"/>
                            </w:rPr>
                          </w:pPr>
                          <w:r w:rsidRPr="00627211">
                            <w:rPr>
                              <w:rFonts w:ascii="Aptos" w:hAnsi="Aptos" w:eastAsia="Aptos" w:cs="Aptos"/>
                              <w:noProof/>
                              <w:color w:val="000000"/>
                              <w:sz w:val="20"/>
                              <w:szCs w:val="20"/>
                            </w:rPr>
                            <w:t>Cisco 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7EDDA48E">
              <v:stroke joinstyle="miter"/>
              <v:path gradientshapeok="t" o:connecttype="rect"/>
            </v:shapetype>
            <v:shape id="Text Box 1" style="position:absolute;margin-left:0;margin-top:0;width:52.5pt;height:27pt;z-index:251658240;visibility:visible;mso-wrap-style:none;mso-wrap-distance-left:0;mso-wrap-distance-top:0;mso-wrap-distance-right:0;mso-wrap-distance-bottom:0;mso-position-horizontal:center;mso-position-horizontal-relative:page;mso-position-vertical:bottom;mso-position-vertical-relative:page;v-text-anchor:bottom" alt="Cisco Public"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">
              <v:fill o:detectmouseclick="t"/>
              <v:textbox style="mso-fit-shape-to-text:t" inset="0,0,0,15pt">
                <w:txbxContent>
                  <w:p w:rsidRPr="00627211" w:rsidR="00627211" w:rsidP="00627211" w:rsidRDefault="00627211" w14:paraId="2836FB10" w14:textId="604A692E">
                    <w:pPr>
                      <w:rPr>
                        <w:rFonts w:ascii="Aptos" w:hAnsi="Aptos" w:eastAsia="Aptos" w:cs="Aptos"/>
                        <w:noProof/>
                        <w:color w:val="000000"/>
                        <w:sz w:val="20"/>
                        <w:szCs w:val="20"/>
                      </w:rPr>
                    </w:pPr>
                    <w:r w:rsidRPr="00627211">
                      <w:rPr>
                        <w:rFonts w:ascii="Aptos" w:hAnsi="Aptos" w:eastAsia="Aptos" w:cs="Aptos"/>
                        <w:noProof/>
                        <w:color w:val="000000"/>
                        <w:sz w:val="20"/>
                        <w:szCs w:val="20"/>
                      </w:rPr>
                      <w:t>Cisco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0F59" w:rsidP="00E652BD" w:rsidRDefault="005A0F59" w14:paraId="0C4EE2D3" w14:textId="77777777">
      <w:r>
        <w:separator/>
      </w:r>
    </w:p>
  </w:footnote>
  <w:footnote w:type="continuationSeparator" w:id="0">
    <w:p w:rsidR="005A0F59" w:rsidP="00E652BD" w:rsidRDefault="005A0F59" w14:paraId="12B6A47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1D2E" w:rsidP="004F2BAA" w:rsidRDefault="009B1D2E" w14:paraId="76ACA634" w14:textId="701ADC0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3D2"/>
    <w:multiLevelType w:val="hybridMultilevel"/>
    <w:tmpl w:val="E4564F28"/>
    <w:lvl w:ilvl="0" w:tplc="2C88D4D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F1738D"/>
    <w:multiLevelType w:val="hybridMultilevel"/>
    <w:tmpl w:val="8E5A9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3845B3"/>
    <w:multiLevelType w:val="hybridMultilevel"/>
    <w:tmpl w:val="E4564F28"/>
    <w:lvl w:ilvl="0" w:tplc="FFFFFFFF">
      <w:start w:val="1"/>
      <w:numFmt w:val="decimal"/>
      <w:lvlText w:val="%1."/>
      <w:lvlJc w:val="left"/>
      <w:pPr>
        <w:ind w:left="720" w:hanging="360"/>
      </w:pPr>
      <w:rPr>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8B1916"/>
    <w:multiLevelType w:val="hybridMultilevel"/>
    <w:tmpl w:val="E4564F28"/>
    <w:lvl w:ilvl="0" w:tplc="2C88D4D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465BAB"/>
    <w:multiLevelType w:val="hybridMultilevel"/>
    <w:tmpl w:val="C0CE4712"/>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51282B7A"/>
    <w:multiLevelType w:val="hybridMultilevel"/>
    <w:tmpl w:val="FAB6A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0674CD"/>
    <w:multiLevelType w:val="hybridMultilevel"/>
    <w:tmpl w:val="8E5A9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3568886">
    <w:abstractNumId w:val="6"/>
  </w:num>
  <w:num w:numId="2" w16cid:durableId="895505352">
    <w:abstractNumId w:val="3"/>
  </w:num>
  <w:num w:numId="3" w16cid:durableId="1807621127">
    <w:abstractNumId w:val="5"/>
  </w:num>
  <w:num w:numId="4" w16cid:durableId="1869682588">
    <w:abstractNumId w:val="1"/>
  </w:num>
  <w:num w:numId="5" w16cid:durableId="1686520675">
    <w:abstractNumId w:val="0"/>
  </w:num>
  <w:num w:numId="6" w16cid:durableId="663976836">
    <w:abstractNumId w:val="2"/>
  </w:num>
  <w:num w:numId="7" w16cid:durableId="19567148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953"/>
    <w:rsid w:val="00007924"/>
    <w:rsid w:val="00007B2E"/>
    <w:rsid w:val="000165EC"/>
    <w:rsid w:val="0002026E"/>
    <w:rsid w:val="00020CDB"/>
    <w:rsid w:val="00021D03"/>
    <w:rsid w:val="00022C50"/>
    <w:rsid w:val="0002369D"/>
    <w:rsid w:val="00024849"/>
    <w:rsid w:val="00027AE3"/>
    <w:rsid w:val="00033241"/>
    <w:rsid w:val="00041085"/>
    <w:rsid w:val="00041E32"/>
    <w:rsid w:val="00042039"/>
    <w:rsid w:val="000441C9"/>
    <w:rsid w:val="000504E2"/>
    <w:rsid w:val="00052EBD"/>
    <w:rsid w:val="00071000"/>
    <w:rsid w:val="0008193A"/>
    <w:rsid w:val="00095434"/>
    <w:rsid w:val="000974A3"/>
    <w:rsid w:val="000A1C17"/>
    <w:rsid w:val="000A3696"/>
    <w:rsid w:val="000B6117"/>
    <w:rsid w:val="000B6245"/>
    <w:rsid w:val="000C11FE"/>
    <w:rsid w:val="000C590F"/>
    <w:rsid w:val="000D0A7A"/>
    <w:rsid w:val="000D3C94"/>
    <w:rsid w:val="000D71C4"/>
    <w:rsid w:val="000E0E04"/>
    <w:rsid w:val="000E1368"/>
    <w:rsid w:val="000E2C18"/>
    <w:rsid w:val="000F0A54"/>
    <w:rsid w:val="000F1B3A"/>
    <w:rsid w:val="001002C3"/>
    <w:rsid w:val="0010051D"/>
    <w:rsid w:val="00104993"/>
    <w:rsid w:val="00110357"/>
    <w:rsid w:val="00112AE5"/>
    <w:rsid w:val="00112FE0"/>
    <w:rsid w:val="00120555"/>
    <w:rsid w:val="00134613"/>
    <w:rsid w:val="0015057F"/>
    <w:rsid w:val="00152C76"/>
    <w:rsid w:val="00160CC2"/>
    <w:rsid w:val="00161F7C"/>
    <w:rsid w:val="00167661"/>
    <w:rsid w:val="00167A1D"/>
    <w:rsid w:val="00187B24"/>
    <w:rsid w:val="00194EAA"/>
    <w:rsid w:val="001A213F"/>
    <w:rsid w:val="001B1F21"/>
    <w:rsid w:val="001B49F9"/>
    <w:rsid w:val="001C0A77"/>
    <w:rsid w:val="001E02C6"/>
    <w:rsid w:val="001E0562"/>
    <w:rsid w:val="001E314E"/>
    <w:rsid w:val="001F4746"/>
    <w:rsid w:val="00200BE4"/>
    <w:rsid w:val="002019D1"/>
    <w:rsid w:val="00206922"/>
    <w:rsid w:val="002108F3"/>
    <w:rsid w:val="002226FA"/>
    <w:rsid w:val="0022465C"/>
    <w:rsid w:val="002313BE"/>
    <w:rsid w:val="00233B80"/>
    <w:rsid w:val="002453D1"/>
    <w:rsid w:val="002464E5"/>
    <w:rsid w:val="00257F66"/>
    <w:rsid w:val="002639C2"/>
    <w:rsid w:val="002655D9"/>
    <w:rsid w:val="002661EE"/>
    <w:rsid w:val="002819BA"/>
    <w:rsid w:val="00291562"/>
    <w:rsid w:val="00293187"/>
    <w:rsid w:val="002951B2"/>
    <w:rsid w:val="0029550C"/>
    <w:rsid w:val="00295EB2"/>
    <w:rsid w:val="002B06D1"/>
    <w:rsid w:val="002B22BC"/>
    <w:rsid w:val="002B2805"/>
    <w:rsid w:val="002C39FB"/>
    <w:rsid w:val="002D03BE"/>
    <w:rsid w:val="002E0301"/>
    <w:rsid w:val="002E204B"/>
    <w:rsid w:val="002E3EC0"/>
    <w:rsid w:val="002F68F7"/>
    <w:rsid w:val="003212F5"/>
    <w:rsid w:val="003267FE"/>
    <w:rsid w:val="00327186"/>
    <w:rsid w:val="003277CC"/>
    <w:rsid w:val="0033404B"/>
    <w:rsid w:val="00337373"/>
    <w:rsid w:val="00340D75"/>
    <w:rsid w:val="003537F6"/>
    <w:rsid w:val="00361C88"/>
    <w:rsid w:val="0037255E"/>
    <w:rsid w:val="00376DBD"/>
    <w:rsid w:val="00385142"/>
    <w:rsid w:val="003935C5"/>
    <w:rsid w:val="003944F8"/>
    <w:rsid w:val="00397524"/>
    <w:rsid w:val="003A16FD"/>
    <w:rsid w:val="003C2693"/>
    <w:rsid w:val="003C6C0A"/>
    <w:rsid w:val="003D2FFD"/>
    <w:rsid w:val="003D3E48"/>
    <w:rsid w:val="003E1195"/>
    <w:rsid w:val="003E5953"/>
    <w:rsid w:val="003E6467"/>
    <w:rsid w:val="003E662A"/>
    <w:rsid w:val="003F040E"/>
    <w:rsid w:val="003F1CD7"/>
    <w:rsid w:val="004035FC"/>
    <w:rsid w:val="0040796A"/>
    <w:rsid w:val="00414766"/>
    <w:rsid w:val="004227B3"/>
    <w:rsid w:val="004245A5"/>
    <w:rsid w:val="00450487"/>
    <w:rsid w:val="0045177D"/>
    <w:rsid w:val="00452BBC"/>
    <w:rsid w:val="004635BC"/>
    <w:rsid w:val="004672CA"/>
    <w:rsid w:val="00476475"/>
    <w:rsid w:val="00481FCA"/>
    <w:rsid w:val="004833BD"/>
    <w:rsid w:val="004850BF"/>
    <w:rsid w:val="00495627"/>
    <w:rsid w:val="004A0B6C"/>
    <w:rsid w:val="004A1F40"/>
    <w:rsid w:val="004A28BC"/>
    <w:rsid w:val="004A3D02"/>
    <w:rsid w:val="004B0EF3"/>
    <w:rsid w:val="004C051C"/>
    <w:rsid w:val="004C23EB"/>
    <w:rsid w:val="004D0E64"/>
    <w:rsid w:val="004D4D0E"/>
    <w:rsid w:val="004D7907"/>
    <w:rsid w:val="004E36CF"/>
    <w:rsid w:val="004F2BAA"/>
    <w:rsid w:val="00507E53"/>
    <w:rsid w:val="00510ADE"/>
    <w:rsid w:val="00510D7F"/>
    <w:rsid w:val="00513AC7"/>
    <w:rsid w:val="00524313"/>
    <w:rsid w:val="00524686"/>
    <w:rsid w:val="0052779E"/>
    <w:rsid w:val="00527CA4"/>
    <w:rsid w:val="005458A8"/>
    <w:rsid w:val="00552126"/>
    <w:rsid w:val="005601B1"/>
    <w:rsid w:val="005622A5"/>
    <w:rsid w:val="005812CA"/>
    <w:rsid w:val="00593A58"/>
    <w:rsid w:val="00596C9F"/>
    <w:rsid w:val="00596CA8"/>
    <w:rsid w:val="005A0F59"/>
    <w:rsid w:val="005B365B"/>
    <w:rsid w:val="005B4C23"/>
    <w:rsid w:val="005C0F2E"/>
    <w:rsid w:val="005C33F9"/>
    <w:rsid w:val="005C429C"/>
    <w:rsid w:val="005D02CC"/>
    <w:rsid w:val="005D1552"/>
    <w:rsid w:val="005D1A78"/>
    <w:rsid w:val="005D2FB6"/>
    <w:rsid w:val="005D5B0D"/>
    <w:rsid w:val="005E1902"/>
    <w:rsid w:val="005E4806"/>
    <w:rsid w:val="00601927"/>
    <w:rsid w:val="006117F8"/>
    <w:rsid w:val="006140C8"/>
    <w:rsid w:val="00622B78"/>
    <w:rsid w:val="00627211"/>
    <w:rsid w:val="0063378E"/>
    <w:rsid w:val="00637271"/>
    <w:rsid w:val="00637E57"/>
    <w:rsid w:val="00654083"/>
    <w:rsid w:val="00677C86"/>
    <w:rsid w:val="0068301B"/>
    <w:rsid w:val="00687978"/>
    <w:rsid w:val="006A52EE"/>
    <w:rsid w:val="006B50C2"/>
    <w:rsid w:val="006C2ED6"/>
    <w:rsid w:val="006C75F8"/>
    <w:rsid w:val="006D5D12"/>
    <w:rsid w:val="00702851"/>
    <w:rsid w:val="00705569"/>
    <w:rsid w:val="00721FE7"/>
    <w:rsid w:val="007221F0"/>
    <w:rsid w:val="0074023F"/>
    <w:rsid w:val="007411AA"/>
    <w:rsid w:val="00754156"/>
    <w:rsid w:val="007541B2"/>
    <w:rsid w:val="007545BF"/>
    <w:rsid w:val="00762E0E"/>
    <w:rsid w:val="007645AB"/>
    <w:rsid w:val="0077428D"/>
    <w:rsid w:val="00774DAF"/>
    <w:rsid w:val="00781B39"/>
    <w:rsid w:val="00787C0F"/>
    <w:rsid w:val="007A124D"/>
    <w:rsid w:val="007A251C"/>
    <w:rsid w:val="007A6672"/>
    <w:rsid w:val="007B0CC5"/>
    <w:rsid w:val="007B2FA2"/>
    <w:rsid w:val="007D3CD8"/>
    <w:rsid w:val="007E0232"/>
    <w:rsid w:val="007E2D7F"/>
    <w:rsid w:val="007E3528"/>
    <w:rsid w:val="007E41C7"/>
    <w:rsid w:val="007F52A9"/>
    <w:rsid w:val="007F7536"/>
    <w:rsid w:val="007F7A57"/>
    <w:rsid w:val="007F7A95"/>
    <w:rsid w:val="007F7FC4"/>
    <w:rsid w:val="00814AEF"/>
    <w:rsid w:val="008264CD"/>
    <w:rsid w:val="0083227D"/>
    <w:rsid w:val="00841D54"/>
    <w:rsid w:val="00842D53"/>
    <w:rsid w:val="00846BE9"/>
    <w:rsid w:val="00852124"/>
    <w:rsid w:val="008536BE"/>
    <w:rsid w:val="00855D23"/>
    <w:rsid w:val="008620D8"/>
    <w:rsid w:val="00874BC2"/>
    <w:rsid w:val="00897E0D"/>
    <w:rsid w:val="008A0961"/>
    <w:rsid w:val="008A21FE"/>
    <w:rsid w:val="008B007A"/>
    <w:rsid w:val="008B0752"/>
    <w:rsid w:val="008B32BD"/>
    <w:rsid w:val="008B7488"/>
    <w:rsid w:val="008C01C5"/>
    <w:rsid w:val="008C36DE"/>
    <w:rsid w:val="008C5C2E"/>
    <w:rsid w:val="008D146C"/>
    <w:rsid w:val="008E1301"/>
    <w:rsid w:val="008E2ADC"/>
    <w:rsid w:val="009066E6"/>
    <w:rsid w:val="009173D2"/>
    <w:rsid w:val="00936032"/>
    <w:rsid w:val="0093704C"/>
    <w:rsid w:val="00937799"/>
    <w:rsid w:val="009419E7"/>
    <w:rsid w:val="00944B02"/>
    <w:rsid w:val="00954136"/>
    <w:rsid w:val="00954D33"/>
    <w:rsid w:val="009560B0"/>
    <w:rsid w:val="009600B0"/>
    <w:rsid w:val="00967C3D"/>
    <w:rsid w:val="009761CA"/>
    <w:rsid w:val="0097722D"/>
    <w:rsid w:val="0097741D"/>
    <w:rsid w:val="009809FF"/>
    <w:rsid w:val="00983986"/>
    <w:rsid w:val="00984560"/>
    <w:rsid w:val="0099306F"/>
    <w:rsid w:val="0099725C"/>
    <w:rsid w:val="009B00F3"/>
    <w:rsid w:val="009B1D2E"/>
    <w:rsid w:val="009E7243"/>
    <w:rsid w:val="009F44B5"/>
    <w:rsid w:val="009F4774"/>
    <w:rsid w:val="009F6168"/>
    <w:rsid w:val="00A0078B"/>
    <w:rsid w:val="00A169EA"/>
    <w:rsid w:val="00A21674"/>
    <w:rsid w:val="00A26205"/>
    <w:rsid w:val="00A26FB3"/>
    <w:rsid w:val="00A3041E"/>
    <w:rsid w:val="00A32D9E"/>
    <w:rsid w:val="00A33F99"/>
    <w:rsid w:val="00A34471"/>
    <w:rsid w:val="00A4335D"/>
    <w:rsid w:val="00A52046"/>
    <w:rsid w:val="00A560DC"/>
    <w:rsid w:val="00A624F5"/>
    <w:rsid w:val="00A715AA"/>
    <w:rsid w:val="00A821E3"/>
    <w:rsid w:val="00AA00B0"/>
    <w:rsid w:val="00AA1193"/>
    <w:rsid w:val="00AA130F"/>
    <w:rsid w:val="00AA3679"/>
    <w:rsid w:val="00AA546E"/>
    <w:rsid w:val="00AA7DEC"/>
    <w:rsid w:val="00AB2B9D"/>
    <w:rsid w:val="00AB6E54"/>
    <w:rsid w:val="00AC0901"/>
    <w:rsid w:val="00AC74E6"/>
    <w:rsid w:val="00AD55F5"/>
    <w:rsid w:val="00AF29CF"/>
    <w:rsid w:val="00AF43F3"/>
    <w:rsid w:val="00B010C0"/>
    <w:rsid w:val="00B10EC4"/>
    <w:rsid w:val="00B17925"/>
    <w:rsid w:val="00B25B95"/>
    <w:rsid w:val="00B2761C"/>
    <w:rsid w:val="00B30EB1"/>
    <w:rsid w:val="00B33142"/>
    <w:rsid w:val="00B37D4F"/>
    <w:rsid w:val="00B40CF0"/>
    <w:rsid w:val="00B47078"/>
    <w:rsid w:val="00B50982"/>
    <w:rsid w:val="00B5407C"/>
    <w:rsid w:val="00B65BA2"/>
    <w:rsid w:val="00B7200F"/>
    <w:rsid w:val="00B755B7"/>
    <w:rsid w:val="00B77A33"/>
    <w:rsid w:val="00B917D4"/>
    <w:rsid w:val="00BA3D74"/>
    <w:rsid w:val="00BA75AD"/>
    <w:rsid w:val="00BA7829"/>
    <w:rsid w:val="00BB104D"/>
    <w:rsid w:val="00BB55F6"/>
    <w:rsid w:val="00BB73DF"/>
    <w:rsid w:val="00BC544C"/>
    <w:rsid w:val="00BC5516"/>
    <w:rsid w:val="00BD35E2"/>
    <w:rsid w:val="00BD4159"/>
    <w:rsid w:val="00BE3AD9"/>
    <w:rsid w:val="00BF0BF0"/>
    <w:rsid w:val="00C22E4E"/>
    <w:rsid w:val="00C22EA8"/>
    <w:rsid w:val="00C237E6"/>
    <w:rsid w:val="00C2664B"/>
    <w:rsid w:val="00C329D5"/>
    <w:rsid w:val="00C4214C"/>
    <w:rsid w:val="00C50158"/>
    <w:rsid w:val="00C50A70"/>
    <w:rsid w:val="00C5525E"/>
    <w:rsid w:val="00C563D3"/>
    <w:rsid w:val="00C57276"/>
    <w:rsid w:val="00C60535"/>
    <w:rsid w:val="00C606A3"/>
    <w:rsid w:val="00C6332F"/>
    <w:rsid w:val="00C6558D"/>
    <w:rsid w:val="00C71063"/>
    <w:rsid w:val="00C711FE"/>
    <w:rsid w:val="00C73D51"/>
    <w:rsid w:val="00C76370"/>
    <w:rsid w:val="00C94F10"/>
    <w:rsid w:val="00CC3AFD"/>
    <w:rsid w:val="00CD2617"/>
    <w:rsid w:val="00CD284F"/>
    <w:rsid w:val="00CD755D"/>
    <w:rsid w:val="00CD7C78"/>
    <w:rsid w:val="00CE31F7"/>
    <w:rsid w:val="00CE69C3"/>
    <w:rsid w:val="00CF214D"/>
    <w:rsid w:val="00CF5222"/>
    <w:rsid w:val="00D12319"/>
    <w:rsid w:val="00D1340A"/>
    <w:rsid w:val="00D32D4D"/>
    <w:rsid w:val="00D47CB7"/>
    <w:rsid w:val="00D54B03"/>
    <w:rsid w:val="00D66A78"/>
    <w:rsid w:val="00D67D96"/>
    <w:rsid w:val="00D7455F"/>
    <w:rsid w:val="00D745C2"/>
    <w:rsid w:val="00D7549D"/>
    <w:rsid w:val="00D8735B"/>
    <w:rsid w:val="00D87E36"/>
    <w:rsid w:val="00DA1BE4"/>
    <w:rsid w:val="00DA261B"/>
    <w:rsid w:val="00DC0737"/>
    <w:rsid w:val="00DC54F1"/>
    <w:rsid w:val="00DD0B9B"/>
    <w:rsid w:val="00DE63FC"/>
    <w:rsid w:val="00DE73C2"/>
    <w:rsid w:val="00DF0B27"/>
    <w:rsid w:val="00DF23D2"/>
    <w:rsid w:val="00DF26C5"/>
    <w:rsid w:val="00DF7CB4"/>
    <w:rsid w:val="00E038A3"/>
    <w:rsid w:val="00E10111"/>
    <w:rsid w:val="00E202F4"/>
    <w:rsid w:val="00E26799"/>
    <w:rsid w:val="00E37443"/>
    <w:rsid w:val="00E44DC6"/>
    <w:rsid w:val="00E463B0"/>
    <w:rsid w:val="00E652BD"/>
    <w:rsid w:val="00E70C0A"/>
    <w:rsid w:val="00E761E0"/>
    <w:rsid w:val="00E77251"/>
    <w:rsid w:val="00E80D31"/>
    <w:rsid w:val="00E827A8"/>
    <w:rsid w:val="00E90547"/>
    <w:rsid w:val="00E978EE"/>
    <w:rsid w:val="00EA5750"/>
    <w:rsid w:val="00EC03BA"/>
    <w:rsid w:val="00EC2C7D"/>
    <w:rsid w:val="00EC4E46"/>
    <w:rsid w:val="00ED13A0"/>
    <w:rsid w:val="00ED2278"/>
    <w:rsid w:val="00ED555A"/>
    <w:rsid w:val="00EE40F9"/>
    <w:rsid w:val="00EE451D"/>
    <w:rsid w:val="00EE4C44"/>
    <w:rsid w:val="00EE4CA1"/>
    <w:rsid w:val="00EF70B9"/>
    <w:rsid w:val="00EF7D73"/>
    <w:rsid w:val="00EF7E0A"/>
    <w:rsid w:val="00F0254C"/>
    <w:rsid w:val="00F32D4D"/>
    <w:rsid w:val="00F330CA"/>
    <w:rsid w:val="00F419E3"/>
    <w:rsid w:val="00F47465"/>
    <w:rsid w:val="00F47FC9"/>
    <w:rsid w:val="00F51676"/>
    <w:rsid w:val="00F520A4"/>
    <w:rsid w:val="00F5431E"/>
    <w:rsid w:val="00F54D76"/>
    <w:rsid w:val="00F55B01"/>
    <w:rsid w:val="00F576B1"/>
    <w:rsid w:val="00F6179B"/>
    <w:rsid w:val="00F703E8"/>
    <w:rsid w:val="00F738D7"/>
    <w:rsid w:val="00F753D9"/>
    <w:rsid w:val="00F82E8F"/>
    <w:rsid w:val="00F87803"/>
    <w:rsid w:val="00F94845"/>
    <w:rsid w:val="00FA6204"/>
    <w:rsid w:val="00FA77FC"/>
    <w:rsid w:val="00FC1C37"/>
    <w:rsid w:val="00FD1A0A"/>
    <w:rsid w:val="00FD73D0"/>
    <w:rsid w:val="00FE1F40"/>
    <w:rsid w:val="00FE26A7"/>
    <w:rsid w:val="00FE2B77"/>
    <w:rsid w:val="00FE3E42"/>
    <w:rsid w:val="00FE4041"/>
    <w:rsid w:val="00FF0D6E"/>
    <w:rsid w:val="1AD785BF"/>
    <w:rsid w:val="1B40B3B2"/>
    <w:rsid w:val="249B51D6"/>
    <w:rsid w:val="286DA059"/>
    <w:rsid w:val="322E2CA9"/>
    <w:rsid w:val="3AAAC648"/>
    <w:rsid w:val="4F75A87C"/>
    <w:rsid w:val="5C2C3ED7"/>
    <w:rsid w:val="65FCF4C8"/>
    <w:rsid w:val="6BD40FE6"/>
    <w:rsid w:val="781FA5DA"/>
    <w:rsid w:val="7CD052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91075"/>
  <w15:chartTrackingRefBased/>
  <w15:docId w15:val="{A887A51A-6D5A-4D04-8020-CD91BC054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74BC2"/>
    <w:rPr>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rsid w:val="003E5953"/>
    <w:rPr>
      <w:rFonts w:ascii="Arial" w:hAnsi="Arial" w:eastAsia="Arial Unicode MS" w:cs="Arial"/>
      <w:color w:val="666666"/>
      <w:sz w:val="18"/>
      <w:szCs w:val="18"/>
    </w:rPr>
  </w:style>
  <w:style w:type="paragraph" w:styleId="Header">
    <w:name w:val="header"/>
    <w:basedOn w:val="Normal"/>
    <w:link w:val="HeaderChar"/>
    <w:rsid w:val="00E652BD"/>
    <w:pPr>
      <w:tabs>
        <w:tab w:val="center" w:pos="4680"/>
        <w:tab w:val="right" w:pos="9360"/>
      </w:tabs>
    </w:pPr>
  </w:style>
  <w:style w:type="character" w:styleId="HeaderChar" w:customStyle="1">
    <w:name w:val="Header Char"/>
    <w:link w:val="Header"/>
    <w:rsid w:val="00E652BD"/>
    <w:rPr>
      <w:sz w:val="24"/>
      <w:szCs w:val="24"/>
    </w:rPr>
  </w:style>
  <w:style w:type="paragraph" w:styleId="Footer">
    <w:name w:val="footer"/>
    <w:basedOn w:val="Normal"/>
    <w:link w:val="FooterChar"/>
    <w:uiPriority w:val="99"/>
    <w:rsid w:val="00E652BD"/>
    <w:pPr>
      <w:tabs>
        <w:tab w:val="center" w:pos="4680"/>
        <w:tab w:val="right" w:pos="9360"/>
      </w:tabs>
    </w:pPr>
  </w:style>
  <w:style w:type="character" w:styleId="FooterChar" w:customStyle="1">
    <w:name w:val="Footer Char"/>
    <w:link w:val="Footer"/>
    <w:uiPriority w:val="99"/>
    <w:rsid w:val="00E652BD"/>
    <w:rPr>
      <w:sz w:val="24"/>
      <w:szCs w:val="24"/>
    </w:rPr>
  </w:style>
  <w:style w:type="paragraph" w:styleId="BalloonText">
    <w:name w:val="Balloon Text"/>
    <w:basedOn w:val="Normal"/>
    <w:link w:val="BalloonTextChar"/>
    <w:rsid w:val="00937799"/>
    <w:rPr>
      <w:rFonts w:ascii="Tahoma" w:hAnsi="Tahoma" w:cs="Tahoma"/>
      <w:sz w:val="16"/>
      <w:szCs w:val="16"/>
    </w:rPr>
  </w:style>
  <w:style w:type="character" w:styleId="BalloonTextChar" w:customStyle="1">
    <w:name w:val="Balloon Text Char"/>
    <w:link w:val="BalloonText"/>
    <w:rsid w:val="00937799"/>
    <w:rPr>
      <w:rFonts w:ascii="Tahoma" w:hAnsi="Tahoma" w:cs="Tahoma"/>
      <w:sz w:val="16"/>
      <w:szCs w:val="16"/>
    </w:rPr>
  </w:style>
  <w:style w:type="paragraph" w:styleId="ListParagraph">
    <w:name w:val="List Paragraph"/>
    <w:basedOn w:val="Normal"/>
    <w:uiPriority w:val="34"/>
    <w:qFormat/>
    <w:rsid w:val="00AC74E6"/>
    <w:pPr>
      <w:ind w:left="720"/>
      <w:contextualSpacing/>
    </w:pPr>
  </w:style>
  <w:style w:type="character" w:styleId="PageNumber">
    <w:name w:val="page number"/>
    <w:rsid w:val="00C50158"/>
    <w:rPr>
      <w:rFonts w:cs="Times New Roman"/>
    </w:rPr>
  </w:style>
  <w:style w:type="character" w:styleId="ui-provider" w:customStyle="1">
    <w:name w:val="ui-provider"/>
    <w:basedOn w:val="DefaultParagraphFont"/>
    <w:rsid w:val="008C3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30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b70fc6b-6d26-4cbc-842b-fcca3d130f6c" xsi:nil="true"/>
    <RevisionComment xmlns="448dd640-5f52-4038-a667-e5c9f4caa23f" xsi:nil="true"/>
    <lcf76f155ced4ddcb4097134ff3c332f xmlns="448dd640-5f52-4038-a667-e5c9f4caa23f">
      <Terms xmlns="http://schemas.microsoft.com/office/infopath/2007/PartnerControls"/>
    </lcf76f155ced4ddcb4097134ff3c332f>
    <MediaLengthInSeconds xmlns="448dd640-5f52-4038-a667-e5c9f4caa23f" xsi:nil="true"/>
    <SharedWithUsers xmlns="6b70fc6b-6d26-4cbc-842b-fcca3d130f6c">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5B4789704DA24F8097672D446AECD1" ma:contentTypeVersion="20" ma:contentTypeDescription="Create a new document." ma:contentTypeScope="" ma:versionID="0757a72390fd7699613ac13fe7092df8">
  <xsd:schema xmlns:xsd="http://www.w3.org/2001/XMLSchema" xmlns:xs="http://www.w3.org/2001/XMLSchema" xmlns:p="http://schemas.microsoft.com/office/2006/metadata/properties" xmlns:ns2="448dd640-5f52-4038-a667-e5c9f4caa23f" xmlns:ns3="6b70fc6b-6d26-4cbc-842b-fcca3d130f6c" targetNamespace="http://schemas.microsoft.com/office/2006/metadata/properties" ma:root="true" ma:fieldsID="208662f407beecf575d18a8d60a2360c" ns2:_="" ns3:_="">
    <xsd:import namespace="448dd640-5f52-4038-a667-e5c9f4caa23f"/>
    <xsd:import namespace="6b70fc6b-6d26-4cbc-842b-fcca3d130f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TaxCatchAll" minOccurs="0"/>
                <xsd:element ref="ns2:lcf76f155ced4ddcb4097134ff3c332f" minOccurs="0"/>
                <xsd:element ref="ns2:MediaLengthInSeconds" minOccurs="0"/>
                <xsd:element ref="ns2:MediaServiceLocation" minOccurs="0"/>
                <xsd:element ref="ns2:RevisionComment"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dd640-5f52-4038-a667-e5c9f4caa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3c8cdf-d834-48cb-8113-1186b7123c8c" ma:termSetId="09814cd3-568e-fe90-9814-8d621ff8fb84" ma:anchorId="fba54fb3-c3e1-fe81-a776-ca4b69148c4d" ma:open="true" ma:isKeyword="false">
      <xsd:complexType>
        <xsd:sequence>
          <xsd:element ref="pc:Terms" minOccurs="0" maxOccurs="1"/>
        </xsd:sequence>
      </xsd:complex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RevisionComment" ma:index="20" nillable="true" ma:displayName="Revision Comment" ma:description="Comment of what was changed from previous version" ma:format="Dropdown" ma:internalName="RevisionComment">
      <xsd:simpleType>
        <xsd:restriction base="dms:Text">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70fc6b-6d26-4cbc-842b-fcca3d130f6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0d381be-eb9e-4c9f-8fd1-756c7a2ba927}" ma:internalName="TaxCatchAll" ma:showField="CatchAllData" ma:web="6b70fc6b-6d26-4cbc-842b-fcca3d130f6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10B31-8A75-4FC7-B789-B70FDF830BF6}">
  <ds:schemaRefs>
    <ds:schemaRef ds:uri="http://schemas.microsoft.com/office/2006/metadata/properties"/>
    <ds:schemaRef ds:uri="http://schemas.microsoft.com/office/infopath/2007/PartnerControls"/>
    <ds:schemaRef ds:uri="6b70fc6b-6d26-4cbc-842b-fcca3d130f6c"/>
    <ds:schemaRef ds:uri="448dd640-5f52-4038-a667-e5c9f4caa23f"/>
  </ds:schemaRefs>
</ds:datastoreItem>
</file>

<file path=customXml/itemProps2.xml><?xml version="1.0" encoding="utf-8"?>
<ds:datastoreItem xmlns:ds="http://schemas.openxmlformats.org/officeDocument/2006/customXml" ds:itemID="{DA834CC4-6138-4EB7-BEF8-4447A3847D3F}">
  <ds:schemaRefs>
    <ds:schemaRef ds:uri="http://schemas.microsoft.com/sharepoint/v3/contenttype/forms"/>
  </ds:schemaRefs>
</ds:datastoreItem>
</file>

<file path=customXml/itemProps3.xml><?xml version="1.0" encoding="utf-8"?>
<ds:datastoreItem xmlns:ds="http://schemas.openxmlformats.org/officeDocument/2006/customXml" ds:itemID="{C4DC58A4-7CA1-40C8-B232-0459CEB62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8dd640-5f52-4038-a667-e5c9f4caa23f"/>
    <ds:schemaRef ds:uri="6b70fc6b-6d26-4cbc-842b-fcca3d130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EB2E-4D82-49C7-8E16-B7D3826B4F60}">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 id="{d754c33a-75cd-439a-b417-1909eca00f36}" enabled="1" method="Privileged" siteId="{97659907-84ec-453d-a83d-daf0ef4660b5}"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Defense Information Systems Agency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Garland</dc:creator>
  <cp:keywords/>
  <cp:lastModifiedBy>Nate Richards (nateric)</cp:lastModifiedBy>
  <cp:revision>8</cp:revision>
  <cp:lastPrinted>2026-01-15T17:24:00Z</cp:lastPrinted>
  <dcterms:created xsi:type="dcterms:W3CDTF">2026-01-29T17:43:00Z</dcterms:created>
  <dcterms:modified xsi:type="dcterms:W3CDTF">2026-02-10T21:37:04Z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0x010100565B4789704DA24F8097672D446AECD1</vt:lpwstr>
  </property>
  <property fmtid="{D5CDD505-2E9C-101B-9397-08002B2CF9AE}" pid="3" name="ClassificationContentMarkingFooterShapeIds">
    <vt:lpwstr>2beccdc0,26949d10,55cf319b,7b36c647</vt:lpwstr>
  </property>
  <property fmtid="{D5CDD505-2E9C-101B-9397-08002B2CF9AE}" pid="4" name="ClassificationContentMarkingFooterFontProps">
    <vt:lpwstr>#000000,10,Aptos</vt:lpwstr>
  </property>
  <property fmtid="{D5CDD505-2E9C-101B-9397-08002B2CF9AE}" pid="5" name="ClassificationContentMarkingFooterText">
    <vt:lpwstr>Cisco Public</vt:lpwstr>
  </property>
  <property fmtid="{D5CDD505-2E9C-101B-9397-08002B2CF9AE}" pid="6" name="MediaServiceImageTags">
    <vt:lpwstr/>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xd_Signature">
    <vt:bool>false</vt:bool>
  </property>
</Properties>
</file>