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687978" w:rsidP="00A560DC" w:rsidRDefault="00687978" w14:paraId="491FC727" w14:textId="632802D9">
      <w:pPr>
        <w:jc w:val="center"/>
        <w:rPr>
          <w:rFonts w:ascii="Arial" w:hAnsi="Arial" w:cs="Arial"/>
          <w:b/>
          <w:sz w:val="28"/>
        </w:rPr>
      </w:pPr>
      <w:bookmarkStart w:name="OLE_LINK26" w:id="0"/>
      <w:bookmarkStart w:name="OLE_LINK31" w:id="1"/>
      <w:r>
        <w:rPr>
          <w:rFonts w:ascii="Univers 47 CondensedLight" w:hAnsi="Univers 47 CondensedLight"/>
          <w:bCs/>
          <w:noProof/>
          <w:sz w:val="40"/>
          <w:szCs w:val="40"/>
        </w:rPr>
        <w:drawing>
          <wp:inline distT="0" distB="0" distL="0" distR="0" wp14:anchorId="11023D50" wp14:editId="01722E87">
            <wp:extent cx="5530850" cy="1426210"/>
            <wp:effectExtent l="0" t="0" r="6350" b="0"/>
            <wp:docPr id="860945381" name="Picture 23" descr="A close up of a plan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945381" name="Picture 23" descr="A close up of a planet&#10;&#10;AI-generated content may be incorrect."/>
                    <pic:cNvPicPr/>
                  </pic:nvPicPr>
                  <pic:blipFill>
                    <a:blip r:embed="rId11"/>
                    <a:stretch>
                      <a:fillRect/>
                    </a:stretch>
                  </pic:blipFill>
                  <pic:spPr>
                    <a:xfrm>
                      <a:off x="0" y="0"/>
                      <a:ext cx="5530850" cy="1426210"/>
                    </a:xfrm>
                    <a:prstGeom prst="rect">
                      <a:avLst/>
                    </a:prstGeom>
                  </pic:spPr>
                </pic:pic>
              </a:graphicData>
            </a:graphic>
          </wp:inline>
        </w:drawing>
      </w:r>
    </w:p>
    <w:p w:rsidR="00687978" w:rsidP="00A560DC" w:rsidRDefault="00687978" w14:paraId="0A910D78" w14:textId="77777777">
      <w:pPr>
        <w:jc w:val="center"/>
        <w:rPr>
          <w:rFonts w:ascii="Arial" w:hAnsi="Arial" w:cs="Arial"/>
          <w:b/>
          <w:sz w:val="28"/>
        </w:rPr>
      </w:pPr>
    </w:p>
    <w:p w:rsidR="00B25B95" w:rsidP="00A560DC" w:rsidRDefault="00B25B95" w14:paraId="1BD33F4D" w14:textId="19D5359C">
      <w:pPr>
        <w:jc w:val="center"/>
        <w:rPr>
          <w:rFonts w:ascii="Arial" w:hAnsi="Arial" w:cs="Arial"/>
          <w:b/>
          <w:sz w:val="28"/>
        </w:rPr>
      </w:pPr>
      <w:r>
        <w:rPr>
          <w:rFonts w:ascii="Arial" w:hAnsi="Arial" w:cs="Arial"/>
          <w:b/>
          <w:sz w:val="28"/>
        </w:rPr>
        <w:t>Plan Of Action and Milestone (POA&amp;M)</w:t>
      </w:r>
    </w:p>
    <w:p w:rsidR="00B25B95" w:rsidP="00A560DC" w:rsidRDefault="00B25B95" w14:paraId="0EC15811" w14:textId="77777777">
      <w:pPr>
        <w:jc w:val="center"/>
        <w:rPr>
          <w:rFonts w:ascii="Arial" w:hAnsi="Arial" w:cs="Arial"/>
          <w:b/>
          <w:sz w:val="28"/>
        </w:rPr>
      </w:pPr>
    </w:p>
    <w:p w:rsidRPr="004F2BAA" w:rsidR="00A560DC" w:rsidP="009D3C66" w:rsidRDefault="009173D2" w14:paraId="51C3A4DF" w14:textId="7E1BCFC6">
      <w:pPr>
        <w:jc w:val="center"/>
        <w:rPr>
          <w:rFonts w:ascii="Arial" w:hAnsi="Arial" w:cs="Arial"/>
          <w:b/>
          <w:sz w:val="28"/>
        </w:rPr>
      </w:pPr>
      <w:r w:rsidRPr="004F2BAA">
        <w:rPr>
          <w:rFonts w:ascii="Arial" w:hAnsi="Arial" w:cs="Arial"/>
          <w:b/>
          <w:sz w:val="28"/>
        </w:rPr>
        <w:t xml:space="preserve">Cisco </w:t>
      </w:r>
      <w:r w:rsidR="006D5D12">
        <w:rPr>
          <w:rFonts w:ascii="Arial" w:hAnsi="Arial" w:cs="Arial"/>
          <w:b/>
          <w:sz w:val="28"/>
        </w:rPr>
        <w:t>GCT DP</w:t>
      </w:r>
      <w:r w:rsidRPr="004F2BAA">
        <w:rPr>
          <w:rFonts w:ascii="Arial" w:hAnsi="Arial" w:cs="Arial"/>
          <w:b/>
          <w:sz w:val="28"/>
        </w:rPr>
        <w:t xml:space="preserve"> </w:t>
      </w:r>
      <w:r w:rsidRPr="009D3C66" w:rsidR="009D3C66">
        <w:rPr>
          <w:rFonts w:ascii="Arial" w:hAnsi="Arial" w:cs="Arial"/>
          <w:b/>
          <w:sz w:val="28"/>
          <w:highlight w:val="yellow"/>
        </w:rPr>
        <w:t>&lt;Insert product name and version here&gt;</w:t>
      </w:r>
    </w:p>
    <w:bookmarkEnd w:id="0"/>
    <w:bookmarkEnd w:id="1"/>
    <w:p w:rsidRPr="004F2BAA" w:rsidR="00AF29CF" w:rsidP="00F5431E" w:rsidRDefault="00AF29CF" w14:paraId="4B5DBEFC" w14:textId="77777777">
      <w:pPr>
        <w:rPr>
          <w:rFonts w:ascii="Arial" w:hAnsi="Arial" w:cs="Arial"/>
          <w:color w:val="0000FF"/>
        </w:rPr>
      </w:pPr>
    </w:p>
    <w:p w:rsidRPr="004F2BAA" w:rsidR="00D12319" w:rsidP="00855D23" w:rsidRDefault="00D12319" w14:paraId="05D3ABDD" w14:textId="77777777">
      <w:pPr>
        <w:pBdr>
          <w:top w:val="single" w:color="auto" w:sz="4" w:space="1"/>
        </w:pBdr>
        <w:rPr>
          <w:rFonts w:ascii="Arial" w:hAnsi="Arial" w:cs="Arial"/>
          <w:b/>
        </w:rPr>
      </w:pPr>
    </w:p>
    <w:p w:rsidRPr="00F703E8" w:rsidR="00D66A78" w:rsidP="3973CCCD" w:rsidRDefault="4559716E" w14:paraId="7FCF5ADF" w14:textId="482B858C">
      <w:pPr>
        <w:pBdr>
          <w:top w:val="single" w:color="000000" w:sz="4" w:space="1"/>
        </w:pBdr>
      </w:pPr>
      <w:r w:rsidR="4559716E">
        <w:rPr/>
        <w:t>TDR</w:t>
      </w:r>
      <w:r w:rsidR="0063378E">
        <w:rPr/>
        <w:t xml:space="preserve"> Number:</w:t>
      </w:r>
      <w:r w:rsidRPr="3973CCCD" w:rsidR="002951B2">
        <w:rPr>
          <w:b w:val="1"/>
          <w:bCs w:val="1"/>
        </w:rPr>
        <w:t xml:space="preserve">  </w:t>
      </w:r>
      <w:r w:rsidRPr="3973CCCD" w:rsidR="765D50B8">
        <w:rPr>
          <w:color w:val="000000" w:themeColor="text1" w:themeTint="FF" w:themeShade="FF"/>
          <w:highlight w:val="yellow"/>
        </w:rPr>
        <w:t xml:space="preserve">&lt;insert TDR number here&gt; </w:t>
      </w:r>
    </w:p>
    <w:p w:rsidRPr="00F703E8" w:rsidR="00D66A78" w:rsidP="3973CCCD" w:rsidRDefault="4559716E" w14:paraId="66749E84" w14:textId="79618062">
      <w:pPr>
        <w:pBdr>
          <w:top w:val="single" w:color="000000" w:sz="4" w:space="1"/>
        </w:pBdr>
        <w:rPr>
          <w:b w:val="1"/>
          <w:bCs w:val="1"/>
          <w:color w:val="000000" w:themeColor="text1" w:themeTint="FF" w:themeShade="FF"/>
          <w:highlight w:val="cyan"/>
        </w:rPr>
      </w:pPr>
      <w:r w:rsidRPr="3973CCCD" w:rsidR="2BA38154">
        <w:rPr>
          <w:color w:val="000000" w:themeColor="text1" w:themeTint="FF" w:themeShade="FF"/>
          <w:highlight w:val="cyan"/>
        </w:rPr>
        <w:t xml:space="preserve">*Note: </w:t>
      </w:r>
      <w:r w:rsidRPr="3973CCCD" w:rsidR="765D50B8">
        <w:rPr>
          <w:b w:val="1"/>
          <w:bCs w:val="1"/>
          <w:color w:val="000000" w:themeColor="text1" w:themeTint="FF" w:themeShade="FF"/>
          <w:highlight w:val="cyan"/>
        </w:rPr>
        <w:t>TDR number is year of ICR TN number plus the actual specific number the TDR is. I.E. If TN is 2026003 and this is the first TDR for that TN, then TDR number will be 26003-01</w:t>
      </w:r>
    </w:p>
    <w:p w:rsidRPr="00F703E8" w:rsidR="002951B2" w:rsidP="00024849" w:rsidRDefault="002951B2" w14:paraId="4BCF3246" w14:textId="77777777">
      <w:pPr>
        <w:rPr>
          <w:b/>
        </w:rPr>
      </w:pPr>
    </w:p>
    <w:p w:rsidRPr="00F703E8" w:rsidR="00D66A78" w:rsidP="002951B2" w:rsidRDefault="00D66A78" w14:paraId="22F21E0C" w14:textId="4C7DC49E">
      <w:pPr>
        <w:ind w:left="1710" w:hanging="1710"/>
      </w:pPr>
      <w:r w:rsidRPr="00F703E8">
        <w:rPr>
          <w:b/>
        </w:rPr>
        <w:t xml:space="preserve">Requirement:  </w:t>
      </w:r>
      <w:r w:rsidRPr="00F703E8" w:rsidR="002951B2">
        <w:t>UCR</w:t>
      </w:r>
      <w:r w:rsidRPr="00F703E8" w:rsidR="00D12319">
        <w:t xml:space="preserve"> </w:t>
      </w:r>
      <w:r w:rsidRPr="00F703E8" w:rsidR="002951B2">
        <w:t xml:space="preserve">2013 Change 2, </w:t>
      </w:r>
      <w:r w:rsidRPr="00F703E8" w:rsidR="000504E2">
        <w:t>Section</w:t>
      </w:r>
      <w:r w:rsidR="006733C4">
        <w:t xml:space="preserve"> </w:t>
      </w:r>
      <w:r w:rsidRPr="009D3C66" w:rsidR="009D3C66">
        <w:rPr>
          <w:highlight w:val="yellow"/>
        </w:rPr>
        <w:t>&lt;</w:t>
      </w:r>
      <w:r w:rsidRPr="009D3C66" w:rsidR="006733C4">
        <w:rPr>
          <w:highlight w:val="yellow"/>
        </w:rPr>
        <w:t>insert UCR section here&gt;</w:t>
      </w:r>
    </w:p>
    <w:p w:rsidR="002951B2" w:rsidP="00167661" w:rsidRDefault="002951B2" w14:paraId="24C3226A" w14:textId="77777777">
      <w:pPr>
        <w:rPr>
          <w:b/>
        </w:rPr>
      </w:pPr>
    </w:p>
    <w:p w:rsidR="00E26799" w:rsidP="00167661" w:rsidRDefault="00E26799" w14:paraId="06FD2B57" w14:textId="21CAC133">
      <w:pPr>
        <w:rPr>
          <w:b/>
        </w:rPr>
      </w:pPr>
      <w:r>
        <w:rPr>
          <w:b/>
        </w:rPr>
        <w:t xml:space="preserve">Criticality:  </w:t>
      </w:r>
      <w:r w:rsidRPr="009D3C66" w:rsidR="006733C4">
        <w:rPr>
          <w:b/>
          <w:highlight w:val="yellow"/>
        </w:rPr>
        <w:t>&lt;</w:t>
      </w:r>
      <w:r w:rsidRPr="009D3C66" w:rsidR="006733C4">
        <w:rPr>
          <w:highlight w:val="yellow"/>
        </w:rPr>
        <w:t>Insert UCR Requirement here&gt;</w:t>
      </w:r>
      <w:r w:rsidR="006733C4">
        <w:t xml:space="preserve"> </w:t>
      </w:r>
      <w:r w:rsidRPr="00127D2E">
        <w:t>[</w:t>
      </w:r>
      <w:r w:rsidRPr="00127D2E">
        <w:rPr>
          <w:color w:val="EE0000"/>
        </w:rPr>
        <w:t xml:space="preserve">Required: </w:t>
      </w:r>
      <w:r w:rsidRPr="009D3C66" w:rsidR="006733C4">
        <w:rPr>
          <w:highlight w:val="yellow"/>
        </w:rPr>
        <w:t>&lt;insert product required&gt;</w:t>
      </w:r>
      <w:r w:rsidRPr="009D3C66">
        <w:rPr>
          <w:highlight w:val="yellow"/>
        </w:rPr>
        <w:t>]</w:t>
      </w:r>
      <w:r w:rsidRPr="00127D2E">
        <w:t xml:space="preserve"> [Optional: </w:t>
      </w:r>
      <w:r w:rsidRPr="009D3C66" w:rsidR="006733C4">
        <w:rPr>
          <w:highlight w:val="yellow"/>
        </w:rPr>
        <w:t>&lt;insert any optional products&gt;</w:t>
      </w:r>
      <w:r w:rsidRPr="009D3C66">
        <w:rPr>
          <w:highlight w:val="yellow"/>
        </w:rPr>
        <w:t>]</w:t>
      </w:r>
    </w:p>
    <w:p w:rsidRPr="00F703E8" w:rsidR="00E26799" w:rsidP="00167661" w:rsidRDefault="00E26799" w14:paraId="42C6433A" w14:textId="77777777">
      <w:pPr>
        <w:rPr>
          <w:b/>
        </w:rPr>
      </w:pPr>
    </w:p>
    <w:p w:rsidRPr="00F703E8" w:rsidR="00D66A78" w:rsidP="00D12319" w:rsidRDefault="00D66A78" w14:paraId="3D778202" w14:textId="66F9D3C9">
      <w:pPr>
        <w:ind w:left="1080" w:hanging="1080"/>
      </w:pPr>
      <w:r w:rsidRPr="00F703E8">
        <w:rPr>
          <w:b/>
        </w:rPr>
        <w:t>Finding:</w:t>
      </w:r>
      <w:r w:rsidRPr="00F703E8" w:rsidR="000504E2">
        <w:t xml:space="preserve">  </w:t>
      </w:r>
      <w:r w:rsidRPr="009D3C66" w:rsidR="006733C4">
        <w:rPr>
          <w:highlight w:val="yellow"/>
        </w:rPr>
        <w:t>&lt;Insert the reported finding&gt;</w:t>
      </w:r>
    </w:p>
    <w:p w:rsidRPr="00F703E8" w:rsidR="002951B2" w:rsidP="00DA261B" w:rsidRDefault="002951B2" w14:paraId="02B3F22A" w14:textId="77777777">
      <w:pPr>
        <w:rPr>
          <w:highlight w:val="yellow"/>
        </w:rPr>
      </w:pPr>
    </w:p>
    <w:p w:rsidRPr="00F703E8" w:rsidR="002951B2" w:rsidP="002951B2" w:rsidRDefault="002951B2" w14:paraId="757F5005" w14:textId="77777777">
      <w:pPr>
        <w:rPr>
          <w:b/>
          <w:bCs/>
        </w:rPr>
      </w:pPr>
      <w:r w:rsidRPr="00F703E8">
        <w:rPr>
          <w:b/>
          <w:bCs/>
        </w:rPr>
        <w:t>Description of product:</w:t>
      </w:r>
    </w:p>
    <w:p w:rsidRPr="00F703E8" w:rsidR="008A0961" w:rsidP="002951B2" w:rsidRDefault="006733C4" w14:paraId="17BB13C9" w14:textId="6A2AA5D3">
      <w:pPr>
        <w:rPr>
          <w:b/>
          <w:bCs/>
        </w:rPr>
      </w:pPr>
      <w:r w:rsidRPr="009D3C66">
        <w:rPr>
          <w:highlight w:val="yellow"/>
        </w:rPr>
        <w:t>&lt;insert description of the tested product&gt;</w:t>
      </w:r>
    </w:p>
    <w:p w:rsidR="009D3C66" w:rsidP="002951B2" w:rsidRDefault="009D3C66" w14:paraId="07E08473" w14:textId="77777777">
      <w:pPr>
        <w:rPr>
          <w:b/>
          <w:bCs/>
        </w:rPr>
      </w:pPr>
    </w:p>
    <w:p w:rsidRPr="00F703E8" w:rsidR="004F2BAA" w:rsidP="002951B2" w:rsidRDefault="004F2BAA" w14:paraId="7232A82C" w14:textId="0FECBB77">
      <w:pPr>
        <w:rPr>
          <w:b/>
          <w:bCs/>
        </w:rPr>
      </w:pPr>
      <w:r w:rsidRPr="00F703E8">
        <w:rPr>
          <w:b/>
          <w:bCs/>
        </w:rPr>
        <w:t>Problem Description:</w:t>
      </w:r>
    </w:p>
    <w:p w:rsidRPr="00F703E8" w:rsidR="004F2BAA" w:rsidP="002951B2" w:rsidRDefault="004F2BAA" w14:paraId="40EC4AA2" w14:textId="5F135432">
      <w:pPr>
        <w:rPr>
          <w:b/>
          <w:bCs/>
        </w:rPr>
      </w:pPr>
    </w:p>
    <w:p w:rsidR="00B25B95" w:rsidP="002951B2" w:rsidRDefault="006733C4" w14:paraId="15CCBC25" w14:textId="4EB6784A">
      <w:pPr>
        <w:rPr>
          <w:color w:val="000000"/>
          <w:shd w:val="clear" w:color="auto" w:fill="FFFFFF"/>
        </w:rPr>
      </w:pPr>
      <w:r w:rsidRPr="009D3C66">
        <w:rPr>
          <w:color w:val="000000"/>
          <w:highlight w:val="yellow"/>
          <w:shd w:val="clear" w:color="auto" w:fill="FFFFFF"/>
        </w:rPr>
        <w:t>&lt;insert the problem found during testing&gt;</w:t>
      </w:r>
    </w:p>
    <w:p w:rsidR="006733C4" w:rsidP="002951B2" w:rsidRDefault="006733C4" w14:paraId="093DF79A" w14:textId="77777777">
      <w:pPr>
        <w:rPr>
          <w:b/>
          <w:bCs/>
        </w:rPr>
      </w:pPr>
    </w:p>
    <w:p w:rsidRPr="00F703E8" w:rsidR="002951B2" w:rsidP="002951B2" w:rsidRDefault="002951B2" w14:paraId="170059BA" w14:textId="741647C8">
      <w:pPr>
        <w:rPr>
          <w:b/>
          <w:bCs/>
        </w:rPr>
      </w:pPr>
      <w:r w:rsidRPr="00F703E8">
        <w:rPr>
          <w:b/>
          <w:bCs/>
        </w:rPr>
        <w:t>Condition of test:</w:t>
      </w:r>
    </w:p>
    <w:p w:rsidRPr="00F703E8" w:rsidR="002226FA" w:rsidP="002951B2" w:rsidRDefault="002226FA" w14:paraId="63EB51F8" w14:textId="77777777">
      <w:pPr>
        <w:rPr>
          <w:color w:val="000000"/>
          <w:shd w:val="clear" w:color="auto" w:fill="FFFFFF"/>
        </w:rPr>
      </w:pPr>
    </w:p>
    <w:p w:rsidR="002226FA" w:rsidP="002951B2" w:rsidRDefault="002226FA" w14:paraId="0B9BB61B" w14:textId="097E609B">
      <w:pPr>
        <w:rPr>
          <w:color w:val="000000"/>
          <w:shd w:val="clear" w:color="auto" w:fill="FFFFFF"/>
        </w:rPr>
      </w:pPr>
      <w:r w:rsidRPr="00F703E8">
        <w:rPr>
          <w:color w:val="000000"/>
          <w:shd w:val="clear" w:color="auto" w:fill="FFFFFF"/>
        </w:rPr>
        <w:t>Test Scenario:</w:t>
      </w:r>
    </w:p>
    <w:p w:rsidRPr="00F703E8" w:rsidR="009D3C66" w:rsidP="002951B2" w:rsidRDefault="009D3C66" w14:paraId="51407C66" w14:textId="77777777">
      <w:pPr>
        <w:rPr>
          <w:color w:val="000000"/>
          <w:shd w:val="clear" w:color="auto" w:fill="FFFFFF"/>
        </w:rPr>
      </w:pPr>
    </w:p>
    <w:p w:rsidRPr="00F703E8" w:rsidR="009761CA" w:rsidP="002951B2" w:rsidRDefault="006733C4" w14:paraId="56485963" w14:textId="7E0607B7">
      <w:r w:rsidRPr="009D3C66">
        <w:rPr>
          <w:highlight w:val="yellow"/>
        </w:rPr>
        <w:t>&lt;insert specific test scenario details performed to recreate the issue, include a diagram if necessary&gt;</w:t>
      </w:r>
    </w:p>
    <w:p w:rsidRPr="004F2BAA" w:rsidR="002951B2" w:rsidP="002951B2" w:rsidRDefault="002951B2" w14:paraId="0EB6F5BD" w14:textId="77777777">
      <w:pPr>
        <w:rPr>
          <w:rFonts w:ascii="Arial" w:hAnsi="Arial" w:cs="Arial"/>
          <w:b/>
          <w:bCs/>
        </w:rPr>
      </w:pPr>
    </w:p>
    <w:p w:rsidRPr="00F703E8" w:rsidR="002951B2" w:rsidP="002951B2" w:rsidRDefault="00AB6E54" w14:paraId="1BFDFF6C" w14:textId="31F13C9B">
      <w:pPr>
        <w:rPr>
          <w:b/>
          <w:bCs/>
        </w:rPr>
      </w:pPr>
      <w:r w:rsidRPr="00F703E8">
        <w:rPr>
          <w:b/>
          <w:bCs/>
        </w:rPr>
        <w:t>Test Result</w:t>
      </w:r>
      <w:r w:rsidRPr="00F703E8" w:rsidR="002951B2">
        <w:rPr>
          <w:b/>
          <w:bCs/>
        </w:rPr>
        <w:t>:</w:t>
      </w:r>
    </w:p>
    <w:p w:rsidRPr="00F703E8" w:rsidR="000C11FE" w:rsidP="00AB6E54" w:rsidRDefault="000C11FE" w14:paraId="731CF9C3" w14:textId="39A6A7AD"/>
    <w:p w:rsidR="00C60535" w:rsidP="002951B2" w:rsidRDefault="006733C4" w14:paraId="3C797819" w14:textId="6A8BD1D9">
      <w:pPr>
        <w:rPr>
          <w:b/>
          <w:bCs/>
        </w:rPr>
      </w:pPr>
      <w:r w:rsidRPr="009D3C66">
        <w:rPr>
          <w:b/>
          <w:bCs/>
          <w:highlight w:val="yellow"/>
        </w:rPr>
        <w:t>&lt;insert test results found&gt;</w:t>
      </w:r>
    </w:p>
    <w:p w:rsidRPr="00F703E8" w:rsidR="006733C4" w:rsidP="002951B2" w:rsidRDefault="006733C4" w14:paraId="16E49069" w14:textId="77777777">
      <w:pPr>
        <w:rPr>
          <w:b/>
          <w:bCs/>
        </w:rPr>
      </w:pPr>
    </w:p>
    <w:p w:rsidR="009D3C66" w:rsidP="002951B2" w:rsidRDefault="009D3C66" w14:paraId="7AD2632D" w14:textId="77777777">
      <w:pPr>
        <w:rPr>
          <w:b/>
          <w:bCs/>
        </w:rPr>
      </w:pPr>
    </w:p>
    <w:p w:rsidR="009D3C66" w:rsidP="002951B2" w:rsidRDefault="009D3C66" w14:paraId="7DD45EE2" w14:textId="77777777">
      <w:pPr>
        <w:rPr>
          <w:b/>
          <w:bCs/>
        </w:rPr>
      </w:pPr>
    </w:p>
    <w:p w:rsidRPr="00F703E8" w:rsidR="002951B2" w:rsidP="002951B2" w:rsidRDefault="002951B2" w14:paraId="5622E50D" w14:textId="7433AF2E">
      <w:pPr>
        <w:rPr>
          <w:b/>
          <w:bCs/>
        </w:rPr>
      </w:pPr>
      <w:r w:rsidRPr="00F703E8">
        <w:rPr>
          <w:b/>
          <w:bCs/>
        </w:rPr>
        <w:lastRenderedPageBreak/>
        <w:t>Expected behavior:</w:t>
      </w:r>
    </w:p>
    <w:p w:rsidR="00F32D4D" w:rsidP="002951B2" w:rsidRDefault="00F32D4D" w14:paraId="01B5D688" w14:textId="37F3D428"/>
    <w:p w:rsidR="006733C4" w:rsidP="002951B2" w:rsidRDefault="006733C4" w14:paraId="08534405" w14:textId="6691E1AF">
      <w:r w:rsidRPr="009D3C66">
        <w:rPr>
          <w:highlight w:val="yellow"/>
        </w:rPr>
        <w:t>&lt;insert the expected outcome&gt;</w:t>
      </w:r>
    </w:p>
    <w:p w:rsidRPr="00F703E8" w:rsidR="006733C4" w:rsidP="002951B2" w:rsidRDefault="006733C4" w14:paraId="2D2573F8" w14:textId="77777777"/>
    <w:p w:rsidRPr="006733C4" w:rsidR="00B25B95" w:rsidP="00A32D9E" w:rsidRDefault="0063378E" w14:paraId="37E798D2" w14:textId="409D7738">
      <w:r w:rsidRPr="00F703E8">
        <w:rPr>
          <w:b/>
        </w:rPr>
        <w:t>Components Affected</w:t>
      </w:r>
      <w:r w:rsidRPr="00F703E8" w:rsidR="00D66A78">
        <w:rPr>
          <w:b/>
        </w:rPr>
        <w:t>:</w:t>
      </w:r>
      <w:r w:rsidRPr="00F703E8" w:rsidR="00167661">
        <w:rPr>
          <w:b/>
        </w:rPr>
        <w:t xml:space="preserve">  </w:t>
      </w:r>
      <w:r w:rsidRPr="009D3C66" w:rsidR="006733C4">
        <w:rPr>
          <w:highlight w:val="yellow"/>
        </w:rPr>
        <w:t>&lt;insert the affected components here&gt;</w:t>
      </w:r>
    </w:p>
    <w:p w:rsidR="009D3C66" w:rsidP="00A32D9E" w:rsidRDefault="009D3C66" w14:paraId="27E92E11" w14:textId="77777777">
      <w:pPr>
        <w:rPr>
          <w:b/>
          <w:color w:val="0000FF"/>
          <w:u w:val="single"/>
        </w:rPr>
      </w:pPr>
    </w:p>
    <w:p w:rsidRPr="00F703E8" w:rsidR="00A32D9E" w:rsidP="00A32D9E" w:rsidRDefault="00A32D9E" w14:paraId="0DEC23B7" w14:textId="574908F3">
      <w:pPr>
        <w:rPr>
          <w:color w:val="0000FF"/>
        </w:rPr>
      </w:pPr>
      <w:r>
        <w:rPr>
          <w:b/>
          <w:color w:val="0000FF"/>
          <w:u w:val="single"/>
        </w:rPr>
        <w:t>Cisco GCT DP</w:t>
      </w:r>
      <w:r w:rsidRPr="00F703E8">
        <w:rPr>
          <w:b/>
          <w:color w:val="0000FF"/>
          <w:u w:val="single"/>
        </w:rPr>
        <w:t xml:space="preserve"> Evaluation</w:t>
      </w:r>
      <w:r w:rsidRPr="00F703E8">
        <w:rPr>
          <w:b/>
          <w:color w:val="0000FF"/>
        </w:rPr>
        <w:t>:</w:t>
      </w:r>
      <w:r w:rsidRPr="00F703E8">
        <w:rPr>
          <w:color w:val="0000FF"/>
        </w:rPr>
        <w:t xml:space="preserve">  </w:t>
      </w:r>
    </w:p>
    <w:p w:rsidRPr="006733C4" w:rsidR="00A32D9E" w:rsidP="006733C4" w:rsidRDefault="00A32D9E" w14:paraId="0615DFD7" w14:textId="7EBBCC38">
      <w:pPr>
        <w:rPr>
          <w:color w:val="0070C0"/>
        </w:rPr>
      </w:pPr>
    </w:p>
    <w:p w:rsidRPr="00F703E8" w:rsidR="00A32D9E" w:rsidP="3973CCCD" w:rsidRDefault="006733C4" w14:paraId="1038E119" w14:textId="6ABF8B3D">
      <w:pPr>
        <w:autoSpaceDE w:val="0"/>
        <w:autoSpaceDN w:val="0"/>
        <w:adjustRightInd w:val="0"/>
        <w:rPr>
          <w:b w:val="0"/>
          <w:bCs w:val="0"/>
          <w:color w:val="0070C0"/>
          <w:highlight w:val="yellow"/>
        </w:rPr>
      </w:pPr>
      <w:r w:rsidRPr="3973CCCD" w:rsidR="006733C4">
        <w:rPr>
          <w:b w:val="0"/>
          <w:bCs w:val="0"/>
          <w:color w:val="0070C0"/>
          <w:highlight w:val="yellow"/>
        </w:rPr>
        <w:t>&lt;insert Cisco’s response here&gt;</w:t>
      </w:r>
    </w:p>
    <w:p w:rsidRPr="00F703E8" w:rsidR="00A32D9E" w:rsidP="00A32D9E" w:rsidRDefault="00A32D9E" w14:paraId="71203314" w14:textId="77777777">
      <w:pPr>
        <w:rPr>
          <w:b/>
          <w:color w:val="0000FF"/>
        </w:rPr>
      </w:pPr>
    </w:p>
    <w:p w:rsidRPr="00F703E8" w:rsidR="00A32D9E" w:rsidP="00A32D9E" w:rsidRDefault="00A32D9E" w14:paraId="7B546C8A" w14:textId="77777777">
      <w:pPr>
        <w:rPr>
          <w:b/>
          <w:color w:val="0000FF"/>
        </w:rPr>
      </w:pPr>
      <w:r>
        <w:rPr>
          <w:b/>
          <w:color w:val="0000FF"/>
          <w:u w:val="single"/>
        </w:rPr>
        <w:t>Cisco GCT DP</w:t>
      </w:r>
      <w:r w:rsidRPr="00F703E8">
        <w:rPr>
          <w:b/>
          <w:color w:val="0000FF"/>
          <w:u w:val="single"/>
        </w:rPr>
        <w:t xml:space="preserve"> Plan of Action &amp; Milestones</w:t>
      </w:r>
      <w:r w:rsidRPr="00F703E8">
        <w:rPr>
          <w:b/>
          <w:color w:val="0000FF"/>
        </w:rPr>
        <w:t xml:space="preserve">: </w:t>
      </w:r>
    </w:p>
    <w:p w:rsidRPr="00F703E8" w:rsidR="00A32D9E" w:rsidP="3973CCCD" w:rsidRDefault="00A32D9E" w14:paraId="70D4E816" w14:textId="77777777">
      <w:pPr>
        <w:rPr>
          <w:color w:val="0070C0"/>
        </w:rPr>
      </w:pPr>
    </w:p>
    <w:p w:rsidRPr="006733C4" w:rsidR="00A32D9E" w:rsidP="006733C4" w:rsidRDefault="006733C4" w14:paraId="4BEAE8A7" w14:textId="61E91552">
      <w:pPr>
        <w:rPr>
          <w:color w:val="0070C0"/>
        </w:rPr>
      </w:pPr>
      <w:r w:rsidRPr="009D3C66">
        <w:rPr>
          <w:color w:val="0070C0"/>
          <w:highlight w:val="yellow"/>
        </w:rPr>
        <w:t>&lt;Insert Cisco’s POAM here&gt;</w:t>
      </w:r>
    </w:p>
    <w:sectPr w:rsidRPr="006733C4" w:rsidR="00A32D9E" w:rsidSect="00E44DC6">
      <w:headerReference w:type="default" r:id="rId12"/>
      <w:footerReference w:type="even" r:id="rId13"/>
      <w:footerReference w:type="default" r:id="rId14"/>
      <w:footerReference w:type="first" r:id="rId15"/>
      <w:pgSz w:w="12240" w:h="15840" w:orient="portrait"/>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47F20" w:rsidP="00E652BD" w:rsidRDefault="00547F20" w14:paraId="2E9FA64C" w14:textId="77777777">
      <w:r>
        <w:separator/>
      </w:r>
    </w:p>
  </w:endnote>
  <w:endnote w:type="continuationSeparator" w:id="0">
    <w:p w:rsidR="00547F20" w:rsidP="00E652BD" w:rsidRDefault="00547F20" w14:paraId="5D0461E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Univers 47 CondensedLight">
    <w:altName w:val="Cambria"/>
    <w:panose1 w:val="020B0604020202020204"/>
    <w:charset w:val="00"/>
    <w:family w:val="swiss"/>
    <w:notTrueType/>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sdt>
    <w:sdtPr>
      <w:rPr>
        <w:rStyle w:val="PageNumber"/>
      </w:rPr>
      <w:id w:val="1260950137"/>
      <w:docPartObj>
        <w:docPartGallery w:val="Page Numbers (Bottom of Page)"/>
        <w:docPartUnique/>
      </w:docPartObj>
    </w:sdtPr>
    <w:sdtContent>
      <w:p w:rsidR="009D3C66" w:rsidP="00003E5C" w:rsidRDefault="009D3C66" w14:paraId="0772D5F1" w14:textId="46E3A096">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EndPr>
      <w:rPr>
        <w:rStyle w:val="PageNumber"/>
      </w:rPr>
    </w:sdtEndPr>
  </w:sdt>
  <w:p w:rsidR="00194EAA" w:rsidRDefault="002F4635" w14:paraId="2A9CD42F" w14:textId="54E2D5B7">
    <w:pPr>
      <w:pStyle w:val="Footer"/>
    </w:pPr>
    <w:r>
      <w:rPr>
        <w:noProof/>
      </w:rPr>
      <mc:AlternateContent>
        <mc:Choice Requires="wps">
          <w:drawing>
            <wp:anchor distT="0" distB="0" distL="0" distR="0" simplePos="0" relativeHeight="251659264" behindDoc="0" locked="0" layoutInCell="1" allowOverlap="1" wp14:anchorId="1D2DBA81" wp14:editId="350624FA">
              <wp:simplePos x="635" y="635"/>
              <wp:positionH relativeFrom="page">
                <wp:align>center</wp:align>
              </wp:positionH>
              <wp:positionV relativeFrom="page">
                <wp:align>bottom</wp:align>
              </wp:positionV>
              <wp:extent cx="666750" cy="342900"/>
              <wp:effectExtent l="0" t="0" r="0" b="0"/>
              <wp:wrapNone/>
              <wp:docPr id="1317308985" name="Text Box 2" descr="Cisco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66750" cy="342900"/>
                      </a:xfrm>
                      <a:prstGeom prst="rect">
                        <a:avLst/>
                      </a:prstGeom>
                      <a:noFill/>
                      <a:ln>
                        <a:noFill/>
                      </a:ln>
                    </wps:spPr>
                    <wps:txbx>
                      <w:txbxContent>
                        <w:p w:rsidRPr="002F4635" w:rsidR="002F4635" w:rsidP="002F4635" w:rsidRDefault="002F4635" w14:paraId="29CC5A45" w14:textId="1FAFC430">
                          <w:pPr>
                            <w:rPr>
                              <w:rFonts w:ascii="Aptos" w:hAnsi="Aptos" w:eastAsia="Aptos" w:cs="Aptos"/>
                              <w:noProof/>
                              <w:color w:val="000000"/>
                              <w:sz w:val="20"/>
                              <w:szCs w:val="20"/>
                            </w:rPr>
                          </w:pPr>
                          <w:r w:rsidRPr="002F4635">
                            <w:rPr>
                              <w:rFonts w:ascii="Aptos" w:hAnsi="Aptos" w:eastAsia="Aptos" w:cs="Aptos"/>
                              <w:noProof/>
                              <w:color w:val="000000"/>
                              <w:sz w:val="20"/>
                              <w:szCs w:val="20"/>
                            </w:rPr>
                            <w:t>Cisco 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1D2DBA81">
              <v:stroke joinstyle="miter"/>
              <v:path gradientshapeok="t" o:connecttype="rect"/>
            </v:shapetype>
            <v:shape id="Text Box 2" style="position:absolute;margin-left:0;margin-top:0;width:52.5pt;height:27pt;z-index:251659264;visibility:visible;mso-wrap-style:none;mso-wrap-distance-left:0;mso-wrap-distance-top:0;mso-wrap-distance-right:0;mso-wrap-distance-bottom:0;mso-position-horizontal:center;mso-position-horizontal-relative:page;mso-position-vertical:bottom;mso-position-vertical-relative:page;v-text-anchor:bottom" alt="Cisco Public"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">
              <v:fill o:detectmouseclick="t"/>
              <v:textbox style="mso-fit-shape-to-text:t" inset="0,0,0,15pt">
                <w:txbxContent>
                  <w:p w:rsidRPr="002F4635" w:rsidR="002F4635" w:rsidP="002F4635" w:rsidRDefault="002F4635" w14:paraId="29CC5A45" w14:textId="1FAFC430">
                    <w:pPr>
                      <w:rPr>
                        <w:rFonts w:ascii="Aptos" w:hAnsi="Aptos" w:eastAsia="Aptos" w:cs="Aptos"/>
                        <w:noProof/>
                        <w:color w:val="000000"/>
                        <w:sz w:val="20"/>
                        <w:szCs w:val="20"/>
                      </w:rPr>
                    </w:pPr>
                    <w:r w:rsidRPr="002F4635">
                      <w:rPr>
                        <w:rFonts w:ascii="Aptos" w:hAnsi="Aptos" w:eastAsia="Aptos" w:cs="Aptos"/>
                        <w:noProof/>
                        <w:color w:val="000000"/>
                        <w:sz w:val="20"/>
                        <w:szCs w:val="20"/>
                      </w:rPr>
                      <w:t>Cisco 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6CC01787" w:rsidP="6CC01787" w:rsidRDefault="6CC01787" w14:paraId="2A409873" w14:textId="1C0BF400">
    <w:pPr>
      <w:pStyle w:val="Footer"/>
      <w:jc w:val="center"/>
    </w:pPr>
    <w:r>
      <w:fldChar w:fldCharType="begin"/>
    </w:r>
    <w:r>
      <w:instrText xml:space="preserve">PAGE</w:instrText>
    </w:r>
    <w:r>
      <w:fldChar w:fldCharType="separate"/>
    </w:r>
    <w:r>
      <w:fldChar w:fldCharType="end"/>
    </w:r>
  </w:p>
  <w:sdt>
    <w:sdtPr>
      <w:rPr>
        <w:rStyle w:val="PageNumber"/>
      </w:rPr>
      <w:id w:val="1761486076"/>
      <w:docPartObj>
        <w:docPartGallery w:val="Page Numbers (Bottom of Page)"/>
        <w:docPartUnique/>
      </w:docPartObj>
      <w:showingPlcHdr/>
    </w:sdtPr>
    <w:sdtContent>
      <w:p w:rsidR="009D3C66" w:rsidP="6CC01787" w:rsidRDefault="009D3C66" w14:paraId="4A759A2F" w14:textId="09DAEC38">
        <w:pPr>
          <w:pStyle w:val="Footer"/>
          <w:framePr w:wrap="none" w:hAnchor="margin" w:vAnchor="text" w:xAlign="center" w:y="1"/>
          <w:rPr>
            <w:rStyle w:val="PageNumber"/>
            <w:noProof/>
          </w:rPr>
        </w:pPr>
        <w:r w:rsidRPr="6CC01787" w:rsidR="6CC01787">
          <w:rPr>
            <w:rStyle w:val="PageNumber"/>
          </w:rPr>
          <w:t xml:space="preserve">     </w:t>
        </w:r>
      </w:p>
    </w:sdtContent>
    <w:sdtEndPr>
      <w:rPr>
        <w:rStyle w:val="PageNumber"/>
      </w:rPr>
    </w:sdtEndPr>
  </w:sdt>
  <w:p w:rsidRPr="001E314E" w:rsidR="009B1D2E" w:rsidP="009D3C66" w:rsidRDefault="009B1D2E" w14:paraId="05470632" w14:textId="35BBAA01">
    <w:pPr>
      <w:pStyle w:val="Header"/>
      <w:tabs>
        <w:tab w:val="clear" w:pos="4680"/>
        <w:tab w:val="clear" w:pos="9360"/>
        <w:tab w:val="center" w:pos="4410"/>
        <w:tab w:val="right" w:pos="8640"/>
        <w:tab w:val="right" w:pos="9630"/>
      </w:tabs>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194EAA" w:rsidRDefault="002F4635" w14:paraId="349CBC9D" w14:textId="1B553A6E">
    <w:pPr>
      <w:pStyle w:val="Footer"/>
    </w:pPr>
    <w:r>
      <w:rPr>
        <w:noProof/>
      </w:rPr>
      <mc:AlternateContent>
        <mc:Choice Requires="wps">
          <w:drawing>
            <wp:anchor distT="0" distB="0" distL="0" distR="0" simplePos="0" relativeHeight="251658240" behindDoc="0" locked="0" layoutInCell="1" allowOverlap="1" wp14:anchorId="2FAF4DBA" wp14:editId="36C9A386">
              <wp:simplePos x="635" y="635"/>
              <wp:positionH relativeFrom="page">
                <wp:align>center</wp:align>
              </wp:positionH>
              <wp:positionV relativeFrom="page">
                <wp:align>bottom</wp:align>
              </wp:positionV>
              <wp:extent cx="666750" cy="342900"/>
              <wp:effectExtent l="0" t="0" r="0" b="0"/>
              <wp:wrapNone/>
              <wp:docPr id="1438225223" name="Text Box 1" descr="Cisco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66750" cy="342900"/>
                      </a:xfrm>
                      <a:prstGeom prst="rect">
                        <a:avLst/>
                      </a:prstGeom>
                      <a:noFill/>
                      <a:ln>
                        <a:noFill/>
                      </a:ln>
                    </wps:spPr>
                    <wps:txbx>
                      <w:txbxContent>
                        <w:p w:rsidRPr="002F4635" w:rsidR="002F4635" w:rsidP="002F4635" w:rsidRDefault="002F4635" w14:paraId="516A73E1" w14:textId="7BEC641D">
                          <w:pPr>
                            <w:rPr>
                              <w:rFonts w:ascii="Aptos" w:hAnsi="Aptos" w:eastAsia="Aptos" w:cs="Aptos"/>
                              <w:noProof/>
                              <w:color w:val="000000"/>
                              <w:sz w:val="20"/>
                              <w:szCs w:val="20"/>
                            </w:rPr>
                          </w:pPr>
                          <w:r w:rsidRPr="002F4635">
                            <w:rPr>
                              <w:rFonts w:ascii="Aptos" w:hAnsi="Aptos" w:eastAsia="Aptos" w:cs="Aptos"/>
                              <w:noProof/>
                              <w:color w:val="000000"/>
                              <w:sz w:val="20"/>
                              <w:szCs w:val="20"/>
                            </w:rPr>
                            <w:t>Cisco 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2FAF4DBA">
              <v:stroke joinstyle="miter"/>
              <v:path gradientshapeok="t" o:connecttype="rect"/>
            </v:shapetype>
            <v:shape id="Text Box 1" style="position:absolute;margin-left:0;margin-top:0;width:52.5pt;height:27pt;z-index:251658240;visibility:visible;mso-wrap-style:none;mso-wrap-distance-left:0;mso-wrap-distance-top:0;mso-wrap-distance-right:0;mso-wrap-distance-bottom:0;mso-position-horizontal:center;mso-position-horizontal-relative:page;mso-position-vertical:bottom;mso-position-vertical-relative:page;v-text-anchor:bottom" alt="Cisco Public"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">
              <v:fill o:detectmouseclick="t"/>
              <v:textbox style="mso-fit-shape-to-text:t" inset="0,0,0,15pt">
                <w:txbxContent>
                  <w:p w:rsidRPr="002F4635" w:rsidR="002F4635" w:rsidP="002F4635" w:rsidRDefault="002F4635" w14:paraId="516A73E1" w14:textId="7BEC641D">
                    <w:pPr>
                      <w:rPr>
                        <w:rFonts w:ascii="Aptos" w:hAnsi="Aptos" w:eastAsia="Aptos" w:cs="Aptos"/>
                        <w:noProof/>
                        <w:color w:val="000000"/>
                        <w:sz w:val="20"/>
                        <w:szCs w:val="20"/>
                      </w:rPr>
                    </w:pPr>
                    <w:r w:rsidRPr="002F4635">
                      <w:rPr>
                        <w:rFonts w:ascii="Aptos" w:hAnsi="Aptos" w:eastAsia="Aptos" w:cs="Aptos"/>
                        <w:noProof/>
                        <w:color w:val="000000"/>
                        <w:sz w:val="20"/>
                        <w:szCs w:val="20"/>
                      </w:rPr>
                      <w:t>Cisco 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47F20" w:rsidP="00E652BD" w:rsidRDefault="00547F20" w14:paraId="4077CCCC" w14:textId="77777777">
      <w:r>
        <w:separator/>
      </w:r>
    </w:p>
  </w:footnote>
  <w:footnote w:type="continuationSeparator" w:id="0">
    <w:p w:rsidR="00547F20" w:rsidP="00E652BD" w:rsidRDefault="00547F20" w14:paraId="301F7FF8"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B1D2E" w:rsidP="004F2BAA" w:rsidRDefault="009B1D2E" w14:paraId="76ACA634" w14:textId="701ADC0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463D2"/>
    <w:multiLevelType w:val="hybridMultilevel"/>
    <w:tmpl w:val="E4564F28"/>
    <w:lvl w:ilvl="0" w:tplc="2C88D4D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F1738D"/>
    <w:multiLevelType w:val="hybridMultilevel"/>
    <w:tmpl w:val="8E5A9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3845B3"/>
    <w:multiLevelType w:val="hybridMultilevel"/>
    <w:tmpl w:val="E4564F28"/>
    <w:lvl w:ilvl="0" w:tplc="FFFFFFFF">
      <w:start w:val="1"/>
      <w:numFmt w:val="decimal"/>
      <w:lvlText w:val="%1."/>
      <w:lvlJc w:val="left"/>
      <w:pPr>
        <w:ind w:left="720" w:hanging="360"/>
      </w:pPr>
      <w:rPr>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E8B1916"/>
    <w:multiLevelType w:val="hybridMultilevel"/>
    <w:tmpl w:val="E4564F28"/>
    <w:lvl w:ilvl="0" w:tplc="2C88D4D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465BAB"/>
    <w:multiLevelType w:val="hybridMultilevel"/>
    <w:tmpl w:val="C0CE4712"/>
    <w:lvl w:ilvl="0" w:tplc="04090001">
      <w:start w:val="1"/>
      <w:numFmt w:val="bullet"/>
      <w:lvlText w:val=""/>
      <w:lvlJc w:val="left"/>
      <w:pPr>
        <w:ind w:left="720" w:hanging="360"/>
      </w:pPr>
      <w:rPr>
        <w:rFonts w:hint="default" w:ascii="Symbol" w:hAnsi="Symbol"/>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51282B7A"/>
    <w:multiLevelType w:val="hybridMultilevel"/>
    <w:tmpl w:val="FAB6A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C0674CD"/>
    <w:multiLevelType w:val="hybridMultilevel"/>
    <w:tmpl w:val="8E5A9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3568886">
    <w:abstractNumId w:val="6"/>
  </w:num>
  <w:num w:numId="2" w16cid:durableId="895505352">
    <w:abstractNumId w:val="3"/>
  </w:num>
  <w:num w:numId="3" w16cid:durableId="1807621127">
    <w:abstractNumId w:val="5"/>
  </w:num>
  <w:num w:numId="4" w16cid:durableId="1869682588">
    <w:abstractNumId w:val="1"/>
  </w:num>
  <w:num w:numId="5" w16cid:durableId="1686520675">
    <w:abstractNumId w:val="0"/>
  </w:num>
  <w:num w:numId="6" w16cid:durableId="663976836">
    <w:abstractNumId w:val="2"/>
  </w:num>
  <w:num w:numId="7" w16cid:durableId="19567148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953"/>
    <w:rsid w:val="00007924"/>
    <w:rsid w:val="00007B2E"/>
    <w:rsid w:val="000165EC"/>
    <w:rsid w:val="0002026E"/>
    <w:rsid w:val="00020CDB"/>
    <w:rsid w:val="00021D03"/>
    <w:rsid w:val="00022C50"/>
    <w:rsid w:val="0002369D"/>
    <w:rsid w:val="00024849"/>
    <w:rsid w:val="00027AE3"/>
    <w:rsid w:val="00033241"/>
    <w:rsid w:val="00041085"/>
    <w:rsid w:val="00041E32"/>
    <w:rsid w:val="00042039"/>
    <w:rsid w:val="000441C9"/>
    <w:rsid w:val="000504E2"/>
    <w:rsid w:val="00052EBD"/>
    <w:rsid w:val="00071000"/>
    <w:rsid w:val="0008193A"/>
    <w:rsid w:val="00095434"/>
    <w:rsid w:val="000974A3"/>
    <w:rsid w:val="000A1C17"/>
    <w:rsid w:val="000A3696"/>
    <w:rsid w:val="000B6117"/>
    <w:rsid w:val="000B6245"/>
    <w:rsid w:val="000C11FE"/>
    <w:rsid w:val="000C590F"/>
    <w:rsid w:val="000D0A7A"/>
    <w:rsid w:val="000D3C94"/>
    <w:rsid w:val="000D71C4"/>
    <w:rsid w:val="000E0E04"/>
    <w:rsid w:val="000E1368"/>
    <w:rsid w:val="000E2C18"/>
    <w:rsid w:val="000F0A54"/>
    <w:rsid w:val="000F1B3A"/>
    <w:rsid w:val="001002C3"/>
    <w:rsid w:val="0010051D"/>
    <w:rsid w:val="00104993"/>
    <w:rsid w:val="00110357"/>
    <w:rsid w:val="00112AE5"/>
    <w:rsid w:val="00112FE0"/>
    <w:rsid w:val="00120555"/>
    <w:rsid w:val="00134613"/>
    <w:rsid w:val="0015057F"/>
    <w:rsid w:val="00152C76"/>
    <w:rsid w:val="00160CC2"/>
    <w:rsid w:val="00161F7C"/>
    <w:rsid w:val="00167661"/>
    <w:rsid w:val="00167A1D"/>
    <w:rsid w:val="00187B24"/>
    <w:rsid w:val="00194EAA"/>
    <w:rsid w:val="001A213F"/>
    <w:rsid w:val="001B1F21"/>
    <w:rsid w:val="001B49F9"/>
    <w:rsid w:val="001C0A77"/>
    <w:rsid w:val="001E02C6"/>
    <w:rsid w:val="001E0562"/>
    <w:rsid w:val="001E314E"/>
    <w:rsid w:val="001F4746"/>
    <w:rsid w:val="00200BE4"/>
    <w:rsid w:val="002019D1"/>
    <w:rsid w:val="00206922"/>
    <w:rsid w:val="002108F3"/>
    <w:rsid w:val="002226FA"/>
    <w:rsid w:val="0022465C"/>
    <w:rsid w:val="002313BE"/>
    <w:rsid w:val="00233B80"/>
    <w:rsid w:val="002453D1"/>
    <w:rsid w:val="002464E5"/>
    <w:rsid w:val="00257F66"/>
    <w:rsid w:val="002639C2"/>
    <w:rsid w:val="002655D9"/>
    <w:rsid w:val="002661EE"/>
    <w:rsid w:val="002819BA"/>
    <w:rsid w:val="00291562"/>
    <w:rsid w:val="00293187"/>
    <w:rsid w:val="002951B2"/>
    <w:rsid w:val="0029550C"/>
    <w:rsid w:val="00295EB2"/>
    <w:rsid w:val="002B06D1"/>
    <w:rsid w:val="002B22BC"/>
    <w:rsid w:val="002B2805"/>
    <w:rsid w:val="002C39FB"/>
    <w:rsid w:val="002D03BE"/>
    <w:rsid w:val="002E0301"/>
    <w:rsid w:val="002E204B"/>
    <w:rsid w:val="002E3EC0"/>
    <w:rsid w:val="002F4635"/>
    <w:rsid w:val="002F68F7"/>
    <w:rsid w:val="003212F5"/>
    <w:rsid w:val="003267FE"/>
    <w:rsid w:val="00327186"/>
    <w:rsid w:val="003277CC"/>
    <w:rsid w:val="0033404B"/>
    <w:rsid w:val="00337373"/>
    <w:rsid w:val="00340D75"/>
    <w:rsid w:val="003537F6"/>
    <w:rsid w:val="00361C88"/>
    <w:rsid w:val="0037255E"/>
    <w:rsid w:val="00376DBD"/>
    <w:rsid w:val="00385142"/>
    <w:rsid w:val="003935C5"/>
    <w:rsid w:val="003944F8"/>
    <w:rsid w:val="00397524"/>
    <w:rsid w:val="003A16FD"/>
    <w:rsid w:val="003C2693"/>
    <w:rsid w:val="003C6C0A"/>
    <w:rsid w:val="003D2FFD"/>
    <w:rsid w:val="003D3E48"/>
    <w:rsid w:val="003E1195"/>
    <w:rsid w:val="003E5953"/>
    <w:rsid w:val="003E6467"/>
    <w:rsid w:val="003E662A"/>
    <w:rsid w:val="003F040E"/>
    <w:rsid w:val="003F1CD7"/>
    <w:rsid w:val="004035FC"/>
    <w:rsid w:val="0040796A"/>
    <w:rsid w:val="00414766"/>
    <w:rsid w:val="004227B3"/>
    <w:rsid w:val="004245A5"/>
    <w:rsid w:val="00450487"/>
    <w:rsid w:val="0045177D"/>
    <w:rsid w:val="00452BBC"/>
    <w:rsid w:val="004635BC"/>
    <w:rsid w:val="004672CA"/>
    <w:rsid w:val="00476475"/>
    <w:rsid w:val="00481FCA"/>
    <w:rsid w:val="004833BD"/>
    <w:rsid w:val="004850BF"/>
    <w:rsid w:val="00495627"/>
    <w:rsid w:val="004A0B6C"/>
    <w:rsid w:val="004A1F40"/>
    <w:rsid w:val="004A28BC"/>
    <w:rsid w:val="004A3D02"/>
    <w:rsid w:val="004B0EF3"/>
    <w:rsid w:val="004C051C"/>
    <w:rsid w:val="004C23EB"/>
    <w:rsid w:val="004D0E64"/>
    <w:rsid w:val="004D4D0E"/>
    <w:rsid w:val="004D7907"/>
    <w:rsid w:val="004E36CF"/>
    <w:rsid w:val="004F2BAA"/>
    <w:rsid w:val="00507E53"/>
    <w:rsid w:val="00510ADE"/>
    <w:rsid w:val="00510D7F"/>
    <w:rsid w:val="00513AC7"/>
    <w:rsid w:val="00524313"/>
    <w:rsid w:val="00524686"/>
    <w:rsid w:val="0052779E"/>
    <w:rsid w:val="00527CA4"/>
    <w:rsid w:val="005458A8"/>
    <w:rsid w:val="00547F20"/>
    <w:rsid w:val="00552126"/>
    <w:rsid w:val="005601B1"/>
    <w:rsid w:val="005622A5"/>
    <w:rsid w:val="005812CA"/>
    <w:rsid w:val="00593A58"/>
    <w:rsid w:val="00596C9F"/>
    <w:rsid w:val="00596CA8"/>
    <w:rsid w:val="005B365B"/>
    <w:rsid w:val="005B4C23"/>
    <w:rsid w:val="005C0F2E"/>
    <w:rsid w:val="005C33F9"/>
    <w:rsid w:val="005C429C"/>
    <w:rsid w:val="005D02CC"/>
    <w:rsid w:val="005D1552"/>
    <w:rsid w:val="005D1A78"/>
    <w:rsid w:val="005D2FB6"/>
    <w:rsid w:val="005D5B0D"/>
    <w:rsid w:val="005E1902"/>
    <w:rsid w:val="005E4806"/>
    <w:rsid w:val="00601927"/>
    <w:rsid w:val="006117F8"/>
    <w:rsid w:val="006140C8"/>
    <w:rsid w:val="00622B78"/>
    <w:rsid w:val="0063378E"/>
    <w:rsid w:val="00637271"/>
    <w:rsid w:val="00637E57"/>
    <w:rsid w:val="00654083"/>
    <w:rsid w:val="006733C4"/>
    <w:rsid w:val="00677C86"/>
    <w:rsid w:val="0068301B"/>
    <w:rsid w:val="00687978"/>
    <w:rsid w:val="006A52EE"/>
    <w:rsid w:val="006B50C2"/>
    <w:rsid w:val="006C2ED6"/>
    <w:rsid w:val="006C75F8"/>
    <w:rsid w:val="006D5D12"/>
    <w:rsid w:val="00702851"/>
    <w:rsid w:val="00705569"/>
    <w:rsid w:val="00721FE7"/>
    <w:rsid w:val="007221F0"/>
    <w:rsid w:val="0074023F"/>
    <w:rsid w:val="007411AA"/>
    <w:rsid w:val="00754156"/>
    <w:rsid w:val="007541B2"/>
    <w:rsid w:val="007545BF"/>
    <w:rsid w:val="00762E0E"/>
    <w:rsid w:val="007645AB"/>
    <w:rsid w:val="0077428D"/>
    <w:rsid w:val="00774DAF"/>
    <w:rsid w:val="00781B39"/>
    <w:rsid w:val="007A124D"/>
    <w:rsid w:val="007A251C"/>
    <w:rsid w:val="007A6672"/>
    <w:rsid w:val="007B0CC5"/>
    <w:rsid w:val="007B2FA2"/>
    <w:rsid w:val="007D3CD8"/>
    <w:rsid w:val="007E0232"/>
    <w:rsid w:val="007E2D7F"/>
    <w:rsid w:val="007E3528"/>
    <w:rsid w:val="007E41C7"/>
    <w:rsid w:val="007F52A9"/>
    <w:rsid w:val="007F7536"/>
    <w:rsid w:val="007F7A57"/>
    <w:rsid w:val="007F7A95"/>
    <w:rsid w:val="007F7FC4"/>
    <w:rsid w:val="00807979"/>
    <w:rsid w:val="00814AEF"/>
    <w:rsid w:val="008264CD"/>
    <w:rsid w:val="0083227D"/>
    <w:rsid w:val="00841D54"/>
    <w:rsid w:val="00842D53"/>
    <w:rsid w:val="00846BE9"/>
    <w:rsid w:val="00852124"/>
    <w:rsid w:val="008536BE"/>
    <w:rsid w:val="00855D23"/>
    <w:rsid w:val="008620D8"/>
    <w:rsid w:val="00874BC2"/>
    <w:rsid w:val="00885BDA"/>
    <w:rsid w:val="00897E0D"/>
    <w:rsid w:val="008A0961"/>
    <w:rsid w:val="008A21FE"/>
    <w:rsid w:val="008B007A"/>
    <w:rsid w:val="008B0752"/>
    <w:rsid w:val="008B32BD"/>
    <w:rsid w:val="008B7488"/>
    <w:rsid w:val="008C01C5"/>
    <w:rsid w:val="008C36DE"/>
    <w:rsid w:val="008C5C2E"/>
    <w:rsid w:val="008D146C"/>
    <w:rsid w:val="008E1301"/>
    <w:rsid w:val="008E2ADC"/>
    <w:rsid w:val="009066E6"/>
    <w:rsid w:val="009173D2"/>
    <w:rsid w:val="00936032"/>
    <w:rsid w:val="0093704C"/>
    <w:rsid w:val="00937799"/>
    <w:rsid w:val="009419E7"/>
    <w:rsid w:val="00944B02"/>
    <w:rsid w:val="00954136"/>
    <w:rsid w:val="00954D33"/>
    <w:rsid w:val="009560B0"/>
    <w:rsid w:val="009600B0"/>
    <w:rsid w:val="00967C3D"/>
    <w:rsid w:val="009761CA"/>
    <w:rsid w:val="0097722D"/>
    <w:rsid w:val="0097741D"/>
    <w:rsid w:val="009809FF"/>
    <w:rsid w:val="00983986"/>
    <w:rsid w:val="00984560"/>
    <w:rsid w:val="0099306F"/>
    <w:rsid w:val="0099725C"/>
    <w:rsid w:val="009B00F3"/>
    <w:rsid w:val="009B1D2E"/>
    <w:rsid w:val="009D3C66"/>
    <w:rsid w:val="009E7243"/>
    <w:rsid w:val="009F44B5"/>
    <w:rsid w:val="009F4774"/>
    <w:rsid w:val="009F6168"/>
    <w:rsid w:val="00A0078B"/>
    <w:rsid w:val="00A169EA"/>
    <w:rsid w:val="00A21674"/>
    <w:rsid w:val="00A26205"/>
    <w:rsid w:val="00A26FB3"/>
    <w:rsid w:val="00A3041E"/>
    <w:rsid w:val="00A32D9E"/>
    <w:rsid w:val="00A33F99"/>
    <w:rsid w:val="00A34471"/>
    <w:rsid w:val="00A4335D"/>
    <w:rsid w:val="00A52046"/>
    <w:rsid w:val="00A560DC"/>
    <w:rsid w:val="00A624F5"/>
    <w:rsid w:val="00A715AA"/>
    <w:rsid w:val="00A821E3"/>
    <w:rsid w:val="00AA00B0"/>
    <w:rsid w:val="00AA1193"/>
    <w:rsid w:val="00AA130F"/>
    <w:rsid w:val="00AA3679"/>
    <w:rsid w:val="00AA546E"/>
    <w:rsid w:val="00AA7DEC"/>
    <w:rsid w:val="00AB2B9D"/>
    <w:rsid w:val="00AB6E54"/>
    <w:rsid w:val="00AC0901"/>
    <w:rsid w:val="00AC74E6"/>
    <w:rsid w:val="00AD55F5"/>
    <w:rsid w:val="00AF29CF"/>
    <w:rsid w:val="00AF43F3"/>
    <w:rsid w:val="00B010C0"/>
    <w:rsid w:val="00B10EC4"/>
    <w:rsid w:val="00B17925"/>
    <w:rsid w:val="00B25B95"/>
    <w:rsid w:val="00B2761C"/>
    <w:rsid w:val="00B30EB1"/>
    <w:rsid w:val="00B33142"/>
    <w:rsid w:val="00B37D4F"/>
    <w:rsid w:val="00B40CF0"/>
    <w:rsid w:val="00B47078"/>
    <w:rsid w:val="00B50982"/>
    <w:rsid w:val="00B5407C"/>
    <w:rsid w:val="00B65BA2"/>
    <w:rsid w:val="00B7200F"/>
    <w:rsid w:val="00B755B7"/>
    <w:rsid w:val="00B77A33"/>
    <w:rsid w:val="00B917D4"/>
    <w:rsid w:val="00BA3D74"/>
    <w:rsid w:val="00BA75AD"/>
    <w:rsid w:val="00BA7829"/>
    <w:rsid w:val="00BB104D"/>
    <w:rsid w:val="00BB55F6"/>
    <w:rsid w:val="00BB73DF"/>
    <w:rsid w:val="00BC544C"/>
    <w:rsid w:val="00BC5516"/>
    <w:rsid w:val="00BD35E2"/>
    <w:rsid w:val="00BD4159"/>
    <w:rsid w:val="00BE3AD9"/>
    <w:rsid w:val="00BF0BF0"/>
    <w:rsid w:val="00C22E4E"/>
    <w:rsid w:val="00C22EA8"/>
    <w:rsid w:val="00C237E6"/>
    <w:rsid w:val="00C2664B"/>
    <w:rsid w:val="00C329D5"/>
    <w:rsid w:val="00C4214C"/>
    <w:rsid w:val="00C50158"/>
    <w:rsid w:val="00C50A70"/>
    <w:rsid w:val="00C5525E"/>
    <w:rsid w:val="00C563D3"/>
    <w:rsid w:val="00C57276"/>
    <w:rsid w:val="00C60535"/>
    <w:rsid w:val="00C606A3"/>
    <w:rsid w:val="00C6332F"/>
    <w:rsid w:val="00C6558D"/>
    <w:rsid w:val="00C71063"/>
    <w:rsid w:val="00C711FE"/>
    <w:rsid w:val="00C73D51"/>
    <w:rsid w:val="00C76370"/>
    <w:rsid w:val="00C94F10"/>
    <w:rsid w:val="00CC3AFD"/>
    <w:rsid w:val="00CD2617"/>
    <w:rsid w:val="00CD284F"/>
    <w:rsid w:val="00CD755D"/>
    <w:rsid w:val="00CD7C78"/>
    <w:rsid w:val="00CE31F7"/>
    <w:rsid w:val="00CE69C3"/>
    <w:rsid w:val="00CF214D"/>
    <w:rsid w:val="00CF5222"/>
    <w:rsid w:val="00D12319"/>
    <w:rsid w:val="00D1340A"/>
    <w:rsid w:val="00D32D4D"/>
    <w:rsid w:val="00D47CB7"/>
    <w:rsid w:val="00D54B03"/>
    <w:rsid w:val="00D66A78"/>
    <w:rsid w:val="00D67D96"/>
    <w:rsid w:val="00D7455F"/>
    <w:rsid w:val="00D745C2"/>
    <w:rsid w:val="00D7549D"/>
    <w:rsid w:val="00D8735B"/>
    <w:rsid w:val="00D87E36"/>
    <w:rsid w:val="00DA1BE4"/>
    <w:rsid w:val="00DA261B"/>
    <w:rsid w:val="00DC0737"/>
    <w:rsid w:val="00DC54F1"/>
    <w:rsid w:val="00DD0B9B"/>
    <w:rsid w:val="00DE63FC"/>
    <w:rsid w:val="00DE73C2"/>
    <w:rsid w:val="00DF0B27"/>
    <w:rsid w:val="00DF23D2"/>
    <w:rsid w:val="00DF26C5"/>
    <w:rsid w:val="00DF7CB4"/>
    <w:rsid w:val="00E038A3"/>
    <w:rsid w:val="00E10111"/>
    <w:rsid w:val="00E202F4"/>
    <w:rsid w:val="00E26799"/>
    <w:rsid w:val="00E37443"/>
    <w:rsid w:val="00E44DC6"/>
    <w:rsid w:val="00E463B0"/>
    <w:rsid w:val="00E652BD"/>
    <w:rsid w:val="00E70C0A"/>
    <w:rsid w:val="00E761E0"/>
    <w:rsid w:val="00E77251"/>
    <w:rsid w:val="00E80D31"/>
    <w:rsid w:val="00E827A8"/>
    <w:rsid w:val="00E90547"/>
    <w:rsid w:val="00E978EE"/>
    <w:rsid w:val="00EA5750"/>
    <w:rsid w:val="00EC03BA"/>
    <w:rsid w:val="00EC2C7D"/>
    <w:rsid w:val="00EC4E46"/>
    <w:rsid w:val="00ED13A0"/>
    <w:rsid w:val="00ED2278"/>
    <w:rsid w:val="00ED555A"/>
    <w:rsid w:val="00EE40F9"/>
    <w:rsid w:val="00EE451D"/>
    <w:rsid w:val="00EE4C44"/>
    <w:rsid w:val="00EE4CA1"/>
    <w:rsid w:val="00EF70B9"/>
    <w:rsid w:val="00EF7D73"/>
    <w:rsid w:val="00EF7E0A"/>
    <w:rsid w:val="00F0254C"/>
    <w:rsid w:val="00F32D4D"/>
    <w:rsid w:val="00F330CA"/>
    <w:rsid w:val="00F419E3"/>
    <w:rsid w:val="00F47465"/>
    <w:rsid w:val="00F47FC9"/>
    <w:rsid w:val="00F51676"/>
    <w:rsid w:val="00F520A4"/>
    <w:rsid w:val="00F5431E"/>
    <w:rsid w:val="00F54D76"/>
    <w:rsid w:val="00F55B01"/>
    <w:rsid w:val="00F576B1"/>
    <w:rsid w:val="00F6179B"/>
    <w:rsid w:val="00F703E8"/>
    <w:rsid w:val="00F738D7"/>
    <w:rsid w:val="00F753D9"/>
    <w:rsid w:val="00F87803"/>
    <w:rsid w:val="00F94845"/>
    <w:rsid w:val="00FA6204"/>
    <w:rsid w:val="00FA77FC"/>
    <w:rsid w:val="00FC1C37"/>
    <w:rsid w:val="00FD1A0A"/>
    <w:rsid w:val="00FD73D0"/>
    <w:rsid w:val="00FE1F40"/>
    <w:rsid w:val="00FE26A7"/>
    <w:rsid w:val="00FE2B77"/>
    <w:rsid w:val="00FE3E42"/>
    <w:rsid w:val="00FE4041"/>
    <w:rsid w:val="00FF0D6E"/>
    <w:rsid w:val="1E2C9DC7"/>
    <w:rsid w:val="2BA38154"/>
    <w:rsid w:val="34CDCF0D"/>
    <w:rsid w:val="35F945B3"/>
    <w:rsid w:val="3973CCCD"/>
    <w:rsid w:val="4559716E"/>
    <w:rsid w:val="667E6C18"/>
    <w:rsid w:val="6AE1519C"/>
    <w:rsid w:val="6CC01787"/>
    <w:rsid w:val="765D50B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A91075"/>
  <w15:chartTrackingRefBased/>
  <w15:docId w15:val="{A887A51A-6D5A-4D04-8020-CD91BC054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874BC2"/>
    <w:rPr>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rsid w:val="003E5953"/>
    <w:rPr>
      <w:rFonts w:ascii="Arial" w:hAnsi="Arial" w:eastAsia="Arial Unicode MS" w:cs="Arial"/>
      <w:color w:val="666666"/>
      <w:sz w:val="18"/>
      <w:szCs w:val="18"/>
    </w:rPr>
  </w:style>
  <w:style w:type="paragraph" w:styleId="Header">
    <w:name w:val="header"/>
    <w:basedOn w:val="Normal"/>
    <w:link w:val="HeaderChar"/>
    <w:rsid w:val="00E652BD"/>
    <w:pPr>
      <w:tabs>
        <w:tab w:val="center" w:pos="4680"/>
        <w:tab w:val="right" w:pos="9360"/>
      </w:tabs>
    </w:pPr>
  </w:style>
  <w:style w:type="character" w:styleId="HeaderChar" w:customStyle="1">
    <w:name w:val="Header Char"/>
    <w:link w:val="Header"/>
    <w:rsid w:val="00E652BD"/>
    <w:rPr>
      <w:sz w:val="24"/>
      <w:szCs w:val="24"/>
    </w:rPr>
  </w:style>
  <w:style w:type="paragraph" w:styleId="Footer">
    <w:name w:val="footer"/>
    <w:basedOn w:val="Normal"/>
    <w:link w:val="FooterChar"/>
    <w:uiPriority w:val="99"/>
    <w:rsid w:val="00E652BD"/>
    <w:pPr>
      <w:tabs>
        <w:tab w:val="center" w:pos="4680"/>
        <w:tab w:val="right" w:pos="9360"/>
      </w:tabs>
    </w:pPr>
  </w:style>
  <w:style w:type="character" w:styleId="FooterChar" w:customStyle="1">
    <w:name w:val="Footer Char"/>
    <w:link w:val="Footer"/>
    <w:uiPriority w:val="99"/>
    <w:rsid w:val="00E652BD"/>
    <w:rPr>
      <w:sz w:val="24"/>
      <w:szCs w:val="24"/>
    </w:rPr>
  </w:style>
  <w:style w:type="paragraph" w:styleId="BalloonText">
    <w:name w:val="Balloon Text"/>
    <w:basedOn w:val="Normal"/>
    <w:link w:val="BalloonTextChar"/>
    <w:rsid w:val="00937799"/>
    <w:rPr>
      <w:rFonts w:ascii="Tahoma" w:hAnsi="Tahoma" w:cs="Tahoma"/>
      <w:sz w:val="16"/>
      <w:szCs w:val="16"/>
    </w:rPr>
  </w:style>
  <w:style w:type="character" w:styleId="BalloonTextChar" w:customStyle="1">
    <w:name w:val="Balloon Text Char"/>
    <w:link w:val="BalloonText"/>
    <w:rsid w:val="00937799"/>
    <w:rPr>
      <w:rFonts w:ascii="Tahoma" w:hAnsi="Tahoma" w:cs="Tahoma"/>
      <w:sz w:val="16"/>
      <w:szCs w:val="16"/>
    </w:rPr>
  </w:style>
  <w:style w:type="paragraph" w:styleId="ListParagraph">
    <w:name w:val="List Paragraph"/>
    <w:basedOn w:val="Normal"/>
    <w:uiPriority w:val="34"/>
    <w:qFormat/>
    <w:rsid w:val="00AC74E6"/>
    <w:pPr>
      <w:ind w:left="720"/>
      <w:contextualSpacing/>
    </w:pPr>
  </w:style>
  <w:style w:type="character" w:styleId="PageNumber">
    <w:name w:val="page number"/>
    <w:rsid w:val="00C50158"/>
    <w:rPr>
      <w:rFonts w:cs="Times New Roman"/>
    </w:rPr>
  </w:style>
  <w:style w:type="character" w:styleId="ui-provider" w:customStyle="1">
    <w:name w:val="ui-provider"/>
    <w:basedOn w:val="DefaultParagraphFont"/>
    <w:rsid w:val="008C36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7302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3.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65B4789704DA24F8097672D446AECD1" ma:contentTypeVersion="20" ma:contentTypeDescription="Create a new document." ma:contentTypeScope="" ma:versionID="0757a72390fd7699613ac13fe7092df8">
  <xsd:schema xmlns:xsd="http://www.w3.org/2001/XMLSchema" xmlns:xs="http://www.w3.org/2001/XMLSchema" xmlns:p="http://schemas.microsoft.com/office/2006/metadata/properties" xmlns:ns2="448dd640-5f52-4038-a667-e5c9f4caa23f" xmlns:ns3="6b70fc6b-6d26-4cbc-842b-fcca3d130f6c" targetNamespace="http://schemas.microsoft.com/office/2006/metadata/properties" ma:root="true" ma:fieldsID="208662f407beecf575d18a8d60a2360c" ns2:_="" ns3:_="">
    <xsd:import namespace="448dd640-5f52-4038-a667-e5c9f4caa23f"/>
    <xsd:import namespace="6b70fc6b-6d26-4cbc-842b-fcca3d130f6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TaxCatchAll" minOccurs="0"/>
                <xsd:element ref="ns2:lcf76f155ced4ddcb4097134ff3c332f" minOccurs="0"/>
                <xsd:element ref="ns2:MediaLengthInSeconds" minOccurs="0"/>
                <xsd:element ref="ns2:MediaServiceLocation" minOccurs="0"/>
                <xsd:element ref="ns2:RevisionComment"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8dd640-5f52-4038-a667-e5c9f4caa2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23c8cdf-d834-48cb-8113-1186b7123c8c" ma:termSetId="09814cd3-568e-fe90-9814-8d621ff8fb84" ma:anchorId="fba54fb3-c3e1-fe81-a776-ca4b69148c4d" ma:open="true" ma:isKeyword="false">
      <xsd:complexType>
        <xsd:sequence>
          <xsd:element ref="pc:Terms" minOccurs="0" maxOccurs="1"/>
        </xsd:sequence>
      </xsd:complex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ternalName="MediaServiceLocation" ma:readOnly="true">
      <xsd:simpleType>
        <xsd:restriction base="dms:Text"/>
      </xsd:simpleType>
    </xsd:element>
    <xsd:element name="RevisionComment" ma:index="20" nillable="true" ma:displayName="Revision Comment" ma:description="Comment of what was changed from previous version" ma:format="Dropdown" ma:internalName="RevisionComment">
      <xsd:simpleType>
        <xsd:restriction base="dms:Text">
          <xsd:maxLength value="255"/>
        </xsd:restrictio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b70fc6b-6d26-4cbc-842b-fcca3d130f6c"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f0d381be-eb9e-4c9f-8fd1-756c7a2ba927}" ma:internalName="TaxCatchAll" ma:showField="CatchAllData" ma:web="6b70fc6b-6d26-4cbc-842b-fcca3d130f6c">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b70fc6b-6d26-4cbc-842b-fcca3d130f6c" xsi:nil="true"/>
    <RevisionComment xmlns="448dd640-5f52-4038-a667-e5c9f4caa23f" xsi:nil="true"/>
    <lcf76f155ced4ddcb4097134ff3c332f xmlns="448dd640-5f52-4038-a667-e5c9f4caa23f">
      <Terms xmlns="http://schemas.microsoft.com/office/infopath/2007/PartnerControls"/>
    </lcf76f155ced4ddcb4097134ff3c332f>
    <MediaLengthInSeconds xmlns="448dd640-5f52-4038-a667-e5c9f4caa23f" xsi:nil="true"/>
    <SharedWithUsers xmlns="6b70fc6b-6d26-4cbc-842b-fcca3d130f6c">
      <UserInfo>
        <DisplayName/>
        <AccountId xsi:nil="true"/>
        <AccountType/>
      </UserInfo>
    </SharedWithUsers>
  </documentManagement>
</p:properties>
</file>

<file path=customXml/itemProps1.xml><?xml version="1.0" encoding="utf-8"?>
<ds:datastoreItem xmlns:ds="http://schemas.openxmlformats.org/officeDocument/2006/customXml" ds:itemID="{81CBEB2E-4D82-49C7-8E16-B7D3826B4F60}">
  <ds:schemaRefs>
    <ds:schemaRef ds:uri="http://schemas.openxmlformats.org/officeDocument/2006/bibliography"/>
  </ds:schemaRefs>
</ds:datastoreItem>
</file>

<file path=customXml/itemProps2.xml><?xml version="1.0" encoding="utf-8"?>
<ds:datastoreItem xmlns:ds="http://schemas.openxmlformats.org/officeDocument/2006/customXml" ds:itemID="{E3036CA6-EA73-4D09-9C0D-AD8C00F55C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8dd640-5f52-4038-a667-e5c9f4caa23f"/>
    <ds:schemaRef ds:uri="6b70fc6b-6d26-4cbc-842b-fcca3d130f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834CC4-6138-4EB7-BEF8-4447A3847D3F}">
  <ds:schemaRefs>
    <ds:schemaRef ds:uri="http://schemas.microsoft.com/sharepoint/v3/contenttype/forms"/>
  </ds:schemaRefs>
</ds:datastoreItem>
</file>

<file path=customXml/itemProps4.xml><?xml version="1.0" encoding="utf-8"?>
<ds:datastoreItem xmlns:ds="http://schemas.openxmlformats.org/officeDocument/2006/customXml" ds:itemID="{87210B31-8A75-4FC7-B789-B70FDF830BF6}">
  <ds:schemaRefs>
    <ds:schemaRef ds:uri="http://schemas.microsoft.com/office/2006/metadata/properties"/>
    <ds:schemaRef ds:uri="http://schemas.microsoft.com/office/infopath/2007/PartnerControls"/>
    <ds:schemaRef ds:uri="6b70fc6b-6d26-4cbc-842b-fcca3d130f6c"/>
    <ds:schemaRef ds:uri="448dd640-5f52-4038-a667-e5c9f4caa23f"/>
  </ds:schemaRefs>
</ds:datastoreItem>
</file>

<file path=docMetadata/LabelInfo.xml><?xml version="1.0" encoding="utf-8"?>
<clbl:labelList xmlns:clbl="http://schemas.microsoft.com/office/2020/mipLabelMetadata">
  <clbl:label id="{c8f49a32-fde3-48a5-9266-b5b0972a22dc}" enabled="1" method="Standard" siteId="{5ae1af62-9505-4097-a69a-c1553ef7840e}" removed="0"/>
  <clbl:label id="{d754c33a-75cd-439a-b417-1909eca00f36}" enabled="1" method="Privileged" siteId="{97659907-84ec-453d-a83d-daf0ef4660b5}"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Defense Information Systems Agency</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Beth Garland</dc:creator>
  <cp:keywords/>
  <cp:lastModifiedBy>Edward Knowlton (edknowlt)</cp:lastModifiedBy>
  <cp:revision>8</cp:revision>
  <cp:lastPrinted>2026-01-15T17:24:00Z</cp:lastPrinted>
  <dcterms:created xsi:type="dcterms:W3CDTF">2026-01-29T17:44:00Z</dcterms:created>
  <dcterms:modified xsi:type="dcterms:W3CDTF">2026-02-11T17:09:22Z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0x010100565B4789704DA24F8097672D446AECD1</vt:lpwstr>
  </property>
  <property fmtid="{D5CDD505-2E9C-101B-9397-08002B2CF9AE}" pid="3" name="ClassificationContentMarkingFooterShapeIds">
    <vt:lpwstr>2beccdc0,55b99347,4e848a39,5785d471</vt:lpwstr>
  </property>
  <property fmtid="{D5CDD505-2E9C-101B-9397-08002B2CF9AE}" pid="4" name="ClassificationContentMarkingFooterFontProps">
    <vt:lpwstr>#000000,10,Aptos</vt:lpwstr>
  </property>
  <property fmtid="{D5CDD505-2E9C-101B-9397-08002B2CF9AE}" pid="5" name="ClassificationContentMarkingFooterText">
    <vt:lpwstr>Cisco Public</vt:lpwstr>
  </property>
  <property fmtid="{D5CDD505-2E9C-101B-9397-08002B2CF9AE}" pid="6" name="MediaServiceImageTags">
    <vt:lpwstr/>
  </property>
  <property fmtid="{D5CDD505-2E9C-101B-9397-08002B2CF9AE}" pid="7" name="xd_ProgID">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xd_Signature">
    <vt:bool>false</vt:bool>
  </property>
</Properties>
</file>