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rFonts w:ascii="Calibri" w:cs="Calibri" w:eastAsia="Calibri" w:hAnsi="Calibri"/>
        </w:rPr>
      </w:pPr>
      <w:r w:rsidDel="00000000" w:rsidR="00000000" w:rsidRPr="00000000">
        <w:rPr>
          <w:rFonts w:ascii="Calibri" w:cs="Calibri" w:eastAsia="Calibri" w:hAnsi="Calibri"/>
          <w:b w:val="1"/>
          <w:bCs w:val="1"/>
          <w:color w:val="2e75b6"/>
          <w:sz w:val="52"/>
          <w:szCs w:val="52"/>
          <w:rtl w:val="0"/>
        </w:rPr>
        <w:t xml:space="preserve">Coding Standards &amp; Conventions</w:t>
      </w:r>
      <w:r w:rsidDel="00000000" w:rsidR="00000000" w:rsidRPr="00000000">
        <w:rPr>
          <w:rtl w:val="0"/>
        </w:rPr>
      </w:r>
    </w:p>
    <w:p w:rsidR="00000000" w:rsidDel="00000000" w:rsidP="00000000" w:rsidRDefault="00000000" w:rsidRPr="00000000" w14:paraId="00000002">
      <w:pPr>
        <w:spacing w:after="60" w:before="0" w:lineRule="auto"/>
        <w:jc w:val="center"/>
        <w:rPr>
          <w:rFonts w:ascii="Calibri" w:cs="Calibri" w:eastAsia="Calibri" w:hAnsi="Calibri"/>
        </w:rPr>
      </w:pPr>
      <w:r w:rsidDel="00000000" w:rsidR="00000000" w:rsidRPr="00000000">
        <w:rPr>
          <w:rFonts w:ascii="Calibri" w:cs="Calibri" w:eastAsia="Calibri" w:hAnsi="Calibri"/>
          <w:color w:val="6b7280"/>
          <w:sz w:val="28"/>
          <w:szCs w:val="28"/>
          <w:rtl w:val="0"/>
        </w:rPr>
        <w:t xml:space="preserve">Blazor · C# .NET · Domain-Driven Design</w:t>
      </w:r>
      <w:r w:rsidDel="00000000" w:rsidR="00000000" w:rsidRPr="00000000">
        <w:rPr>
          <w:rtl w:val="0"/>
        </w:rPr>
      </w:r>
    </w:p>
    <w:p w:rsidR="00000000" w:rsidDel="00000000" w:rsidP="00000000" w:rsidRDefault="00000000" w:rsidRPr="00000000" w14:paraId="00000003">
      <w:pPr>
        <w:spacing w:after="240" w:before="0" w:lineRule="auto"/>
        <w:rPr>
          <w:rFonts w:ascii="Calibri" w:cs="Calibri" w:eastAsia="Calibri" w:hAnsi="Calibri"/>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bf3fb" w:val="clear"/>
            <w:tcMar>
              <w:top w:w="120.0" w:type="dxa"/>
              <w:left w:w="180.0" w:type="dxa"/>
              <w:bottom w:w="120.0" w:type="dxa"/>
              <w:right w:w="180.0" w:type="dxa"/>
            </w:tcMar>
          </w:tcPr>
          <w:p w:rsidR="00000000" w:rsidDel="00000000" w:rsidP="00000000" w:rsidRDefault="00000000" w:rsidRPr="00000000" w14:paraId="00000004">
            <w:pPr>
              <w:spacing w:after="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Version 1.0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w:t>
            </w:r>
            <w:r w:rsidDel="00000000" w:rsidR="00000000" w:rsidRPr="00000000">
              <w:rPr>
                <w:rFonts w:ascii="Calibri" w:cs="Calibri" w:eastAsia="Calibri" w:hAnsi="Calibri"/>
                <w:color w:val="1f2937"/>
                <w:sz w:val="20"/>
                <w:szCs w:val="20"/>
                <w:rtl w:val="0"/>
              </w:rPr>
              <w:t xml:space="preserve">Initial standards. Update this table when standards are changed.</w:t>
            </w:r>
            <w:r w:rsidDel="00000000" w:rsidR="00000000" w:rsidRPr="00000000">
              <w:rPr>
                <w:rtl w:val="0"/>
              </w:rPr>
            </w:r>
          </w:p>
        </w:tc>
      </w:tr>
    </w:tbl>
    <w:p w:rsidR="00000000" w:rsidDel="00000000" w:rsidP="00000000" w:rsidRDefault="00000000" w:rsidRPr="00000000" w14:paraId="00000005">
      <w:pPr>
        <w:pBdr>
          <w:bottom w:color="2e5fa3" w:space="4" w:sz="12" w:val="single"/>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6">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7">
      <w:pPr>
        <w:spacing w:after="240" w:before="0" w:lineRule="auto"/>
        <w:rPr>
          <w:rFonts w:ascii="Calibri" w:cs="Calibri" w:eastAsia="Calibri" w:hAnsi="Calibri"/>
        </w:rPr>
      </w:pPr>
      <w:r w:rsidDel="00000000" w:rsidR="00000000" w:rsidRPr="00000000">
        <w:rPr>
          <w:rtl w:val="0"/>
        </w:rPr>
      </w:r>
    </w:p>
    <w:sdt>
      <w:sdtPr>
        <w:id w:val="156795551"/>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Rule="auto"/>
            <w:ind w:left="360" w:firstLine="0"/>
            <w:rPr>
              <w:rFonts w:ascii="Calibri" w:cs="Calibri" w:eastAsia="Calibri" w:hAnsi="Calibri"/>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About This Document</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PART 1 - C# CONVENTIONS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General C# Principles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Naming Conventions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72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Naming Examples in Context</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File &amp; Folder Organisation</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Classes &amp; Access Modifiers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Methods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Nullability</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Error Handling</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PART 2 - DOMAIN-DRIVEN DESIGN CONVENTIONS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DDD Layer Rules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Domain Entities &amp; Aggregates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Value Objects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Domain Events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Commands &amp; Queries (CQRS)</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PART 3 - BLAZOR CONVENTIONS</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Component Structure</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Component Parameters &amp; Events</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Dependency Injection in Blazor</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CSS &amp; Styling Conventions</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PART 4 - TESTING CONVENTIONS</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Test Structure &amp; Naming</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Test Organisation - Arrange, Act, Assert</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Must Be Tested</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Mocking &amp; Test Doubles</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PART 5 - GIT &amp; COLLABORATION</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Branching Strategy</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Rebase, Not Merge</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Commit Standards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Pull Requests</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Code Review</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Reviewers Check</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to Give Review Feedback</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Turnaround Expectation</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PART 6 - SECURITY &amp; GDPR IN CODE</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Security Rules in Code</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GDPR Rules in Code</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PART 7 - ANTI-PATTERNS TO AVOID</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Document History</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24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24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About This Document</w:t>
      </w:r>
      <w:r w:rsidDel="00000000" w:rsidR="00000000" w:rsidRPr="00000000">
        <w:rPr>
          <w:rtl w:val="0"/>
        </w:rPr>
      </w:r>
    </w:p>
    <w:p w:rsidR="00000000" w:rsidDel="00000000" w:rsidP="00000000" w:rsidRDefault="00000000" w:rsidRPr="00000000" w14:paraId="00000033">
      <w:pPr>
        <w:spacing w:after="60" w:before="60" w:lineRule="auto"/>
        <w:rPr>
          <w:rFonts w:ascii="Calibri" w:cs="Calibri" w:eastAsia="Calibri" w:hAnsi="Calibri"/>
          <w:color w:val="1f2937"/>
          <w:sz w:val="20"/>
          <w:szCs w:val="20"/>
        </w:rPr>
      </w:pPr>
      <w:r w:rsidDel="00000000" w:rsidR="00000000" w:rsidRPr="00000000">
        <w:rPr>
          <w:rFonts w:ascii="Calibri" w:cs="Calibri" w:eastAsia="Calibri" w:hAnsi="Calibri"/>
          <w:color w:val="1f2937"/>
          <w:sz w:val="20"/>
          <w:szCs w:val="20"/>
          <w:rtl w:val="0"/>
        </w:rPr>
        <w:t xml:space="preserve">This document defines the coding standards and conventions for our project. </w:t>
      </w:r>
    </w:p>
    <w:p w:rsidR="00000000" w:rsidDel="00000000" w:rsidP="00000000" w:rsidRDefault="00000000" w:rsidRPr="00000000" w14:paraId="00000034">
      <w:pPr>
        <w:spacing w:after="60" w:before="60" w:lineRule="auto"/>
        <w:rPr>
          <w:rFonts w:ascii="Calibri" w:cs="Calibri" w:eastAsia="Calibri" w:hAnsi="Calibri"/>
          <w:color w:val="1f2937"/>
          <w:sz w:val="20"/>
          <w:szCs w:val="20"/>
        </w:rPr>
      </w:pPr>
      <w:r w:rsidDel="00000000" w:rsidR="00000000" w:rsidRPr="00000000">
        <w:rPr>
          <w:rFonts w:ascii="Calibri" w:cs="Calibri" w:eastAsia="Calibri" w:hAnsi="Calibri"/>
          <w:color w:val="1f2937"/>
          <w:sz w:val="20"/>
          <w:szCs w:val="20"/>
          <w:rtl w:val="0"/>
        </w:rPr>
        <w:t xml:space="preserve">All team members are expected to follow these conventions. </w:t>
      </w:r>
    </w:p>
    <w:p w:rsidR="00000000" w:rsidDel="00000000" w:rsidP="00000000" w:rsidRDefault="00000000" w:rsidRPr="00000000" w14:paraId="00000035">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Consistency across the codebase is more valuable than any individual's preferred style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1f2937"/>
          <w:sz w:val="20"/>
          <w:szCs w:val="20"/>
          <w:rtl w:val="0"/>
        </w:rPr>
        <w:t xml:space="preserve"> when in doubt, match what already exists.</w:t>
      </w:r>
      <w:r w:rsidDel="00000000" w:rsidR="00000000" w:rsidRPr="00000000">
        <w:rPr>
          <w:rtl w:val="0"/>
        </w:rPr>
      </w:r>
    </w:p>
    <w:p w:rsidR="00000000" w:rsidDel="00000000" w:rsidP="00000000" w:rsidRDefault="00000000" w:rsidRPr="00000000" w14:paraId="00000036">
      <w:pPr>
        <w:spacing w:after="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60" w:before="60" w:lineRule="auto"/>
        <w:rPr>
          <w:rFonts w:ascii="Calibri" w:cs="Calibri" w:eastAsia="Calibri" w:hAnsi="Calibri"/>
          <w:color w:val="1f2937"/>
          <w:sz w:val="20"/>
          <w:szCs w:val="20"/>
        </w:rPr>
      </w:pPr>
      <w:r w:rsidDel="00000000" w:rsidR="00000000" w:rsidRPr="00000000">
        <w:rPr>
          <w:rFonts w:ascii="Calibri" w:cs="Calibri" w:eastAsia="Calibri" w:hAnsi="Calibri"/>
          <w:color w:val="1f2937"/>
          <w:sz w:val="20"/>
          <w:szCs w:val="20"/>
          <w:rtl w:val="0"/>
        </w:rPr>
        <w:t xml:space="preserve">This is a living document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f2937"/>
          <w:sz w:val="20"/>
          <w:szCs w:val="20"/>
          <w:rtl w:val="0"/>
        </w:rPr>
        <w:t xml:space="preserve">If you believe a convention should change, raise it for discussion. </w:t>
      </w:r>
    </w:p>
    <w:p w:rsidR="00000000" w:rsidDel="00000000" w:rsidP="00000000" w:rsidRDefault="00000000" w:rsidRPr="00000000" w14:paraId="00000038">
      <w:pPr>
        <w:spacing w:after="60" w:before="60" w:lineRule="auto"/>
        <w:rPr>
          <w:rFonts w:ascii="Calibri" w:cs="Calibri" w:eastAsia="Calibri" w:hAnsi="Calibri"/>
          <w:color w:val="1f2937"/>
          <w:sz w:val="20"/>
          <w:szCs w:val="20"/>
        </w:rPr>
      </w:pPr>
      <w:r w:rsidDel="00000000" w:rsidR="00000000" w:rsidRPr="00000000">
        <w:rPr>
          <w:rFonts w:ascii="Calibri" w:cs="Calibri" w:eastAsia="Calibri" w:hAnsi="Calibri"/>
          <w:color w:val="1f2937"/>
          <w:sz w:val="20"/>
          <w:szCs w:val="20"/>
          <w:rtl w:val="0"/>
        </w:rPr>
        <w:t xml:space="preserve">Do not silently deviate from it.</w:t>
      </w:r>
    </w:p>
    <w:p w:rsidR="00000000" w:rsidDel="00000000" w:rsidP="00000000" w:rsidRDefault="00000000" w:rsidRPr="00000000" w14:paraId="00000039">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Standards are amended here, not in individual files.</w:t>
      </w:r>
      <w:r w:rsidDel="00000000" w:rsidR="00000000" w:rsidRPr="00000000">
        <w:rPr>
          <w:rtl w:val="0"/>
        </w:rPr>
      </w:r>
    </w:p>
    <w:p w:rsidR="00000000" w:rsidDel="00000000" w:rsidP="00000000" w:rsidRDefault="00000000" w:rsidRPr="00000000" w14:paraId="0000003A">
      <w:pPr>
        <w:spacing w:after="60" w:before="0" w:lineRule="auto"/>
        <w:rPr>
          <w:rFonts w:ascii="Calibri" w:cs="Calibri" w:eastAsia="Calibri" w:hAnsi="Calibri"/>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f9c4" w:val="clear"/>
            <w:tcMar>
              <w:top w:w="120.0" w:type="dxa"/>
              <w:left w:w="180.0" w:type="dxa"/>
              <w:bottom w:w="120.0" w:type="dxa"/>
              <w:right w:w="180.0" w:type="dxa"/>
            </w:tcMar>
          </w:tcPr>
          <w:p w:rsidR="00000000" w:rsidDel="00000000" w:rsidP="00000000" w:rsidRDefault="00000000" w:rsidRPr="00000000" w14:paraId="0000003B">
            <w:pPr>
              <w:spacing w:after="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New to the team? </w:t>
            </w:r>
            <w:r w:rsidDel="00000000" w:rsidR="00000000" w:rsidRPr="00000000">
              <w:rPr>
                <w:rFonts w:ascii="Calibri" w:cs="Calibri" w:eastAsia="Calibri" w:hAnsi="Calibri"/>
                <w:color w:val="1f2937"/>
                <w:sz w:val="20"/>
                <w:szCs w:val="20"/>
                <w:rtl w:val="0"/>
              </w:rPr>
              <w:t xml:space="preserve">If you're just starting out, focus on reading this document carefully before writing your first PR (Pull Request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1f2937"/>
                <w:sz w:val="20"/>
                <w:szCs w:val="20"/>
                <w:rtl w:val="0"/>
              </w:rPr>
              <w:t xml:space="preserve"> see Part 5). Don't worry if some terms are unfamiliar at first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1f2937"/>
                <w:sz w:val="20"/>
                <w:szCs w:val="20"/>
                <w:rtl w:val="0"/>
              </w:rPr>
              <w:t xml:space="preserve"> each section explains the concepts it uses.</w:t>
            </w:r>
            <w:r w:rsidDel="00000000" w:rsidR="00000000" w:rsidRPr="00000000">
              <w:rPr>
                <w:rtl w:val="0"/>
              </w:rPr>
            </w:r>
          </w:p>
        </w:tc>
      </w:tr>
    </w:tbl>
    <w:p w:rsidR="00000000" w:rsidDel="00000000" w:rsidP="00000000" w:rsidRDefault="00000000" w:rsidRPr="00000000" w14:paraId="0000003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1"/>
        <w:shd w:fill="2e75b6" w:val="clear"/>
        <w:spacing w:after="120" w:before="360" w:lineRule="auto"/>
        <w:ind w:left="-90" w:right="120" w:firstLine="0"/>
        <w:rPr>
          <w:rFonts w:ascii="Calibri" w:cs="Calibri" w:eastAsia="Calibri" w:hAnsi="Calibri"/>
        </w:rPr>
      </w:pPr>
      <w:r w:rsidDel="00000000" w:rsidR="00000000" w:rsidRPr="00000000">
        <w:rPr>
          <w:rFonts w:ascii="Calibri" w:cs="Calibri" w:eastAsia="Calibri" w:hAnsi="Calibri"/>
          <w:color w:val="ffffff"/>
          <w:sz w:val="32"/>
          <w:szCs w:val="32"/>
          <w:rtl w:val="0"/>
        </w:rPr>
        <w:t xml:space="preserve">PART 1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ffffff"/>
          <w:sz w:val="32"/>
          <w:szCs w:val="32"/>
          <w:rtl w:val="0"/>
        </w:rPr>
        <w:t xml:space="preserve"> C# CONVENTIONS</w:t>
      </w:r>
      <w:r w:rsidDel="00000000" w:rsidR="00000000" w:rsidRPr="00000000">
        <w:rPr>
          <w:rtl w:val="0"/>
        </w:rPr>
      </w:r>
    </w:p>
    <w:p w:rsidR="00000000" w:rsidDel="00000000" w:rsidP="00000000" w:rsidRDefault="00000000" w:rsidRPr="00000000" w14:paraId="0000004B">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General C# Principles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Write code for the next person to read, not just for the compiler. Clarity over cleverness.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Follow the principle of least surprise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code should do what its name suggests, nothing more.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Keep methods short and focused. A method that does one thing is easier to test, understand, and change.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Prefer explicit over implicit. Avoid var when the type is not immediately obvious from the right-hand side.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Never suppress compiler warnings or nullability warnings without a comment explaining why.</w:t>
      </w:r>
      <w:r w:rsidDel="00000000" w:rsidR="00000000" w:rsidRPr="00000000">
        <w:rPr>
          <w:rtl w:val="0"/>
        </w:rPr>
      </w:r>
    </w:p>
    <w:p w:rsidR="00000000" w:rsidDel="00000000" w:rsidP="00000000" w:rsidRDefault="00000000" w:rsidRPr="00000000" w14:paraId="00000051">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Naming Conventions</w:t>
      </w:r>
      <w:r w:rsidDel="00000000" w:rsidR="00000000" w:rsidRPr="00000000">
        <w:rPr>
          <w:rtl w:val="0"/>
        </w:rPr>
      </w:r>
    </w:p>
    <w:p w:rsidR="00000000" w:rsidDel="00000000" w:rsidP="00000000" w:rsidRDefault="00000000" w:rsidRPr="00000000" w14:paraId="00000052">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These follow Microsoft's official C# naming guidelines with additions for Domain-Driven Design (DDD)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1f2937"/>
          <w:sz w:val="20"/>
          <w:szCs w:val="20"/>
          <w:rtl w:val="0"/>
        </w:rPr>
        <w:t xml:space="preserve"> an approach to structuring software around the real-world business domain it models.</w:t>
      </w:r>
      <w:r w:rsidDel="00000000" w:rsidR="00000000" w:rsidRPr="00000000">
        <w:rPr>
          <w:rtl w:val="0"/>
        </w:rPr>
      </w:r>
    </w:p>
    <w:p w:rsidR="00000000" w:rsidDel="00000000" w:rsidP="00000000" w:rsidRDefault="00000000" w:rsidRPr="00000000" w14:paraId="00000053">
      <w:pPr>
        <w:spacing w:after="80" w:before="0" w:lineRule="auto"/>
        <w:rPr>
          <w:rFonts w:ascii="Calibri" w:cs="Calibri" w:eastAsia="Calibri" w:hAnsi="Calibri"/>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4080"/>
        <w:gridCol w:w="2850"/>
        <w:tblGridChange w:id="0">
          <w:tblGrid>
            <w:gridCol w:w="2430"/>
            <w:gridCol w:w="4080"/>
            <w:gridCol w:w="285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Construct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Convention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Classes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each word capitalised, no spaces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CharacterService, WikiEntry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Interfaces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I + PascalCase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ICharacterRepository, IUserService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Records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CreateCharacterResult, UserDto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Enums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UserRole, VideoStatus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Enum members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UserRole.EventManager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Methods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AssignExperience(), GetCharacterById()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Async methods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 + Async suffix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GetCharacterAsync(), CreateUserAsync()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Properties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FirstName, ExperiencePoints, IsActive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Private fields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camelCase with _ prefix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_characterRepository, _logger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Local variables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camelCase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first word lower, rest capitalised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characterId, existingUser, totalXp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Method parameters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camelCase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userId, experiencePoints, cancellationToken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Constants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MaxCharacterLevel, DefaultPageSize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Commands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 + Command suffix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AssignExperienceCommand, CreateCharacterCommand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Queries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 + Query suffix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GetCharactersByUserQuery, GetWikiEntriesQuery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Command/Query handlers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Match command/query + Handler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AssignExperienceCommandHandler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Domain events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PastTense + Event suffix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CharacterCreatedEvent, ExperienceAssignedEvent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DTOs (Data Transfer Objects)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 + Dto suffix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CharacterDto, ForumThreadSummaryDto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Blazor components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 matching file 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CharacterCard, ForumThread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Blazor pages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PascalCase matching route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CharacterList, WikiEntry</w:t>
            </w:r>
            <w:r w:rsidDel="00000000" w:rsidR="00000000" w:rsidRPr="00000000">
              <w:rPr>
                <w:rtl w:val="0"/>
              </w:rPr>
            </w:r>
          </w:p>
        </w:tc>
      </w:tr>
    </w:tbl>
    <w:p w:rsidR="00000000" w:rsidDel="00000000" w:rsidP="00000000" w:rsidRDefault="00000000" w:rsidRPr="00000000" w14:paraId="00000090">
      <w:pPr>
        <w:pStyle w:val="Heading3"/>
        <w:spacing w:after="80" w:before="200" w:lineRule="auto"/>
        <w:rPr>
          <w:rFonts w:ascii="Calibri" w:cs="Calibri" w:eastAsia="Calibri" w:hAnsi="Calibri"/>
        </w:rPr>
      </w:pPr>
      <w:r w:rsidDel="00000000" w:rsidR="00000000" w:rsidRPr="00000000">
        <w:rPr>
          <w:rFonts w:ascii="Calibri" w:cs="Calibri" w:eastAsia="Calibri" w:hAnsi="Calibri"/>
          <w:color w:val="1f2937"/>
          <w:sz w:val="22"/>
          <w:szCs w:val="22"/>
          <w:rtl w:val="0"/>
        </w:rPr>
        <w:t xml:space="preserve">Naming Examples in Context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8f5e9" w:val="clear"/>
            <w:tcMar>
              <w:top w:w="100.0" w:type="dxa"/>
              <w:left w:w="180.0" w:type="dxa"/>
              <w:bottom w:w="100.0" w:type="dxa"/>
              <w:right w:w="180.0" w:type="dxa"/>
            </w:tcMar>
          </w:tcPr>
          <w:p w:rsidR="00000000" w:rsidDel="00000000" w:rsidP="00000000" w:rsidRDefault="00000000" w:rsidRPr="00000000" w14:paraId="00000091">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names reveal intent</w:t>
            </w:r>
            <w:r w:rsidDel="00000000" w:rsidR="00000000" w:rsidRPr="00000000">
              <w:rPr>
                <w:rtl w:val="0"/>
              </w:rPr>
            </w:r>
          </w:p>
          <w:p w:rsidR="00000000" w:rsidDel="00000000" w:rsidP="00000000" w:rsidRDefault="00000000" w:rsidRPr="00000000" w14:paraId="00000092">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Good: descriptive names make code self-documenting</w:t>
            </w:r>
            <w:r w:rsidDel="00000000" w:rsidR="00000000" w:rsidRPr="00000000">
              <w:rPr>
                <w:rtl w:val="0"/>
              </w:rPr>
            </w:r>
          </w:p>
          <w:p w:rsidR="00000000" w:rsidDel="00000000" w:rsidP="00000000" w:rsidRDefault="00000000" w:rsidRPr="00000000" w14:paraId="00000093">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public async Task&lt;Character&gt; GetCharacterByIdAsync(Guid characterId)</w:t>
            </w:r>
            <w:r w:rsidDel="00000000" w:rsidR="00000000" w:rsidRPr="00000000">
              <w:rPr>
                <w:rtl w:val="0"/>
              </w:rPr>
            </w:r>
          </w:p>
          <w:p w:rsidR="00000000" w:rsidDel="00000000" w:rsidP="00000000" w:rsidRDefault="00000000" w:rsidRPr="00000000" w14:paraId="00000094">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private readonly ICharacterRepository _characterRepository;</w:t>
            </w:r>
            <w:r w:rsidDel="00000000" w:rsidR="00000000" w:rsidRPr="00000000">
              <w:rPr>
                <w:rtl w:val="0"/>
              </w:rPr>
            </w:r>
          </w:p>
          <w:p w:rsidR="00000000" w:rsidDel="00000000" w:rsidP="00000000" w:rsidRDefault="00000000" w:rsidRPr="00000000" w14:paraId="00000095">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var assignedCharacter = await _characterRepository.GetByIdAsync(id);</w:t>
            </w:r>
            <w:r w:rsidDel="00000000" w:rsidR="00000000" w:rsidRPr="00000000">
              <w:rPr>
                <w:rtl w:val="0"/>
              </w:rPr>
            </w:r>
          </w:p>
        </w:tc>
      </w:tr>
    </w:tbl>
    <w:p w:rsidR="00000000" w:rsidDel="00000000" w:rsidP="00000000" w:rsidRDefault="00000000" w:rsidRPr="00000000" w14:paraId="00000096">
      <w:pPr>
        <w:spacing w:after="80" w:before="0" w:lineRule="auto"/>
        <w:rPr>
          <w:rFonts w:ascii="Calibri" w:cs="Calibri" w:eastAsia="Calibri" w:hAnsi="Calibri"/>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ebee" w:val="clear"/>
            <w:tcMar>
              <w:top w:w="100.0" w:type="dxa"/>
              <w:left w:w="180.0" w:type="dxa"/>
              <w:bottom w:w="100.0" w:type="dxa"/>
              <w:right w:w="180.0" w:type="dxa"/>
            </w:tcMar>
          </w:tcPr>
          <w:p w:rsidR="00000000" w:rsidDel="00000000" w:rsidP="00000000" w:rsidRDefault="00000000" w:rsidRPr="00000000" w14:paraId="00000097">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DON'T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abbreviated, unclear, Hungarian notation</w:t>
            </w:r>
            <w:r w:rsidDel="00000000" w:rsidR="00000000" w:rsidRPr="00000000">
              <w:rPr>
                <w:rtl w:val="0"/>
              </w:rPr>
            </w:r>
          </w:p>
          <w:p w:rsidR="00000000" w:rsidDel="00000000" w:rsidP="00000000" w:rsidRDefault="00000000" w:rsidRPr="00000000" w14:paraId="00000098">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Bad: what does 'c' mean? What does 'Get' return?</w:t>
            </w:r>
            <w:r w:rsidDel="00000000" w:rsidR="00000000" w:rsidRPr="00000000">
              <w:rPr>
                <w:rtl w:val="0"/>
              </w:rPr>
            </w:r>
          </w:p>
          <w:p w:rsidR="00000000" w:rsidDel="00000000" w:rsidP="00000000" w:rsidRDefault="00000000" w:rsidRPr="00000000" w14:paraId="00000099">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public async Task&lt;Character&gt; GetChar(Guid id)</w:t>
            </w:r>
            <w:r w:rsidDel="00000000" w:rsidR="00000000" w:rsidRPr="00000000">
              <w:rPr>
                <w:rtl w:val="0"/>
              </w:rPr>
            </w:r>
          </w:p>
          <w:p w:rsidR="00000000" w:rsidDel="00000000" w:rsidP="00000000" w:rsidRDefault="00000000" w:rsidRPr="00000000" w14:paraId="0000009A">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private readonly ICharacterRepository repo;</w:t>
            </w:r>
            <w:r w:rsidDel="00000000" w:rsidR="00000000" w:rsidRPr="00000000">
              <w:rPr>
                <w:rtl w:val="0"/>
              </w:rPr>
            </w:r>
          </w:p>
          <w:p w:rsidR="00000000" w:rsidDel="00000000" w:rsidP="00000000" w:rsidRDefault="00000000" w:rsidRPr="00000000" w14:paraId="0000009B">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var c = await repo.Get(id);</w:t>
            </w:r>
            <w:r w:rsidDel="00000000" w:rsidR="00000000" w:rsidRPr="00000000">
              <w:rPr>
                <w:rtl w:val="0"/>
              </w:rPr>
            </w:r>
          </w:p>
        </w:tc>
      </w:tr>
    </w:tbl>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tl w:val="0"/>
        </w:rPr>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rPr>
          <w:rFonts w:ascii="Calibri" w:cs="Calibri" w:eastAsia="Calibri" w:hAnsi="Calibri"/>
        </w:rPr>
      </w:pPr>
      <w:r w:rsidDel="00000000" w:rsidR="00000000" w:rsidRPr="00000000">
        <w:rPr>
          <w:rtl w:val="0"/>
        </w:rPr>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pStyle w:val="Heading2"/>
        <w:pBdr>
          <w:bottom w:color="2e75b6" w:space="4" w:sz="4" w:val="single"/>
        </w:pBdr>
        <w:spacing w:after="100" w:before="28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A7">
      <w:pPr>
        <w:pStyle w:val="Heading2"/>
        <w:pBdr>
          <w:bottom w:color="2e75b6" w:space="4" w:sz="4" w:val="single"/>
        </w:pBdr>
        <w:spacing w:after="100" w:before="28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A8">
      <w:pPr>
        <w:pStyle w:val="Heading2"/>
        <w:pBdr>
          <w:bottom w:color="2e75b6" w:space="4" w:sz="4" w:val="single"/>
        </w:pBdr>
        <w:spacing w:after="100" w:before="28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A9">
      <w:pPr>
        <w:pStyle w:val="Heading2"/>
        <w:pBdr>
          <w:bottom w:color="2e75b6" w:space="4" w:sz="4" w:val="single"/>
        </w:pBdr>
        <w:spacing w:after="100" w:before="28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AA">
      <w:pPr>
        <w:pStyle w:val="Heading2"/>
        <w:pBdr>
          <w:bottom w:color="2e75b6" w:space="4" w:sz="4" w:val="single"/>
        </w:pBdr>
        <w:spacing w:after="100" w:before="28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AB">
      <w:pPr>
        <w:pStyle w:val="Heading2"/>
        <w:pBdr>
          <w:bottom w:color="2e75b6" w:space="4" w:sz="4" w:val="single"/>
        </w:pBdr>
        <w:spacing w:after="100" w:before="28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AC">
      <w:pPr>
        <w:pStyle w:val="Heading2"/>
        <w:pBdr>
          <w:bottom w:color="2e75b6" w:space="4" w:sz="4" w:val="single"/>
        </w:pBdr>
        <w:spacing w:after="100" w:before="28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AD">
      <w:pPr>
        <w:pStyle w:val="Heading2"/>
        <w:pBdr>
          <w:bottom w:color="2e75b6" w:space="4" w:sz="4" w:val="single"/>
        </w:pBdr>
        <w:spacing w:after="100" w:before="28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AE">
      <w:pPr>
        <w:pStyle w:val="Heading2"/>
        <w:pBdr>
          <w:bottom w:color="2e75b6" w:space="4" w:sz="4" w:val="single"/>
        </w:pBdr>
        <w:spacing w:after="100" w:before="28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AF">
      <w:pPr>
        <w:pStyle w:val="Heading2"/>
        <w:pBdr>
          <w:bottom w:color="2e75b6" w:space="4" w:sz="4" w:val="single"/>
        </w:pBdr>
        <w:spacing w:after="100" w:before="280" w:lineRule="auto"/>
        <w:ind w:left="-360" w:firstLine="0"/>
        <w:rPr>
          <w:rFonts w:ascii="Calibri" w:cs="Calibri" w:eastAsia="Calibri" w:hAnsi="Calibri"/>
        </w:rPr>
      </w:pPr>
      <w:r w:rsidDel="00000000" w:rsidR="00000000" w:rsidRPr="00000000">
        <w:rPr>
          <w:rFonts w:ascii="Calibri" w:cs="Calibri" w:eastAsia="Calibri" w:hAnsi="Calibri"/>
          <w:color w:val="2e75b6"/>
          <w:sz w:val="26"/>
          <w:szCs w:val="26"/>
          <w:rtl w:val="0"/>
        </w:rPr>
        <w:t xml:space="preserve">File &amp; Folder Organisation</w:t>
      </w:r>
      <w:r w:rsidDel="00000000" w:rsidR="00000000" w:rsidRPr="00000000">
        <w:rPr>
          <w:rtl w:val="0"/>
        </w:rPr>
      </w:r>
    </w:p>
    <w:p w:rsidR="00000000" w:rsidDel="00000000" w:rsidP="00000000" w:rsidRDefault="00000000" w:rsidRPr="00000000" w14:paraId="000000B0">
      <w:pPr>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Organise by feature not by type. This keeps all code related to a feature together and makes navigation intuitive. </w:t>
        <w:br w:type="textWrapping"/>
        <w:t xml:space="preserve">A 'feature' is a distinct piece of functionality - </w:t>
        <w:br w:type="textWrapping"/>
        <w:t xml:space="preserve">e.g., everything related to characters lives in a Characters/ folder across all layers.</w:t>
      </w:r>
      <w:r w:rsidDel="00000000" w:rsidR="00000000" w:rsidRPr="00000000">
        <w:rPr>
          <w:rtl w:val="0"/>
        </w:rPr>
      </w:r>
    </w:p>
    <w:p w:rsidR="00000000" w:rsidDel="00000000" w:rsidP="00000000" w:rsidRDefault="00000000" w:rsidRPr="00000000" w14:paraId="000000B2">
      <w:pPr>
        <w:shd w:fill="f3f4f6" w:val="clear"/>
        <w:spacing w:after="0" w:before="8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src/</w:t>
      </w:r>
      <w:r w:rsidDel="00000000" w:rsidR="00000000" w:rsidRPr="00000000">
        <w:rPr>
          <w:rtl w:val="0"/>
        </w:rPr>
      </w:r>
    </w:p>
    <w:p w:rsidR="00000000" w:rsidDel="00000000" w:rsidP="00000000" w:rsidRDefault="00000000" w:rsidRPr="00000000" w14:paraId="000000B3">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YourProject.Domain/</w:t>
      </w:r>
      <w:r w:rsidDel="00000000" w:rsidR="00000000" w:rsidRPr="00000000">
        <w:rPr>
          <w:rtl w:val="0"/>
        </w:rPr>
      </w:r>
    </w:p>
    <w:p w:rsidR="00000000" w:rsidDel="00000000" w:rsidP="00000000" w:rsidRDefault="00000000" w:rsidRPr="00000000" w14:paraId="000000B4">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Characters/</w:t>
      </w:r>
      <w:r w:rsidDel="00000000" w:rsidR="00000000" w:rsidRPr="00000000">
        <w:rPr>
          <w:rtl w:val="0"/>
        </w:rPr>
      </w:r>
    </w:p>
    <w:p w:rsidR="00000000" w:rsidDel="00000000" w:rsidP="00000000" w:rsidRDefault="00000000" w:rsidRPr="00000000" w14:paraId="000000B5">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Character.cs            // Aggregate root (the main domain object for a feature)</w:t>
      </w:r>
      <w:r w:rsidDel="00000000" w:rsidR="00000000" w:rsidRPr="00000000">
        <w:rPr>
          <w:rtl w:val="0"/>
        </w:rPr>
      </w:r>
    </w:p>
    <w:p w:rsidR="00000000" w:rsidDel="00000000" w:rsidP="00000000" w:rsidRDefault="00000000" w:rsidRPr="00000000" w14:paraId="000000B6">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CharacterCreatedEvent.cs // Domain event (something that happened in the domain)</w:t>
      </w:r>
      <w:r w:rsidDel="00000000" w:rsidR="00000000" w:rsidRPr="00000000">
        <w:rPr>
          <w:rtl w:val="0"/>
        </w:rPr>
      </w:r>
    </w:p>
    <w:p w:rsidR="00000000" w:rsidDel="00000000" w:rsidP="00000000" w:rsidRDefault="00000000" w:rsidRPr="00000000" w14:paraId="000000B7">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Users/</w:t>
      </w:r>
      <w:r w:rsidDel="00000000" w:rsidR="00000000" w:rsidRPr="00000000">
        <w:rPr>
          <w:rtl w:val="0"/>
        </w:rPr>
      </w:r>
    </w:p>
    <w:p w:rsidR="00000000" w:rsidDel="00000000" w:rsidP="00000000" w:rsidRDefault="00000000" w:rsidRPr="00000000" w14:paraId="000000B8">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User.cs</w:t>
      </w:r>
      <w:r w:rsidDel="00000000" w:rsidR="00000000" w:rsidRPr="00000000">
        <w:rPr>
          <w:rtl w:val="0"/>
        </w:rPr>
      </w:r>
    </w:p>
    <w:p w:rsidR="00000000" w:rsidDel="00000000" w:rsidP="00000000" w:rsidRDefault="00000000" w:rsidRPr="00000000" w14:paraId="000000B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EmergencyContact.cs     // Value object (defined by its values, not an </w:t>
      </w:r>
      <w:r w:rsidDel="00000000" w:rsidR="00000000" w:rsidRPr="00000000">
        <w:rPr>
          <w:rFonts w:ascii="Calibri" w:cs="Calibri" w:eastAsia="Calibri" w:hAnsi="Calibri"/>
          <w:sz w:val="18"/>
          <w:szCs w:val="18"/>
          <w:rtl w:val="0"/>
        </w:rPr>
        <w:t xml:space="preserve">Id</w:t>
      </w: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0BA">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UserRole.cs             // Enum (a fixed set of named values)</w:t>
      </w:r>
      <w:r w:rsidDel="00000000" w:rsidR="00000000" w:rsidRPr="00000000">
        <w:rPr>
          <w:rtl w:val="0"/>
        </w:rPr>
      </w:r>
    </w:p>
    <w:p w:rsidR="00000000" w:rsidDel="00000000" w:rsidP="00000000" w:rsidRDefault="00000000" w:rsidRPr="00000000" w14:paraId="000000BB">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Forum/</w:t>
      </w:r>
      <w:r w:rsidDel="00000000" w:rsidR="00000000" w:rsidRPr="00000000">
        <w:rPr>
          <w:rtl w:val="0"/>
        </w:rPr>
      </w:r>
    </w:p>
    <w:p w:rsidR="00000000" w:rsidDel="00000000" w:rsidP="00000000" w:rsidRDefault="00000000" w:rsidRPr="00000000" w14:paraId="000000B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ForumThread.cs</w:t>
      </w:r>
      <w:r w:rsidDel="00000000" w:rsidR="00000000" w:rsidRPr="00000000">
        <w:rPr>
          <w:rtl w:val="0"/>
        </w:rPr>
      </w:r>
    </w:p>
    <w:p w:rsidR="00000000" w:rsidDel="00000000" w:rsidP="00000000" w:rsidRDefault="00000000" w:rsidRPr="00000000" w14:paraId="000000BD">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ForumPost.cs</w:t>
      </w:r>
      <w:r w:rsidDel="00000000" w:rsidR="00000000" w:rsidRPr="00000000">
        <w:rPr>
          <w:rtl w:val="0"/>
        </w:rPr>
      </w:r>
    </w:p>
    <w:p w:rsidR="00000000" w:rsidDel="00000000" w:rsidP="00000000" w:rsidRDefault="00000000" w:rsidRPr="00000000" w14:paraId="000000BE">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Shared/</w:t>
      </w:r>
      <w:r w:rsidDel="00000000" w:rsidR="00000000" w:rsidRPr="00000000">
        <w:rPr>
          <w:rtl w:val="0"/>
        </w:rPr>
      </w:r>
    </w:p>
    <w:p w:rsidR="00000000" w:rsidDel="00000000" w:rsidP="00000000" w:rsidRDefault="00000000" w:rsidRPr="00000000" w14:paraId="000000B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DomainException.cs</w:t>
      </w:r>
      <w:r w:rsidDel="00000000" w:rsidR="00000000" w:rsidRPr="00000000">
        <w:rPr>
          <w:rtl w:val="0"/>
        </w:rPr>
      </w:r>
    </w:p>
    <w:p w:rsidR="00000000" w:rsidDel="00000000" w:rsidP="00000000" w:rsidRDefault="00000000" w:rsidRPr="00000000" w14:paraId="000000C0">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Entity.cs               // Base class (shared code that other classes inherit from)</w:t>
      </w:r>
      <w:r w:rsidDel="00000000" w:rsidR="00000000" w:rsidRPr="00000000">
        <w:rPr>
          <w:rtl w:val="0"/>
        </w:rPr>
      </w:r>
    </w:p>
    <w:p w:rsidR="00000000" w:rsidDel="00000000" w:rsidP="00000000" w:rsidRDefault="00000000" w:rsidRPr="00000000" w14:paraId="000000C1">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0C2">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YourProject.Application/</w:t>
      </w:r>
      <w:r w:rsidDel="00000000" w:rsidR="00000000" w:rsidRPr="00000000">
        <w:rPr>
          <w:rtl w:val="0"/>
        </w:rPr>
      </w:r>
    </w:p>
    <w:p w:rsidR="00000000" w:rsidDel="00000000" w:rsidP="00000000" w:rsidRDefault="00000000" w:rsidRPr="00000000" w14:paraId="000000C3">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Characters/</w:t>
      </w:r>
      <w:r w:rsidDel="00000000" w:rsidR="00000000" w:rsidRPr="00000000">
        <w:rPr>
          <w:rtl w:val="0"/>
        </w:rPr>
      </w:r>
    </w:p>
    <w:p w:rsidR="00000000" w:rsidDel="00000000" w:rsidP="00000000" w:rsidRDefault="00000000" w:rsidRPr="00000000" w14:paraId="000000C4">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AssignExperienceCommand.cs</w:t>
      </w:r>
      <w:r w:rsidDel="00000000" w:rsidR="00000000" w:rsidRPr="00000000">
        <w:rPr>
          <w:rtl w:val="0"/>
        </w:rPr>
      </w:r>
    </w:p>
    <w:p w:rsidR="00000000" w:rsidDel="00000000" w:rsidP="00000000" w:rsidRDefault="00000000" w:rsidRPr="00000000" w14:paraId="000000C5">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AssignExperienceCommandHandler.cs</w:t>
      </w:r>
      <w:r w:rsidDel="00000000" w:rsidR="00000000" w:rsidRPr="00000000">
        <w:rPr>
          <w:rtl w:val="0"/>
        </w:rPr>
      </w:r>
    </w:p>
    <w:p w:rsidR="00000000" w:rsidDel="00000000" w:rsidP="00000000" w:rsidRDefault="00000000" w:rsidRPr="00000000" w14:paraId="000000C6">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CreateCharacterCommand.cs</w:t>
      </w:r>
      <w:r w:rsidDel="00000000" w:rsidR="00000000" w:rsidRPr="00000000">
        <w:rPr>
          <w:rtl w:val="0"/>
        </w:rPr>
      </w:r>
    </w:p>
    <w:p w:rsidR="00000000" w:rsidDel="00000000" w:rsidP="00000000" w:rsidRDefault="00000000" w:rsidRPr="00000000" w14:paraId="000000C7">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CreateCharacterCommandHandler.cs</w:t>
      </w:r>
      <w:r w:rsidDel="00000000" w:rsidR="00000000" w:rsidRPr="00000000">
        <w:rPr>
          <w:rtl w:val="0"/>
        </w:rPr>
      </w:r>
    </w:p>
    <w:p w:rsidR="00000000" w:rsidDel="00000000" w:rsidP="00000000" w:rsidRDefault="00000000" w:rsidRPr="00000000" w14:paraId="000000C8">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GetCharactersByUserQuery.cs</w:t>
      </w:r>
      <w:r w:rsidDel="00000000" w:rsidR="00000000" w:rsidRPr="00000000">
        <w:rPr>
          <w:rtl w:val="0"/>
        </w:rPr>
      </w:r>
    </w:p>
    <w:p w:rsidR="00000000" w:rsidDel="00000000" w:rsidP="00000000" w:rsidRDefault="00000000" w:rsidRPr="00000000" w14:paraId="000000C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GetCharactersByUserQueryHandler.cs</w:t>
      </w:r>
      <w:r w:rsidDel="00000000" w:rsidR="00000000" w:rsidRPr="00000000">
        <w:rPr>
          <w:rtl w:val="0"/>
        </w:rPr>
      </w:r>
    </w:p>
    <w:p w:rsidR="00000000" w:rsidDel="00000000" w:rsidP="00000000" w:rsidRDefault="00000000" w:rsidRPr="00000000" w14:paraId="000000CA">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CharacterDto.cs</w:t>
      </w:r>
      <w:r w:rsidDel="00000000" w:rsidR="00000000" w:rsidRPr="00000000">
        <w:rPr>
          <w:rtl w:val="0"/>
        </w:rPr>
      </w:r>
    </w:p>
    <w:p w:rsidR="00000000" w:rsidDel="00000000" w:rsidP="00000000" w:rsidRDefault="00000000" w:rsidRPr="00000000" w14:paraId="000000CB">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0C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YourProject.Infrastructure/</w:t>
      </w:r>
      <w:r w:rsidDel="00000000" w:rsidR="00000000" w:rsidRPr="00000000">
        <w:rPr>
          <w:rtl w:val="0"/>
        </w:rPr>
      </w:r>
    </w:p>
    <w:p w:rsidR="00000000" w:rsidDel="00000000" w:rsidP="00000000" w:rsidRDefault="00000000" w:rsidRPr="00000000" w14:paraId="000000CD">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Persistence/</w:t>
      </w:r>
      <w:r w:rsidDel="00000000" w:rsidR="00000000" w:rsidRPr="00000000">
        <w:rPr>
          <w:rtl w:val="0"/>
        </w:rPr>
      </w:r>
    </w:p>
    <w:p w:rsidR="00000000" w:rsidDel="00000000" w:rsidP="00000000" w:rsidRDefault="00000000" w:rsidRPr="00000000" w14:paraId="000000CE">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AppDbContext.cs</w:t>
      </w:r>
      <w:r w:rsidDel="00000000" w:rsidR="00000000" w:rsidRPr="00000000">
        <w:rPr>
          <w:rtl w:val="0"/>
        </w:rPr>
      </w:r>
    </w:p>
    <w:p w:rsidR="00000000" w:rsidDel="00000000" w:rsidP="00000000" w:rsidRDefault="00000000" w:rsidRPr="00000000" w14:paraId="000000C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Configurations/         // EF Core entity configs</w:t>
      </w:r>
      <w:r w:rsidDel="00000000" w:rsidR="00000000" w:rsidRPr="00000000">
        <w:rPr>
          <w:rtl w:val="0"/>
        </w:rPr>
      </w:r>
    </w:p>
    <w:p w:rsidR="00000000" w:rsidDel="00000000" w:rsidP="00000000" w:rsidRDefault="00000000" w:rsidRPr="00000000" w14:paraId="000000D0">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Migrations/</w:t>
      </w:r>
      <w:r w:rsidDel="00000000" w:rsidR="00000000" w:rsidRPr="00000000">
        <w:rPr>
          <w:rtl w:val="0"/>
        </w:rPr>
      </w:r>
    </w:p>
    <w:p w:rsidR="00000000" w:rsidDel="00000000" w:rsidP="00000000" w:rsidRDefault="00000000" w:rsidRPr="00000000" w14:paraId="000000D1">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Repositories/</w:t>
      </w:r>
      <w:r w:rsidDel="00000000" w:rsidR="00000000" w:rsidRPr="00000000">
        <w:rPr>
          <w:rtl w:val="0"/>
        </w:rPr>
      </w:r>
    </w:p>
    <w:p w:rsidR="00000000" w:rsidDel="00000000" w:rsidP="00000000" w:rsidRDefault="00000000" w:rsidRPr="00000000" w14:paraId="000000D2">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0D3">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YourProject.Web/</w:t>
      </w:r>
      <w:r w:rsidDel="00000000" w:rsidR="00000000" w:rsidRPr="00000000">
        <w:rPr>
          <w:rtl w:val="0"/>
        </w:rPr>
      </w:r>
    </w:p>
    <w:p w:rsidR="00000000" w:rsidDel="00000000" w:rsidP="00000000" w:rsidRDefault="00000000" w:rsidRPr="00000000" w14:paraId="000000D4">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Pages/                    // Blazor @page components</w:t>
      </w:r>
      <w:r w:rsidDel="00000000" w:rsidR="00000000" w:rsidRPr="00000000">
        <w:rPr>
          <w:rtl w:val="0"/>
        </w:rPr>
      </w:r>
    </w:p>
    <w:p w:rsidR="00000000" w:rsidDel="00000000" w:rsidP="00000000" w:rsidRDefault="00000000" w:rsidRPr="00000000" w14:paraId="000000D5">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Components/               // Reusable Blazor components</w:t>
      </w:r>
      <w:r w:rsidDel="00000000" w:rsidR="00000000" w:rsidRPr="00000000">
        <w:rPr>
          <w:rtl w:val="0"/>
        </w:rPr>
      </w:r>
    </w:p>
    <w:p w:rsidR="00000000" w:rsidDel="00000000" w:rsidP="00000000" w:rsidRDefault="00000000" w:rsidRPr="00000000" w14:paraId="000000D6">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Layout/</w:t>
      </w:r>
      <w:r w:rsidDel="00000000" w:rsidR="00000000" w:rsidRPr="00000000">
        <w:rPr>
          <w:rtl w:val="0"/>
        </w:rPr>
      </w:r>
    </w:p>
    <w:p w:rsidR="00000000" w:rsidDel="00000000" w:rsidP="00000000" w:rsidRDefault="00000000" w:rsidRPr="00000000" w14:paraId="000000D7">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wwwroot/</w:t>
      </w:r>
      <w:r w:rsidDel="00000000" w:rsidR="00000000" w:rsidRPr="00000000">
        <w:rPr>
          <w:rtl w:val="0"/>
        </w:rPr>
      </w:r>
    </w:p>
    <w:p w:rsidR="00000000" w:rsidDel="00000000" w:rsidP="00000000" w:rsidRDefault="00000000" w:rsidRPr="00000000" w14:paraId="000000D8">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0D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tests/</w:t>
      </w:r>
      <w:r w:rsidDel="00000000" w:rsidR="00000000" w:rsidRPr="00000000">
        <w:rPr>
          <w:rtl w:val="0"/>
        </w:rPr>
      </w:r>
    </w:p>
    <w:p w:rsidR="00000000" w:rsidDel="00000000" w:rsidP="00000000" w:rsidRDefault="00000000" w:rsidRPr="00000000" w14:paraId="000000DA">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YourProject.Domain.Tests/</w:t>
      </w:r>
      <w:r w:rsidDel="00000000" w:rsidR="00000000" w:rsidRPr="00000000">
        <w:rPr>
          <w:rtl w:val="0"/>
        </w:rPr>
      </w:r>
    </w:p>
    <w:p w:rsidR="00000000" w:rsidDel="00000000" w:rsidP="00000000" w:rsidRDefault="00000000" w:rsidRPr="00000000" w14:paraId="000000DB">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YourProject.Application.Tests/</w:t>
      </w:r>
      <w:r w:rsidDel="00000000" w:rsidR="00000000" w:rsidRPr="00000000">
        <w:rPr>
          <w:rtl w:val="0"/>
        </w:rPr>
      </w:r>
    </w:p>
    <w:p w:rsidR="00000000" w:rsidDel="00000000" w:rsidP="00000000" w:rsidRDefault="00000000" w:rsidRPr="00000000" w14:paraId="000000D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YourProject.Integration.Tests/</w:t>
      </w:r>
      <w:r w:rsidDel="00000000" w:rsidR="00000000" w:rsidRPr="00000000">
        <w:rPr>
          <w:rtl w:val="0"/>
        </w:rPr>
      </w:r>
    </w:p>
    <w:p w:rsidR="00000000" w:rsidDel="00000000" w:rsidP="00000000" w:rsidRDefault="00000000" w:rsidRPr="00000000" w14:paraId="000000DD">
      <w:pPr>
        <w:shd w:fill="f3f4f6" w:val="clear"/>
        <w:spacing w:after="80" w:before="0" w:lineRule="auto"/>
        <w:ind w:left="360" w:right="360" w:firstLine="0"/>
        <w:rPr>
          <w:rFonts w:ascii="Calibri" w:cs="Calibri" w:eastAsia="Calibri" w:hAnsi="Calibri"/>
          <w:sz w:val="18"/>
          <w:szCs w:val="18"/>
        </w:rPr>
      </w:pPr>
      <w:r w:rsidDel="00000000" w:rsidR="00000000" w:rsidRPr="00000000">
        <w:rPr>
          <w:rFonts w:ascii="Calibri" w:cs="Calibri" w:eastAsia="Calibri" w:hAnsi="Calibri"/>
          <w:color w:val="1f2937"/>
          <w:sz w:val="18"/>
          <w:szCs w:val="18"/>
          <w:rtl w:val="0"/>
        </w:rPr>
        <w:t xml:space="preserve">  YourProject.Blazor.Tests/</w:t>
      </w:r>
      <w:r w:rsidDel="00000000" w:rsidR="00000000" w:rsidRPr="00000000">
        <w:rPr>
          <w:rtl w:val="0"/>
        </w:rPr>
      </w:r>
    </w:p>
    <w:p w:rsidR="00000000" w:rsidDel="00000000" w:rsidP="00000000" w:rsidRDefault="00000000" w:rsidRPr="00000000" w14:paraId="000000DE">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after="80" w:before="0" w:lineRule="auto"/>
        <w:rPr>
          <w:rFonts w:ascii="Calibri" w:cs="Calibri" w:eastAsia="Calibri" w:hAnsi="Calibri"/>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8f5e9" w:val="clear"/>
            <w:tcMar>
              <w:top w:w="100.0" w:type="dxa"/>
              <w:left w:w="180.0" w:type="dxa"/>
              <w:bottom w:w="100.0" w:type="dxa"/>
              <w:right w:w="180.0" w:type="dxa"/>
            </w:tcMar>
          </w:tcPr>
          <w:p w:rsidR="00000000" w:rsidDel="00000000" w:rsidP="00000000" w:rsidRDefault="00000000" w:rsidRPr="00000000" w14:paraId="000000E1">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organise by feature within each layer</w:t>
            </w:r>
            <w:r w:rsidDel="00000000" w:rsidR="00000000" w:rsidRPr="00000000">
              <w:rPr>
                <w:rtl w:val="0"/>
              </w:rPr>
            </w:r>
          </w:p>
          <w:p w:rsidR="00000000" w:rsidDel="00000000" w:rsidP="00000000" w:rsidRDefault="00000000" w:rsidRPr="00000000" w14:paraId="000000E2">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Application/Characters/AssignExperienceCommandHandler.cs</w:t>
            </w:r>
            <w:r w:rsidDel="00000000" w:rsidR="00000000" w:rsidRPr="00000000">
              <w:rPr>
                <w:rtl w:val="0"/>
              </w:rPr>
            </w:r>
          </w:p>
          <w:p w:rsidR="00000000" w:rsidDel="00000000" w:rsidP="00000000" w:rsidRDefault="00000000" w:rsidRPr="00000000" w14:paraId="000000E3">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Application/Characters/CreateCharacterCommandHandler.cs</w:t>
            </w:r>
            <w:r w:rsidDel="00000000" w:rsidR="00000000" w:rsidRPr="00000000">
              <w:rPr>
                <w:rtl w:val="0"/>
              </w:rPr>
            </w:r>
          </w:p>
        </w:tc>
      </w:tr>
    </w:tbl>
    <w:p w:rsidR="00000000" w:rsidDel="00000000" w:rsidP="00000000" w:rsidRDefault="00000000" w:rsidRPr="00000000" w14:paraId="000000E4">
      <w:pPr>
        <w:spacing w:after="80" w:before="0" w:lineRule="auto"/>
        <w:rPr>
          <w:rFonts w:ascii="Calibri" w:cs="Calibri" w:eastAsia="Calibri" w:hAnsi="Calibri"/>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ebee" w:val="clear"/>
            <w:tcMar>
              <w:top w:w="100.0" w:type="dxa"/>
              <w:left w:w="180.0" w:type="dxa"/>
              <w:bottom w:w="100.0" w:type="dxa"/>
              <w:right w:w="180.0" w:type="dxa"/>
            </w:tcMar>
          </w:tcPr>
          <w:p w:rsidR="00000000" w:rsidDel="00000000" w:rsidP="00000000" w:rsidRDefault="00000000" w:rsidRPr="00000000" w14:paraId="000000E5">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DON'T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do not organise by type across features</w:t>
            </w:r>
            <w:r w:rsidDel="00000000" w:rsidR="00000000" w:rsidRPr="00000000">
              <w:rPr>
                <w:rtl w:val="0"/>
              </w:rPr>
            </w:r>
          </w:p>
          <w:p w:rsidR="00000000" w:rsidDel="00000000" w:rsidP="00000000" w:rsidRDefault="00000000" w:rsidRPr="00000000" w14:paraId="000000E6">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Application/CommandHandlers/AssignExperienceCommandHandler.cs</w:t>
            </w:r>
            <w:r w:rsidDel="00000000" w:rsidR="00000000" w:rsidRPr="00000000">
              <w:rPr>
                <w:rtl w:val="0"/>
              </w:rPr>
            </w:r>
          </w:p>
          <w:p w:rsidR="00000000" w:rsidDel="00000000" w:rsidP="00000000" w:rsidRDefault="00000000" w:rsidRPr="00000000" w14:paraId="000000E7">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Application/CommandHandlers/CreateCharacterCommandHandler.cs</w:t>
            </w:r>
            <w:r w:rsidDel="00000000" w:rsidR="00000000" w:rsidRPr="00000000">
              <w:rPr>
                <w:rtl w:val="0"/>
              </w:rPr>
            </w:r>
          </w:p>
        </w:tc>
      </w:tr>
    </w:tbl>
    <w:p w:rsidR="00000000" w:rsidDel="00000000" w:rsidP="00000000" w:rsidRDefault="00000000" w:rsidRPr="00000000" w14:paraId="000000E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9">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Classes &amp; Access Modifiers</w:t>
      </w:r>
      <w:r w:rsidDel="00000000" w:rsidR="00000000" w:rsidRPr="00000000">
        <w:rPr>
          <w:rtl w:val="0"/>
        </w:rPr>
      </w:r>
    </w:p>
    <w:p w:rsidR="00000000" w:rsidDel="00000000" w:rsidP="00000000" w:rsidRDefault="00000000" w:rsidRPr="00000000" w14:paraId="000000EA">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Access modifiers control which parts of the code can 'see' and use a class or member. Examples: public (anyone can use it), private (only this class can use it), internal (only this project can use it).</w:t>
      </w:r>
      <w:r w:rsidDel="00000000" w:rsidR="00000000" w:rsidRPr="00000000">
        <w:rPr>
          <w:rtl w:val="0"/>
        </w:rPr>
      </w:r>
    </w:p>
    <w:p w:rsidR="00000000" w:rsidDel="00000000" w:rsidP="00000000" w:rsidRDefault="00000000" w:rsidRPr="00000000" w14:paraId="000000EB">
      <w:pPr>
        <w:spacing w:after="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the most restrictive access modifier appropriate. </w:t>
        <w:br w:type="textWrapping"/>
        <w:t xml:space="preserve">Default to private; escalate only when needed.</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Seal classes that are not designed for inheritance. </w:t>
        <w:br w:type="textWrapping"/>
        <w:t xml:space="preserve">(sealed means no other class can extend this one.)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Prefer composition over inheritance. </w:t>
        <w:br w:type="textWrapping"/>
        <w:t xml:space="preserve">(Build complex behaviour by combining simple objects, rather than extending a base class.)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One class per file. File name must match class name exactly.</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Do not use partial classes except for generated code </w:t>
        <w:br w:type="textWrapping"/>
        <w:t xml:space="preserve">(e.g. EF Core migrations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automatically generated database update files).</w:t>
      </w:r>
    </w:p>
    <w:p w:rsidR="00000000" w:rsidDel="00000000" w:rsidP="00000000" w:rsidRDefault="00000000" w:rsidRPr="00000000" w14:paraId="000000F1">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F2">
      <w:pPr>
        <w:shd w:fill="f3f4f6" w:val="clear"/>
        <w:spacing w:after="0" w:before="8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 Explicit access modifiers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nothing is public by accident</w:t>
      </w:r>
      <w:r w:rsidDel="00000000" w:rsidR="00000000" w:rsidRPr="00000000">
        <w:rPr>
          <w:rtl w:val="0"/>
        </w:rPr>
      </w:r>
    </w:p>
    <w:p w:rsidR="00000000" w:rsidDel="00000000" w:rsidP="00000000" w:rsidRDefault="00000000" w:rsidRPr="00000000" w14:paraId="000000F3">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sealed class AssignExperienceCommandHandler</w:t>
      </w:r>
      <w:r w:rsidDel="00000000" w:rsidR="00000000" w:rsidRPr="00000000">
        <w:rPr>
          <w:rtl w:val="0"/>
        </w:rPr>
      </w:r>
    </w:p>
    <w:p w:rsidR="00000000" w:rsidDel="00000000" w:rsidP="00000000" w:rsidRDefault="00000000" w:rsidRPr="00000000" w14:paraId="000000F4">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 IRequestHandler&lt;AssignExperienceCommand&gt;</w:t>
      </w:r>
      <w:r w:rsidDel="00000000" w:rsidR="00000000" w:rsidRPr="00000000">
        <w:rPr>
          <w:rtl w:val="0"/>
        </w:rPr>
      </w:r>
    </w:p>
    <w:p w:rsidR="00000000" w:rsidDel="00000000" w:rsidP="00000000" w:rsidRDefault="00000000" w:rsidRPr="00000000" w14:paraId="000000F5">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0F6">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private readonly ICharacterRepository _repository;</w:t>
      </w:r>
      <w:r w:rsidDel="00000000" w:rsidR="00000000" w:rsidRPr="00000000">
        <w:rPr>
          <w:rtl w:val="0"/>
        </w:rPr>
      </w:r>
    </w:p>
    <w:p w:rsidR="00000000" w:rsidDel="00000000" w:rsidP="00000000" w:rsidRDefault="00000000" w:rsidRPr="00000000" w14:paraId="000000F7">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private readonly IActivityLogger _logger;</w:t>
      </w:r>
      <w:r w:rsidDel="00000000" w:rsidR="00000000" w:rsidRPr="00000000">
        <w:rPr>
          <w:rtl w:val="0"/>
        </w:rPr>
      </w:r>
    </w:p>
    <w:p w:rsidR="00000000" w:rsidDel="00000000" w:rsidP="00000000" w:rsidRDefault="00000000" w:rsidRPr="00000000" w14:paraId="000000F8">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0F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public AssignExperienceCommandHandler(</w:t>
      </w:r>
      <w:r w:rsidDel="00000000" w:rsidR="00000000" w:rsidRPr="00000000">
        <w:rPr>
          <w:rtl w:val="0"/>
        </w:rPr>
      </w:r>
    </w:p>
    <w:p w:rsidR="00000000" w:rsidDel="00000000" w:rsidP="00000000" w:rsidRDefault="00000000" w:rsidRPr="00000000" w14:paraId="000000FA">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ICharacterRepository repository,</w:t>
      </w:r>
      <w:r w:rsidDel="00000000" w:rsidR="00000000" w:rsidRPr="00000000">
        <w:rPr>
          <w:rtl w:val="0"/>
        </w:rPr>
      </w:r>
    </w:p>
    <w:p w:rsidR="00000000" w:rsidDel="00000000" w:rsidP="00000000" w:rsidRDefault="00000000" w:rsidRPr="00000000" w14:paraId="000000FB">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IActivityLogger logger)</w:t>
      </w:r>
      <w:r w:rsidDel="00000000" w:rsidR="00000000" w:rsidRPr="00000000">
        <w:rPr>
          <w:rtl w:val="0"/>
        </w:rPr>
      </w:r>
    </w:p>
    <w:p w:rsidR="00000000" w:rsidDel="00000000" w:rsidP="00000000" w:rsidRDefault="00000000" w:rsidRPr="00000000" w14:paraId="000000F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0FD">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_repository = repository;</w:t>
      </w:r>
      <w:r w:rsidDel="00000000" w:rsidR="00000000" w:rsidRPr="00000000">
        <w:rPr>
          <w:rtl w:val="0"/>
        </w:rPr>
      </w:r>
    </w:p>
    <w:p w:rsidR="00000000" w:rsidDel="00000000" w:rsidP="00000000" w:rsidRDefault="00000000" w:rsidRPr="00000000" w14:paraId="000000FE">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_logger = logger;</w:t>
      </w:r>
      <w:r w:rsidDel="00000000" w:rsidR="00000000" w:rsidRPr="00000000">
        <w:rPr>
          <w:rtl w:val="0"/>
        </w:rPr>
      </w:r>
    </w:p>
    <w:p w:rsidR="00000000" w:rsidDel="00000000" w:rsidP="00000000" w:rsidRDefault="00000000" w:rsidRPr="00000000" w14:paraId="000000F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100">
      <w:pPr>
        <w:shd w:fill="f3f4f6" w:val="clear"/>
        <w:spacing w:after="8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10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0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0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0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0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0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0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Methods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Methods should do one thing. </w:t>
        <w:br w:type="textWrapping"/>
        <w:t xml:space="preserve">If you need to describe a method with 'and', it probably needs splitting.</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Keep methods under 30 lines where possible. </w:t>
        <w:br w:type="textWrapping"/>
        <w:t xml:space="preserve">Long methods are a signal to refactor.</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Return early to avoid deeply nested conditionals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this is called the 'guard clause' pattern.</w:t>
        <w:br w:type="textWrapping"/>
        <w:t xml:space="preserve"> Check for invalid conditions first and return or throw, so the main logic stays flat and readable.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Avoid output parameters (out/ref). Return a Result&lt;T&gt; object or tuple instead. </w:t>
        <w:br w:type="textWrapping"/>
        <w:t xml:space="preserve">(A Result&lt;T&gt; is a wrapper that holds either a success value or an error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see Section 7.)</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All public methods that perform I/O (reading/writing to databases, files, or networks) must be async and accept a CancellationToken. (async means the method can wait for slow operations without blocking CancellationToken lets the caller cancel the operation if needed.)</w:t>
      </w:r>
    </w:p>
    <w:p w:rsidR="00000000" w:rsidDel="00000000" w:rsidP="00000000" w:rsidRDefault="00000000" w:rsidRPr="00000000" w14:paraId="0000010E">
      <w:pPr>
        <w:spacing w:after="80" w:before="0" w:lineRule="auto"/>
        <w:rPr>
          <w:rFonts w:ascii="Calibri" w:cs="Calibri" w:eastAsia="Calibri" w:hAnsi="Calibri"/>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8f5e9" w:val="clear"/>
            <w:tcMar>
              <w:top w:w="100.0" w:type="dxa"/>
              <w:left w:w="180.0" w:type="dxa"/>
              <w:bottom w:w="100.0" w:type="dxa"/>
              <w:right w:w="180.0" w:type="dxa"/>
            </w:tcMar>
          </w:tcPr>
          <w:p w:rsidR="00000000" w:rsidDel="00000000" w:rsidP="00000000" w:rsidRDefault="00000000" w:rsidRPr="00000000" w14:paraId="0000010F">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guard clauses keep the happy path readable</w:t>
            </w:r>
            <w:r w:rsidDel="00000000" w:rsidR="00000000" w:rsidRPr="00000000">
              <w:rPr>
                <w:rtl w:val="0"/>
              </w:rPr>
            </w:r>
          </w:p>
          <w:p w:rsidR="00000000" w:rsidDel="00000000" w:rsidP="00000000" w:rsidRDefault="00000000" w:rsidRPr="00000000" w14:paraId="00000110">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public async Task HandleAsync(AssignExperienceCommand command)</w:t>
            </w:r>
            <w:r w:rsidDel="00000000" w:rsidR="00000000" w:rsidRPr="00000000">
              <w:rPr>
                <w:rtl w:val="0"/>
              </w:rPr>
            </w:r>
          </w:p>
          <w:p w:rsidR="00000000" w:rsidDel="00000000" w:rsidP="00000000" w:rsidRDefault="00000000" w:rsidRPr="00000000" w14:paraId="00000111">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p w:rsidR="00000000" w:rsidDel="00000000" w:rsidP="00000000" w:rsidRDefault="00000000" w:rsidRPr="00000000" w14:paraId="00000112">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 Check invalid conditions first </w:t>
            </w:r>
            <w:r w:rsidDel="00000000" w:rsidR="00000000" w:rsidRPr="00000000">
              <w:rPr>
                <w:rFonts w:ascii="Calibri" w:cs="Calibri" w:eastAsia="Calibri" w:hAnsi="Calibri"/>
                <w:sz w:val="17"/>
                <w:szCs w:val="17"/>
                <w:rtl w:val="0"/>
              </w:rPr>
              <w:t xml:space="preserve">-</w:t>
            </w:r>
            <w:r w:rsidDel="00000000" w:rsidR="00000000" w:rsidRPr="00000000">
              <w:rPr>
                <w:rFonts w:ascii="Calibri" w:cs="Calibri" w:eastAsia="Calibri" w:hAnsi="Calibri"/>
                <w:color w:val="1f2937"/>
                <w:sz w:val="17"/>
                <w:szCs w:val="17"/>
                <w:rtl w:val="0"/>
              </w:rPr>
              <w:t xml:space="preserve"> return early</w:t>
            </w:r>
            <w:r w:rsidDel="00000000" w:rsidR="00000000" w:rsidRPr="00000000">
              <w:rPr>
                <w:rtl w:val="0"/>
              </w:rPr>
            </w:r>
          </w:p>
          <w:p w:rsidR="00000000" w:rsidDel="00000000" w:rsidP="00000000" w:rsidRDefault="00000000" w:rsidRPr="00000000" w14:paraId="00000113">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if (command.ExperiencePoints &lt;= 0)</w:t>
            </w:r>
            <w:r w:rsidDel="00000000" w:rsidR="00000000" w:rsidRPr="00000000">
              <w:rPr>
                <w:rtl w:val="0"/>
              </w:rPr>
            </w:r>
          </w:p>
          <w:p w:rsidR="00000000" w:rsidDel="00000000" w:rsidP="00000000" w:rsidRDefault="00000000" w:rsidRPr="00000000" w14:paraId="00000114">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15">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throw new DomainException("Experience must be positive.");</w:t>
            </w:r>
            <w:r w:rsidDel="00000000" w:rsidR="00000000" w:rsidRPr="00000000">
              <w:rPr>
                <w:rtl w:val="0"/>
              </w:rPr>
            </w:r>
          </w:p>
          <w:p w:rsidR="00000000" w:rsidDel="00000000" w:rsidP="00000000" w:rsidRDefault="00000000" w:rsidRPr="00000000" w14:paraId="00000116">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17">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18">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var character = await _repository.GetByIdAsync(command.CharacterId);</w:t>
            </w:r>
            <w:r w:rsidDel="00000000" w:rsidR="00000000" w:rsidRPr="00000000">
              <w:rPr>
                <w:rtl w:val="0"/>
              </w:rPr>
            </w:r>
          </w:p>
          <w:p w:rsidR="00000000" w:rsidDel="00000000" w:rsidP="00000000" w:rsidRDefault="00000000" w:rsidRPr="00000000" w14:paraId="00000119">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if (character is null)</w:t>
            </w:r>
            <w:r w:rsidDel="00000000" w:rsidR="00000000" w:rsidRPr="00000000">
              <w:rPr>
                <w:rtl w:val="0"/>
              </w:rPr>
            </w:r>
          </w:p>
          <w:p w:rsidR="00000000" w:rsidDel="00000000" w:rsidP="00000000" w:rsidRDefault="00000000" w:rsidRPr="00000000" w14:paraId="0000011B">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1C">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throw new NotFoundException(nameof(Character), command.CharacterId);</w:t>
            </w:r>
            <w:r w:rsidDel="00000000" w:rsidR="00000000" w:rsidRPr="00000000">
              <w:rPr>
                <w:rtl w:val="0"/>
              </w:rPr>
            </w:r>
          </w:p>
          <w:p w:rsidR="00000000" w:rsidDel="00000000" w:rsidP="00000000" w:rsidRDefault="00000000" w:rsidRPr="00000000" w14:paraId="0000011D">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1E">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1F">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character.AssignExperience(command.ExperiencePoints);</w:t>
            </w:r>
            <w:r w:rsidDel="00000000" w:rsidR="00000000" w:rsidRPr="00000000">
              <w:rPr>
                <w:rtl w:val="0"/>
              </w:rPr>
            </w:r>
          </w:p>
          <w:p w:rsidR="00000000" w:rsidDel="00000000" w:rsidP="00000000" w:rsidRDefault="00000000" w:rsidRPr="00000000" w14:paraId="00000120">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await _repository.SaveAsync(character);</w:t>
            </w:r>
            <w:r w:rsidDel="00000000" w:rsidR="00000000" w:rsidRPr="00000000">
              <w:rPr>
                <w:rtl w:val="0"/>
              </w:rPr>
            </w:r>
          </w:p>
          <w:p w:rsidR="00000000" w:rsidDel="00000000" w:rsidP="00000000" w:rsidRDefault="00000000" w:rsidRPr="00000000" w14:paraId="00000121">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tc>
      </w:tr>
    </w:tbl>
    <w:p w:rsidR="00000000" w:rsidDel="00000000" w:rsidP="00000000" w:rsidRDefault="00000000" w:rsidRPr="00000000" w14:paraId="00000122">
      <w:pPr>
        <w:spacing w:after="80" w:before="0" w:lineRule="auto"/>
        <w:rPr>
          <w:rFonts w:ascii="Calibri" w:cs="Calibri" w:eastAsia="Calibri" w:hAnsi="Calibri"/>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ebee" w:val="clear"/>
            <w:tcMar>
              <w:top w:w="100.0" w:type="dxa"/>
              <w:left w:w="180.0" w:type="dxa"/>
              <w:bottom w:w="100.0" w:type="dxa"/>
              <w:right w:w="180.0" w:type="dxa"/>
            </w:tcMar>
          </w:tcPr>
          <w:p w:rsidR="00000000" w:rsidDel="00000000" w:rsidP="00000000" w:rsidRDefault="00000000" w:rsidRPr="00000000" w14:paraId="00000123">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DON'T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nested if blocks obscure the intent</w:t>
            </w:r>
            <w:r w:rsidDel="00000000" w:rsidR="00000000" w:rsidRPr="00000000">
              <w:rPr>
                <w:rtl w:val="0"/>
              </w:rPr>
            </w:r>
          </w:p>
          <w:p w:rsidR="00000000" w:rsidDel="00000000" w:rsidP="00000000" w:rsidRDefault="00000000" w:rsidRPr="00000000" w14:paraId="00000124">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public async Task HandleAsync(AssignExperienceCommand command)</w:t>
            </w:r>
            <w:r w:rsidDel="00000000" w:rsidR="00000000" w:rsidRPr="00000000">
              <w:rPr>
                <w:rtl w:val="0"/>
              </w:rPr>
            </w:r>
          </w:p>
          <w:p w:rsidR="00000000" w:rsidDel="00000000" w:rsidP="00000000" w:rsidRDefault="00000000" w:rsidRPr="00000000" w14:paraId="00000125">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p w:rsidR="00000000" w:rsidDel="00000000" w:rsidP="00000000" w:rsidRDefault="00000000" w:rsidRPr="00000000" w14:paraId="00000126">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 Every valid case is indented further </w:t>
            </w:r>
            <w:r w:rsidDel="00000000" w:rsidR="00000000" w:rsidRPr="00000000">
              <w:rPr>
                <w:rFonts w:ascii="Calibri" w:cs="Calibri" w:eastAsia="Calibri" w:hAnsi="Calibri"/>
                <w:sz w:val="17"/>
                <w:szCs w:val="17"/>
                <w:rtl w:val="0"/>
              </w:rPr>
              <w:t xml:space="preserve">-</w:t>
            </w:r>
            <w:r w:rsidDel="00000000" w:rsidR="00000000" w:rsidRPr="00000000">
              <w:rPr>
                <w:rFonts w:ascii="Calibri" w:cs="Calibri" w:eastAsia="Calibri" w:hAnsi="Calibri"/>
                <w:color w:val="1f2937"/>
                <w:sz w:val="17"/>
                <w:szCs w:val="17"/>
                <w:rtl w:val="0"/>
              </w:rPr>
              <w:t xml:space="preserve"> hard to follow</w:t>
            </w:r>
            <w:r w:rsidDel="00000000" w:rsidR="00000000" w:rsidRPr="00000000">
              <w:rPr>
                <w:rtl w:val="0"/>
              </w:rPr>
            </w:r>
          </w:p>
          <w:p w:rsidR="00000000" w:rsidDel="00000000" w:rsidP="00000000" w:rsidRDefault="00000000" w:rsidRPr="00000000" w14:paraId="00000127">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if (command.ExperiencePoints &gt; 0)</w:t>
            </w:r>
            <w:r w:rsidDel="00000000" w:rsidR="00000000" w:rsidRPr="00000000">
              <w:rPr>
                <w:rtl w:val="0"/>
              </w:rPr>
            </w:r>
          </w:p>
          <w:p w:rsidR="00000000" w:rsidDel="00000000" w:rsidP="00000000" w:rsidRDefault="00000000" w:rsidRPr="00000000" w14:paraId="00000128">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29">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var character = await _repository.GetByIdAsync(command.CharacterId);</w:t>
            </w:r>
            <w:r w:rsidDel="00000000" w:rsidR="00000000" w:rsidRPr="00000000">
              <w:rPr>
                <w:rtl w:val="0"/>
              </w:rPr>
            </w:r>
          </w:p>
          <w:p w:rsidR="00000000" w:rsidDel="00000000" w:rsidP="00000000" w:rsidRDefault="00000000" w:rsidRPr="00000000" w14:paraId="0000012A">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if (character != null)</w:t>
            </w:r>
            <w:r w:rsidDel="00000000" w:rsidR="00000000" w:rsidRPr="00000000">
              <w:rPr>
                <w:rtl w:val="0"/>
              </w:rPr>
            </w:r>
          </w:p>
          <w:p w:rsidR="00000000" w:rsidDel="00000000" w:rsidP="00000000" w:rsidRDefault="00000000" w:rsidRPr="00000000" w14:paraId="0000012B">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2C">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character.AssignExperience(command.ExperiencePoints);</w:t>
            </w:r>
            <w:r w:rsidDel="00000000" w:rsidR="00000000" w:rsidRPr="00000000">
              <w:rPr>
                <w:rtl w:val="0"/>
              </w:rPr>
            </w:r>
          </w:p>
          <w:p w:rsidR="00000000" w:rsidDel="00000000" w:rsidP="00000000" w:rsidRDefault="00000000" w:rsidRPr="00000000" w14:paraId="0000012D">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await _repository.SaveAsync(character);</w:t>
            </w:r>
            <w:r w:rsidDel="00000000" w:rsidR="00000000" w:rsidRPr="00000000">
              <w:rPr>
                <w:rtl w:val="0"/>
              </w:rPr>
            </w:r>
          </w:p>
          <w:p w:rsidR="00000000" w:rsidDel="00000000" w:rsidP="00000000" w:rsidRDefault="00000000" w:rsidRPr="00000000" w14:paraId="0000012E">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2F">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30">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tc>
      </w:tr>
    </w:tbl>
    <w:p w:rsidR="00000000" w:rsidDel="00000000" w:rsidP="00000000" w:rsidRDefault="00000000" w:rsidRPr="00000000" w14:paraId="00000131">
      <w:pPr>
        <w:spacing w:after="80" w:before="0" w:lineRule="auto"/>
        <w:rPr>
          <w:rFonts w:ascii="Calibri" w:cs="Calibri" w:eastAsia="Calibri" w:hAnsi="Calibri"/>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bf3fb" w:val="clear"/>
            <w:tcMar>
              <w:top w:w="120.0" w:type="dxa"/>
              <w:left w:w="180.0" w:type="dxa"/>
              <w:bottom w:w="120.0" w:type="dxa"/>
              <w:right w:w="180.0" w:type="dxa"/>
            </w:tcMar>
          </w:tcPr>
          <w:p w:rsidR="00000000" w:rsidDel="00000000" w:rsidP="00000000" w:rsidRDefault="00000000" w:rsidRPr="00000000" w14:paraId="00000132">
            <w:pPr>
              <w:spacing w:after="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Rule: </w:t>
            </w:r>
            <w:r w:rsidDel="00000000" w:rsidR="00000000" w:rsidRPr="00000000">
              <w:rPr>
                <w:rFonts w:ascii="Calibri" w:cs="Calibri" w:eastAsia="Calibri" w:hAnsi="Calibri"/>
                <w:color w:val="1f2937"/>
                <w:sz w:val="20"/>
                <w:szCs w:val="20"/>
                <w:rtl w:val="0"/>
              </w:rPr>
              <w:t xml:space="preserve">Always use curly brackets { } on all if/else/for/foreach/while statements, even when the body is a single line. This prevents bugs caused by accidental indentation and makes the code easier to read at a glance.</w:t>
            </w:r>
            <w:r w:rsidDel="00000000" w:rsidR="00000000" w:rsidRPr="00000000">
              <w:rPr>
                <w:rtl w:val="0"/>
              </w:rPr>
            </w:r>
          </w:p>
        </w:tc>
      </w:tr>
    </w:tbl>
    <w:p w:rsidR="00000000" w:rsidDel="00000000" w:rsidP="00000000" w:rsidRDefault="00000000" w:rsidRPr="00000000" w14:paraId="00000133">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Nullability</w:t>
      </w:r>
      <w:r w:rsidDel="00000000" w:rsidR="00000000" w:rsidRPr="00000000">
        <w:rPr>
          <w:rtl w:val="0"/>
        </w:rPr>
      </w:r>
    </w:p>
    <w:p w:rsidR="00000000" w:rsidDel="00000000" w:rsidP="00000000" w:rsidRDefault="00000000" w:rsidRPr="00000000" w14:paraId="00000134">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In C#, null means 'no value'. Nullable reference types (enabled by default in this project) let the compiler warn you when you might accidentally use null where a real value is expected.</w:t>
      </w:r>
      <w:r w:rsidDel="00000000" w:rsidR="00000000" w:rsidRPr="00000000">
        <w:rPr>
          <w:rtl w:val="0"/>
        </w:rPr>
      </w:r>
    </w:p>
    <w:p w:rsidR="00000000" w:rsidDel="00000000" w:rsidP="00000000" w:rsidRDefault="00000000" w:rsidRPr="00000000" w14:paraId="00000135">
      <w:pPr>
        <w:spacing w:after="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Nullable reference types are enabled project-wide. </w:t>
        <w:br w:type="textWrapping"/>
        <w:t xml:space="preserve">Do not disable them.</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Never use the null-forgiving operator (!) to silence a warning without a comment explaining why it is safe. </w:t>
        <w:br w:type="textWrapping"/>
        <w:t xml:space="preserve">(The ! tells the compiler 'trust me, this isn't null'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only use it when you are certain and say why.)</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Prefer the null-coalescing operator (??) and null-conditional operator (?.) over null checks where readable.</w:t>
        <w:br w:type="textWrapping"/>
        <w:t xml:space="preserve"> (a ?? b means 'use a, but if a is null, use b'. a?.Foo means 'call Foo on a, but if a is null, just return null'.)</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required properties or constructor injection to ensure non-nullable properties are always initialised.</w:t>
      </w:r>
    </w:p>
    <w:p w:rsidR="00000000" w:rsidDel="00000000" w:rsidP="00000000" w:rsidRDefault="00000000" w:rsidRPr="00000000" w14:paraId="0000013A">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3B">
      <w:pPr>
        <w:shd w:fill="f3f4f6" w:val="clear"/>
        <w:spacing w:after="0" w:before="8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 Explicit nullability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callers know what to expect</w:t>
      </w:r>
      <w:r w:rsidDel="00000000" w:rsidR="00000000" w:rsidRPr="00000000">
        <w:rPr>
          <w:rtl w:val="0"/>
        </w:rPr>
      </w:r>
    </w:p>
    <w:p w:rsidR="00000000" w:rsidDel="00000000" w:rsidP="00000000" w:rsidRDefault="00000000" w:rsidRPr="00000000" w14:paraId="0000013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Character? FindByName(string name)  // ? means may return null</w:t>
      </w:r>
      <w:r w:rsidDel="00000000" w:rsidR="00000000" w:rsidRPr="00000000">
        <w:rPr>
          <w:rtl w:val="0"/>
        </w:rPr>
      </w:r>
    </w:p>
    <w:p w:rsidR="00000000" w:rsidDel="00000000" w:rsidP="00000000" w:rsidRDefault="00000000" w:rsidRPr="00000000" w14:paraId="0000013D">
      <w:pPr>
        <w:shd w:fill="f3f4f6" w:val="clear"/>
        <w:spacing w:after="8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Character GetById(Guid id)           // No ? means never null; throws if not found</w:t>
      </w:r>
      <w:r w:rsidDel="00000000" w:rsidR="00000000" w:rsidRPr="00000000">
        <w:rPr>
          <w:rtl w:val="0"/>
        </w:rPr>
      </w:r>
    </w:p>
    <w:p w:rsidR="00000000" w:rsidDel="00000000" w:rsidP="00000000" w:rsidRDefault="00000000" w:rsidRPr="00000000" w14:paraId="0000013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3F">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0">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1">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2">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3">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4">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5">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6">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7">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8">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9">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A">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B">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C">
      <w:pPr>
        <w:pStyle w:val="Heading2"/>
        <w:pBdr>
          <w:bottom w:color="2e75b6" w:space="4" w:sz="4" w:val="single"/>
        </w:pBdr>
        <w:spacing w:after="10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D">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Error Handling</w:t>
      </w:r>
      <w:r w:rsidDel="00000000" w:rsidR="00000000" w:rsidRPr="00000000">
        <w:rPr>
          <w:rtl w:val="0"/>
        </w:rPr>
      </w:r>
    </w:p>
    <w:p w:rsidR="00000000" w:rsidDel="00000000" w:rsidP="00000000" w:rsidRDefault="00000000" w:rsidRPr="00000000" w14:paraId="0000014E">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We use two approaches to error handling: </w:t>
      </w:r>
      <w:r w:rsidDel="00000000" w:rsidR="00000000" w:rsidRPr="00000000">
        <w:rPr>
          <w:rFonts w:ascii="Calibri" w:cs="Calibri" w:eastAsia="Calibri" w:hAnsi="Calibri"/>
          <w:rtl w:val="0"/>
        </w:rPr>
        <w:t xml:space="preserve">E</w:t>
      </w:r>
      <w:r w:rsidDel="00000000" w:rsidR="00000000" w:rsidRPr="00000000">
        <w:rPr>
          <w:rFonts w:ascii="Calibri" w:cs="Calibri" w:eastAsia="Calibri" w:hAnsi="Calibri"/>
          <w:color w:val="1f2937"/>
          <w:sz w:val="20"/>
          <w:szCs w:val="20"/>
          <w:rtl w:val="0"/>
        </w:rPr>
        <w:t xml:space="preserve">xceptions for unexpected failures and cases where the program cannot continue, and Result&lt;T&gt; for expected failure modes such as validation errors.</w:t>
      </w:r>
      <w:r w:rsidDel="00000000" w:rsidR="00000000" w:rsidRPr="00000000">
        <w:rPr>
          <w:rtl w:val="0"/>
        </w:rPr>
      </w:r>
    </w:p>
    <w:p w:rsidR="00000000" w:rsidDel="00000000" w:rsidP="00000000" w:rsidRDefault="00000000" w:rsidRPr="00000000" w14:paraId="0000014F">
      <w:pPr>
        <w:spacing w:after="80" w:before="0" w:lineRule="auto"/>
        <w:rPr>
          <w:rFonts w:ascii="Calibri" w:cs="Calibri" w:eastAsia="Calibri" w:hAnsi="Calibri"/>
        </w:rPr>
      </w:pPr>
      <w:r w:rsidDel="00000000" w:rsidR="00000000" w:rsidRPr="00000000">
        <w:rPr>
          <w:rtl w:val="0"/>
        </w:rPr>
      </w:r>
    </w:p>
    <w:tbl>
      <w:tblPr>
        <w:tblStyle w:val="Table11"/>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70"/>
        <w:tblGridChange w:id="0">
          <w:tblGrid>
            <w:gridCol w:w="987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bf3fb" w:val="clear"/>
            <w:tcMar>
              <w:top w:w="120.0" w:type="dxa"/>
              <w:left w:w="180.0" w:type="dxa"/>
              <w:bottom w:w="120.0" w:type="dxa"/>
              <w:right w:w="180.0" w:type="dxa"/>
            </w:tcMar>
          </w:tcPr>
          <w:p w:rsidR="00000000" w:rsidDel="00000000" w:rsidP="00000000" w:rsidRDefault="00000000" w:rsidRPr="00000000" w14:paraId="00000150">
            <w:pPr>
              <w:spacing w:after="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What is Result&lt;T&gt;? </w:t>
            </w:r>
            <w:r w:rsidDel="00000000" w:rsidR="00000000" w:rsidRPr="00000000">
              <w:rPr>
                <w:rFonts w:ascii="Calibri" w:cs="Calibri" w:eastAsia="Calibri" w:hAnsi="Calibri"/>
                <w:rtl w:val="0"/>
              </w:rPr>
              <w:t xml:space="preserve">This </w:t>
            </w:r>
            <w:r w:rsidDel="00000000" w:rsidR="00000000" w:rsidRPr="00000000">
              <w:rPr>
                <w:rFonts w:ascii="Calibri" w:cs="Calibri" w:eastAsia="Calibri" w:hAnsi="Calibri"/>
                <w:color w:val="1f2937"/>
                <w:sz w:val="20"/>
                <w:szCs w:val="20"/>
                <w:rtl w:val="0"/>
              </w:rPr>
              <w:t xml:space="preserve">is a type that wraps an operation's outcome. </w:t>
            </w:r>
            <w:r w:rsidDel="00000000" w:rsidR="00000000" w:rsidRPr="00000000">
              <w:rPr>
                <w:rFonts w:ascii="Calibri" w:cs="Calibri" w:eastAsia="Calibri" w:hAnsi="Calibri"/>
                <w:rtl w:val="0"/>
              </w:rPr>
              <w:t xml:space="preserve">W</w:t>
            </w:r>
            <w:r w:rsidDel="00000000" w:rsidR="00000000" w:rsidRPr="00000000">
              <w:rPr>
                <w:rFonts w:ascii="Calibri" w:cs="Calibri" w:eastAsia="Calibri" w:hAnsi="Calibri"/>
                <w:color w:val="1f2937"/>
                <w:sz w:val="20"/>
                <w:szCs w:val="20"/>
                <w:rtl w:val="0"/>
              </w:rPr>
              <w:t xml:space="preserve">hen something goes wrong in a predictable way, you return a Result that is either a success (containing the value) or a failure (containing an error description). This makes it explicit in the method's return type that failure is a possibility the caller must handle.</w:t>
            </w:r>
            <w:r w:rsidDel="00000000" w:rsidR="00000000" w:rsidRPr="00000000">
              <w:rPr>
                <w:rtl w:val="0"/>
              </w:rPr>
            </w:r>
          </w:p>
        </w:tc>
      </w:tr>
    </w:tbl>
    <w:p w:rsidR="00000000" w:rsidDel="00000000" w:rsidP="00000000" w:rsidRDefault="00000000" w:rsidRPr="00000000" w14:paraId="00000151">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domain exceptions for business rule violations. </w:t>
        <w:br w:type="textWrapping"/>
        <w:t xml:space="preserve">Throw from within the domain aggregate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do not check and throw from outside it.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a NotFoundException for entity-not-found scenarios at the application layer.</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Result&lt;T&gt; for operations that have expected failure modes </w:t>
        <w:br w:type="textWrapping"/>
        <w:t xml:space="preserve">(e.g. validation failures, form input errors) rather than throwing an exception.</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Never catch and swallow exceptions silently. </w:t>
        <w:br w:type="textWrapping"/>
        <w:t xml:space="preserve">Always log or rethrow.</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Do not use exceptions for control flow. </w:t>
        <w:br w:type="textWrapping"/>
        <w:t xml:space="preserve">Exceptions are for exceptional situations.</w:t>
      </w:r>
    </w:p>
    <w:p w:rsidR="00000000" w:rsidDel="00000000" w:rsidP="00000000" w:rsidRDefault="00000000" w:rsidRPr="00000000" w14:paraId="00000157">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void AssignExperience(int points)</w:t>
      </w:r>
      <w:r w:rsidDel="00000000" w:rsidR="00000000" w:rsidRPr="00000000">
        <w:rPr>
          <w:rtl w:val="0"/>
        </w:rPr>
      </w:r>
    </w:p>
    <w:p w:rsidR="00000000" w:rsidDel="00000000" w:rsidP="00000000" w:rsidRDefault="00000000" w:rsidRPr="00000000" w14:paraId="00000158">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15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if (points &lt;= 0)</w:t>
      </w:r>
      <w:r w:rsidDel="00000000" w:rsidR="00000000" w:rsidRPr="00000000">
        <w:rPr>
          <w:rtl w:val="0"/>
        </w:rPr>
      </w:r>
    </w:p>
    <w:p w:rsidR="00000000" w:rsidDel="00000000" w:rsidP="00000000" w:rsidRDefault="00000000" w:rsidRPr="00000000" w14:paraId="0000015A">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15B">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throw new DomainException("Experience points must be a positive value.");</w:t>
      </w:r>
      <w:r w:rsidDel="00000000" w:rsidR="00000000" w:rsidRPr="00000000">
        <w:rPr>
          <w:rtl w:val="0"/>
        </w:rPr>
      </w:r>
    </w:p>
    <w:p w:rsidR="00000000" w:rsidDel="00000000" w:rsidP="00000000" w:rsidRDefault="00000000" w:rsidRPr="00000000" w14:paraId="0000015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15D">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15E">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Experience += points;</w:t>
      </w:r>
      <w:r w:rsidDel="00000000" w:rsidR="00000000" w:rsidRPr="00000000">
        <w:rPr>
          <w:rtl w:val="0"/>
        </w:rPr>
      </w:r>
    </w:p>
    <w:p w:rsidR="00000000" w:rsidDel="00000000" w:rsidP="00000000" w:rsidRDefault="00000000" w:rsidRPr="00000000" w14:paraId="0000015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AddDomainEvent(new ExperienceAssignedEvent(Id, points));</w:t>
      </w:r>
      <w:r w:rsidDel="00000000" w:rsidR="00000000" w:rsidRPr="00000000">
        <w:rPr>
          <w:rtl w:val="0"/>
        </w:rPr>
      </w:r>
    </w:p>
    <w:p w:rsidR="00000000" w:rsidDel="00000000" w:rsidP="00000000" w:rsidRDefault="00000000" w:rsidRPr="00000000" w14:paraId="00000160">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161">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162">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async Task&lt;Result&lt;CharacterDto&gt;&gt; HandleAsync(CreateCharacterCommand command)</w:t>
      </w:r>
      <w:r w:rsidDel="00000000" w:rsidR="00000000" w:rsidRPr="00000000">
        <w:rPr>
          <w:rtl w:val="0"/>
        </w:rPr>
      </w:r>
    </w:p>
    <w:p w:rsidR="00000000" w:rsidDel="00000000" w:rsidP="00000000" w:rsidRDefault="00000000" w:rsidRPr="00000000" w14:paraId="00000163">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164">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if (string.IsNullOrEmpty(command.Name))</w:t>
      </w:r>
      <w:r w:rsidDel="00000000" w:rsidR="00000000" w:rsidRPr="00000000">
        <w:rPr>
          <w:rtl w:val="0"/>
        </w:rPr>
      </w:r>
    </w:p>
    <w:p w:rsidR="00000000" w:rsidDel="00000000" w:rsidP="00000000" w:rsidRDefault="00000000" w:rsidRPr="00000000" w14:paraId="00000165">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166">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return Result&lt;CharacterDto&gt;.Failure("Character name is required.");</w:t>
      </w:r>
      <w:r w:rsidDel="00000000" w:rsidR="00000000" w:rsidRPr="00000000">
        <w:rPr>
          <w:rtl w:val="0"/>
        </w:rPr>
      </w:r>
    </w:p>
    <w:p w:rsidR="00000000" w:rsidDel="00000000" w:rsidP="00000000" w:rsidRDefault="00000000" w:rsidRPr="00000000" w14:paraId="00000167">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168">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16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var character = Character.Create(command.Name, command.Nationality);</w:t>
      </w:r>
      <w:r w:rsidDel="00000000" w:rsidR="00000000" w:rsidRPr="00000000">
        <w:rPr>
          <w:rtl w:val="0"/>
        </w:rPr>
      </w:r>
    </w:p>
    <w:p w:rsidR="00000000" w:rsidDel="00000000" w:rsidP="00000000" w:rsidRDefault="00000000" w:rsidRPr="00000000" w14:paraId="0000016A">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await _repository.SaveAsync(character);</w:t>
      </w:r>
      <w:r w:rsidDel="00000000" w:rsidR="00000000" w:rsidRPr="00000000">
        <w:rPr>
          <w:rtl w:val="0"/>
        </w:rPr>
      </w:r>
    </w:p>
    <w:p w:rsidR="00000000" w:rsidDel="00000000" w:rsidP="00000000" w:rsidRDefault="00000000" w:rsidRPr="00000000" w14:paraId="0000016B">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16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return Result&lt;CharacterDto&gt;.Success(CharacterDto.From(character));</w:t>
      </w:r>
      <w:r w:rsidDel="00000000" w:rsidR="00000000" w:rsidRPr="00000000">
        <w:rPr>
          <w:rtl w:val="0"/>
        </w:rPr>
      </w:r>
    </w:p>
    <w:p w:rsidR="00000000" w:rsidDel="00000000" w:rsidP="00000000" w:rsidRDefault="00000000" w:rsidRPr="00000000" w14:paraId="0000016D">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16E">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16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var result = await handler.HandleAsync(command);</w:t>
      </w:r>
      <w:r w:rsidDel="00000000" w:rsidR="00000000" w:rsidRPr="00000000">
        <w:rPr>
          <w:rtl w:val="0"/>
        </w:rPr>
      </w:r>
    </w:p>
    <w:p w:rsidR="00000000" w:rsidDel="00000000" w:rsidP="00000000" w:rsidRDefault="00000000" w:rsidRPr="00000000" w14:paraId="00000170">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171">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if (!result.IsSuccess)</w:t>
      </w:r>
      <w:r w:rsidDel="00000000" w:rsidR="00000000" w:rsidRPr="00000000">
        <w:rPr>
          <w:rtl w:val="0"/>
        </w:rPr>
      </w:r>
    </w:p>
    <w:p w:rsidR="00000000" w:rsidDel="00000000" w:rsidP="00000000" w:rsidRDefault="00000000" w:rsidRPr="00000000" w14:paraId="00000172">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173">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 Show the error to the user</w:t>
      </w:r>
      <w:r w:rsidDel="00000000" w:rsidR="00000000" w:rsidRPr="00000000">
        <w:rPr>
          <w:rtl w:val="0"/>
        </w:rPr>
      </w:r>
    </w:p>
    <w:p w:rsidR="00000000" w:rsidDel="00000000" w:rsidP="00000000" w:rsidRDefault="00000000" w:rsidRPr="00000000" w14:paraId="00000174">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DisplayError(result.Error);</w:t>
      </w:r>
      <w:r w:rsidDel="00000000" w:rsidR="00000000" w:rsidRPr="00000000">
        <w:rPr>
          <w:rtl w:val="0"/>
        </w:rPr>
      </w:r>
    </w:p>
    <w:p w:rsidR="00000000" w:rsidDel="00000000" w:rsidP="00000000" w:rsidRDefault="00000000" w:rsidRPr="00000000" w14:paraId="00000175">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return;</w:t>
      </w:r>
      <w:r w:rsidDel="00000000" w:rsidR="00000000" w:rsidRPr="00000000">
        <w:rPr>
          <w:rtl w:val="0"/>
        </w:rPr>
      </w:r>
    </w:p>
    <w:p w:rsidR="00000000" w:rsidDel="00000000" w:rsidP="00000000" w:rsidRDefault="00000000" w:rsidRPr="00000000" w14:paraId="00000176">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177">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178">
      <w:pPr>
        <w:shd w:fill="f3f4f6" w:val="clear"/>
        <w:spacing w:after="8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var character = result.Value;</w:t>
      </w:r>
      <w:r w:rsidDel="00000000" w:rsidR="00000000" w:rsidRPr="00000000">
        <w:rPr>
          <w:rtl w:val="0"/>
        </w:rPr>
      </w:r>
    </w:p>
    <w:p w:rsidR="00000000" w:rsidDel="00000000" w:rsidP="00000000" w:rsidRDefault="00000000" w:rsidRPr="00000000" w14:paraId="00000179">
      <w:pPr>
        <w:pStyle w:val="Heading1"/>
        <w:shd w:fill="2e75b6" w:val="clear"/>
        <w:spacing w:after="120" w:before="360" w:lineRule="auto"/>
        <w:ind w:left="0" w:right="120" w:firstLine="0"/>
        <w:rPr>
          <w:rFonts w:ascii="Calibri" w:cs="Calibri" w:eastAsia="Calibri" w:hAnsi="Calibri"/>
        </w:rPr>
      </w:pPr>
      <w:r w:rsidDel="00000000" w:rsidR="00000000" w:rsidRPr="00000000">
        <w:rPr>
          <w:rFonts w:ascii="Calibri" w:cs="Calibri" w:eastAsia="Calibri" w:hAnsi="Calibri"/>
          <w:color w:val="ffffff"/>
          <w:sz w:val="32"/>
          <w:szCs w:val="32"/>
          <w:rtl w:val="0"/>
        </w:rPr>
        <w:t xml:space="preserve">PART 2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ffffff"/>
          <w:sz w:val="32"/>
          <w:szCs w:val="32"/>
          <w:rtl w:val="0"/>
        </w:rPr>
        <w:t xml:space="preserve"> DOMAIN-DRIVEN DESIGN CONVENTIONS</w:t>
      </w:r>
      <w:r w:rsidDel="00000000" w:rsidR="00000000" w:rsidRPr="00000000">
        <w:rPr>
          <w:rtl w:val="0"/>
        </w:rPr>
      </w:r>
    </w:p>
    <w:p w:rsidR="00000000" w:rsidDel="00000000" w:rsidP="00000000" w:rsidRDefault="00000000" w:rsidRPr="00000000" w14:paraId="0000017A">
      <w:pPr>
        <w:spacing w:after="60" w:before="0" w:lineRule="auto"/>
        <w:rPr>
          <w:rFonts w:ascii="Calibri" w:cs="Calibri" w:eastAsia="Calibri" w:hAnsi="Calibri"/>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bf3fb" w:val="clear"/>
            <w:tcMar>
              <w:top w:w="120.0" w:type="dxa"/>
              <w:left w:w="180.0" w:type="dxa"/>
              <w:bottom w:w="120.0" w:type="dxa"/>
              <w:right w:w="180.0" w:type="dxa"/>
            </w:tcMar>
          </w:tcPr>
          <w:p w:rsidR="00000000" w:rsidDel="00000000" w:rsidP="00000000" w:rsidRDefault="00000000" w:rsidRPr="00000000" w14:paraId="0000017B">
            <w:pPr>
              <w:spacing w:after="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What is Domain-Driven Design (DDD)? </w:t>
            </w:r>
            <w:r w:rsidDel="00000000" w:rsidR="00000000" w:rsidRPr="00000000">
              <w:rPr>
                <w:rFonts w:ascii="Calibri" w:cs="Calibri" w:eastAsia="Calibri" w:hAnsi="Calibri"/>
                <w:color w:val="1f2937"/>
                <w:sz w:val="20"/>
                <w:szCs w:val="20"/>
                <w:rtl w:val="0"/>
              </w:rPr>
              <w:t xml:space="preserve">DDD is an approach to software design that structures code around the real-world problem it solves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1f2937"/>
                <w:sz w:val="20"/>
                <w:szCs w:val="20"/>
                <w:rtl w:val="0"/>
              </w:rPr>
              <w:t xml:space="preserve"> the 'domain'. </w:t>
              <w:br w:type="textWrapping"/>
              <w:t xml:space="preserve">Instead of organising code around technical concerns (e.g. 'all database code here, all UI code there'), DDD organises code around business concepts. The sections below explain the key patterns we use.</w:t>
            </w:r>
            <w:r w:rsidDel="00000000" w:rsidR="00000000" w:rsidRPr="00000000">
              <w:rPr>
                <w:rtl w:val="0"/>
              </w:rPr>
            </w:r>
          </w:p>
        </w:tc>
      </w:tr>
    </w:tbl>
    <w:p w:rsidR="00000000" w:rsidDel="00000000" w:rsidP="00000000" w:rsidRDefault="00000000" w:rsidRPr="00000000" w14:paraId="0000017C">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7D">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DDD Layer Rules</w:t>
      </w:r>
      <w:r w:rsidDel="00000000" w:rsidR="00000000" w:rsidRPr="00000000">
        <w:rPr>
          <w:rtl w:val="0"/>
        </w:rPr>
      </w:r>
    </w:p>
    <w:p w:rsidR="00000000" w:rsidDel="00000000" w:rsidP="00000000" w:rsidRDefault="00000000" w:rsidRPr="00000000" w14:paraId="0000017E">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Our codebase is split into four layers, each with a strict rule about what it can depend on. </w:t>
        <w:br w:type="textWrapping"/>
        <w:t xml:space="preserve">Violating these rules couples layers together in ways that make the code hard to change, test, and understand. </w:t>
        <w:br w:type="textWrapping"/>
        <w:t xml:space="preserve">When in doubt, ask.</w:t>
      </w:r>
      <w:r w:rsidDel="00000000" w:rsidR="00000000" w:rsidRPr="00000000">
        <w:rPr>
          <w:rtl w:val="0"/>
        </w:rPr>
      </w:r>
    </w:p>
    <w:p w:rsidR="00000000" w:rsidDel="00000000" w:rsidP="00000000" w:rsidRDefault="00000000" w:rsidRPr="00000000" w14:paraId="0000017F">
      <w:pPr>
        <w:spacing w:after="80" w:before="0" w:lineRule="auto"/>
        <w:rPr>
          <w:rFonts w:ascii="Calibri" w:cs="Calibri" w:eastAsia="Calibri" w:hAnsi="Calibri"/>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590"/>
        <w:tblGridChange w:id="0">
          <w:tblGrid>
            <w:gridCol w:w="1770"/>
            <w:gridCol w:w="759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Layer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Allowed Dependencies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Domain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No dependencies on any other project layer. </w:t>
              <w:br w:type="textWrapping"/>
              <w:t xml:space="preserve">No EF Core, no HTTP, no infrastructure of any kind. Pure C#. </w:t>
              <w:br w:type="textWrapping"/>
              <w:t xml:space="preserve">This is the heart of the application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business rules only.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Application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Depends on Domain only. </w:t>
              <w:br w:type="textWrapping"/>
              <w:t xml:space="preserve">References infrastructure (databases, file storage, etc.) via interfaces (e.g. ICharacterRepository)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never the concrete implementations.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Infrastructure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Depends on Application (for interfaces) and Domain. </w:t>
              <w:br w:type="textWrapping"/>
              <w:t xml:space="preserve">Implements infrastructure interfaces. Contains EF Core (database), file storage, email, etc.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Web (Blazor)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Depends on Application (for commands/queries/DTOs). </w:t>
              <w:br w:type="textWrapping"/>
              <w:t xml:space="preserve">Does not reference Domain entities directly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uses DTOs (Data Transfer Objects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simple data containers with no business logic).</w:t>
            </w:r>
            <w:r w:rsidDel="00000000" w:rsidR="00000000" w:rsidRPr="00000000">
              <w:rPr>
                <w:rtl w:val="0"/>
              </w:rPr>
            </w:r>
          </w:p>
        </w:tc>
      </w:tr>
    </w:tbl>
    <w:p w:rsidR="00000000" w:rsidDel="00000000" w:rsidP="00000000" w:rsidRDefault="00000000" w:rsidRPr="00000000" w14:paraId="0000018A">
      <w:pPr>
        <w:spacing w:after="80" w:before="0" w:lineRule="auto"/>
        <w:rPr>
          <w:rFonts w:ascii="Calibri" w:cs="Calibri" w:eastAsia="Calibri" w:hAnsi="Calibri"/>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8f5e9" w:val="clear"/>
            <w:tcMar>
              <w:top w:w="100.0" w:type="dxa"/>
              <w:left w:w="180.0" w:type="dxa"/>
              <w:bottom w:w="100.0" w:type="dxa"/>
              <w:right w:w="180.0" w:type="dxa"/>
            </w:tcMar>
          </w:tcPr>
          <w:p w:rsidR="00000000" w:rsidDel="00000000" w:rsidP="00000000" w:rsidRDefault="00000000" w:rsidRPr="00000000" w14:paraId="0000018B">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Application layer depends on a domain interface</w:t>
            </w:r>
            <w:r w:rsidDel="00000000" w:rsidR="00000000" w:rsidRPr="00000000">
              <w:rPr>
                <w:rtl w:val="0"/>
              </w:rPr>
            </w:r>
          </w:p>
          <w:p w:rsidR="00000000" w:rsidDel="00000000" w:rsidP="00000000" w:rsidRDefault="00000000" w:rsidRPr="00000000" w14:paraId="0000018C">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ICharacterRepository is an interface defined in the Domain/Application layer</w:t>
            </w:r>
            <w:r w:rsidDel="00000000" w:rsidR="00000000" w:rsidRPr="00000000">
              <w:rPr>
                <w:rtl w:val="0"/>
              </w:rPr>
            </w:r>
          </w:p>
          <w:p w:rsidR="00000000" w:rsidDel="00000000" w:rsidP="00000000" w:rsidRDefault="00000000" w:rsidRPr="00000000" w14:paraId="0000018D">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The Application layer only knows about the interface, not how it is implemented</w:t>
            </w:r>
            <w:r w:rsidDel="00000000" w:rsidR="00000000" w:rsidRPr="00000000">
              <w:rPr>
                <w:rtl w:val="0"/>
              </w:rPr>
            </w:r>
          </w:p>
          <w:p w:rsidR="00000000" w:rsidDel="00000000" w:rsidP="00000000" w:rsidRDefault="00000000" w:rsidRPr="00000000" w14:paraId="0000018E">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public class AssignExperienceCommandHandler</w:t>
            </w:r>
            <w:r w:rsidDel="00000000" w:rsidR="00000000" w:rsidRPr="00000000">
              <w:rPr>
                <w:rtl w:val="0"/>
              </w:rPr>
            </w:r>
          </w:p>
          <w:p w:rsidR="00000000" w:rsidDel="00000000" w:rsidP="00000000" w:rsidRDefault="00000000" w:rsidRPr="00000000" w14:paraId="0000018F">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p w:rsidR="00000000" w:rsidDel="00000000" w:rsidP="00000000" w:rsidRDefault="00000000" w:rsidRPr="00000000" w14:paraId="00000190">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private readonly ICharacterRepository _repository; // interface only</w:t>
            </w:r>
            <w:r w:rsidDel="00000000" w:rsidR="00000000" w:rsidRPr="00000000">
              <w:rPr>
                <w:rtl w:val="0"/>
              </w:rPr>
            </w:r>
          </w:p>
          <w:p w:rsidR="00000000" w:rsidDel="00000000" w:rsidP="00000000" w:rsidRDefault="00000000" w:rsidRPr="00000000" w14:paraId="00000191">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tc>
      </w:tr>
    </w:tbl>
    <w:p w:rsidR="00000000" w:rsidDel="00000000" w:rsidP="00000000" w:rsidRDefault="00000000" w:rsidRPr="00000000" w14:paraId="00000192">
      <w:pPr>
        <w:spacing w:after="80" w:before="0" w:lineRule="auto"/>
        <w:rPr>
          <w:rFonts w:ascii="Calibri" w:cs="Calibri" w:eastAsia="Calibri" w:hAnsi="Calibri"/>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ebee" w:val="clear"/>
            <w:tcMar>
              <w:top w:w="100.0" w:type="dxa"/>
              <w:left w:w="180.0" w:type="dxa"/>
              <w:bottom w:w="100.0" w:type="dxa"/>
              <w:right w:w="180.0" w:type="dxa"/>
            </w:tcMar>
          </w:tcPr>
          <w:p w:rsidR="00000000" w:rsidDel="00000000" w:rsidP="00000000" w:rsidRDefault="00000000" w:rsidRPr="00000000" w14:paraId="00000193">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DON'T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Application layer referencing EF Core (a database library) directly</w:t>
            </w:r>
            <w:r w:rsidDel="00000000" w:rsidR="00000000" w:rsidRPr="00000000">
              <w:rPr>
                <w:rtl w:val="0"/>
              </w:rPr>
            </w:r>
          </w:p>
          <w:p w:rsidR="00000000" w:rsidDel="00000000" w:rsidP="00000000" w:rsidRDefault="00000000" w:rsidRPr="00000000" w14:paraId="00000194">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This leaks database knowledge into the Application layer</w:t>
            </w:r>
            <w:r w:rsidDel="00000000" w:rsidR="00000000" w:rsidRPr="00000000">
              <w:rPr>
                <w:rtl w:val="0"/>
              </w:rPr>
            </w:r>
          </w:p>
          <w:p w:rsidR="00000000" w:rsidDel="00000000" w:rsidP="00000000" w:rsidRDefault="00000000" w:rsidRPr="00000000" w14:paraId="00000195">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using Microsoft.EntityFrameworkCore;</w:t>
            </w:r>
            <w:r w:rsidDel="00000000" w:rsidR="00000000" w:rsidRPr="00000000">
              <w:rPr>
                <w:rtl w:val="0"/>
              </w:rPr>
            </w:r>
          </w:p>
          <w:p w:rsidR="00000000" w:rsidDel="00000000" w:rsidP="00000000" w:rsidRDefault="00000000" w:rsidRPr="00000000" w14:paraId="00000196">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97">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public class AssignExperienceCommandHandler</w:t>
            </w:r>
            <w:r w:rsidDel="00000000" w:rsidR="00000000" w:rsidRPr="00000000">
              <w:rPr>
                <w:rtl w:val="0"/>
              </w:rPr>
            </w:r>
          </w:p>
          <w:p w:rsidR="00000000" w:rsidDel="00000000" w:rsidP="00000000" w:rsidRDefault="00000000" w:rsidRPr="00000000" w14:paraId="00000198">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p w:rsidR="00000000" w:rsidDel="00000000" w:rsidP="00000000" w:rsidRDefault="00000000" w:rsidRPr="00000000" w14:paraId="00000199">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private readonly AppDbContext _db; // infrastructure leak into Application</w:t>
            </w:r>
            <w:r w:rsidDel="00000000" w:rsidR="00000000" w:rsidRPr="00000000">
              <w:rPr>
                <w:rtl w:val="0"/>
              </w:rPr>
            </w:r>
          </w:p>
          <w:p w:rsidR="00000000" w:rsidDel="00000000" w:rsidP="00000000" w:rsidRDefault="00000000" w:rsidRPr="00000000" w14:paraId="0000019A">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tc>
      </w:tr>
    </w:tbl>
    <w:p w:rsidR="00000000" w:rsidDel="00000000" w:rsidP="00000000" w:rsidRDefault="00000000" w:rsidRPr="00000000" w14:paraId="0000019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9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9D">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Domain Entities &amp; Aggregates</w:t>
      </w:r>
      <w:r w:rsidDel="00000000" w:rsidR="00000000" w:rsidRPr="00000000">
        <w:rPr>
          <w:rtl w:val="0"/>
        </w:rPr>
      </w:r>
    </w:p>
    <w:p w:rsidR="00000000" w:rsidDel="00000000" w:rsidP="00000000" w:rsidRDefault="00000000" w:rsidRPr="00000000" w14:paraId="0000019E">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An Entity is an object that has a unique identity (an </w:t>
      </w:r>
      <w:r w:rsidDel="00000000" w:rsidR="00000000" w:rsidRPr="00000000">
        <w:rPr>
          <w:rFonts w:ascii="Calibri" w:cs="Calibri" w:eastAsia="Calibri" w:hAnsi="Calibri"/>
          <w:rtl w:val="0"/>
        </w:rPr>
        <w:t xml:space="preserve">Id</w:t>
      </w:r>
      <w:r w:rsidDel="00000000" w:rsidR="00000000" w:rsidRPr="00000000">
        <w:rPr>
          <w:rFonts w:ascii="Calibri" w:cs="Calibri" w:eastAsia="Calibri" w:hAnsi="Calibri"/>
          <w:color w:val="1f2937"/>
          <w:sz w:val="20"/>
          <w:szCs w:val="20"/>
          <w:rtl w:val="0"/>
        </w:rPr>
        <w:t xml:space="preserve">). </w:t>
        <w:br w:type="textWrapping"/>
        <w:t xml:space="preserve">Two entities with the same </w:t>
      </w:r>
      <w:r w:rsidDel="00000000" w:rsidR="00000000" w:rsidRPr="00000000">
        <w:rPr>
          <w:rFonts w:ascii="Calibri" w:cs="Calibri" w:eastAsia="Calibri" w:hAnsi="Calibri"/>
          <w:rtl w:val="0"/>
        </w:rPr>
        <w:t xml:space="preserve">Id</w:t>
      </w:r>
      <w:r w:rsidDel="00000000" w:rsidR="00000000" w:rsidRPr="00000000">
        <w:rPr>
          <w:rFonts w:ascii="Calibri" w:cs="Calibri" w:eastAsia="Calibri" w:hAnsi="Calibri"/>
          <w:color w:val="1f2937"/>
          <w:sz w:val="20"/>
          <w:szCs w:val="20"/>
          <w:rtl w:val="0"/>
        </w:rPr>
        <w:t xml:space="preserve"> are the same entity regardless of other field values. </w:t>
        <w:br w:type="textWrapping"/>
        <w:t xml:space="preserve">An Aggregate is a cluster of related entities treated as one unit for data changes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1f2937"/>
          <w:sz w:val="20"/>
          <w:szCs w:val="20"/>
          <w:rtl w:val="0"/>
        </w:rPr>
        <w:t xml:space="preserve"> it has a single 'root' object that controls access to the rest.</w:t>
      </w:r>
      <w:r w:rsidDel="00000000" w:rsidR="00000000" w:rsidRPr="00000000">
        <w:rPr>
          <w:rtl w:val="0"/>
        </w:rPr>
      </w:r>
    </w:p>
    <w:p w:rsidR="00000000" w:rsidDel="00000000" w:rsidP="00000000" w:rsidRDefault="00000000" w:rsidRPr="00000000" w14:paraId="0000019F">
      <w:pPr>
        <w:spacing w:after="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Aggregates enforce their own invariants (rules that must always be true). </w:t>
        <w:br w:type="textWrapping"/>
        <w:t xml:space="preserve">An aggregate must never be in an invalid state after any operation.</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All state changes go through aggregate methods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never set properties directly from outside the aggregate.</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private setters on aggregate properties. </w:t>
        <w:br w:type="textWrapping"/>
        <w:t xml:space="preserve">Public getters are fine.</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Aggregate roots own the lifecycle of their child entities. </w:t>
        <w:br w:type="textWrapping"/>
        <w:t xml:space="preserve">Access child entities only through the root.</w:t>
      </w:r>
    </w:p>
    <w:p w:rsidR="00000000" w:rsidDel="00000000" w:rsidP="00000000" w:rsidRDefault="00000000" w:rsidRPr="00000000" w14:paraId="000001A4">
      <w:pPr>
        <w:spacing w:after="80" w:before="0" w:lineRule="auto"/>
        <w:rPr>
          <w:rFonts w:ascii="Calibri" w:cs="Calibri" w:eastAsia="Calibri" w:hAnsi="Calibri"/>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8f5e9" w:val="clear"/>
            <w:tcMar>
              <w:top w:w="100.0" w:type="dxa"/>
              <w:left w:w="180.0" w:type="dxa"/>
              <w:bottom w:w="100.0" w:type="dxa"/>
              <w:right w:w="180.0" w:type="dxa"/>
            </w:tcMar>
          </w:tcPr>
          <w:p w:rsidR="00000000" w:rsidDel="00000000" w:rsidP="00000000" w:rsidRDefault="00000000" w:rsidRPr="00000000" w14:paraId="000001A5">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state changes go through a domain method</w:t>
            </w:r>
            <w:r w:rsidDel="00000000" w:rsidR="00000000" w:rsidRPr="00000000">
              <w:rPr>
                <w:rtl w:val="0"/>
              </w:rPr>
            </w:r>
          </w:p>
          <w:p w:rsidR="00000000" w:rsidDel="00000000" w:rsidP="00000000" w:rsidRDefault="00000000" w:rsidRPr="00000000" w14:paraId="000001A6">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public class Character : Entity</w:t>
            </w:r>
            <w:r w:rsidDel="00000000" w:rsidR="00000000" w:rsidRPr="00000000">
              <w:rPr>
                <w:rtl w:val="0"/>
              </w:rPr>
            </w:r>
          </w:p>
          <w:p w:rsidR="00000000" w:rsidDel="00000000" w:rsidP="00000000" w:rsidRDefault="00000000" w:rsidRPr="00000000" w14:paraId="000001A7">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p w:rsidR="00000000" w:rsidDel="00000000" w:rsidP="00000000" w:rsidRDefault="00000000" w:rsidRPr="00000000" w14:paraId="000001A8">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public int Level { get; private set; }     // private set: only this class can change it</w:t>
            </w:r>
            <w:r w:rsidDel="00000000" w:rsidR="00000000" w:rsidRPr="00000000">
              <w:rPr>
                <w:rtl w:val="0"/>
              </w:rPr>
            </w:r>
          </w:p>
          <w:p w:rsidR="00000000" w:rsidDel="00000000" w:rsidP="00000000" w:rsidRDefault="00000000" w:rsidRPr="00000000" w14:paraId="000001A9">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public int Experience { get; private set; }</w:t>
            </w:r>
            <w:r w:rsidDel="00000000" w:rsidR="00000000" w:rsidRPr="00000000">
              <w:rPr>
                <w:rtl w:val="0"/>
              </w:rPr>
            </w:r>
          </w:p>
          <w:p w:rsidR="00000000" w:rsidDel="00000000" w:rsidP="00000000" w:rsidRDefault="00000000" w:rsidRPr="00000000" w14:paraId="000001AA">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AB">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public void AssignExperience(int points)   // all changes go through this method</w:t>
            </w:r>
            <w:r w:rsidDel="00000000" w:rsidR="00000000" w:rsidRPr="00000000">
              <w:rPr>
                <w:rtl w:val="0"/>
              </w:rPr>
            </w:r>
          </w:p>
          <w:p w:rsidR="00000000" w:rsidDel="00000000" w:rsidP="00000000" w:rsidRDefault="00000000" w:rsidRPr="00000000" w14:paraId="000001AC">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AD">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if (points &lt;= 0)</w:t>
            </w:r>
            <w:r w:rsidDel="00000000" w:rsidR="00000000" w:rsidRPr="00000000">
              <w:rPr>
                <w:rtl w:val="0"/>
              </w:rPr>
            </w:r>
          </w:p>
          <w:p w:rsidR="00000000" w:rsidDel="00000000" w:rsidP="00000000" w:rsidRDefault="00000000" w:rsidRPr="00000000" w14:paraId="000001AE">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AF">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throw new DomainException("...");</w:t>
            </w:r>
            <w:r w:rsidDel="00000000" w:rsidR="00000000" w:rsidRPr="00000000">
              <w:rPr>
                <w:rtl w:val="0"/>
              </w:rPr>
            </w:r>
          </w:p>
          <w:p w:rsidR="00000000" w:rsidDel="00000000" w:rsidP="00000000" w:rsidRDefault="00000000" w:rsidRPr="00000000" w14:paraId="000001B0">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B1">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2">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Experience += points;</w:t>
            </w:r>
            <w:r w:rsidDel="00000000" w:rsidR="00000000" w:rsidRPr="00000000">
              <w:rPr>
                <w:rtl w:val="0"/>
              </w:rPr>
            </w:r>
          </w:p>
          <w:p w:rsidR="00000000" w:rsidDel="00000000" w:rsidP="00000000" w:rsidRDefault="00000000" w:rsidRPr="00000000" w14:paraId="000001B3">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w:t>
            </w:r>
            <w:r w:rsidDel="00000000" w:rsidR="00000000" w:rsidRPr="00000000">
              <w:rPr>
                <w:rtl w:val="0"/>
              </w:rPr>
            </w:r>
          </w:p>
          <w:p w:rsidR="00000000" w:rsidDel="00000000" w:rsidP="00000000" w:rsidRDefault="00000000" w:rsidRPr="00000000" w14:paraId="000001B4">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tc>
      </w:tr>
    </w:tbl>
    <w:p w:rsidR="00000000" w:rsidDel="00000000" w:rsidP="00000000" w:rsidRDefault="00000000" w:rsidRPr="00000000" w14:paraId="000001B5">
      <w:pPr>
        <w:spacing w:after="80" w:before="0" w:lineRule="auto"/>
        <w:rPr>
          <w:rFonts w:ascii="Calibri" w:cs="Calibri" w:eastAsia="Calibri" w:hAnsi="Calibri"/>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ebee" w:val="clear"/>
            <w:tcMar>
              <w:top w:w="100.0" w:type="dxa"/>
              <w:left w:w="180.0" w:type="dxa"/>
              <w:bottom w:w="100.0" w:type="dxa"/>
              <w:right w:w="180.0" w:type="dxa"/>
            </w:tcMar>
          </w:tcPr>
          <w:p w:rsidR="00000000" w:rsidDel="00000000" w:rsidP="00000000" w:rsidRDefault="00000000" w:rsidRPr="00000000" w14:paraId="000001B6">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DON'T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external code bypasses domain rules</w:t>
            </w:r>
            <w:r w:rsidDel="00000000" w:rsidR="00000000" w:rsidRPr="00000000">
              <w:rPr>
                <w:rtl w:val="0"/>
              </w:rPr>
            </w:r>
          </w:p>
          <w:p w:rsidR="00000000" w:rsidDel="00000000" w:rsidP="00000000" w:rsidRDefault="00000000" w:rsidRPr="00000000" w14:paraId="000001B7">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This skips all validation and raises no domain event</w:t>
            </w:r>
            <w:r w:rsidDel="00000000" w:rsidR="00000000" w:rsidRPr="00000000">
              <w:rPr>
                <w:rtl w:val="0"/>
              </w:rPr>
            </w:r>
          </w:p>
          <w:p w:rsidR="00000000" w:rsidDel="00000000" w:rsidP="00000000" w:rsidRDefault="00000000" w:rsidRPr="00000000" w14:paraId="000001B8">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character.Experience += 100;</w:t>
            </w:r>
            <w:r w:rsidDel="00000000" w:rsidR="00000000" w:rsidRPr="00000000">
              <w:rPr>
                <w:rtl w:val="0"/>
              </w:rPr>
            </w:r>
          </w:p>
        </w:tc>
      </w:tr>
    </w:tbl>
    <w:p w:rsidR="00000000" w:rsidDel="00000000" w:rsidP="00000000" w:rsidRDefault="00000000" w:rsidRPr="00000000" w14:paraId="000001B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F">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0">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4">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Value Objects</w:t>
      </w:r>
      <w:r w:rsidDel="00000000" w:rsidR="00000000" w:rsidRPr="00000000">
        <w:rPr>
          <w:rtl w:val="0"/>
        </w:rPr>
      </w:r>
    </w:p>
    <w:p w:rsidR="00000000" w:rsidDel="00000000" w:rsidP="00000000" w:rsidRDefault="00000000" w:rsidRPr="00000000" w14:paraId="000001C5">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A Value Object is defined by its values, not by an </w:t>
      </w:r>
      <w:r w:rsidDel="00000000" w:rsidR="00000000" w:rsidRPr="00000000">
        <w:rPr>
          <w:rFonts w:ascii="Calibri" w:cs="Calibri" w:eastAsia="Calibri" w:hAnsi="Calibri"/>
          <w:rtl w:val="0"/>
        </w:rPr>
        <w:t xml:space="preserve">Id</w:t>
      </w:r>
      <w:r w:rsidDel="00000000" w:rsidR="00000000" w:rsidRPr="00000000">
        <w:rPr>
          <w:rFonts w:ascii="Calibri" w:cs="Calibri" w:eastAsia="Calibri" w:hAnsi="Calibri"/>
          <w:color w:val="1f2937"/>
          <w:sz w:val="20"/>
          <w:szCs w:val="20"/>
          <w:rtl w:val="0"/>
        </w:rPr>
        <w:t xml:space="preserve">. </w:t>
        <w:br w:type="textWrapping"/>
        <w:t xml:space="preserve">Two value objects with identical values are equal (unlike entities). </w:t>
        <w:br w:type="textWrapping"/>
        <w:t xml:space="preserve">Value objects must be immutable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1f2937"/>
          <w:sz w:val="20"/>
          <w:szCs w:val="20"/>
          <w:rtl w:val="0"/>
        </w:rPr>
        <w:t xml:space="preserve"> once created, they cannot change.</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Override Equals() and GetHashCode() based on field values, not reference.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value objects for concepts like EmergencyContact, Address, or MoneyAmount that have clear boundaries and rules.</w:t>
      </w:r>
    </w:p>
    <w:p w:rsidR="00000000" w:rsidDel="00000000" w:rsidP="00000000" w:rsidRDefault="00000000" w:rsidRPr="00000000" w14:paraId="000001C8">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9">
      <w:pPr>
        <w:shd w:fill="f3f4f6" w:val="clear"/>
        <w:spacing w:after="0" w:before="8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sealed class EmergencyContact : ValueObject</w:t>
      </w:r>
      <w:r w:rsidDel="00000000" w:rsidR="00000000" w:rsidRPr="00000000">
        <w:rPr>
          <w:rtl w:val="0"/>
        </w:rPr>
      </w:r>
    </w:p>
    <w:p w:rsidR="00000000" w:rsidDel="00000000" w:rsidP="00000000" w:rsidRDefault="00000000" w:rsidRPr="00000000" w14:paraId="000001CA">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1CB">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public string Name { get; }</w:t>
      </w:r>
      <w:r w:rsidDel="00000000" w:rsidR="00000000" w:rsidRPr="00000000">
        <w:rPr>
          <w:rtl w:val="0"/>
        </w:rPr>
      </w:r>
    </w:p>
    <w:p w:rsidR="00000000" w:rsidDel="00000000" w:rsidP="00000000" w:rsidRDefault="00000000" w:rsidRPr="00000000" w14:paraId="000001C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public string Relationship { get; }</w:t>
      </w:r>
      <w:r w:rsidDel="00000000" w:rsidR="00000000" w:rsidRPr="00000000">
        <w:rPr>
          <w:rtl w:val="0"/>
        </w:rPr>
      </w:r>
    </w:p>
    <w:p w:rsidR="00000000" w:rsidDel="00000000" w:rsidP="00000000" w:rsidRDefault="00000000" w:rsidRPr="00000000" w14:paraId="000001CD">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public string PhoneNumber { get; }</w:t>
      </w:r>
      <w:r w:rsidDel="00000000" w:rsidR="00000000" w:rsidRPr="00000000">
        <w:rPr>
          <w:rtl w:val="0"/>
        </w:rPr>
      </w:r>
    </w:p>
    <w:p w:rsidR="00000000" w:rsidDel="00000000" w:rsidP="00000000" w:rsidRDefault="00000000" w:rsidRPr="00000000" w14:paraId="000001CE">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1C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public EmergencyContact(string name, string relationship, string phone)</w:t>
      </w:r>
      <w:r w:rsidDel="00000000" w:rsidR="00000000" w:rsidRPr="00000000">
        <w:rPr>
          <w:rtl w:val="0"/>
        </w:rPr>
      </w:r>
    </w:p>
    <w:p w:rsidR="00000000" w:rsidDel="00000000" w:rsidP="00000000" w:rsidRDefault="00000000" w:rsidRPr="00000000" w14:paraId="000001D0">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1D1">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if (string.IsNullOrWhiteSpace(name))</w:t>
      </w:r>
      <w:r w:rsidDel="00000000" w:rsidR="00000000" w:rsidRPr="00000000">
        <w:rPr>
          <w:rtl w:val="0"/>
        </w:rPr>
      </w:r>
    </w:p>
    <w:p w:rsidR="00000000" w:rsidDel="00000000" w:rsidP="00000000" w:rsidRDefault="00000000" w:rsidRPr="00000000" w14:paraId="000001D2">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1D3">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throw new DomainException("Emergency contact name is required.");</w:t>
      </w:r>
      <w:r w:rsidDel="00000000" w:rsidR="00000000" w:rsidRPr="00000000">
        <w:rPr>
          <w:rtl w:val="0"/>
        </w:rPr>
      </w:r>
    </w:p>
    <w:p w:rsidR="00000000" w:rsidDel="00000000" w:rsidP="00000000" w:rsidRDefault="00000000" w:rsidRPr="00000000" w14:paraId="000001D4">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1D5">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1D6">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Name = name;</w:t>
      </w:r>
      <w:r w:rsidDel="00000000" w:rsidR="00000000" w:rsidRPr="00000000">
        <w:rPr>
          <w:rtl w:val="0"/>
        </w:rPr>
      </w:r>
    </w:p>
    <w:p w:rsidR="00000000" w:rsidDel="00000000" w:rsidP="00000000" w:rsidRDefault="00000000" w:rsidRPr="00000000" w14:paraId="000001D7">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Relationship = relationship;</w:t>
      </w:r>
      <w:r w:rsidDel="00000000" w:rsidR="00000000" w:rsidRPr="00000000">
        <w:rPr>
          <w:rtl w:val="0"/>
        </w:rPr>
      </w:r>
    </w:p>
    <w:p w:rsidR="00000000" w:rsidDel="00000000" w:rsidP="00000000" w:rsidRDefault="00000000" w:rsidRPr="00000000" w14:paraId="000001D8">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PhoneNumber = phone;</w:t>
      </w:r>
      <w:r w:rsidDel="00000000" w:rsidR="00000000" w:rsidRPr="00000000">
        <w:rPr>
          <w:rtl w:val="0"/>
        </w:rPr>
      </w:r>
    </w:p>
    <w:p w:rsidR="00000000" w:rsidDel="00000000" w:rsidP="00000000" w:rsidRDefault="00000000" w:rsidRPr="00000000" w14:paraId="000001D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1DA">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1DB">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 ValueObject base class uses this to compare two EmergencyContacts by value</w:t>
      </w:r>
      <w:r w:rsidDel="00000000" w:rsidR="00000000" w:rsidRPr="00000000">
        <w:rPr>
          <w:rtl w:val="0"/>
        </w:rPr>
      </w:r>
    </w:p>
    <w:p w:rsidR="00000000" w:rsidDel="00000000" w:rsidP="00000000" w:rsidRDefault="00000000" w:rsidRPr="00000000" w14:paraId="000001D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protected override IEnumerable&lt;object&gt; GetEqualityComponents()</w:t>
      </w:r>
      <w:r w:rsidDel="00000000" w:rsidR="00000000" w:rsidRPr="00000000">
        <w:rPr>
          <w:rtl w:val="0"/>
        </w:rPr>
      </w:r>
    </w:p>
    <w:p w:rsidR="00000000" w:rsidDel="00000000" w:rsidP="00000000" w:rsidRDefault="00000000" w:rsidRPr="00000000" w14:paraId="000001DD">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1DE">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yield return Name;</w:t>
      </w:r>
      <w:r w:rsidDel="00000000" w:rsidR="00000000" w:rsidRPr="00000000">
        <w:rPr>
          <w:rtl w:val="0"/>
        </w:rPr>
      </w:r>
    </w:p>
    <w:p w:rsidR="00000000" w:rsidDel="00000000" w:rsidP="00000000" w:rsidRDefault="00000000" w:rsidRPr="00000000" w14:paraId="000001D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yield return Relationship;</w:t>
      </w:r>
      <w:r w:rsidDel="00000000" w:rsidR="00000000" w:rsidRPr="00000000">
        <w:rPr>
          <w:rtl w:val="0"/>
        </w:rPr>
      </w:r>
    </w:p>
    <w:p w:rsidR="00000000" w:rsidDel="00000000" w:rsidP="00000000" w:rsidRDefault="00000000" w:rsidRPr="00000000" w14:paraId="000001E0">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yield return PhoneNumber;</w:t>
      </w:r>
      <w:r w:rsidDel="00000000" w:rsidR="00000000" w:rsidRPr="00000000">
        <w:rPr>
          <w:rtl w:val="0"/>
        </w:rPr>
      </w:r>
    </w:p>
    <w:p w:rsidR="00000000" w:rsidDel="00000000" w:rsidP="00000000" w:rsidRDefault="00000000" w:rsidRPr="00000000" w14:paraId="000001E1">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1E2">
      <w:pPr>
        <w:shd w:fill="f3f4f6" w:val="clear"/>
        <w:spacing w:after="8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1E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EF">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Domain Events</w:t>
      </w:r>
      <w:r w:rsidDel="00000000" w:rsidR="00000000" w:rsidRPr="00000000">
        <w:rPr>
          <w:rtl w:val="0"/>
        </w:rPr>
      </w:r>
    </w:p>
    <w:p w:rsidR="00000000" w:rsidDel="00000000" w:rsidP="00000000" w:rsidRDefault="00000000" w:rsidRPr="00000000" w14:paraId="000001F0">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A Domain Event represents something significant that happened in the domain. </w:t>
        <w:br w:type="textWrapping"/>
        <w:t xml:space="preserve">They are named in the past tense and dispatched after the database transaction commits, so other parts of the system can react (e.g. send an email, log activity) without coupling the domain to those concerns.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Domain events are raised inside aggregate methods and collected on the aggregate root.</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Events are dispatched after the transaction commits, not during.</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Do not put side-effect logic (email, logging, etc.) inside the domain layer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handle it in event handlers in the Application or Infrastructure layer.</w:t>
      </w:r>
    </w:p>
    <w:p w:rsidR="00000000" w:rsidDel="00000000" w:rsidP="00000000" w:rsidRDefault="00000000" w:rsidRPr="00000000" w14:paraId="000001F4">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F5">
      <w:pPr>
        <w:shd w:fill="f3f4f6" w:val="clear"/>
        <w:spacing w:after="0" w:before="8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Good domain event names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past tense, describe what happened</w:t>
      </w:r>
      <w:r w:rsidDel="00000000" w:rsidR="00000000" w:rsidRPr="00000000">
        <w:rPr>
          <w:rtl w:val="0"/>
        </w:rPr>
      </w:r>
    </w:p>
    <w:p w:rsidR="00000000" w:rsidDel="00000000" w:rsidP="00000000" w:rsidRDefault="00000000" w:rsidRPr="00000000" w14:paraId="000001F6">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CharacterCreatedEvent</w:t>
      </w:r>
      <w:r w:rsidDel="00000000" w:rsidR="00000000" w:rsidRPr="00000000">
        <w:rPr>
          <w:rtl w:val="0"/>
        </w:rPr>
      </w:r>
    </w:p>
    <w:p w:rsidR="00000000" w:rsidDel="00000000" w:rsidP="00000000" w:rsidRDefault="00000000" w:rsidRPr="00000000" w14:paraId="000001F7">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ExperienceAssignedEvent</w:t>
      </w:r>
      <w:r w:rsidDel="00000000" w:rsidR="00000000" w:rsidRPr="00000000">
        <w:rPr>
          <w:rtl w:val="0"/>
        </w:rPr>
      </w:r>
    </w:p>
    <w:p w:rsidR="00000000" w:rsidDel="00000000" w:rsidP="00000000" w:rsidRDefault="00000000" w:rsidRPr="00000000" w14:paraId="000001F8">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ForumPostDeletedEvent</w:t>
      </w:r>
      <w:r w:rsidDel="00000000" w:rsidR="00000000" w:rsidRPr="00000000">
        <w:rPr>
          <w:rtl w:val="0"/>
        </w:rPr>
      </w:r>
    </w:p>
    <w:p w:rsidR="00000000" w:rsidDel="00000000" w:rsidP="00000000" w:rsidRDefault="00000000" w:rsidRPr="00000000" w14:paraId="000001F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VideoApprovedEvent</w:t>
      </w:r>
      <w:r w:rsidDel="00000000" w:rsidR="00000000" w:rsidRPr="00000000">
        <w:rPr>
          <w:rtl w:val="0"/>
        </w:rPr>
      </w:r>
    </w:p>
    <w:p w:rsidR="00000000" w:rsidDel="00000000" w:rsidP="00000000" w:rsidRDefault="00000000" w:rsidRPr="00000000" w14:paraId="000001FA">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UserRoleChangedEvent</w:t>
      </w:r>
      <w:r w:rsidDel="00000000" w:rsidR="00000000" w:rsidRPr="00000000">
        <w:rPr>
          <w:rtl w:val="0"/>
        </w:rPr>
      </w:r>
    </w:p>
    <w:p w:rsidR="00000000" w:rsidDel="00000000" w:rsidP="00000000" w:rsidRDefault="00000000" w:rsidRPr="00000000" w14:paraId="000001FB">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1F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Bad domain event names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present tense, sound like commands</w:t>
      </w:r>
      <w:r w:rsidDel="00000000" w:rsidR="00000000" w:rsidRPr="00000000">
        <w:rPr>
          <w:rtl w:val="0"/>
        </w:rPr>
      </w:r>
    </w:p>
    <w:p w:rsidR="00000000" w:rsidDel="00000000" w:rsidP="00000000" w:rsidRDefault="00000000" w:rsidRPr="00000000" w14:paraId="000001FD">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CreateCharacterEvent   // ✗</w:t>
      </w:r>
      <w:r w:rsidDel="00000000" w:rsidR="00000000" w:rsidRPr="00000000">
        <w:rPr>
          <w:rtl w:val="0"/>
        </w:rPr>
      </w:r>
    </w:p>
    <w:p w:rsidR="00000000" w:rsidDel="00000000" w:rsidP="00000000" w:rsidRDefault="00000000" w:rsidRPr="00000000" w14:paraId="000001FE">
      <w:pPr>
        <w:shd w:fill="f3f4f6" w:val="clear"/>
        <w:spacing w:after="8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AssignExperienceEvent  // ✗</w:t>
      </w:r>
      <w:r w:rsidDel="00000000" w:rsidR="00000000" w:rsidRPr="00000000">
        <w:rPr>
          <w:rtl w:val="0"/>
        </w:rPr>
      </w:r>
    </w:p>
    <w:p w:rsidR="00000000" w:rsidDel="00000000" w:rsidP="00000000" w:rsidRDefault="00000000" w:rsidRPr="00000000" w14:paraId="000001FF">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00">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Commands &amp; Queries (CQRS)</w:t>
      </w:r>
      <w:r w:rsidDel="00000000" w:rsidR="00000000" w:rsidRPr="00000000">
        <w:rPr>
          <w:rtl w:val="0"/>
        </w:rPr>
      </w:r>
    </w:p>
    <w:p w:rsidR="00000000" w:rsidDel="00000000" w:rsidP="00000000" w:rsidRDefault="00000000" w:rsidRPr="00000000" w14:paraId="00000201">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CQRS stands for Command Query Responsibility Segregation. </w:t>
        <w:br w:type="textWrapping"/>
        <w:t xml:space="preserve">It means we separate operations that change data (Commands) from operations that read data (Queries). </w:t>
        <w:br w:type="textWrapping"/>
        <w:t xml:space="preserve">This keeps them simple and focused.</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Commands change state. They return void, a Result&lt;T&gt;, or the </w:t>
      </w:r>
      <w:r w:rsidDel="00000000" w:rsidR="00000000" w:rsidRPr="00000000">
        <w:rPr>
          <w:rFonts w:ascii="Calibri" w:cs="Calibri" w:eastAsia="Calibri" w:hAnsi="Calibri"/>
          <w:rtl w:val="0"/>
        </w:rPr>
        <w:t xml:space="preserve">Id</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of a newly created entity. </w:t>
        <w:br w:type="textWrapping"/>
        <w:t xml:space="preserve">They never return domain entities.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Queries read state. They do not change anything. </w:t>
        <w:br w:type="textWrapping"/>
        <w:t xml:space="preserve">They return DTOs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never domain entities.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One handler per command or query. Handlers are not shared.</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Commands and queries are plain C# records or classes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no logic, just data.</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Validate commands using FluentValidation validators registered alongside the handler. </w:t>
        <w:br w:type="textWrapping"/>
        <w:t xml:space="preserve">Do not validate inside the handler itself.</w:t>
      </w:r>
    </w:p>
    <w:p w:rsidR="00000000" w:rsidDel="00000000" w:rsidP="00000000" w:rsidRDefault="00000000" w:rsidRPr="00000000" w14:paraId="00000207">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08">
      <w:pPr>
        <w:shd w:fill="f3f4f6" w:val="clear"/>
        <w:spacing w:after="0" w:before="8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 Command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data only, no logic</w:t>
      </w:r>
      <w:r w:rsidDel="00000000" w:rsidR="00000000" w:rsidRPr="00000000">
        <w:rPr>
          <w:rtl w:val="0"/>
        </w:rPr>
      </w:r>
    </w:p>
    <w:p w:rsidR="00000000" w:rsidDel="00000000" w:rsidP="00000000" w:rsidRDefault="00000000" w:rsidRPr="00000000" w14:paraId="0000020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record AssignExperienceCommand(Guid CharacterId, int ExperiencePoints, Guid AssignedByUserId);</w:t>
      </w:r>
      <w:r w:rsidDel="00000000" w:rsidR="00000000" w:rsidRPr="00000000">
        <w:rPr>
          <w:rtl w:val="0"/>
        </w:rPr>
      </w:r>
    </w:p>
    <w:p w:rsidR="00000000" w:rsidDel="00000000" w:rsidP="00000000" w:rsidRDefault="00000000" w:rsidRPr="00000000" w14:paraId="0000020A">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20B">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 Query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returns a DTO, not a domain entity</w:t>
      </w:r>
      <w:r w:rsidDel="00000000" w:rsidR="00000000" w:rsidRPr="00000000">
        <w:rPr>
          <w:rtl w:val="0"/>
        </w:rPr>
      </w:r>
    </w:p>
    <w:p w:rsidR="00000000" w:rsidDel="00000000" w:rsidP="00000000" w:rsidRDefault="00000000" w:rsidRPr="00000000" w14:paraId="0000020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record GetCharactersByUserQuery(Guid UserId);</w:t>
      </w:r>
      <w:r w:rsidDel="00000000" w:rsidR="00000000" w:rsidRPr="00000000">
        <w:rPr>
          <w:rtl w:val="0"/>
        </w:rPr>
      </w:r>
    </w:p>
    <w:p w:rsidR="00000000" w:rsidDel="00000000" w:rsidP="00000000" w:rsidRDefault="00000000" w:rsidRPr="00000000" w14:paraId="0000020D">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Handler returns: IEnumerable&lt;CharacterDto&gt;</w:t>
      </w:r>
      <w:r w:rsidDel="00000000" w:rsidR="00000000" w:rsidRPr="00000000">
        <w:rPr>
          <w:rtl w:val="0"/>
        </w:rPr>
      </w:r>
    </w:p>
    <w:p w:rsidR="00000000" w:rsidDel="00000000" w:rsidP="00000000" w:rsidRDefault="00000000" w:rsidRPr="00000000" w14:paraId="0000020E">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20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 DTO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flat data container, no behaviour</w:t>
      </w:r>
      <w:r w:rsidDel="00000000" w:rsidR="00000000" w:rsidRPr="00000000">
        <w:rPr>
          <w:rtl w:val="0"/>
        </w:rPr>
      </w:r>
    </w:p>
    <w:p w:rsidR="00000000" w:rsidDel="00000000" w:rsidP="00000000" w:rsidRDefault="00000000" w:rsidRPr="00000000" w14:paraId="00000210">
      <w:pPr>
        <w:shd w:fill="f3f4f6" w:val="clear"/>
        <w:spacing w:after="8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record CharacterDto(Guid Id, string Name, string Nationality, int Level, int Experience);</w:t>
      </w:r>
      <w:r w:rsidDel="00000000" w:rsidR="00000000" w:rsidRPr="00000000">
        <w:rPr>
          <w:rtl w:val="0"/>
        </w:rPr>
      </w:r>
    </w:p>
    <w:p w:rsidR="00000000" w:rsidDel="00000000" w:rsidP="00000000" w:rsidRDefault="00000000" w:rsidRPr="00000000" w14:paraId="0000021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1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1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1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15">
      <w:pPr>
        <w:pStyle w:val="Heading1"/>
        <w:shd w:fill="2e75b6" w:val="clear"/>
        <w:spacing w:after="120" w:before="360" w:lineRule="auto"/>
        <w:ind w:left="120" w:right="120" w:firstLine="0"/>
        <w:rPr>
          <w:rFonts w:ascii="Calibri" w:cs="Calibri" w:eastAsia="Calibri" w:hAnsi="Calibri"/>
        </w:rPr>
      </w:pPr>
      <w:r w:rsidDel="00000000" w:rsidR="00000000" w:rsidRPr="00000000">
        <w:rPr>
          <w:rFonts w:ascii="Calibri" w:cs="Calibri" w:eastAsia="Calibri" w:hAnsi="Calibri"/>
          <w:color w:val="ffffff"/>
          <w:sz w:val="32"/>
          <w:szCs w:val="32"/>
          <w:rtl w:val="0"/>
        </w:rPr>
        <w:t xml:space="preserve">PART 3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ffffff"/>
          <w:sz w:val="32"/>
          <w:szCs w:val="32"/>
          <w:rtl w:val="0"/>
        </w:rPr>
        <w:t xml:space="preserve"> BLAZOR CONVENTIONS</w:t>
      </w:r>
      <w:r w:rsidDel="00000000" w:rsidR="00000000" w:rsidRPr="00000000">
        <w:rPr>
          <w:rtl w:val="0"/>
        </w:rPr>
      </w:r>
    </w:p>
    <w:p w:rsidR="00000000" w:rsidDel="00000000" w:rsidP="00000000" w:rsidRDefault="00000000" w:rsidRPr="00000000" w14:paraId="00000216">
      <w:pPr>
        <w:spacing w:after="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17">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Component Structure</w:t>
      </w:r>
      <w:r w:rsidDel="00000000" w:rsidR="00000000" w:rsidRPr="00000000">
        <w:rPr>
          <w:rtl w:val="0"/>
        </w:rPr>
      </w:r>
    </w:p>
    <w:p w:rsidR="00000000" w:rsidDel="00000000" w:rsidP="00000000" w:rsidRDefault="00000000" w:rsidRPr="00000000" w14:paraId="00000218">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Blazor is the UI framework we use. A component is a reusable piece of UI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1f2937"/>
          <w:sz w:val="20"/>
          <w:szCs w:val="20"/>
          <w:rtl w:val="0"/>
        </w:rPr>
        <w:t xml:space="preserve"> think of it like a custom HTML element with built-in logic.</w:t>
      </w:r>
      <w:r w:rsidDel="00000000" w:rsidR="00000000" w:rsidRPr="00000000">
        <w:rPr>
          <w:rtl w:val="0"/>
        </w:rPr>
      </w:r>
    </w:p>
    <w:p w:rsidR="00000000" w:rsidDel="00000000" w:rsidP="00000000" w:rsidRDefault="00000000" w:rsidRPr="00000000" w14:paraId="00000219">
      <w:pPr>
        <w:spacing w:after="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One component per .razor file. File name must match the component class name.</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Keep components focused. A component that does too much should be split into smaller components.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Separate concerns within a component: markup in .razor, logic in @code block or a code-behind .razor.cs file for complex components.</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code-behind files (.razor.cs) for components with significant logic to keep the markup clean.</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Do not use static state in components. All state should be held in component parameters, cascading parameters, or injected state services.</w:t>
      </w:r>
    </w:p>
    <w:p w:rsidR="00000000" w:rsidDel="00000000" w:rsidP="00000000" w:rsidRDefault="00000000" w:rsidRPr="00000000" w14:paraId="0000021F">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20">
      <w:pPr>
        <w:shd w:fill="f3f4f6" w:val="clear"/>
        <w:spacing w:after="0" w:before="8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CharacterCard.razor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simple component: markup + small @code block together</w:t>
      </w:r>
      <w:r w:rsidDel="00000000" w:rsidR="00000000" w:rsidRPr="00000000">
        <w:rPr>
          <w:rtl w:val="0"/>
        </w:rPr>
      </w:r>
    </w:p>
    <w:p w:rsidR="00000000" w:rsidDel="00000000" w:rsidP="00000000" w:rsidRDefault="00000000" w:rsidRPr="00000000" w14:paraId="00000221">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Component markup *@</w:t>
      </w:r>
      <w:r w:rsidDel="00000000" w:rsidR="00000000" w:rsidRPr="00000000">
        <w:rPr>
          <w:rtl w:val="0"/>
        </w:rPr>
      </w:r>
    </w:p>
    <w:p w:rsidR="00000000" w:rsidDel="00000000" w:rsidP="00000000" w:rsidRDefault="00000000" w:rsidRPr="00000000" w14:paraId="00000222">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&lt;div class="character-card"&gt;</w:t>
      </w:r>
      <w:r w:rsidDel="00000000" w:rsidR="00000000" w:rsidRPr="00000000">
        <w:rPr>
          <w:rtl w:val="0"/>
        </w:rPr>
      </w:r>
    </w:p>
    <w:p w:rsidR="00000000" w:rsidDel="00000000" w:rsidP="00000000" w:rsidRDefault="00000000" w:rsidRPr="00000000" w14:paraId="00000223">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&lt;h3&gt;@Character.Name&lt;/h3&gt;</w:t>
      </w:r>
      <w:r w:rsidDel="00000000" w:rsidR="00000000" w:rsidRPr="00000000">
        <w:rPr>
          <w:rtl w:val="0"/>
        </w:rPr>
      </w:r>
    </w:p>
    <w:p w:rsidR="00000000" w:rsidDel="00000000" w:rsidP="00000000" w:rsidRDefault="00000000" w:rsidRPr="00000000" w14:paraId="00000224">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&lt;p&gt;Level @Character.Level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@Character.Experience XP&lt;/p&gt;</w:t>
      </w:r>
      <w:r w:rsidDel="00000000" w:rsidR="00000000" w:rsidRPr="00000000">
        <w:rPr>
          <w:rtl w:val="0"/>
        </w:rPr>
      </w:r>
    </w:p>
    <w:p w:rsidR="00000000" w:rsidDel="00000000" w:rsidP="00000000" w:rsidRDefault="00000000" w:rsidRPr="00000000" w14:paraId="00000225">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&lt;/div&gt;</w:t>
      </w:r>
      <w:r w:rsidDel="00000000" w:rsidR="00000000" w:rsidRPr="00000000">
        <w:rPr>
          <w:rtl w:val="0"/>
        </w:rPr>
      </w:r>
    </w:p>
    <w:p w:rsidR="00000000" w:rsidDel="00000000" w:rsidP="00000000" w:rsidRDefault="00000000" w:rsidRPr="00000000" w14:paraId="00000226">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227">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@code {</w:t>
      </w:r>
      <w:r w:rsidDel="00000000" w:rsidR="00000000" w:rsidRPr="00000000">
        <w:rPr>
          <w:rtl w:val="0"/>
        </w:rPr>
      </w:r>
    </w:p>
    <w:p w:rsidR="00000000" w:rsidDel="00000000" w:rsidP="00000000" w:rsidRDefault="00000000" w:rsidRPr="00000000" w14:paraId="00000228">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[Parameter] public CharacterDto Character { get; set; } = default!;</w:t>
      </w:r>
      <w:r w:rsidDel="00000000" w:rsidR="00000000" w:rsidRPr="00000000">
        <w:rPr>
          <w:rtl w:val="0"/>
        </w:rPr>
      </w:r>
    </w:p>
    <w:p w:rsidR="00000000" w:rsidDel="00000000" w:rsidP="00000000" w:rsidRDefault="00000000" w:rsidRPr="00000000" w14:paraId="0000022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22A">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22B">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ForumThread.razor.cs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complex component: logic in code-behind file</w:t>
      </w:r>
      <w:r w:rsidDel="00000000" w:rsidR="00000000" w:rsidRPr="00000000">
        <w:rPr>
          <w:rtl w:val="0"/>
        </w:rPr>
      </w:r>
    </w:p>
    <w:p w:rsidR="00000000" w:rsidDel="00000000" w:rsidP="00000000" w:rsidRDefault="00000000" w:rsidRPr="00000000" w14:paraId="0000022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partial class ForumThread : ComponentBase</w:t>
      </w:r>
      <w:r w:rsidDel="00000000" w:rsidR="00000000" w:rsidRPr="00000000">
        <w:rPr>
          <w:rtl w:val="0"/>
        </w:rPr>
      </w:r>
    </w:p>
    <w:p w:rsidR="00000000" w:rsidDel="00000000" w:rsidP="00000000" w:rsidRDefault="00000000" w:rsidRPr="00000000" w14:paraId="0000022D">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22E">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[Parameter] public Guid ThreadId { get; set; }</w:t>
      </w:r>
      <w:r w:rsidDel="00000000" w:rsidR="00000000" w:rsidRPr="00000000">
        <w:rPr>
          <w:rtl w:val="0"/>
        </w:rPr>
      </w:r>
    </w:p>
    <w:p w:rsidR="00000000" w:rsidDel="00000000" w:rsidP="00000000" w:rsidRDefault="00000000" w:rsidRPr="00000000" w14:paraId="0000022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[Inject] private IMediator Mediator { get; set; } = default!;</w:t>
      </w:r>
      <w:r w:rsidDel="00000000" w:rsidR="00000000" w:rsidRPr="00000000">
        <w:rPr>
          <w:rtl w:val="0"/>
        </w:rPr>
      </w:r>
    </w:p>
    <w:p w:rsidR="00000000" w:rsidDel="00000000" w:rsidP="00000000" w:rsidRDefault="00000000" w:rsidRPr="00000000" w14:paraId="00000230">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private ForumThreadDto? _thread;</w:t>
      </w:r>
      <w:r w:rsidDel="00000000" w:rsidR="00000000" w:rsidRPr="00000000">
        <w:rPr>
          <w:rtl w:val="0"/>
        </w:rPr>
      </w:r>
    </w:p>
    <w:p w:rsidR="00000000" w:rsidDel="00000000" w:rsidP="00000000" w:rsidRDefault="00000000" w:rsidRPr="00000000" w14:paraId="00000231">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232">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protected override async Task OnInitializedAsync()</w:t>
      </w:r>
      <w:r w:rsidDel="00000000" w:rsidR="00000000" w:rsidRPr="00000000">
        <w:rPr>
          <w:rtl w:val="0"/>
        </w:rPr>
      </w:r>
    </w:p>
    <w:p w:rsidR="00000000" w:rsidDel="00000000" w:rsidP="00000000" w:rsidRDefault="00000000" w:rsidRPr="00000000" w14:paraId="00000233">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234">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_thread = await Mediator.Send(new GetForumThreadQuery(ThreadId));</w:t>
      </w:r>
      <w:r w:rsidDel="00000000" w:rsidR="00000000" w:rsidRPr="00000000">
        <w:rPr>
          <w:rtl w:val="0"/>
        </w:rPr>
      </w:r>
    </w:p>
    <w:p w:rsidR="00000000" w:rsidDel="00000000" w:rsidP="00000000" w:rsidRDefault="00000000" w:rsidRPr="00000000" w14:paraId="00000235">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w:t>
      </w:r>
      <w:r w:rsidDel="00000000" w:rsidR="00000000" w:rsidRPr="00000000">
        <w:rPr>
          <w:rtl w:val="0"/>
        </w:rPr>
      </w:r>
    </w:p>
    <w:p w:rsidR="00000000" w:rsidDel="00000000" w:rsidP="00000000" w:rsidRDefault="00000000" w:rsidRPr="00000000" w14:paraId="00000236">
      <w:pPr>
        <w:shd w:fill="f3f4f6" w:val="clear"/>
        <w:spacing w:after="8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23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3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3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3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3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3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3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3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3F">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Component Parameters &amp; Events</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Parameters are PascalCase public properties decorated with [Parameter].</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Event callbacks follow the On + PascalCase convention: OnCharacterCreated, OnPostSubmitted.</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Do not mutate a parameter value directly inside a component. Use EventCallback to notify the parent of changes.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Mark required parameters with [Parameter][EditorRequired] to catch missing parameters at build time.</w:t>
      </w:r>
    </w:p>
    <w:p w:rsidR="00000000" w:rsidDel="00000000" w:rsidP="00000000" w:rsidRDefault="00000000" w:rsidRPr="00000000" w14:paraId="00000244">
      <w:pPr>
        <w:spacing w:after="80" w:before="0" w:lineRule="auto"/>
        <w:rPr>
          <w:rFonts w:ascii="Calibri" w:cs="Calibri" w:eastAsia="Calibri" w:hAnsi="Calibri"/>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8f5e9" w:val="clear"/>
            <w:tcMar>
              <w:top w:w="100.0" w:type="dxa"/>
              <w:left w:w="180.0" w:type="dxa"/>
              <w:bottom w:w="100.0" w:type="dxa"/>
              <w:right w:w="180.0" w:type="dxa"/>
            </w:tcMar>
          </w:tcPr>
          <w:p w:rsidR="00000000" w:rsidDel="00000000" w:rsidP="00000000" w:rsidRDefault="00000000" w:rsidRPr="00000000" w14:paraId="00000245">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EventCallback: child notifies parent, parent owns state</w:t>
            </w:r>
            <w:r w:rsidDel="00000000" w:rsidR="00000000" w:rsidRPr="00000000">
              <w:rPr>
                <w:rtl w:val="0"/>
              </w:rPr>
            </w:r>
          </w:p>
          <w:p w:rsidR="00000000" w:rsidDel="00000000" w:rsidP="00000000" w:rsidRDefault="00000000" w:rsidRPr="00000000" w14:paraId="00000246">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[Parameter] public EventCallback&lt;Guid&gt; OnCharacterDeleted { get; set; }</w:t>
            </w:r>
            <w:r w:rsidDel="00000000" w:rsidR="00000000" w:rsidRPr="00000000">
              <w:rPr>
                <w:rtl w:val="0"/>
              </w:rPr>
            </w:r>
          </w:p>
          <w:p w:rsidR="00000000" w:rsidDel="00000000" w:rsidP="00000000" w:rsidRDefault="00000000" w:rsidRPr="00000000" w14:paraId="00000247">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48">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private async Task DeleteAsync()</w:t>
            </w:r>
            <w:r w:rsidDel="00000000" w:rsidR="00000000" w:rsidRPr="00000000">
              <w:rPr>
                <w:rtl w:val="0"/>
              </w:rPr>
            </w:r>
          </w:p>
          <w:p w:rsidR="00000000" w:rsidDel="00000000" w:rsidP="00000000" w:rsidRDefault="00000000" w:rsidRPr="00000000" w14:paraId="00000249">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p w:rsidR="00000000" w:rsidDel="00000000" w:rsidP="00000000" w:rsidRDefault="00000000" w:rsidRPr="00000000" w14:paraId="0000024A">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await Mediator.Send(new DeleteCharacterCommand(Character.Id));</w:t>
            </w:r>
            <w:r w:rsidDel="00000000" w:rsidR="00000000" w:rsidRPr="00000000">
              <w:rPr>
                <w:rtl w:val="0"/>
              </w:rPr>
            </w:r>
          </w:p>
          <w:p w:rsidR="00000000" w:rsidDel="00000000" w:rsidP="00000000" w:rsidRDefault="00000000" w:rsidRPr="00000000" w14:paraId="0000024B">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await OnCharacterDeleted.InvokeAsync(Character.Id);</w:t>
            </w:r>
            <w:r w:rsidDel="00000000" w:rsidR="00000000" w:rsidRPr="00000000">
              <w:rPr>
                <w:rtl w:val="0"/>
              </w:rPr>
            </w:r>
          </w:p>
          <w:p w:rsidR="00000000" w:rsidDel="00000000" w:rsidP="00000000" w:rsidRDefault="00000000" w:rsidRPr="00000000" w14:paraId="0000024C">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tc>
      </w:tr>
    </w:tbl>
    <w:p w:rsidR="00000000" w:rsidDel="00000000" w:rsidP="00000000" w:rsidRDefault="00000000" w:rsidRPr="00000000" w14:paraId="0000024D">
      <w:pPr>
        <w:spacing w:after="80" w:before="0" w:lineRule="auto"/>
        <w:rPr>
          <w:rFonts w:ascii="Calibri" w:cs="Calibri" w:eastAsia="Calibri" w:hAnsi="Calibri"/>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ebee" w:val="clear"/>
            <w:tcMar>
              <w:top w:w="100.0" w:type="dxa"/>
              <w:left w:w="180.0" w:type="dxa"/>
              <w:bottom w:w="100.0" w:type="dxa"/>
              <w:right w:w="180.0" w:type="dxa"/>
            </w:tcMar>
          </w:tcPr>
          <w:p w:rsidR="00000000" w:rsidDel="00000000" w:rsidP="00000000" w:rsidRDefault="00000000" w:rsidRPr="00000000" w14:paraId="0000024E">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DON'T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mutating a parent's object from inside a child component</w:t>
            </w:r>
            <w:r w:rsidDel="00000000" w:rsidR="00000000" w:rsidRPr="00000000">
              <w:rPr>
                <w:rtl w:val="0"/>
              </w:rPr>
            </w:r>
          </w:p>
          <w:p w:rsidR="00000000" w:rsidDel="00000000" w:rsidP="00000000" w:rsidRDefault="00000000" w:rsidRPr="00000000" w14:paraId="0000024F">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[Parameter] public CharacterDto Character { get; set; } = default!;</w:t>
            </w:r>
            <w:r w:rsidDel="00000000" w:rsidR="00000000" w:rsidRPr="00000000">
              <w:rPr>
                <w:rtl w:val="0"/>
              </w:rPr>
            </w:r>
          </w:p>
          <w:p w:rsidR="00000000" w:rsidDel="00000000" w:rsidP="00000000" w:rsidRDefault="00000000" w:rsidRPr="00000000" w14:paraId="00000250">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51">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private void Delete()</w:t>
            </w:r>
            <w:r w:rsidDel="00000000" w:rsidR="00000000" w:rsidRPr="00000000">
              <w:rPr>
                <w:rtl w:val="0"/>
              </w:rPr>
            </w:r>
          </w:p>
          <w:p w:rsidR="00000000" w:rsidDel="00000000" w:rsidP="00000000" w:rsidRDefault="00000000" w:rsidRPr="00000000" w14:paraId="00000252">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p w:rsidR="00000000" w:rsidDel="00000000" w:rsidP="00000000" w:rsidRDefault="00000000" w:rsidRPr="00000000" w14:paraId="00000253">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Character.Name = "Deleted"; // mutates parent's object directly </w:t>
            </w:r>
            <w:r w:rsidDel="00000000" w:rsidR="00000000" w:rsidRPr="00000000">
              <w:rPr>
                <w:rFonts w:ascii="Calibri" w:cs="Calibri" w:eastAsia="Calibri" w:hAnsi="Calibri"/>
                <w:sz w:val="17"/>
                <w:szCs w:val="17"/>
                <w:rtl w:val="0"/>
              </w:rPr>
              <w:t xml:space="preserve">-</w:t>
            </w:r>
            <w:r w:rsidDel="00000000" w:rsidR="00000000" w:rsidRPr="00000000">
              <w:rPr>
                <w:rFonts w:ascii="Calibri" w:cs="Calibri" w:eastAsia="Calibri" w:hAnsi="Calibri"/>
                <w:color w:val="1f2937"/>
                <w:sz w:val="17"/>
                <w:szCs w:val="17"/>
                <w:rtl w:val="0"/>
              </w:rPr>
              <w:t xml:space="preserve"> wrong</w:t>
            </w:r>
            <w:r w:rsidDel="00000000" w:rsidR="00000000" w:rsidRPr="00000000">
              <w:rPr>
                <w:rtl w:val="0"/>
              </w:rPr>
            </w:r>
          </w:p>
          <w:p w:rsidR="00000000" w:rsidDel="00000000" w:rsidP="00000000" w:rsidRDefault="00000000" w:rsidRPr="00000000" w14:paraId="00000254">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tc>
      </w:tr>
    </w:tbl>
    <w:p w:rsidR="00000000" w:rsidDel="00000000" w:rsidP="00000000" w:rsidRDefault="00000000" w:rsidRPr="00000000" w14:paraId="0000025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56">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Dependency Injection in Blazor</w:t>
      </w:r>
      <w:r w:rsidDel="00000000" w:rsidR="00000000" w:rsidRPr="00000000">
        <w:rPr>
          <w:rtl w:val="0"/>
        </w:rPr>
      </w:r>
    </w:p>
    <w:p w:rsidR="00000000" w:rsidDel="00000000" w:rsidP="00000000" w:rsidRDefault="00000000" w:rsidRPr="00000000" w14:paraId="00000257">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Dependency Injection (DI) is a way of providing objects (services) that a component needs, rather than the component creating them itself. </w:t>
        <w:br w:type="textWrapping"/>
        <w:t xml:space="preserve">This makes components easier to test and keeps them loosely coupled.</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Inject services using [Inject] attribute in code-behind, or @inject directive in .razor files.</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Do not new() up services inside components. </w:t>
        <w:br w:type="textWrapping"/>
        <w:t xml:space="preserve">Always inject them.</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rFonts w:ascii="Calibri" w:cs="Calibri" w:eastAsia="Calibri" w:hAnsi="Calibri"/>
          <w:i w:val="0"/>
          <w:iCs w:val="0"/>
          <w:smallCaps w:val="0"/>
          <w:strike w:val="0"/>
          <w:color w:val="1f2937"/>
          <w:sz w:val="20"/>
          <w:szCs w:val="20"/>
          <w:shd w:fill="auto" w:val="clear"/>
          <w:vertAlign w:val="baseline"/>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Register services at the appropriate lifetime: </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080" w:right="0" w:hanging="360"/>
        <w:jc w:val="left"/>
        <w:rPr>
          <w:rFonts w:ascii="Calibri" w:cs="Calibri" w:eastAsia="Calibri" w:hAnsi="Calibri"/>
          <w:i w:val="0"/>
          <w:iCs w:val="0"/>
          <w:smallCaps w:val="0"/>
          <w:strike w:val="0"/>
          <w:color w:val="1f2937"/>
          <w:sz w:val="20"/>
          <w:szCs w:val="20"/>
          <w:shd w:fill="auto" w:val="clear"/>
          <w:vertAlign w:val="baseline"/>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Singleton for stateless services (one instance for the whole app), </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080" w:right="0" w:hanging="360"/>
        <w:jc w:val="left"/>
        <w:rPr>
          <w:rFonts w:ascii="Calibri" w:cs="Calibri" w:eastAsia="Calibri" w:hAnsi="Calibri"/>
          <w:i w:val="0"/>
          <w:iCs w:val="0"/>
          <w:smallCaps w:val="0"/>
          <w:strike w:val="0"/>
          <w:color w:val="1f2937"/>
          <w:sz w:val="20"/>
          <w:szCs w:val="20"/>
          <w:shd w:fill="auto" w:val="clear"/>
          <w:vertAlign w:val="baseline"/>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Scoped for per-request/per-circuit state (one instance per user session), </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beforeAutospacing="0" w:line="240" w:lineRule="auto"/>
        <w:ind w:left="1080" w:right="0" w:hanging="360"/>
        <w:jc w:val="left"/>
        <w:rPr>
          <w:rFonts w:ascii="Calibri" w:cs="Calibri" w:eastAsia="Calibri" w:hAnsi="Calibri"/>
          <w:i w:val="0"/>
          <w:iCs w:val="0"/>
          <w:smallCaps w:val="0"/>
          <w:strike w:val="0"/>
          <w:color w:val="1f2937"/>
          <w:sz w:val="20"/>
          <w:szCs w:val="20"/>
          <w:shd w:fill="auto" w:val="clear"/>
          <w:vertAlign w:val="baseline"/>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Transient for lightweight stateless objects (a new instance every time).</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Blazor Server components use Scoped lifetime per SignalR circuit </w:t>
        <w:br w:type="textWrapping"/>
        <w:t xml:space="preserve">(the real-time connection to the browser)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be careful with shared state in Scoped services.</w:t>
      </w:r>
    </w:p>
    <w:p w:rsidR="00000000" w:rsidDel="00000000" w:rsidP="00000000" w:rsidRDefault="00000000" w:rsidRPr="00000000" w14:paraId="0000025F">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60">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6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6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6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64">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CSS &amp; Styling Conventions</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CSS isolation (.razor.css files) for component-specific styles. This prevents style leakage between components.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Class names use kebab-case: character-card, forum-thread-list, wiki-entry-header.</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Do not use inline styles except for dynamic values that cannot be expressed as classes (e.g. calculated widths).</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Site-wide styles live in wwwroot/css/app.css. Do not add site-wide rules to component-scoped CSS files.</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CSS custom properties (variables) for colours, spacing, and typography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define them in app.css.</w:t>
      </w:r>
    </w:p>
    <w:p w:rsidR="00000000" w:rsidDel="00000000" w:rsidP="00000000" w:rsidRDefault="00000000" w:rsidRPr="00000000" w14:paraId="0000026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6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6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6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6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6F">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0">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7F">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80">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8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8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8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8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8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86">
      <w:pPr>
        <w:pStyle w:val="Heading1"/>
        <w:shd w:fill="2e75b6" w:val="clear"/>
        <w:spacing w:after="120" w:before="360" w:lineRule="auto"/>
        <w:ind w:left="120" w:right="120" w:firstLine="0"/>
        <w:rPr>
          <w:rFonts w:ascii="Calibri" w:cs="Calibri" w:eastAsia="Calibri" w:hAnsi="Calibri"/>
        </w:rPr>
      </w:pPr>
      <w:r w:rsidDel="00000000" w:rsidR="00000000" w:rsidRPr="00000000">
        <w:rPr>
          <w:rFonts w:ascii="Calibri" w:cs="Calibri" w:eastAsia="Calibri" w:hAnsi="Calibri"/>
          <w:color w:val="ffffff"/>
          <w:sz w:val="32"/>
          <w:szCs w:val="32"/>
          <w:rtl w:val="0"/>
        </w:rPr>
        <w:t xml:space="preserve">PART 4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ffffff"/>
          <w:sz w:val="32"/>
          <w:szCs w:val="32"/>
          <w:rtl w:val="0"/>
        </w:rPr>
        <w:t xml:space="preserve"> TESTING CONVENTIONS</w:t>
      </w:r>
      <w:r w:rsidDel="00000000" w:rsidR="00000000" w:rsidRPr="00000000">
        <w:rPr>
          <w:rtl w:val="0"/>
        </w:rPr>
      </w:r>
    </w:p>
    <w:p w:rsidR="00000000" w:rsidDel="00000000" w:rsidP="00000000" w:rsidRDefault="00000000" w:rsidRPr="00000000" w14:paraId="00000287">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Test Structure &amp; Naming</w:t>
      </w:r>
      <w:r w:rsidDel="00000000" w:rsidR="00000000" w:rsidRPr="00000000">
        <w:rPr>
          <w:rtl w:val="0"/>
        </w:rPr>
      </w:r>
    </w:p>
    <w:p w:rsidR="00000000" w:rsidDel="00000000" w:rsidP="00000000" w:rsidRDefault="00000000" w:rsidRPr="00000000" w14:paraId="00000288">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Tests prove that your code works and protect against regressions (bugs introduced later that break existing behaviour). </w:t>
        <w:br w:type="textWrapping"/>
        <w:t xml:space="preserve">Every PR must include appropriate tests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1f2937"/>
          <w:sz w:val="20"/>
          <w:szCs w:val="20"/>
          <w:rtl w:val="0"/>
        </w:rPr>
        <w:t xml:space="preserve"> see Section 19 for what must be covered, and Section 23 for PR requirements.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Tests live in a separate /tests folder, mirroring the /src structure.</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Test class name: [ClassUnderTest]Tests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e.g. CharacterTests, AssignExperienceCommandHandlerTests.</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Test method name: [MethodUnderTest]_[Scenario]_[ExpectedOutcome].</w:t>
      </w:r>
    </w:p>
    <w:p w:rsidR="00000000" w:rsidDel="00000000" w:rsidP="00000000" w:rsidRDefault="00000000" w:rsidRPr="00000000" w14:paraId="0000028C">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8D">
      <w:pPr>
        <w:shd w:fill="f3f4f6" w:val="clear"/>
        <w:spacing w:after="0" w:before="8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class CharacterTests</w:t>
      </w:r>
      <w:r w:rsidDel="00000000" w:rsidR="00000000" w:rsidRPr="00000000">
        <w:rPr>
          <w:rtl w:val="0"/>
        </w:rPr>
      </w:r>
    </w:p>
    <w:p w:rsidR="00000000" w:rsidDel="00000000" w:rsidP="00000000" w:rsidRDefault="00000000" w:rsidRPr="00000000" w14:paraId="0000028E">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28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[Fact]</w:t>
      </w:r>
      <w:r w:rsidDel="00000000" w:rsidR="00000000" w:rsidRPr="00000000">
        <w:rPr>
          <w:rtl w:val="0"/>
        </w:rPr>
      </w:r>
    </w:p>
    <w:p w:rsidR="00000000" w:rsidDel="00000000" w:rsidP="00000000" w:rsidRDefault="00000000" w:rsidRPr="00000000" w14:paraId="00000290">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public void AssignExperience_WithPositivePoints_IncreasesExperience() { }</w:t>
      </w:r>
      <w:r w:rsidDel="00000000" w:rsidR="00000000" w:rsidRPr="00000000">
        <w:rPr>
          <w:rtl w:val="0"/>
        </w:rPr>
      </w:r>
    </w:p>
    <w:p w:rsidR="00000000" w:rsidDel="00000000" w:rsidP="00000000" w:rsidRDefault="00000000" w:rsidRPr="00000000" w14:paraId="00000291">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292">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[Fact]</w:t>
      </w:r>
      <w:r w:rsidDel="00000000" w:rsidR="00000000" w:rsidRPr="00000000">
        <w:rPr>
          <w:rtl w:val="0"/>
        </w:rPr>
      </w:r>
    </w:p>
    <w:p w:rsidR="00000000" w:rsidDel="00000000" w:rsidP="00000000" w:rsidRDefault="00000000" w:rsidRPr="00000000" w14:paraId="00000293">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public void AssignExperience_WithZeroPoints_ThrowsDomainException() { }</w:t>
      </w:r>
      <w:r w:rsidDel="00000000" w:rsidR="00000000" w:rsidRPr="00000000">
        <w:rPr>
          <w:rtl w:val="0"/>
        </w:rPr>
      </w:r>
    </w:p>
    <w:p w:rsidR="00000000" w:rsidDel="00000000" w:rsidP="00000000" w:rsidRDefault="00000000" w:rsidRPr="00000000" w14:paraId="00000294">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295">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[Fact]</w:t>
      </w:r>
      <w:r w:rsidDel="00000000" w:rsidR="00000000" w:rsidRPr="00000000">
        <w:rPr>
          <w:rtl w:val="0"/>
        </w:rPr>
      </w:r>
    </w:p>
    <w:p w:rsidR="00000000" w:rsidDel="00000000" w:rsidP="00000000" w:rsidRDefault="00000000" w:rsidRPr="00000000" w14:paraId="00000296">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public void AssignExperience_WithNegativePoints_ThrowsDomainException() { }</w:t>
      </w:r>
      <w:r w:rsidDel="00000000" w:rsidR="00000000" w:rsidRPr="00000000">
        <w:rPr>
          <w:rtl w:val="0"/>
        </w:rPr>
      </w:r>
    </w:p>
    <w:p w:rsidR="00000000" w:rsidDel="00000000" w:rsidP="00000000" w:rsidRDefault="00000000" w:rsidRPr="00000000" w14:paraId="00000297">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298">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29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class AssignExperienceCommandHandlerTests</w:t>
      </w:r>
      <w:r w:rsidDel="00000000" w:rsidR="00000000" w:rsidRPr="00000000">
        <w:rPr>
          <w:rtl w:val="0"/>
        </w:rPr>
      </w:r>
    </w:p>
    <w:p w:rsidR="00000000" w:rsidDel="00000000" w:rsidP="00000000" w:rsidRDefault="00000000" w:rsidRPr="00000000" w14:paraId="0000029A">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29B">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[Fact]</w:t>
      </w:r>
      <w:r w:rsidDel="00000000" w:rsidR="00000000" w:rsidRPr="00000000">
        <w:rPr>
          <w:rtl w:val="0"/>
        </w:rPr>
      </w:r>
    </w:p>
    <w:p w:rsidR="00000000" w:rsidDel="00000000" w:rsidP="00000000" w:rsidRDefault="00000000" w:rsidRPr="00000000" w14:paraId="0000029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public async Task Handle_WithValidCommand_SavesCharacterAndLogsActivity() { }</w:t>
      </w:r>
      <w:r w:rsidDel="00000000" w:rsidR="00000000" w:rsidRPr="00000000">
        <w:rPr>
          <w:rtl w:val="0"/>
        </w:rPr>
      </w:r>
    </w:p>
    <w:p w:rsidR="00000000" w:rsidDel="00000000" w:rsidP="00000000" w:rsidRDefault="00000000" w:rsidRPr="00000000" w14:paraId="0000029D">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29E">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[Fact]</w:t>
      </w:r>
      <w:r w:rsidDel="00000000" w:rsidR="00000000" w:rsidRPr="00000000">
        <w:rPr>
          <w:rtl w:val="0"/>
        </w:rPr>
      </w:r>
    </w:p>
    <w:p w:rsidR="00000000" w:rsidDel="00000000" w:rsidP="00000000" w:rsidRDefault="00000000" w:rsidRPr="00000000" w14:paraId="0000029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public async Task Handle_WithNonExistentCharacter_ThrowsNotFoundException() { }</w:t>
      </w:r>
      <w:r w:rsidDel="00000000" w:rsidR="00000000" w:rsidRPr="00000000">
        <w:rPr>
          <w:rtl w:val="0"/>
        </w:rPr>
      </w:r>
    </w:p>
    <w:p w:rsidR="00000000" w:rsidDel="00000000" w:rsidP="00000000" w:rsidRDefault="00000000" w:rsidRPr="00000000" w14:paraId="000002A0">
      <w:pPr>
        <w:shd w:fill="f3f4f6" w:val="clear"/>
        <w:spacing w:after="8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2A1">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Test Organisation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2e75b6"/>
          <w:sz w:val="26"/>
          <w:szCs w:val="26"/>
          <w:rtl w:val="0"/>
        </w:rPr>
        <w:t xml:space="preserve"> Arrange, Act, Assert</w:t>
      </w:r>
      <w:r w:rsidDel="00000000" w:rsidR="00000000" w:rsidRPr="00000000">
        <w:rPr>
          <w:rtl w:val="0"/>
        </w:rPr>
      </w:r>
    </w:p>
    <w:p w:rsidR="00000000" w:rsidDel="00000000" w:rsidP="00000000" w:rsidRDefault="00000000" w:rsidRPr="00000000" w14:paraId="000002A2">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The Arrange/Act/Assert (AAA) pattern gives every test a clear structure: set up the data (Arrange), run the code being tested (Act), then check the result (Assert).</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Structure every test with Arrange / Act / Assert sections, separated by a blank line.</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270" w:right="-27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One assertion per test where possible. Multiple assertions in a single test make it hard to identify exactly what failed.</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Tests must be fully independent. They must not rely on state left by another test, or on execution order.</w:t>
      </w:r>
    </w:p>
    <w:p w:rsidR="00000000" w:rsidDel="00000000" w:rsidP="00000000" w:rsidRDefault="00000000" w:rsidRPr="00000000" w14:paraId="000002A6">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A7">
      <w:pPr>
        <w:shd w:fill="f3f4f6" w:val="clear"/>
        <w:spacing w:after="0" w:before="8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[Fact]</w:t>
      </w:r>
      <w:r w:rsidDel="00000000" w:rsidR="00000000" w:rsidRPr="00000000">
        <w:rPr>
          <w:rtl w:val="0"/>
        </w:rPr>
      </w:r>
    </w:p>
    <w:p w:rsidR="00000000" w:rsidDel="00000000" w:rsidP="00000000" w:rsidRDefault="00000000" w:rsidRPr="00000000" w14:paraId="000002A8">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public void AssignExperience_WithPositivePoints_IncreasesExperience()</w:t>
      </w:r>
      <w:r w:rsidDel="00000000" w:rsidR="00000000" w:rsidRPr="00000000">
        <w:rPr>
          <w:rtl w:val="0"/>
        </w:rPr>
      </w:r>
    </w:p>
    <w:p w:rsidR="00000000" w:rsidDel="00000000" w:rsidP="00000000" w:rsidRDefault="00000000" w:rsidRPr="00000000" w14:paraId="000002A9">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2AA">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 Arrange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set up the objects and data we need</w:t>
      </w:r>
      <w:r w:rsidDel="00000000" w:rsidR="00000000" w:rsidRPr="00000000">
        <w:rPr>
          <w:rtl w:val="0"/>
        </w:rPr>
      </w:r>
    </w:p>
    <w:p w:rsidR="00000000" w:rsidDel="00000000" w:rsidP="00000000" w:rsidRDefault="00000000" w:rsidRPr="00000000" w14:paraId="000002AB">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var character = Character.Create("Sir Roland", "English");</w:t>
      </w:r>
      <w:r w:rsidDel="00000000" w:rsidR="00000000" w:rsidRPr="00000000">
        <w:rPr>
          <w:rtl w:val="0"/>
        </w:rPr>
      </w:r>
    </w:p>
    <w:p w:rsidR="00000000" w:rsidDel="00000000" w:rsidP="00000000" w:rsidRDefault="00000000" w:rsidRPr="00000000" w14:paraId="000002AC">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var initialXp = character.Experience;</w:t>
      </w:r>
      <w:r w:rsidDel="00000000" w:rsidR="00000000" w:rsidRPr="00000000">
        <w:rPr>
          <w:rtl w:val="0"/>
        </w:rPr>
      </w:r>
    </w:p>
    <w:p w:rsidR="00000000" w:rsidDel="00000000" w:rsidP="00000000" w:rsidRDefault="00000000" w:rsidRPr="00000000" w14:paraId="000002AD">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2AE">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 Act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run the thing we're testing</w:t>
      </w:r>
      <w:r w:rsidDel="00000000" w:rsidR="00000000" w:rsidRPr="00000000">
        <w:rPr>
          <w:rtl w:val="0"/>
        </w:rPr>
      </w:r>
    </w:p>
    <w:p w:rsidR="00000000" w:rsidDel="00000000" w:rsidP="00000000" w:rsidRDefault="00000000" w:rsidRPr="00000000" w14:paraId="000002AF">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character.AssignExperience(50);</w:t>
      </w:r>
      <w:r w:rsidDel="00000000" w:rsidR="00000000" w:rsidRPr="00000000">
        <w:rPr>
          <w:rtl w:val="0"/>
        </w:rPr>
      </w:r>
    </w:p>
    <w:p w:rsidR="00000000" w:rsidDel="00000000" w:rsidP="00000000" w:rsidRDefault="00000000" w:rsidRPr="00000000" w14:paraId="000002B0">
      <w:pPr>
        <w:shd w:fill="f3f4f6" w:val="clear"/>
        <w:spacing w:after="0" w:before="0"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2B1">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 Assert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check the result is what we expected</w:t>
      </w:r>
      <w:r w:rsidDel="00000000" w:rsidR="00000000" w:rsidRPr="00000000">
        <w:rPr>
          <w:rtl w:val="0"/>
        </w:rPr>
      </w:r>
    </w:p>
    <w:p w:rsidR="00000000" w:rsidDel="00000000" w:rsidP="00000000" w:rsidRDefault="00000000" w:rsidRPr="00000000" w14:paraId="000002B2">
      <w:pPr>
        <w:shd w:fill="f3f4f6" w:val="clear"/>
        <w:spacing w:after="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    character.Experience.Should().Be(initialXp + 50);</w:t>
      </w:r>
      <w:r w:rsidDel="00000000" w:rsidR="00000000" w:rsidRPr="00000000">
        <w:rPr>
          <w:rtl w:val="0"/>
        </w:rPr>
      </w:r>
    </w:p>
    <w:p w:rsidR="00000000" w:rsidDel="00000000" w:rsidP="00000000" w:rsidRDefault="00000000" w:rsidRPr="00000000" w14:paraId="000002B3">
      <w:pPr>
        <w:shd w:fill="f3f4f6" w:val="clear"/>
        <w:spacing w:after="80" w:before="0" w:lineRule="auto"/>
        <w:ind w:left="360" w:right="360" w:firstLine="0"/>
        <w:rPr>
          <w:rFonts w:ascii="Calibri" w:cs="Calibri" w:eastAsia="Calibri" w:hAnsi="Calibri"/>
        </w:rPr>
      </w:pPr>
      <w:r w:rsidDel="00000000" w:rsidR="00000000" w:rsidRPr="00000000">
        <w:rPr>
          <w:rFonts w:ascii="Calibri" w:cs="Calibri" w:eastAsia="Calibri" w:hAnsi="Calibri"/>
          <w:color w:val="1f2937"/>
          <w:sz w:val="18"/>
          <w:szCs w:val="18"/>
          <w:rtl w:val="0"/>
        </w:rPr>
        <w:t xml:space="preserve">}</w:t>
      </w:r>
      <w:r w:rsidDel="00000000" w:rsidR="00000000" w:rsidRPr="00000000">
        <w:rPr>
          <w:rtl w:val="0"/>
        </w:rPr>
      </w:r>
    </w:p>
    <w:p w:rsidR="00000000" w:rsidDel="00000000" w:rsidP="00000000" w:rsidRDefault="00000000" w:rsidRPr="00000000" w14:paraId="000002B4">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What Must Be Tested</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6810"/>
        <w:tblGridChange w:id="0">
          <w:tblGrid>
            <w:gridCol w:w="2550"/>
            <w:gridCol w:w="681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Area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What to Test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Domain entities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All business rules and invariants. Every method that changes state. Every exception-throwing path.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Command handlers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Happy path. Key failure paths (not found, unauthorised). Side effects (events raised, activity logged).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Query handlers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Returns correct data. Respects filtering and pagination. Handles empty results.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API endpoints (integration)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Returns correct HTTP status for each role. Unauthorised callers get 401/403. Validation errors return 400 with field details.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Blazor components (bUnit)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Renders correctly with valid parameters. User interactions trigger correct callbacks. Loading and error states render correctly.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Authorisation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Every protected endpoint tested with each role that should be denied. This is mandatory for all role-restricted features.</w:t>
            </w:r>
            <w:r w:rsidDel="00000000" w:rsidR="00000000" w:rsidRPr="00000000">
              <w:rPr>
                <w:rtl w:val="0"/>
              </w:rPr>
            </w:r>
          </w:p>
        </w:tc>
      </w:tr>
    </w:tbl>
    <w:p w:rsidR="00000000" w:rsidDel="00000000" w:rsidP="00000000" w:rsidRDefault="00000000" w:rsidRPr="00000000" w14:paraId="000002C3">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Mocking &amp; Test Doubles</w:t>
      </w:r>
      <w:r w:rsidDel="00000000" w:rsidR="00000000" w:rsidRPr="00000000">
        <w:rPr>
          <w:rtl w:val="0"/>
        </w:rPr>
      </w:r>
    </w:p>
    <w:p w:rsidR="00000000" w:rsidDel="00000000" w:rsidP="00000000" w:rsidRDefault="00000000" w:rsidRPr="00000000" w14:paraId="000002C4">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A mock or test double is a fake version of a dependency (e.g. a fake database) used in unit tests so the tests don't need real infrastructure to run.</w:t>
      </w:r>
      <w:r w:rsidDel="00000000" w:rsidR="00000000" w:rsidRPr="00000000">
        <w:rPr>
          <w:rtl w:val="0"/>
        </w:rPr>
      </w:r>
    </w:p>
    <w:p w:rsidR="00000000" w:rsidDel="00000000" w:rsidP="00000000" w:rsidRDefault="00000000" w:rsidRPr="00000000" w14:paraId="000002C5">
      <w:pPr>
        <w:spacing w:after="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NSubstitute for mocking interfaces in unit tests. </w:t>
        <w:br w:type="textWrapping"/>
        <w:t xml:space="preserve">Do not use Moq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standardise on one library.</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Only mock dependencies that are passed via the constructor (injected). </w:t>
        <w:br w:type="textWrapping"/>
        <w:t xml:space="preserve">Do not mock the class under test.</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Use TestContainers for integration tests that require a real database. </w:t>
        <w:br w:type="textWrapping"/>
        <w:t xml:space="preserve">Avoid in-memory databases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they hide real SQL issues.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Do not mock the domain layer in application layer tests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test with real domain objects. </w:t>
        <w:br w:type="textWrapping"/>
        <w:t xml:space="preserve">Mocking the domain defeats the purpose of having domain logic.</w:t>
      </w:r>
    </w:p>
    <w:p w:rsidR="00000000" w:rsidDel="00000000" w:rsidP="00000000" w:rsidRDefault="00000000" w:rsidRPr="00000000" w14:paraId="000002C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C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C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C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C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CF">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D0">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D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D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D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D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D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D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D7">
      <w:pPr>
        <w:pStyle w:val="Heading1"/>
        <w:shd w:fill="2e75b6" w:val="clear"/>
        <w:spacing w:after="120" w:before="360" w:lineRule="auto"/>
        <w:ind w:left="120" w:right="120" w:firstLine="0"/>
        <w:rPr>
          <w:rFonts w:ascii="Calibri" w:cs="Calibri" w:eastAsia="Calibri" w:hAnsi="Calibri"/>
        </w:rPr>
      </w:pPr>
      <w:r w:rsidDel="00000000" w:rsidR="00000000" w:rsidRPr="00000000">
        <w:rPr>
          <w:rFonts w:ascii="Calibri" w:cs="Calibri" w:eastAsia="Calibri" w:hAnsi="Calibri"/>
          <w:color w:val="ffffff"/>
          <w:sz w:val="32"/>
          <w:szCs w:val="32"/>
          <w:rtl w:val="0"/>
        </w:rPr>
        <w:t xml:space="preserve">PART 5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ffffff"/>
          <w:sz w:val="32"/>
          <w:szCs w:val="32"/>
          <w:rtl w:val="0"/>
        </w:rPr>
        <w:t xml:space="preserve"> GIT &amp; COLLABORATION</w:t>
      </w:r>
      <w:r w:rsidDel="00000000" w:rsidR="00000000" w:rsidRPr="00000000">
        <w:rPr>
          <w:rtl w:val="0"/>
        </w:rPr>
      </w:r>
    </w:p>
    <w:p w:rsidR="00000000" w:rsidDel="00000000" w:rsidP="00000000" w:rsidRDefault="00000000" w:rsidRPr="00000000" w14:paraId="000002D8">
      <w:pPr>
        <w:spacing w:after="60" w:before="0" w:lineRule="auto"/>
        <w:rPr>
          <w:rFonts w:ascii="Calibri" w:cs="Calibri" w:eastAsia="Calibri" w:hAnsi="Calibri"/>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bf3fb" w:val="clear"/>
            <w:tcMar>
              <w:top w:w="120.0" w:type="dxa"/>
              <w:left w:w="180.0" w:type="dxa"/>
              <w:bottom w:w="120.0" w:type="dxa"/>
              <w:right w:w="180.0" w:type="dxa"/>
            </w:tcMar>
          </w:tcPr>
          <w:p w:rsidR="00000000" w:rsidDel="00000000" w:rsidP="00000000" w:rsidRDefault="00000000" w:rsidRPr="00000000" w14:paraId="000002D9">
            <w:pPr>
              <w:spacing w:after="0" w:before="0" w:lineRule="auto"/>
              <w:rPr>
                <w:rFonts w:ascii="Calibri" w:cs="Calibri" w:eastAsia="Calibri" w:hAnsi="Calibri"/>
                <w:color w:val="1f2937"/>
                <w:sz w:val="20"/>
                <w:szCs w:val="20"/>
              </w:rPr>
            </w:pPr>
            <w:r w:rsidDel="00000000" w:rsidR="00000000" w:rsidRPr="00000000">
              <w:rPr>
                <w:rFonts w:ascii="Calibri" w:cs="Calibri" w:eastAsia="Calibri" w:hAnsi="Calibri"/>
                <w:b w:val="1"/>
                <w:bCs w:val="1"/>
                <w:color w:val="1f2937"/>
                <w:sz w:val="20"/>
                <w:szCs w:val="20"/>
                <w:rtl w:val="0"/>
              </w:rPr>
              <w:t xml:space="preserve">What is Git? </w:t>
            </w:r>
            <w:r w:rsidDel="00000000" w:rsidR="00000000" w:rsidRPr="00000000">
              <w:rPr>
                <w:rFonts w:ascii="Calibri" w:cs="Calibri" w:eastAsia="Calibri" w:hAnsi="Calibri"/>
                <w:color w:val="1f2937"/>
                <w:sz w:val="20"/>
                <w:szCs w:val="20"/>
                <w:rtl w:val="0"/>
              </w:rPr>
              <w:t xml:space="preserve">Git is the version control system we use to track changes to code. </w:t>
            </w:r>
          </w:p>
          <w:p w:rsidR="00000000" w:rsidDel="00000000" w:rsidP="00000000" w:rsidRDefault="00000000" w:rsidRPr="00000000" w14:paraId="000002DA">
            <w:pPr>
              <w:spacing w:after="0" w:before="0" w:lineRule="auto"/>
              <w:rPr>
                <w:rFonts w:ascii="Calibri" w:cs="Calibri" w:eastAsia="Calibri" w:hAnsi="Calibri"/>
                <w:color w:val="1f2937"/>
                <w:sz w:val="20"/>
                <w:szCs w:val="20"/>
              </w:rPr>
            </w:pPr>
            <w:r w:rsidDel="00000000" w:rsidR="00000000" w:rsidRPr="00000000">
              <w:rPr>
                <w:rFonts w:ascii="Calibri" w:cs="Calibri" w:eastAsia="Calibri" w:hAnsi="Calibri"/>
                <w:color w:val="1f2937"/>
                <w:sz w:val="20"/>
                <w:szCs w:val="20"/>
                <w:rtl w:val="0"/>
              </w:rPr>
              <w:t xml:space="preserve">A commit is a saved snapshot of your changes. </w:t>
            </w:r>
          </w:p>
          <w:p w:rsidR="00000000" w:rsidDel="00000000" w:rsidP="00000000" w:rsidRDefault="00000000" w:rsidRPr="00000000" w14:paraId="000002DB">
            <w:pPr>
              <w:spacing w:after="0" w:before="0" w:lineRule="auto"/>
              <w:rPr>
                <w:rFonts w:ascii="Calibri" w:cs="Calibri" w:eastAsia="Calibri" w:hAnsi="Calibri"/>
                <w:color w:val="1f2937"/>
                <w:sz w:val="20"/>
                <w:szCs w:val="20"/>
              </w:rPr>
            </w:pPr>
            <w:r w:rsidDel="00000000" w:rsidR="00000000" w:rsidRPr="00000000">
              <w:rPr>
                <w:rFonts w:ascii="Calibri" w:cs="Calibri" w:eastAsia="Calibri" w:hAnsi="Calibri"/>
                <w:color w:val="1f2937"/>
                <w:sz w:val="20"/>
                <w:szCs w:val="20"/>
                <w:rtl w:val="0"/>
              </w:rPr>
              <w:t xml:space="preserve">A branch is an independent line of work. </w:t>
            </w:r>
          </w:p>
          <w:p w:rsidR="00000000" w:rsidDel="00000000" w:rsidP="00000000" w:rsidRDefault="00000000" w:rsidRPr="00000000" w14:paraId="000002DC">
            <w:pPr>
              <w:spacing w:after="0" w:before="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A PR (Pull Request) is a formal request to merge your branch into the main codebase, where it can be reviewed before being accepted.</w:t>
            </w:r>
            <w:r w:rsidDel="00000000" w:rsidR="00000000" w:rsidRPr="00000000">
              <w:rPr>
                <w:rtl w:val="0"/>
              </w:rPr>
            </w:r>
          </w:p>
        </w:tc>
      </w:tr>
    </w:tbl>
    <w:p w:rsidR="00000000" w:rsidDel="00000000" w:rsidP="00000000" w:rsidRDefault="00000000" w:rsidRPr="00000000" w14:paraId="000002DD">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DE">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Branching Strategy</w:t>
      </w:r>
      <w:r w:rsidDel="00000000" w:rsidR="00000000" w:rsidRPr="00000000">
        <w:rPr>
          <w:rtl w:val="0"/>
        </w:rPr>
      </w:r>
    </w:p>
    <w:p w:rsidR="00000000" w:rsidDel="00000000" w:rsidP="00000000" w:rsidRDefault="00000000" w:rsidRPr="00000000" w14:paraId="000002DF">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We use GitHub Flow: a single protected main branch plus short-lived feature branches. Simple and effective.</w:t>
      </w:r>
      <w:r w:rsidDel="00000000" w:rsidR="00000000" w:rsidRPr="00000000">
        <w:rPr>
          <w:rtl w:val="0"/>
        </w:rPr>
      </w:r>
    </w:p>
    <w:p w:rsidR="00000000" w:rsidDel="00000000" w:rsidP="00000000" w:rsidRDefault="00000000" w:rsidRPr="00000000" w14:paraId="000002E0">
      <w:pPr>
        <w:spacing w:after="80" w:before="0" w:lineRule="auto"/>
        <w:rPr>
          <w:rFonts w:ascii="Calibri" w:cs="Calibri" w:eastAsia="Calibri" w:hAnsi="Calibri"/>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Branch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Naming Convention &amp; Rules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sz w:val="18"/>
                <w:szCs w:val="18"/>
                <w:rtl w:val="0"/>
              </w:rPr>
              <w:t xml:space="preserve">master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Always deployable. Protected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no direct commits. All changes via pull request with at least one review.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Feature branch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feature/[story-id]-short-description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e.g. feature/005-character-creation-form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Bug fix branch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fix/short-description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e.g. fix/login-redirect-loop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Documentation branch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docs/short-description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e.g. docs/update-data-dictionary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Chore / tooling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chore/short-description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e.g. chore/update-dotnet-8-sdk</w:t>
            </w:r>
            <w:r w:rsidDel="00000000" w:rsidR="00000000" w:rsidRPr="00000000">
              <w:rPr>
                <w:rtl w:val="0"/>
              </w:rPr>
            </w:r>
          </w:p>
        </w:tc>
      </w:tr>
    </w:tbl>
    <w:p w:rsidR="00000000" w:rsidDel="00000000" w:rsidP="00000000" w:rsidRDefault="00000000" w:rsidRPr="00000000" w14:paraId="000002ED">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Branch from </w:t>
      </w:r>
      <w:r w:rsidDel="00000000" w:rsidR="00000000" w:rsidRPr="00000000">
        <w:rPr>
          <w:rFonts w:ascii="Calibri" w:cs="Calibri" w:eastAsia="Calibri" w:hAnsi="Calibri"/>
          <w:rtl w:val="0"/>
        </w:rPr>
        <w:t xml:space="preserve">master</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w:t>
        <w:br w:type="textWrapping"/>
        <w:t xml:space="preserve">Merge back to master via pull request.</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Keep branches short-lived. </w:t>
        <w:br w:type="textWrapping"/>
        <w:t xml:space="preserve">A branch that lives longer than one sprint is a risk.</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Delete branches after merging. </w:t>
        <w:br w:type="textWrapping"/>
        <w:t xml:space="preserve">Keep the repository clean.</w:t>
      </w:r>
    </w:p>
    <w:p w:rsidR="00000000" w:rsidDel="00000000" w:rsidP="00000000" w:rsidRDefault="00000000" w:rsidRPr="00000000" w14:paraId="000002F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F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F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F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F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F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F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F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F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F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F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2FC">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Rebase, Not Merge</w:t>
      </w:r>
      <w:r w:rsidDel="00000000" w:rsidR="00000000" w:rsidRPr="00000000">
        <w:rPr>
          <w:rtl w:val="0"/>
        </w:rPr>
      </w:r>
    </w:p>
    <w:p w:rsidR="00000000" w:rsidDel="00000000" w:rsidP="00000000" w:rsidRDefault="00000000" w:rsidRPr="00000000" w14:paraId="000002FD">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When your branch falls behind </w:t>
      </w:r>
      <w:r w:rsidDel="00000000" w:rsidR="00000000" w:rsidRPr="00000000">
        <w:rPr>
          <w:rFonts w:ascii="Calibri" w:cs="Calibri" w:eastAsia="Calibri" w:hAnsi="Calibri"/>
          <w:rtl w:val="0"/>
        </w:rPr>
        <w:t xml:space="preserve">master </w:t>
      </w:r>
      <w:r w:rsidDel="00000000" w:rsidR="00000000" w:rsidRPr="00000000">
        <w:rPr>
          <w:rFonts w:ascii="Calibri" w:cs="Calibri" w:eastAsia="Calibri" w:hAnsi="Calibri"/>
          <w:color w:val="1f2937"/>
          <w:sz w:val="20"/>
          <w:szCs w:val="20"/>
          <w:rtl w:val="0"/>
        </w:rPr>
        <w:t xml:space="preserve">(because other work has been merged while you were working), you must bring your branch up to date. </w:t>
        <w:br w:type="textWrapping"/>
        <w:t xml:space="preserve">We use rebase, not merge, to do this.</w:t>
      </w:r>
      <w:r w:rsidDel="00000000" w:rsidR="00000000" w:rsidRPr="00000000">
        <w:rPr>
          <w:rtl w:val="0"/>
        </w:rPr>
      </w:r>
    </w:p>
    <w:p w:rsidR="00000000" w:rsidDel="00000000" w:rsidP="00000000" w:rsidRDefault="00000000" w:rsidRPr="00000000" w14:paraId="000002FE">
      <w:pPr>
        <w:spacing w:after="80" w:before="0" w:lineRule="auto"/>
        <w:rPr>
          <w:rFonts w:ascii="Calibri" w:cs="Calibri" w:eastAsia="Calibri" w:hAnsi="Calibri"/>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bf3fb" w:val="clear"/>
            <w:tcMar>
              <w:top w:w="120.0" w:type="dxa"/>
              <w:left w:w="180.0" w:type="dxa"/>
              <w:bottom w:w="120.0" w:type="dxa"/>
              <w:right w:w="180.0" w:type="dxa"/>
            </w:tcMar>
          </w:tcPr>
          <w:p w:rsidR="00000000" w:rsidDel="00000000" w:rsidP="00000000" w:rsidRDefault="00000000" w:rsidRPr="00000000" w14:paraId="000002FF">
            <w:pPr>
              <w:spacing w:after="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What is the difference? </w:t>
            </w:r>
            <w:r w:rsidDel="00000000" w:rsidR="00000000" w:rsidRPr="00000000">
              <w:rPr>
                <w:rFonts w:ascii="Calibri" w:cs="Calibri" w:eastAsia="Calibri" w:hAnsi="Calibri"/>
                <w:color w:val="1f2937"/>
                <w:sz w:val="20"/>
                <w:szCs w:val="20"/>
                <w:rtl w:val="0"/>
              </w:rPr>
              <w:t xml:space="preserve">A merge creates a 'merge commit' that joins two branches together. This clutters the history with extra commits that don't represent real work. A rebase replays your commits on top of the latest main, as if you had started from there. The result is a clean, linear history that is easy to read and understand.</w:t>
            </w:r>
            <w:r w:rsidDel="00000000" w:rsidR="00000000" w:rsidRPr="00000000">
              <w:rPr>
                <w:rtl w:val="0"/>
              </w:rPr>
            </w:r>
          </w:p>
        </w:tc>
      </w:tr>
    </w:tbl>
    <w:p w:rsidR="00000000" w:rsidDel="00000000" w:rsidP="00000000" w:rsidRDefault="00000000" w:rsidRPr="00000000" w14:paraId="00000300">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Always rebase your feature branch onto master before raising a PR.</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Merge commits are not permitted on </w:t>
      </w:r>
      <w:r w:rsidDel="00000000" w:rsidR="00000000" w:rsidRPr="00000000">
        <w:rPr>
          <w:rFonts w:ascii="Calibri" w:cs="Calibri" w:eastAsia="Calibri" w:hAnsi="Calibri"/>
          <w:rtl w:val="0"/>
        </w:rPr>
        <w:t xml:space="preserve">master</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w:t>
        <w:br w:type="textWrapping"/>
        <w:t xml:space="preserve">If your PR produces a merge commit, rebase and try again.</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Interactive rebase (git rebase -i) can be used to tidy up messy commit history before raising a PR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squash trivial 'WIP' commits into meaningful ones.</w:t>
      </w:r>
    </w:p>
    <w:p w:rsidR="00000000" w:rsidDel="00000000" w:rsidP="00000000" w:rsidRDefault="00000000" w:rsidRPr="00000000" w14:paraId="00000304">
      <w:pPr>
        <w:spacing w:after="80" w:before="0" w:lineRule="auto"/>
        <w:rPr>
          <w:rFonts w:ascii="Calibri" w:cs="Calibri" w:eastAsia="Calibri" w:hAnsi="Calibri"/>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8f5e9" w:val="clear"/>
            <w:tcMar>
              <w:top w:w="100.0" w:type="dxa"/>
              <w:left w:w="180.0" w:type="dxa"/>
              <w:bottom w:w="100.0" w:type="dxa"/>
              <w:right w:w="180.0" w:type="dxa"/>
            </w:tcMar>
          </w:tcPr>
          <w:p w:rsidR="00000000" w:rsidDel="00000000" w:rsidP="00000000" w:rsidRDefault="00000000" w:rsidRPr="00000000" w14:paraId="00000305">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rebase your branch onto </w:t>
            </w:r>
            <w:r w:rsidDel="00000000" w:rsidR="00000000" w:rsidRPr="00000000">
              <w:rPr>
                <w:rFonts w:ascii="Calibri" w:cs="Calibri" w:eastAsia="Calibri" w:hAnsi="Calibri"/>
                <w:b w:val="1"/>
                <w:bCs w:val="1"/>
                <w:rtl w:val="0"/>
              </w:rPr>
              <w:t xml:space="preserve">mast</w:t>
            </w:r>
            <w:r w:rsidDel="00000000" w:rsidR="00000000" w:rsidRPr="00000000">
              <w:rPr>
                <w:rtl w:val="0"/>
              </w:rPr>
            </w:r>
          </w:p>
          <w:p w:rsidR="00000000" w:rsidDel="00000000" w:rsidP="00000000" w:rsidRDefault="00000000" w:rsidRPr="00000000" w14:paraId="00000306">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Before raising a PR, update your branch like this:</w:t>
            </w:r>
            <w:r w:rsidDel="00000000" w:rsidR="00000000" w:rsidRPr="00000000">
              <w:rPr>
                <w:rtl w:val="0"/>
              </w:rPr>
            </w:r>
          </w:p>
          <w:p w:rsidR="00000000" w:rsidDel="00000000" w:rsidP="00000000" w:rsidRDefault="00000000" w:rsidRPr="00000000" w14:paraId="00000307">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git fetch origin</w:t>
            </w:r>
            <w:r w:rsidDel="00000000" w:rsidR="00000000" w:rsidRPr="00000000">
              <w:rPr>
                <w:rtl w:val="0"/>
              </w:rPr>
            </w:r>
          </w:p>
          <w:p w:rsidR="00000000" w:rsidDel="00000000" w:rsidP="00000000" w:rsidRDefault="00000000" w:rsidRPr="00000000" w14:paraId="00000308">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git rebase origin/</w:t>
            </w:r>
            <w:r w:rsidDel="00000000" w:rsidR="00000000" w:rsidRPr="00000000">
              <w:rPr>
                <w:rFonts w:ascii="Calibri" w:cs="Calibri" w:eastAsia="Calibri" w:hAnsi="Calibri"/>
                <w:sz w:val="17"/>
                <w:szCs w:val="17"/>
                <w:rtl w:val="0"/>
              </w:rPr>
              <w:t xml:space="preserve">master</w:t>
            </w:r>
            <w:r w:rsidDel="00000000" w:rsidR="00000000" w:rsidRPr="00000000">
              <w:rPr>
                <w:rtl w:val="0"/>
              </w:rPr>
            </w:r>
          </w:p>
          <w:p w:rsidR="00000000" w:rsidDel="00000000" w:rsidP="00000000" w:rsidRDefault="00000000" w:rsidRPr="00000000" w14:paraId="00000309">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0A">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If there are conflicts, resolve them, then continue:</w:t>
            </w:r>
            <w:r w:rsidDel="00000000" w:rsidR="00000000" w:rsidRPr="00000000">
              <w:rPr>
                <w:rtl w:val="0"/>
              </w:rPr>
            </w:r>
          </w:p>
          <w:p w:rsidR="00000000" w:rsidDel="00000000" w:rsidP="00000000" w:rsidRDefault="00000000" w:rsidRPr="00000000" w14:paraId="0000030B">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git rebase --continue</w:t>
            </w:r>
            <w:r w:rsidDel="00000000" w:rsidR="00000000" w:rsidRPr="00000000">
              <w:rPr>
                <w:rtl w:val="0"/>
              </w:rPr>
            </w:r>
          </w:p>
          <w:p w:rsidR="00000000" w:rsidDel="00000000" w:rsidP="00000000" w:rsidRDefault="00000000" w:rsidRPr="00000000" w14:paraId="0000030C">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0D">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Then push (force-push is required after rebase </w:t>
            </w:r>
            <w:r w:rsidDel="00000000" w:rsidR="00000000" w:rsidRPr="00000000">
              <w:rPr>
                <w:rFonts w:ascii="Calibri" w:cs="Calibri" w:eastAsia="Calibri" w:hAnsi="Calibri"/>
                <w:sz w:val="17"/>
                <w:szCs w:val="17"/>
                <w:rtl w:val="0"/>
              </w:rPr>
              <w:t xml:space="preserve">-</w:t>
            </w:r>
            <w:r w:rsidDel="00000000" w:rsidR="00000000" w:rsidRPr="00000000">
              <w:rPr>
                <w:rFonts w:ascii="Calibri" w:cs="Calibri" w:eastAsia="Calibri" w:hAnsi="Calibri"/>
                <w:color w:val="1f2937"/>
                <w:sz w:val="17"/>
                <w:szCs w:val="17"/>
                <w:rtl w:val="0"/>
              </w:rPr>
              <w:t xml:space="preserve"> </w:t>
            </w:r>
            <w:r w:rsidDel="00000000" w:rsidR="00000000" w:rsidRPr="00000000">
              <w:rPr>
                <w:rFonts w:ascii="Calibri" w:cs="Calibri" w:eastAsia="Calibri" w:hAnsi="Calibri"/>
                <w:b w:val="1"/>
                <w:bCs w:val="1"/>
                <w:color w:val="1f2937"/>
                <w:sz w:val="17"/>
                <w:szCs w:val="17"/>
                <w:rtl w:val="0"/>
              </w:rPr>
              <w:t xml:space="preserve">only on your own branch</w:t>
            </w:r>
            <w:r w:rsidDel="00000000" w:rsidR="00000000" w:rsidRPr="00000000">
              <w:rPr>
                <w:rFonts w:ascii="Calibri" w:cs="Calibri" w:eastAsia="Calibri" w:hAnsi="Calibri"/>
                <w:color w:val="1f2937"/>
                <w:sz w:val="17"/>
                <w:szCs w:val="17"/>
                <w:rtl w:val="0"/>
              </w:rPr>
              <w:t xml:space="preserve">):</w:t>
            </w:r>
            <w:r w:rsidDel="00000000" w:rsidR="00000000" w:rsidRPr="00000000">
              <w:rPr>
                <w:rtl w:val="0"/>
              </w:rPr>
            </w:r>
          </w:p>
          <w:p w:rsidR="00000000" w:rsidDel="00000000" w:rsidP="00000000" w:rsidRDefault="00000000" w:rsidRPr="00000000" w14:paraId="0000030E">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git push --force-with-lease</w:t>
            </w:r>
            <w:r w:rsidDel="00000000" w:rsidR="00000000" w:rsidRPr="00000000">
              <w:rPr>
                <w:rtl w:val="0"/>
              </w:rPr>
            </w:r>
          </w:p>
        </w:tc>
      </w:tr>
    </w:tbl>
    <w:p w:rsidR="00000000" w:rsidDel="00000000" w:rsidP="00000000" w:rsidRDefault="00000000" w:rsidRPr="00000000" w14:paraId="0000030F">
      <w:pPr>
        <w:spacing w:after="80" w:before="0" w:lineRule="auto"/>
        <w:rPr>
          <w:rFonts w:ascii="Calibri" w:cs="Calibri" w:eastAsia="Calibri" w:hAnsi="Calibri"/>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ebee" w:val="clear"/>
            <w:tcMar>
              <w:top w:w="100.0" w:type="dxa"/>
              <w:left w:w="180.0" w:type="dxa"/>
              <w:bottom w:w="100.0" w:type="dxa"/>
              <w:right w:w="180.0" w:type="dxa"/>
            </w:tcMar>
          </w:tcPr>
          <w:p w:rsidR="00000000" w:rsidDel="00000000" w:rsidP="00000000" w:rsidRDefault="00000000" w:rsidRPr="00000000" w14:paraId="00000310">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DON'T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merge </w:t>
            </w:r>
            <w:r w:rsidDel="00000000" w:rsidR="00000000" w:rsidRPr="00000000">
              <w:rPr>
                <w:rFonts w:ascii="Calibri" w:cs="Calibri" w:eastAsia="Calibri" w:hAnsi="Calibri"/>
                <w:b w:val="1"/>
                <w:bCs w:val="1"/>
                <w:rtl w:val="0"/>
              </w:rPr>
              <w:t xml:space="preserve">master</w:t>
            </w:r>
            <w:r w:rsidDel="00000000" w:rsidR="00000000" w:rsidRPr="00000000">
              <w:rPr>
                <w:rFonts w:ascii="Calibri" w:cs="Calibri" w:eastAsia="Calibri" w:hAnsi="Calibri"/>
                <w:b w:val="1"/>
                <w:bCs w:val="1"/>
                <w:color w:val="1f2937"/>
                <w:sz w:val="20"/>
                <w:szCs w:val="20"/>
                <w:rtl w:val="0"/>
              </w:rPr>
              <w:t xml:space="preserve"> into your branch</w:t>
            </w:r>
            <w:r w:rsidDel="00000000" w:rsidR="00000000" w:rsidRPr="00000000">
              <w:rPr>
                <w:rtl w:val="0"/>
              </w:rPr>
            </w:r>
          </w:p>
          <w:p w:rsidR="00000000" w:rsidDel="00000000" w:rsidP="00000000" w:rsidRDefault="00000000" w:rsidRPr="00000000" w14:paraId="00000311">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This creates a merge commit and a tangled history</w:t>
            </w:r>
            <w:r w:rsidDel="00000000" w:rsidR="00000000" w:rsidRPr="00000000">
              <w:rPr>
                <w:rtl w:val="0"/>
              </w:rPr>
            </w:r>
          </w:p>
          <w:p w:rsidR="00000000" w:rsidDel="00000000" w:rsidP="00000000" w:rsidRDefault="00000000" w:rsidRPr="00000000" w14:paraId="00000312">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git merge </w:t>
            </w:r>
            <w:r w:rsidDel="00000000" w:rsidR="00000000" w:rsidRPr="00000000">
              <w:rPr>
                <w:rFonts w:ascii="Calibri" w:cs="Calibri" w:eastAsia="Calibri" w:hAnsi="Calibri"/>
                <w:sz w:val="17"/>
                <w:szCs w:val="17"/>
                <w:rtl w:val="0"/>
              </w:rPr>
              <w:t xml:space="preserve">master</w:t>
            </w:r>
            <w:r w:rsidDel="00000000" w:rsidR="00000000" w:rsidRPr="00000000">
              <w:rPr>
                <w:rFonts w:ascii="Calibri" w:cs="Calibri" w:eastAsia="Calibri" w:hAnsi="Calibri"/>
                <w:color w:val="1f2937"/>
                <w:sz w:val="17"/>
                <w:szCs w:val="17"/>
                <w:rtl w:val="0"/>
              </w:rPr>
              <w:t xml:space="preserve">   // ✗ never do this</w:t>
            </w:r>
            <w:r w:rsidDel="00000000" w:rsidR="00000000" w:rsidRPr="00000000">
              <w:rPr>
                <w:rtl w:val="0"/>
              </w:rPr>
            </w:r>
          </w:p>
        </w:tc>
      </w:tr>
    </w:tbl>
    <w:p w:rsidR="00000000" w:rsidDel="00000000" w:rsidP="00000000" w:rsidRDefault="00000000" w:rsidRPr="00000000" w14:paraId="0000031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1F">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Commit Standards</w:t>
      </w:r>
      <w:r w:rsidDel="00000000" w:rsidR="00000000" w:rsidRPr="00000000">
        <w:rPr>
          <w:rtl w:val="0"/>
        </w:rPr>
      </w:r>
    </w:p>
    <w:p w:rsidR="00000000" w:rsidDel="00000000" w:rsidP="00000000" w:rsidRDefault="00000000" w:rsidRPr="00000000" w14:paraId="00000320">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We use Conventional Commits. This makes the commit history readable as a changelog and enables automated tooling if needed.</w:t>
      </w:r>
      <w:r w:rsidDel="00000000" w:rsidR="00000000" w:rsidRPr="00000000">
        <w:rPr>
          <w:rtl w:val="0"/>
        </w:rPr>
      </w:r>
    </w:p>
    <w:p w:rsidR="00000000" w:rsidDel="00000000" w:rsidP="00000000" w:rsidRDefault="00000000" w:rsidRPr="00000000" w14:paraId="00000321">
      <w:pPr>
        <w:spacing w:after="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22">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Format: type(scope): short description in present tense, lowercase, no full stop</w:t>
      </w:r>
      <w:r w:rsidDel="00000000" w:rsidR="00000000" w:rsidRPr="00000000">
        <w:rPr>
          <w:rtl w:val="0"/>
        </w:rPr>
      </w:r>
    </w:p>
    <w:p w:rsidR="00000000" w:rsidDel="00000000" w:rsidP="00000000" w:rsidRDefault="00000000" w:rsidRPr="00000000" w14:paraId="00000323">
      <w:pPr>
        <w:spacing w:after="60" w:before="0" w:lineRule="auto"/>
        <w:rPr>
          <w:rFonts w:ascii="Calibri" w:cs="Calibri" w:eastAsia="Calibri" w:hAnsi="Calibri"/>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When to 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feat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 new feature or user-visible capability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feat(characters): add character creation form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fix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 bug fix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fix(auth): correct redirect after login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Adding or updating tests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test(forum): add integration tests for thread creation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docs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Documentation only changes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docs(adr): add ADR-004 for video storage approach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refactor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Code restructuring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no bug fix, no feature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refactor(wiki): extract WikiEntryValidator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chore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Build, dependencies, tooling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chore: update EF Core to 8.0.5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style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Formatting only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no logic change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style: format Character.cs per coding standards</w:t>
            </w:r>
            <w:r w:rsidDel="00000000" w:rsidR="00000000" w:rsidRPr="00000000">
              <w:rPr>
                <w:rtl w:val="0"/>
              </w:rPr>
            </w:r>
          </w:p>
        </w:tc>
      </w:tr>
    </w:tbl>
    <w:p w:rsidR="00000000" w:rsidDel="00000000" w:rsidP="00000000" w:rsidRDefault="00000000" w:rsidRPr="00000000" w14:paraId="0000033C">
      <w:pPr>
        <w:spacing w:after="80" w:before="0" w:lineRule="auto"/>
        <w:rPr>
          <w:rFonts w:ascii="Calibri" w:cs="Calibri" w:eastAsia="Calibri" w:hAnsi="Calibri"/>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f9c4" w:val="clear"/>
            <w:tcMar>
              <w:top w:w="120.0" w:type="dxa"/>
              <w:left w:w="180.0" w:type="dxa"/>
              <w:bottom w:w="120.0" w:type="dxa"/>
              <w:right w:w="180.0" w:type="dxa"/>
            </w:tcMar>
          </w:tcPr>
          <w:p w:rsidR="00000000" w:rsidDel="00000000" w:rsidP="00000000" w:rsidRDefault="00000000" w:rsidRPr="00000000" w14:paraId="0000033D">
            <w:pPr>
              <w:spacing w:after="0" w:before="0" w:lineRule="auto"/>
              <w:rPr>
                <w:rFonts w:ascii="Calibri" w:cs="Calibri" w:eastAsia="Calibri" w:hAnsi="Calibri"/>
                <w:b w:val="1"/>
                <w:bCs w:val="1"/>
                <w:color w:val="1f2937"/>
                <w:sz w:val="20"/>
                <w:szCs w:val="20"/>
              </w:rPr>
            </w:pPr>
            <w:r w:rsidDel="00000000" w:rsidR="00000000" w:rsidRPr="00000000">
              <w:rPr>
                <w:rFonts w:ascii="Calibri" w:cs="Calibri" w:eastAsia="Calibri" w:hAnsi="Calibri"/>
                <w:b w:val="1"/>
                <w:bCs w:val="1"/>
                <w:color w:val="1f2937"/>
                <w:sz w:val="20"/>
                <w:szCs w:val="20"/>
                <w:rtl w:val="0"/>
              </w:rPr>
              <w:t xml:space="preserve">Each commit must build and all tests must pass. </w:t>
            </w:r>
          </w:p>
          <w:p w:rsidR="00000000" w:rsidDel="00000000" w:rsidP="00000000" w:rsidRDefault="00000000" w:rsidRPr="00000000" w14:paraId="0000033E">
            <w:pPr>
              <w:spacing w:after="0" w:before="0" w:lineRule="auto"/>
              <w:rPr>
                <w:rFonts w:ascii="Calibri" w:cs="Calibri" w:eastAsia="Calibri" w:hAnsi="Calibri"/>
                <w:color w:val="1f2937"/>
                <w:sz w:val="20"/>
                <w:szCs w:val="20"/>
              </w:rPr>
            </w:pPr>
            <w:r w:rsidDel="00000000" w:rsidR="00000000" w:rsidRPr="00000000">
              <w:rPr>
                <w:rFonts w:ascii="Calibri" w:cs="Calibri" w:eastAsia="Calibri" w:hAnsi="Calibri"/>
                <w:color w:val="1f2937"/>
                <w:sz w:val="20"/>
                <w:szCs w:val="20"/>
                <w:rtl w:val="0"/>
              </w:rPr>
              <w:t xml:space="preserve">Every individual commit on your branch must compile without errors and have all existing tests passing. </w:t>
            </w:r>
          </w:p>
          <w:p w:rsidR="00000000" w:rsidDel="00000000" w:rsidP="00000000" w:rsidRDefault="00000000" w:rsidRPr="00000000" w14:paraId="0000033F">
            <w:pPr>
              <w:spacing w:after="0" w:before="0" w:lineRule="auto"/>
              <w:rPr>
                <w:rFonts w:ascii="Calibri" w:cs="Calibri" w:eastAsia="Calibri" w:hAnsi="Calibri"/>
                <w:color w:val="1f2937"/>
                <w:sz w:val="20"/>
                <w:szCs w:val="20"/>
              </w:rPr>
            </w:pPr>
            <w:r w:rsidDel="00000000" w:rsidR="00000000" w:rsidRPr="00000000">
              <w:rPr>
                <w:rFonts w:ascii="Calibri" w:cs="Calibri" w:eastAsia="Calibri" w:hAnsi="Calibri"/>
                <w:color w:val="1f2937"/>
                <w:sz w:val="20"/>
                <w:szCs w:val="20"/>
                <w:rtl w:val="0"/>
              </w:rPr>
              <w:t xml:space="preserve">Do not create commits that leave the codebase broken. </w:t>
            </w:r>
          </w:p>
          <w:p w:rsidR="00000000" w:rsidDel="00000000" w:rsidP="00000000" w:rsidRDefault="00000000" w:rsidRPr="00000000" w14:paraId="00000340">
            <w:pPr>
              <w:spacing w:after="0" w:before="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If you are mid-way through a change, use git stash rather than committing broken code.</w:t>
            </w:r>
            <w:r w:rsidDel="00000000" w:rsidR="00000000" w:rsidRPr="00000000">
              <w:rPr>
                <w:rtl w:val="0"/>
              </w:rPr>
            </w:r>
          </w:p>
        </w:tc>
      </w:tr>
    </w:tbl>
    <w:p w:rsidR="00000000" w:rsidDel="00000000" w:rsidP="00000000" w:rsidRDefault="00000000" w:rsidRPr="00000000" w14:paraId="00000341">
      <w:pPr>
        <w:spacing w:after="80" w:before="0" w:lineRule="auto"/>
        <w:rPr>
          <w:rFonts w:ascii="Calibri" w:cs="Calibri" w:eastAsia="Calibri" w:hAnsi="Calibri"/>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8f5e9" w:val="clear"/>
            <w:tcMar>
              <w:top w:w="100.0" w:type="dxa"/>
              <w:left w:w="180.0" w:type="dxa"/>
              <w:bottom w:w="100.0" w:type="dxa"/>
              <w:right w:w="180.0" w:type="dxa"/>
            </w:tcMar>
          </w:tcPr>
          <w:p w:rsidR="00000000" w:rsidDel="00000000" w:rsidP="00000000" w:rsidRDefault="00000000" w:rsidRPr="00000000" w14:paraId="00000342">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clear, descriptive commit messages</w:t>
            </w:r>
            <w:r w:rsidDel="00000000" w:rsidR="00000000" w:rsidRPr="00000000">
              <w:rPr>
                <w:rtl w:val="0"/>
              </w:rPr>
            </w:r>
          </w:p>
          <w:p w:rsidR="00000000" w:rsidDel="00000000" w:rsidP="00000000" w:rsidRDefault="00000000" w:rsidRPr="00000000" w14:paraId="00000343">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feat(characters): add nationality field to character creation</w:t>
            </w:r>
            <w:r w:rsidDel="00000000" w:rsidR="00000000" w:rsidRPr="00000000">
              <w:rPr>
                <w:rtl w:val="0"/>
              </w:rPr>
            </w:r>
          </w:p>
          <w:p w:rsidR="00000000" w:rsidDel="00000000" w:rsidP="00000000" w:rsidRDefault="00000000" w:rsidRPr="00000000" w14:paraId="00000344">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fix(forum): prevent duplicate post submission on slow connections</w:t>
            </w:r>
            <w:r w:rsidDel="00000000" w:rsidR="00000000" w:rsidRPr="00000000">
              <w:rPr>
                <w:rtl w:val="0"/>
              </w:rPr>
            </w:r>
          </w:p>
          <w:p w:rsidR="00000000" w:rsidDel="00000000" w:rsidP="00000000" w:rsidRDefault="00000000" w:rsidRPr="00000000" w14:paraId="00000345">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test(characters): add domain tests for XP assignment boundary values</w:t>
            </w:r>
            <w:r w:rsidDel="00000000" w:rsidR="00000000" w:rsidRPr="00000000">
              <w:rPr>
                <w:rtl w:val="0"/>
              </w:rPr>
            </w:r>
          </w:p>
          <w:p w:rsidR="00000000" w:rsidDel="00000000" w:rsidP="00000000" w:rsidRDefault="00000000" w:rsidRPr="00000000" w14:paraId="00000346">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docs: update API documentation with video upload endpoint</w:t>
            </w:r>
            <w:r w:rsidDel="00000000" w:rsidR="00000000" w:rsidRPr="00000000">
              <w:rPr>
                <w:rtl w:val="0"/>
              </w:rPr>
            </w:r>
          </w:p>
        </w:tc>
      </w:tr>
    </w:tbl>
    <w:p w:rsidR="00000000" w:rsidDel="00000000" w:rsidP="00000000" w:rsidRDefault="00000000" w:rsidRPr="00000000" w14:paraId="00000347">
      <w:pPr>
        <w:spacing w:after="80" w:before="0" w:lineRule="auto"/>
        <w:rPr>
          <w:rFonts w:ascii="Calibri" w:cs="Calibri" w:eastAsia="Calibri" w:hAnsi="Calibri"/>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ebee" w:val="clear"/>
            <w:tcMar>
              <w:top w:w="100.0" w:type="dxa"/>
              <w:left w:w="180.0" w:type="dxa"/>
              <w:bottom w:w="100.0" w:type="dxa"/>
              <w:right w:w="180.0" w:type="dxa"/>
            </w:tcMar>
          </w:tcPr>
          <w:p w:rsidR="00000000" w:rsidDel="00000000" w:rsidP="00000000" w:rsidRDefault="00000000" w:rsidRPr="00000000" w14:paraId="00000348">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DON'T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vague or placeholder messages</w:t>
            </w:r>
            <w:r w:rsidDel="00000000" w:rsidR="00000000" w:rsidRPr="00000000">
              <w:rPr>
                <w:rtl w:val="0"/>
              </w:rPr>
            </w:r>
          </w:p>
          <w:p w:rsidR="00000000" w:rsidDel="00000000" w:rsidP="00000000" w:rsidRDefault="00000000" w:rsidRPr="00000000" w14:paraId="00000349">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Fixed stuff</w:t>
            </w:r>
            <w:r w:rsidDel="00000000" w:rsidR="00000000" w:rsidRPr="00000000">
              <w:rPr>
                <w:rtl w:val="0"/>
              </w:rPr>
            </w:r>
          </w:p>
          <w:p w:rsidR="00000000" w:rsidDel="00000000" w:rsidP="00000000" w:rsidRDefault="00000000" w:rsidRPr="00000000" w14:paraId="0000034A">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WIP</w:t>
            </w:r>
            <w:r w:rsidDel="00000000" w:rsidR="00000000" w:rsidRPr="00000000">
              <w:rPr>
                <w:rtl w:val="0"/>
              </w:rPr>
            </w:r>
          </w:p>
          <w:p w:rsidR="00000000" w:rsidDel="00000000" w:rsidP="00000000" w:rsidRDefault="00000000" w:rsidRPr="00000000" w14:paraId="0000034B">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asdfgh</w:t>
            </w:r>
            <w:r w:rsidDel="00000000" w:rsidR="00000000" w:rsidRPr="00000000">
              <w:rPr>
                <w:rtl w:val="0"/>
              </w:rPr>
            </w:r>
          </w:p>
          <w:p w:rsidR="00000000" w:rsidDel="00000000" w:rsidP="00000000" w:rsidRDefault="00000000" w:rsidRPr="00000000" w14:paraId="0000034C">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Updated files</w:t>
            </w:r>
            <w:r w:rsidDel="00000000" w:rsidR="00000000" w:rsidRPr="00000000">
              <w:rPr>
                <w:rtl w:val="0"/>
              </w:rPr>
            </w:r>
          </w:p>
          <w:p w:rsidR="00000000" w:rsidDel="00000000" w:rsidP="00000000" w:rsidRDefault="00000000" w:rsidRPr="00000000" w14:paraId="0000034D">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Changes</w:t>
            </w:r>
            <w:r w:rsidDel="00000000" w:rsidR="00000000" w:rsidRPr="00000000">
              <w:rPr>
                <w:rtl w:val="0"/>
              </w:rPr>
            </w:r>
          </w:p>
        </w:tc>
      </w:tr>
    </w:tbl>
    <w:p w:rsidR="00000000" w:rsidDel="00000000" w:rsidP="00000000" w:rsidRDefault="00000000" w:rsidRPr="00000000" w14:paraId="0000034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4F">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50">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51">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Pull Requests</w:t>
      </w:r>
      <w:r w:rsidDel="00000000" w:rsidR="00000000" w:rsidRPr="00000000">
        <w:rPr>
          <w:rtl w:val="0"/>
        </w:rPr>
      </w:r>
    </w:p>
    <w:p w:rsidR="00000000" w:rsidDel="00000000" w:rsidP="00000000" w:rsidRDefault="00000000" w:rsidRPr="00000000" w14:paraId="00000352">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We manage PRs using the Git project board. Link your PR to its work item when creating it. The project board is the source of truth for what is in progress and what is waiting for review.</w:t>
      </w:r>
      <w:r w:rsidDel="00000000" w:rsidR="00000000" w:rsidRPr="00000000">
        <w:rPr>
          <w:rtl w:val="0"/>
        </w:rPr>
      </w:r>
    </w:p>
    <w:p w:rsidR="00000000" w:rsidDel="00000000" w:rsidP="00000000" w:rsidRDefault="00000000" w:rsidRPr="00000000" w14:paraId="00000353">
      <w:pPr>
        <w:spacing w:after="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Title format: [US-XXX] Short description of what the PR implements.</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Description must include: what was built, how to test it, and any known limitations or follow-up work.</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Link the PR to its story on the project board.</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One story per PR. Large PRs are hard to review and more likely to introduce bugs.</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All CI checks must pass before requesting a review. (CI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Continuous Integration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is the automated system that builds and tests your code when you push.)</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All existing tests must pass before a PR can be approved.</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Any new functionality that requires tests must include those tests. A PR will not be approved if new code is untested.</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Do not merge your own PR without a review, except for trivial documentation fixes.</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Address all review comments before merging. If you disagree with a comment, discuss it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do not ignore it.</w:t>
      </w:r>
    </w:p>
    <w:p w:rsidR="00000000" w:rsidDel="00000000" w:rsidP="00000000" w:rsidRDefault="00000000" w:rsidRPr="00000000" w14:paraId="0000035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5E">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Code Review</w:t>
      </w:r>
      <w:r w:rsidDel="00000000" w:rsidR="00000000" w:rsidRPr="00000000">
        <w:rPr>
          <w:rtl w:val="0"/>
        </w:rPr>
      </w:r>
    </w:p>
    <w:p w:rsidR="00000000" w:rsidDel="00000000" w:rsidP="00000000" w:rsidRDefault="00000000" w:rsidRPr="00000000" w14:paraId="0000035F">
      <w:pPr>
        <w:pStyle w:val="Heading3"/>
        <w:spacing w:after="80" w:before="200" w:lineRule="auto"/>
        <w:rPr>
          <w:rFonts w:ascii="Calibri" w:cs="Calibri" w:eastAsia="Calibri" w:hAnsi="Calibri"/>
        </w:rPr>
      </w:pPr>
      <w:r w:rsidDel="00000000" w:rsidR="00000000" w:rsidRPr="00000000">
        <w:rPr>
          <w:rFonts w:ascii="Calibri" w:cs="Calibri" w:eastAsia="Calibri" w:hAnsi="Calibri"/>
          <w:color w:val="1f2937"/>
          <w:sz w:val="22"/>
          <w:szCs w:val="22"/>
          <w:rtl w:val="0"/>
        </w:rPr>
        <w:t xml:space="preserve">What Reviewers Check</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Category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What to Look For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Correctness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Does the implementation meet the acceptance criteria? Are edge cases handled?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Tests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Are tests included? Do they cover the happy path and key failure paths? Are they meaningful? Is new behaviour covered?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DDD compliance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Does domain logic stay in the domain layer? Do handlers orchestrate without containing business rules?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Authorisation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Are new endpoints protected appropriately? Is the role check correct?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Naming &amp; clarity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Are names clear and consistent with the conventions in this document?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Error handling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Are failure paths handled? Are Result&lt;T&gt; returns used where appropriate? Are exceptions meaningful?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GDPR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Does any new feature collect, expose, or delete personal data? Is it handled correctly?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Activity logging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Are significant actions logged? Is the log entry correct?</w:t>
            </w:r>
            <w:r w:rsidDel="00000000" w:rsidR="00000000" w:rsidRPr="00000000">
              <w:rPr>
                <w:rtl w:val="0"/>
              </w:rPr>
            </w:r>
          </w:p>
        </w:tc>
      </w:tr>
    </w:tbl>
    <w:p w:rsidR="00000000" w:rsidDel="00000000" w:rsidP="00000000" w:rsidRDefault="00000000" w:rsidRPr="00000000" w14:paraId="00000372">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73">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74">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75">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76">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77">
      <w:pPr>
        <w:pStyle w:val="Heading3"/>
        <w:spacing w:after="80" w:before="200" w:lineRule="auto"/>
        <w:rPr>
          <w:rFonts w:ascii="Calibri" w:cs="Calibri" w:eastAsia="Calibri" w:hAnsi="Calibri"/>
        </w:rPr>
      </w:pPr>
      <w:r w:rsidDel="00000000" w:rsidR="00000000" w:rsidRPr="00000000">
        <w:rPr>
          <w:rFonts w:ascii="Calibri" w:cs="Calibri" w:eastAsia="Calibri" w:hAnsi="Calibri"/>
          <w:color w:val="1f2937"/>
          <w:sz w:val="22"/>
          <w:szCs w:val="22"/>
          <w:rtl w:val="0"/>
        </w:rPr>
        <w:t xml:space="preserve">How to Give Review Feedback</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Prefix non-blocking suggestions with nit: or suggestion: so the author knows it is optional.</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Blocking issues must be clearly marked as required before merge.</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Always explain the reason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'Why' is more useful than 'What'.</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Be specific. 'This could be improved' is not actionable. </w:t>
        <w:br w:type="textWrapping"/>
        <w:t xml:space="preserve">'This method has two responsibilities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consider extracting the logging call into a separate method' is.</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Acknowledge good work explicitly when you see it.</w:t>
      </w:r>
    </w:p>
    <w:p w:rsidR="00000000" w:rsidDel="00000000" w:rsidP="00000000" w:rsidRDefault="00000000" w:rsidRPr="00000000" w14:paraId="0000037D">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7E">
      <w:pPr>
        <w:pStyle w:val="Heading3"/>
        <w:spacing w:after="80" w:before="200" w:lineRule="auto"/>
        <w:rPr>
          <w:rFonts w:ascii="Calibri" w:cs="Calibri" w:eastAsia="Calibri" w:hAnsi="Calibri"/>
        </w:rPr>
      </w:pPr>
      <w:r w:rsidDel="00000000" w:rsidR="00000000" w:rsidRPr="00000000">
        <w:rPr>
          <w:rFonts w:ascii="Calibri" w:cs="Calibri" w:eastAsia="Calibri" w:hAnsi="Calibri"/>
          <w:color w:val="1f2937"/>
          <w:sz w:val="22"/>
          <w:szCs w:val="22"/>
          <w:rtl w:val="0"/>
        </w:rPr>
        <w:t xml:space="preserve">Turnaround Expectation</w:t>
      </w:r>
      <w:r w:rsidDel="00000000" w:rsidR="00000000" w:rsidRPr="00000000">
        <w:rPr>
          <w:rtl w:val="0"/>
        </w:rPr>
      </w:r>
    </w:p>
    <w:p w:rsidR="00000000" w:rsidDel="00000000" w:rsidP="00000000" w:rsidRDefault="00000000" w:rsidRPr="00000000" w14:paraId="0000037F">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Reviews should be completed within one working day of the PR being raised. </w:t>
        <w:br w:type="textWrapping"/>
        <w:t xml:space="preserve">If you cannot review within that time, communicate it. Blocked PRs block the whole team.</w:t>
      </w:r>
      <w:r w:rsidDel="00000000" w:rsidR="00000000" w:rsidRPr="00000000">
        <w:rPr>
          <w:rtl w:val="0"/>
        </w:rPr>
      </w:r>
    </w:p>
    <w:p w:rsidR="00000000" w:rsidDel="00000000" w:rsidP="00000000" w:rsidRDefault="00000000" w:rsidRPr="00000000" w14:paraId="00000380">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8F">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90">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9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9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9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9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9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9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9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9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99">
      <w:pPr>
        <w:pStyle w:val="Heading1"/>
        <w:shd w:fill="2e75b6" w:val="clear"/>
        <w:spacing w:after="120" w:before="360" w:lineRule="auto"/>
        <w:ind w:left="120" w:right="120" w:firstLine="0"/>
        <w:rPr>
          <w:rFonts w:ascii="Calibri" w:cs="Calibri" w:eastAsia="Calibri" w:hAnsi="Calibri"/>
        </w:rPr>
      </w:pPr>
      <w:r w:rsidDel="00000000" w:rsidR="00000000" w:rsidRPr="00000000">
        <w:rPr>
          <w:rFonts w:ascii="Calibri" w:cs="Calibri" w:eastAsia="Calibri" w:hAnsi="Calibri"/>
          <w:color w:val="ffffff"/>
          <w:sz w:val="32"/>
          <w:szCs w:val="32"/>
          <w:rtl w:val="0"/>
        </w:rPr>
        <w:t xml:space="preserve">PART 6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ffffff"/>
          <w:sz w:val="32"/>
          <w:szCs w:val="32"/>
          <w:rtl w:val="0"/>
        </w:rPr>
        <w:t xml:space="preserve"> SECURITY &amp; GDPR IN CODE</w:t>
      </w:r>
      <w:r w:rsidDel="00000000" w:rsidR="00000000" w:rsidRPr="00000000">
        <w:rPr>
          <w:rtl w:val="0"/>
        </w:rPr>
      </w:r>
    </w:p>
    <w:p w:rsidR="00000000" w:rsidDel="00000000" w:rsidP="00000000" w:rsidRDefault="00000000" w:rsidRPr="00000000" w14:paraId="0000039A">
      <w:pPr>
        <w:spacing w:after="60" w:before="0" w:lineRule="auto"/>
        <w:rPr>
          <w:rFonts w:ascii="Calibri" w:cs="Calibri" w:eastAsia="Calibri" w:hAnsi="Calibri"/>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ebee" w:val="clear"/>
            <w:tcMar>
              <w:top w:w="120.0" w:type="dxa"/>
              <w:left w:w="180.0" w:type="dxa"/>
              <w:bottom w:w="120.0" w:type="dxa"/>
              <w:right w:w="180.0" w:type="dxa"/>
            </w:tcMar>
          </w:tcPr>
          <w:p w:rsidR="00000000" w:rsidDel="00000000" w:rsidP="00000000" w:rsidRDefault="00000000" w:rsidRPr="00000000" w14:paraId="0000039B">
            <w:pPr>
              <w:spacing w:after="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These rules are non-negotiable. </w:t>
            </w:r>
            <w:r w:rsidDel="00000000" w:rsidR="00000000" w:rsidRPr="00000000">
              <w:rPr>
                <w:rFonts w:ascii="Calibri" w:cs="Calibri" w:eastAsia="Calibri" w:hAnsi="Calibri"/>
                <w:color w:val="1f2937"/>
                <w:sz w:val="20"/>
                <w:szCs w:val="20"/>
                <w:rtl w:val="0"/>
              </w:rPr>
              <w:t xml:space="preserve">Security issues in the codebase have real consequences for members' data. If you are unsure whether something is safe, ask before committing.</w:t>
            </w:r>
            <w:r w:rsidDel="00000000" w:rsidR="00000000" w:rsidRPr="00000000">
              <w:rPr>
                <w:rtl w:val="0"/>
              </w:rPr>
            </w:r>
          </w:p>
        </w:tc>
      </w:tr>
    </w:tbl>
    <w:p w:rsidR="00000000" w:rsidDel="00000000" w:rsidP="00000000" w:rsidRDefault="00000000" w:rsidRPr="00000000" w14:paraId="0000039C">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9D">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Security Rules in Code</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Never log personal data (email addresses, phone numbers, names) in application logs. Log </w:t>
      </w:r>
      <w:r w:rsidDel="00000000" w:rsidR="00000000" w:rsidRPr="00000000">
        <w:rPr>
          <w:rFonts w:ascii="Calibri" w:cs="Calibri" w:eastAsia="Calibri" w:hAnsi="Calibri"/>
          <w:rtl w:val="0"/>
        </w:rPr>
        <w:t xml:space="preserve">Id</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s only.</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Never return internal exception messages to API callers. Log the detail server-side; return a generic message to the client.</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Never hardcode secrets, API keys, or connection strings in source code. Use environment variables or .NET User Secrets.</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Always validate file uploads: check MIME type, file extension, and file size before saving. Never trust the client-supplied filename.</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Sanitise all user-generated content before rendering it in Blazor to prevent XSS (Cross-Site Scripting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an attack where malicious code is injected into a page). Blazor's default rendering is safe; be careful with MarkupString.</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Authorisation checks must be in the API/application layer, not just hidden in the UI. Hiding a button is not the same as enforcing a permission.</w:t>
      </w:r>
    </w:p>
    <w:p w:rsidR="00000000" w:rsidDel="00000000" w:rsidP="00000000" w:rsidRDefault="00000000" w:rsidRPr="00000000" w14:paraId="000003A4">
      <w:pPr>
        <w:spacing w:after="80" w:before="0" w:lineRule="auto"/>
        <w:rPr>
          <w:rFonts w:ascii="Calibri" w:cs="Calibri" w:eastAsia="Calibri" w:hAnsi="Calibri"/>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ebee" w:val="clear"/>
            <w:tcMar>
              <w:top w:w="100.0" w:type="dxa"/>
              <w:left w:w="180.0" w:type="dxa"/>
              <w:bottom w:w="100.0" w:type="dxa"/>
              <w:right w:w="180.0" w:type="dxa"/>
            </w:tcMar>
          </w:tcPr>
          <w:p w:rsidR="00000000" w:rsidDel="00000000" w:rsidP="00000000" w:rsidRDefault="00000000" w:rsidRPr="00000000" w14:paraId="000003A5">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DON'T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security violations</w:t>
            </w:r>
            <w:r w:rsidDel="00000000" w:rsidR="00000000" w:rsidRPr="00000000">
              <w:rPr>
                <w:rtl w:val="0"/>
              </w:rPr>
            </w:r>
          </w:p>
          <w:p w:rsidR="00000000" w:rsidDel="00000000" w:rsidP="00000000" w:rsidRDefault="00000000" w:rsidRPr="00000000" w14:paraId="000003A6">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Never log personal data</w:t>
            </w:r>
            <w:r w:rsidDel="00000000" w:rsidR="00000000" w:rsidRPr="00000000">
              <w:rPr>
                <w:rtl w:val="0"/>
              </w:rPr>
            </w:r>
          </w:p>
          <w:p w:rsidR="00000000" w:rsidDel="00000000" w:rsidP="00000000" w:rsidRDefault="00000000" w:rsidRPr="00000000" w14:paraId="000003A7">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_logger.LogInformation("User {Email} logged in", user.Email);</w:t>
            </w:r>
            <w:r w:rsidDel="00000000" w:rsidR="00000000" w:rsidRPr="00000000">
              <w:rPr>
                <w:rtl w:val="0"/>
              </w:rPr>
            </w:r>
          </w:p>
          <w:p w:rsidR="00000000" w:rsidDel="00000000" w:rsidP="00000000" w:rsidRDefault="00000000" w:rsidRPr="00000000" w14:paraId="000003A8">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A9">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Never return exception details to the client</w:t>
            </w:r>
            <w:r w:rsidDel="00000000" w:rsidR="00000000" w:rsidRPr="00000000">
              <w:rPr>
                <w:rtl w:val="0"/>
              </w:rPr>
            </w:r>
          </w:p>
          <w:p w:rsidR="00000000" w:rsidDel="00000000" w:rsidP="00000000" w:rsidRDefault="00000000" w:rsidRPr="00000000" w14:paraId="000003AA">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return BadRequest(ex.Message);</w:t>
            </w:r>
            <w:r w:rsidDel="00000000" w:rsidR="00000000" w:rsidRPr="00000000">
              <w:rPr>
                <w:rtl w:val="0"/>
              </w:rPr>
            </w:r>
          </w:p>
          <w:p w:rsidR="00000000" w:rsidDel="00000000" w:rsidP="00000000" w:rsidRDefault="00000000" w:rsidRPr="00000000" w14:paraId="000003AB">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AC">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Never hardcode secrets</w:t>
            </w:r>
            <w:r w:rsidDel="00000000" w:rsidR="00000000" w:rsidRPr="00000000">
              <w:rPr>
                <w:rtl w:val="0"/>
              </w:rPr>
            </w:r>
          </w:p>
          <w:p w:rsidR="00000000" w:rsidDel="00000000" w:rsidP="00000000" w:rsidRDefault="00000000" w:rsidRPr="00000000" w14:paraId="000003AD">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private const string JwtSecret = "my-secret-key-123";</w:t>
            </w:r>
            <w:r w:rsidDel="00000000" w:rsidR="00000000" w:rsidRPr="00000000">
              <w:rPr>
                <w:rtl w:val="0"/>
              </w:rPr>
            </w:r>
          </w:p>
        </w:tc>
      </w:tr>
    </w:tbl>
    <w:p w:rsidR="00000000" w:rsidDel="00000000" w:rsidP="00000000" w:rsidRDefault="00000000" w:rsidRPr="00000000" w14:paraId="000003AE">
      <w:pPr>
        <w:spacing w:after="80" w:before="0" w:lineRule="auto"/>
        <w:rPr>
          <w:rFonts w:ascii="Calibri" w:cs="Calibri" w:eastAsia="Calibri" w:hAnsi="Calibri"/>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8f5e9" w:val="clear"/>
            <w:tcMar>
              <w:top w:w="100.0" w:type="dxa"/>
              <w:left w:w="180.0" w:type="dxa"/>
              <w:bottom w:w="100.0" w:type="dxa"/>
              <w:right w:w="180.0" w:type="dxa"/>
            </w:tcMar>
          </w:tcPr>
          <w:p w:rsidR="00000000" w:rsidDel="00000000" w:rsidP="00000000" w:rsidRDefault="00000000" w:rsidRPr="00000000" w14:paraId="000003AF">
            <w:pPr>
              <w:spacing w:after="60" w:before="0" w:lineRule="auto"/>
              <w:rPr>
                <w:rFonts w:ascii="Calibri" w:cs="Calibri" w:eastAsia="Calibri" w:hAnsi="Calibri"/>
              </w:rPr>
            </w:pPr>
            <w:r w:rsidDel="00000000" w:rsidR="00000000" w:rsidRPr="00000000">
              <w:rPr>
                <w:rFonts w:ascii="Calibri" w:cs="Calibri" w:eastAsia="Calibri" w:hAnsi="Calibri"/>
                <w:b w:val="1"/>
                <w:bCs w:val="1"/>
                <w:color w:val="1f2937"/>
                <w:sz w:val="20"/>
                <w:szCs w:val="20"/>
                <w:rtl w:val="0"/>
              </w:rPr>
              <w:t xml:space="preserve">✓ DO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1f2937"/>
                <w:sz w:val="20"/>
                <w:szCs w:val="20"/>
                <w:rtl w:val="0"/>
              </w:rPr>
              <w:t xml:space="preserve"> security best practices</w:t>
            </w:r>
            <w:r w:rsidDel="00000000" w:rsidR="00000000" w:rsidRPr="00000000">
              <w:rPr>
                <w:rtl w:val="0"/>
              </w:rPr>
            </w:r>
          </w:p>
          <w:p w:rsidR="00000000" w:rsidDel="00000000" w:rsidP="00000000" w:rsidRDefault="00000000" w:rsidRPr="00000000" w14:paraId="000003B0">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Log </w:t>
            </w:r>
            <w:r w:rsidDel="00000000" w:rsidR="00000000" w:rsidRPr="00000000">
              <w:rPr>
                <w:rFonts w:ascii="Calibri" w:cs="Calibri" w:eastAsia="Calibri" w:hAnsi="Calibri"/>
                <w:sz w:val="17"/>
                <w:szCs w:val="17"/>
                <w:rtl w:val="0"/>
              </w:rPr>
              <w:t xml:space="preserve">Id</w:t>
            </w:r>
            <w:r w:rsidDel="00000000" w:rsidR="00000000" w:rsidRPr="00000000">
              <w:rPr>
                <w:rFonts w:ascii="Calibri" w:cs="Calibri" w:eastAsia="Calibri" w:hAnsi="Calibri"/>
                <w:color w:val="1f2937"/>
                <w:sz w:val="17"/>
                <w:szCs w:val="17"/>
                <w:rtl w:val="0"/>
              </w:rPr>
              <w:t xml:space="preserve">s, not personal data</w:t>
            </w:r>
            <w:r w:rsidDel="00000000" w:rsidR="00000000" w:rsidRPr="00000000">
              <w:rPr>
                <w:rtl w:val="0"/>
              </w:rPr>
            </w:r>
          </w:p>
          <w:p w:rsidR="00000000" w:rsidDel="00000000" w:rsidP="00000000" w:rsidRDefault="00000000" w:rsidRPr="00000000" w14:paraId="000003B1">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_logger.LogInformation("User {UserId} logged in", user.Id);</w:t>
            </w:r>
            <w:r w:rsidDel="00000000" w:rsidR="00000000" w:rsidRPr="00000000">
              <w:rPr>
                <w:rtl w:val="0"/>
              </w:rPr>
            </w:r>
          </w:p>
          <w:p w:rsidR="00000000" w:rsidDel="00000000" w:rsidP="00000000" w:rsidRDefault="00000000" w:rsidRPr="00000000" w14:paraId="000003B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B3">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Log detail server-side, return generic message to client</w:t>
            </w:r>
            <w:r w:rsidDel="00000000" w:rsidR="00000000" w:rsidRPr="00000000">
              <w:rPr>
                <w:rtl w:val="0"/>
              </w:rPr>
            </w:r>
          </w:p>
          <w:p w:rsidR="00000000" w:rsidDel="00000000" w:rsidP="00000000" w:rsidRDefault="00000000" w:rsidRPr="00000000" w14:paraId="000003B4">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_logger.LogError(ex, "Unexpected error processing request");</w:t>
            </w:r>
            <w:r w:rsidDel="00000000" w:rsidR="00000000" w:rsidRPr="00000000">
              <w:rPr>
                <w:rtl w:val="0"/>
              </w:rPr>
            </w:r>
          </w:p>
          <w:p w:rsidR="00000000" w:rsidDel="00000000" w:rsidP="00000000" w:rsidRDefault="00000000" w:rsidRPr="00000000" w14:paraId="000003B5">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return StatusCode(500, "An unexpected error occurred.");</w:t>
            </w:r>
            <w:r w:rsidDel="00000000" w:rsidR="00000000" w:rsidRPr="00000000">
              <w:rPr>
                <w:rtl w:val="0"/>
              </w:rPr>
            </w:r>
          </w:p>
          <w:p w:rsidR="00000000" w:rsidDel="00000000" w:rsidP="00000000" w:rsidRDefault="00000000" w:rsidRPr="00000000" w14:paraId="000003B6">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B7">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 Secrets via configuration </w:t>
            </w:r>
            <w:r w:rsidDel="00000000" w:rsidR="00000000" w:rsidRPr="00000000">
              <w:rPr>
                <w:rFonts w:ascii="Calibri" w:cs="Calibri" w:eastAsia="Calibri" w:hAnsi="Calibri"/>
                <w:sz w:val="17"/>
                <w:szCs w:val="17"/>
                <w:rtl w:val="0"/>
              </w:rPr>
              <w:t xml:space="preserve">-</w:t>
            </w:r>
            <w:r w:rsidDel="00000000" w:rsidR="00000000" w:rsidRPr="00000000">
              <w:rPr>
                <w:rFonts w:ascii="Calibri" w:cs="Calibri" w:eastAsia="Calibri" w:hAnsi="Calibri"/>
                <w:color w:val="1f2937"/>
                <w:sz w:val="17"/>
                <w:szCs w:val="17"/>
                <w:rtl w:val="0"/>
              </w:rPr>
              <w:t xml:space="preserve"> never in source code</w:t>
            </w:r>
            <w:r w:rsidDel="00000000" w:rsidR="00000000" w:rsidRPr="00000000">
              <w:rPr>
                <w:rtl w:val="0"/>
              </w:rPr>
            </w:r>
          </w:p>
          <w:p w:rsidR="00000000" w:rsidDel="00000000" w:rsidP="00000000" w:rsidRDefault="00000000" w:rsidRPr="00000000" w14:paraId="000003B8">
            <w:pPr>
              <w:spacing w:after="0" w:before="0" w:lineRule="auto"/>
              <w:rPr>
                <w:rFonts w:ascii="Calibri" w:cs="Calibri" w:eastAsia="Calibri" w:hAnsi="Calibri"/>
              </w:rPr>
            </w:pPr>
            <w:r w:rsidDel="00000000" w:rsidR="00000000" w:rsidRPr="00000000">
              <w:rPr>
                <w:rFonts w:ascii="Calibri" w:cs="Calibri" w:eastAsia="Calibri" w:hAnsi="Calibri"/>
                <w:color w:val="1f2937"/>
                <w:sz w:val="17"/>
                <w:szCs w:val="17"/>
                <w:rtl w:val="0"/>
              </w:rPr>
              <w:t xml:space="preserve">var secret = _configuration["Jwt:Secret"];</w:t>
            </w:r>
            <w:r w:rsidDel="00000000" w:rsidR="00000000" w:rsidRPr="00000000">
              <w:rPr>
                <w:rtl w:val="0"/>
              </w:rPr>
            </w:r>
          </w:p>
        </w:tc>
      </w:tr>
    </w:tbl>
    <w:p w:rsidR="00000000" w:rsidDel="00000000" w:rsidP="00000000" w:rsidRDefault="00000000" w:rsidRPr="00000000" w14:paraId="000003B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B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B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B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BD">
      <w:pPr>
        <w:pStyle w:val="Heading2"/>
        <w:pBdr>
          <w:bottom w:color="2e75b6" w:space="4" w:sz="4" w:val="single"/>
        </w:pBdr>
        <w:spacing w:after="100" w:before="280" w:lineRule="auto"/>
        <w:rPr>
          <w:rFonts w:ascii="Calibri" w:cs="Calibri" w:eastAsia="Calibri" w:hAnsi="Calibri"/>
        </w:rPr>
      </w:pPr>
      <w:r w:rsidDel="00000000" w:rsidR="00000000" w:rsidRPr="00000000">
        <w:rPr>
          <w:rFonts w:ascii="Calibri" w:cs="Calibri" w:eastAsia="Calibri" w:hAnsi="Calibri"/>
          <w:color w:val="2e75b6"/>
          <w:sz w:val="26"/>
          <w:szCs w:val="26"/>
          <w:rtl w:val="0"/>
        </w:rPr>
        <w:t xml:space="preserve">GDPR Rules in Code</w:t>
      </w:r>
      <w:r w:rsidDel="00000000" w:rsidR="00000000" w:rsidRPr="00000000">
        <w:rPr>
          <w:rtl w:val="0"/>
        </w:rPr>
      </w:r>
    </w:p>
    <w:p w:rsidR="00000000" w:rsidDel="00000000" w:rsidP="00000000" w:rsidRDefault="00000000" w:rsidRPr="00000000" w14:paraId="000003BE">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GDPR (General Data Protection Regulation) requires that personal data is handled carefully and transparently. These rules apply to any code that touches user data.</w:t>
      </w:r>
      <w:r w:rsidDel="00000000" w:rsidR="00000000" w:rsidRPr="00000000">
        <w:rPr>
          <w:rtl w:val="0"/>
        </w:rPr>
      </w:r>
    </w:p>
    <w:p w:rsidR="00000000" w:rsidDel="00000000" w:rsidP="00000000" w:rsidRDefault="00000000" w:rsidRPr="00000000" w14:paraId="000003BF">
      <w:pPr>
        <w:spacing w:after="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Any method that retrieves personal data must have a comment noting that it returns GDPR-sensitive data and confirming the caller is authorised.</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The data export endpoint must return all personal data fields for the requested user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 update it whenever a new personal data field is added.</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The erasure flow must be tested. A failing erasure test must block a release.</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Do not cache personal data in browser storage (localStorage, sessionStorage). Keep it in server-side session or re-fetch it.</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1f2937"/>
          <w:sz w:val="20"/>
          <w:szCs w:val="20"/>
          <w:u w:val="none"/>
          <w:shd w:fill="auto" w:val="clear"/>
          <w:vertAlign w:val="baseline"/>
          <w:rtl w:val="0"/>
        </w:rPr>
        <w:t xml:space="preserve">IP addresses stored in the activity log are personal data. They must be anonymised after the configured retention period.</w:t>
      </w:r>
    </w:p>
    <w:p w:rsidR="00000000" w:rsidDel="00000000" w:rsidP="00000000" w:rsidRDefault="00000000" w:rsidRPr="00000000" w14:paraId="000003C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C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C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C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C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C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C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C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C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C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CF">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0">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2">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3">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4">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D">
      <w:pPr>
        <w:pStyle w:val="Heading1"/>
        <w:shd w:fill="2e75b6" w:val="clear"/>
        <w:spacing w:after="120" w:before="360" w:lineRule="auto"/>
        <w:ind w:left="0" w:right="120" w:firstLine="0"/>
        <w:rPr>
          <w:rFonts w:ascii="Calibri" w:cs="Calibri" w:eastAsia="Calibri" w:hAnsi="Calibri"/>
        </w:rPr>
      </w:pPr>
      <w:r w:rsidDel="00000000" w:rsidR="00000000" w:rsidRPr="00000000">
        <w:rPr>
          <w:rFonts w:ascii="Calibri" w:cs="Calibri" w:eastAsia="Calibri" w:hAnsi="Calibri"/>
          <w:color w:val="ffffff"/>
          <w:sz w:val="32"/>
          <w:szCs w:val="32"/>
          <w:rtl w:val="0"/>
        </w:rPr>
        <w:t xml:space="preserve">PART 7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ffffff"/>
          <w:sz w:val="32"/>
          <w:szCs w:val="32"/>
          <w:rtl w:val="0"/>
        </w:rPr>
        <w:t xml:space="preserve"> ANTI-PATTERNS TO AVO</w:t>
      </w:r>
      <w:r w:rsidDel="00000000" w:rsidR="00000000" w:rsidRPr="00000000">
        <w:rPr>
          <w:rFonts w:ascii="Calibri" w:cs="Calibri" w:eastAsia="Calibri" w:hAnsi="Calibri"/>
          <w:rtl w:val="0"/>
        </w:rPr>
        <w:t xml:space="preserve">Id</w:t>
      </w:r>
    </w:p>
    <w:p w:rsidR="00000000" w:rsidDel="00000000" w:rsidP="00000000" w:rsidRDefault="00000000" w:rsidRPr="00000000" w14:paraId="000003DE">
      <w:pPr>
        <w:spacing w:after="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DF">
      <w:pPr>
        <w:spacing w:after="60" w:before="60" w:lineRule="auto"/>
        <w:rPr>
          <w:rFonts w:ascii="Calibri" w:cs="Calibri" w:eastAsia="Calibri" w:hAnsi="Calibri"/>
        </w:rPr>
      </w:pPr>
      <w:r w:rsidDel="00000000" w:rsidR="00000000" w:rsidRPr="00000000">
        <w:rPr>
          <w:rFonts w:ascii="Calibri" w:cs="Calibri" w:eastAsia="Calibri" w:hAnsi="Calibri"/>
          <w:color w:val="1f2937"/>
          <w:sz w:val="20"/>
          <w:szCs w:val="20"/>
          <w:rtl w:val="0"/>
        </w:rPr>
        <w:t xml:space="preserve">These are patterns that are harmful to maintainability, testability, or correctness. If you encounter them in the codebase, fix them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1f2937"/>
          <w:sz w:val="20"/>
          <w:szCs w:val="20"/>
          <w:rtl w:val="0"/>
        </w:rPr>
        <w:t xml:space="preserve"> do not perpetuate them.</w:t>
      </w:r>
      <w:r w:rsidDel="00000000" w:rsidR="00000000" w:rsidRPr="00000000">
        <w:rPr>
          <w:rtl w:val="0"/>
        </w:rPr>
      </w:r>
    </w:p>
    <w:p w:rsidR="00000000" w:rsidDel="00000000" w:rsidP="00000000" w:rsidRDefault="00000000" w:rsidRPr="00000000" w14:paraId="000003E0">
      <w:pPr>
        <w:spacing w:after="80" w:before="0" w:lineRule="auto"/>
        <w:rPr>
          <w:rFonts w:ascii="Calibri" w:cs="Calibri" w:eastAsia="Calibri" w:hAnsi="Calibri"/>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Anti-Pattern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Why It Is Harmful &amp; What to Do Instead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Anemic domain 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Entities with only properties and no behaviour. Business logic leaks into services and handlers. Put logic in the entity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use domain methods.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God class / God service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 class or service that knows and does everything. Split by responsibility and keep handlers focused.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Returning domain entities from queries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Exposes internal domain structure to the presentation layer. Creates tight coupling. Return DTOs from all queries.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Business logic in Blazor components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Components should display and interact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not make business decisions. Move logic to the application layer.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Direct DbContext use in the application layer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Couples business logic to the persistence technology. Use repository interfaces.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Ignoring CancellationToken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Async methods that do not accept or pass CancellationToken cannot be cancelled. Always accept and pass it through.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Magic strings and magic numbers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Hardcoded values scattered through the codebase. Use constants or configuration.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Swallowing exceptions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5f5" w:val="clear"/>
            <w:tcMar>
              <w:top w:w="80.0" w:type="dxa"/>
              <w:left w:w="120.0" w:type="dxa"/>
              <w:bottom w:w="80.0" w:type="dxa"/>
              <w:right w:w="120.0" w:type="dxa"/>
            </w:tcMar>
          </w:tcPr>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catch (Exception) {} with no logging or rethrow. Hidden failures are the worst kind. Always log or rethrow.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Committing commented-out code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Dead code creates confusion about intent. If it is not needed, delete it. Git history preserves it if you need it back.</w:t>
            </w:r>
            <w:r w:rsidDel="00000000" w:rsidR="00000000" w:rsidRPr="00000000">
              <w:rPr>
                <w:rtl w:val="0"/>
              </w:rPr>
            </w:r>
          </w:p>
        </w:tc>
      </w:tr>
    </w:tbl>
    <w:p w:rsidR="00000000" w:rsidDel="00000000" w:rsidP="00000000" w:rsidRDefault="00000000" w:rsidRPr="00000000" w14:paraId="000003F5">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F6">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F7">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F8">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F9">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F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FB">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FC">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FD">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FE">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3FF">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400">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401">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402">
      <w:pPr>
        <w:pStyle w:val="Heading1"/>
        <w:shd w:fill="2e75b6" w:val="clear"/>
        <w:spacing w:after="120" w:before="360" w:lineRule="auto"/>
        <w:ind w:left="120" w:right="120" w:firstLine="0"/>
        <w:rPr>
          <w:rFonts w:ascii="Calibri" w:cs="Calibri" w:eastAsia="Calibri" w:hAnsi="Calibri"/>
        </w:rPr>
      </w:pPr>
      <w:r w:rsidDel="00000000" w:rsidR="00000000" w:rsidRPr="00000000">
        <w:rPr>
          <w:rFonts w:ascii="Calibri" w:cs="Calibri" w:eastAsia="Calibri" w:hAnsi="Calibri"/>
          <w:color w:val="ffffff"/>
          <w:sz w:val="32"/>
          <w:szCs w:val="32"/>
          <w:rtl w:val="0"/>
        </w:rPr>
        <w:t xml:space="preserve">Document History</w:t>
      </w:r>
      <w:r w:rsidDel="00000000" w:rsidR="00000000" w:rsidRPr="00000000">
        <w:rPr>
          <w:rtl w:val="0"/>
        </w:rPr>
      </w:r>
    </w:p>
    <w:p w:rsidR="00000000" w:rsidDel="00000000" w:rsidP="00000000" w:rsidRDefault="00000000" w:rsidRPr="00000000" w14:paraId="00000403">
      <w:pPr>
        <w:spacing w:after="60" w:before="0" w:lineRule="auto"/>
        <w:rPr>
          <w:rFonts w:ascii="Calibri" w:cs="Calibri" w:eastAsia="Calibri" w:hAnsi="Calibri"/>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e75b6" w:val="clear"/>
            <w:tcMar>
              <w:top w:w="80.0" w:type="dxa"/>
              <w:left w:w="120.0" w:type="dxa"/>
              <w:bottom w:w="80.0" w:type="dxa"/>
              <w:right w:w="120.0" w:type="dxa"/>
            </w:tcMar>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Change Summary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2026-04-24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color w:val="1f2937"/>
                <w:sz w:val="18"/>
                <w:szCs w:val="18"/>
                <w:rtl w:val="0"/>
              </w:rPr>
              <w:t xml:space="preserve">Initial document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1f2937"/>
                <w:sz w:val="18"/>
                <w:szCs w:val="18"/>
                <w:rtl w:val="0"/>
              </w:rPr>
              <w:t xml:space="preserve"> established at project kickoff. Add future changes here when standards are updated.</w:t>
            </w:r>
            <w:r w:rsidDel="00000000" w:rsidR="00000000" w:rsidRPr="00000000">
              <w:rPr>
                <w:rtl w:val="0"/>
              </w:rPr>
            </w:r>
          </w:p>
        </w:tc>
      </w:tr>
    </w:tbl>
    <w:p w:rsidR="00000000" w:rsidDel="00000000" w:rsidP="00000000" w:rsidRDefault="00000000" w:rsidRPr="00000000" w14:paraId="0000040A">
      <w:pP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40B">
      <w:pPr>
        <w:jc w:val="center"/>
        <w:rPr>
          <w:rFonts w:ascii="Calibri" w:cs="Calibri" w:eastAsia="Calibri" w:hAnsi="Calibri"/>
        </w:rPr>
      </w:pPr>
      <w:r w:rsidDel="00000000" w:rsidR="00000000" w:rsidRPr="00000000">
        <w:rPr>
          <w:rFonts w:ascii="Calibri" w:cs="Calibri" w:eastAsia="Calibri" w:hAnsi="Calibri"/>
          <w:i w:val="1"/>
          <w:iCs w:val="1"/>
          <w:color w:val="9ca3af"/>
          <w:sz w:val="16"/>
          <w:szCs w:val="16"/>
          <w:rtl w:val="0"/>
        </w:rPr>
        <w:t xml:space="preserve">Coding Standards &amp; Conventions v1.0 - Internal</w:t>
      </w:r>
      <w:r w:rsidDel="00000000" w:rsidR="00000000" w:rsidRPr="00000000">
        <w:rPr>
          <w:rtl w:val="0"/>
        </w:rPr>
      </w:r>
    </w:p>
    <w:sectPr>
      <w:headerReference r:id="rId7" w:type="default"/>
      <w:footerReference r:id="rId8" w:type="default"/>
      <w:pgSz w:h="15840" w:w="12240" w:orient="portrait"/>
      <w:pgMar w:bottom="1440" w:top="1440" w:left="1440" w:right="1080" w:header="705.6" w:footer="70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pBdr>
        <w:bottom w:color="2e5fa3" w:space="1" w:sz="6" w:val="single"/>
      </w:pBdr>
      <w:rPr>
        <w:color w:val="666666"/>
        <w:sz w:val="18"/>
        <w:szCs w:val="18"/>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jc w:val="right"/>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pBdr>
        <w:bottom w:color="2e5fa3" w:space="1" w:sz="6" w:val="single"/>
      </w:pBdr>
      <w:rPr>
        <w:color w:val="666666"/>
        <w:sz w:val="18"/>
        <w:szCs w:val="18"/>
      </w:rPr>
    </w:pPr>
    <w:r w:rsidDel="00000000" w:rsidR="00000000" w:rsidRPr="00000000">
      <w:rPr>
        <w:color w:val="666666"/>
        <w:sz w:val="18"/>
        <w:szCs w:val="18"/>
        <w:rtl w:val="0"/>
      </w:rPr>
      <w:t xml:space="preserve">Shattered Realms Immersive Website - Coding Standards</w:t>
    </w:r>
  </w:p>
  <w:p w:rsidR="00000000" w:rsidDel="00000000" w:rsidP="00000000" w:rsidRDefault="00000000" w:rsidRPr="00000000" w14:paraId="000004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f293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293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4U7H96X8N2QFPiUhzvG2UR2O0w==">CgMxLjA4AHIhMXBpNWs1RjJLd28xd2RyTzdyMjgtT1ZCMG55YlVDc2U3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2026-02-27T01:32:02.608Z</dcterms:created>
  <dc:creator>Un-named</dc:creator>
</cp:coreProperties>
</file>

<file path=docProps/custom.xml><?xml version="1.0" encoding="utf-8"?>
<Properties xmlns="http://schemas.openxmlformats.org/officeDocument/2006/custom-properties" xmlns:vt="http://schemas.openxmlformats.org/officeDocument/2006/docPropsVTypes"/>
</file>