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A2DD" w14:textId="646C1A28" w:rsidR="00F92D66" w:rsidRPr="00F92D66" w:rsidRDefault="00F92D66" w:rsidP="00020EAD">
      <w:pPr>
        <w:pBdr>
          <w:bottom w:val="single" w:sz="4" w:space="1" w:color="auto"/>
        </w:pBdr>
        <w:tabs>
          <w:tab w:val="left" w:pos="1080"/>
        </w:tabs>
        <w:spacing w:after="0" w:line="240" w:lineRule="auto"/>
        <w:ind w:left="-90"/>
        <w:jc w:val="center"/>
        <w:rPr>
          <w:rFonts w:ascii="Yu Gothic UI Semibold" w:eastAsia="Yu Gothic UI Semibold" w:hAnsi="Yu Gothic UI Semibold" w:cs="Posterama"/>
          <w:szCs w:val="24"/>
        </w:rPr>
      </w:pPr>
      <w:r w:rsidRPr="00F92D66">
        <w:rPr>
          <w:rFonts w:ascii="Yu Gothic UI Semibold" w:eastAsia="Yu Gothic UI Semibold" w:hAnsi="Yu Gothic UI Semibold" w:cs="Posterama"/>
          <w:szCs w:val="24"/>
        </w:rPr>
        <w:t>CONCEPTS OF ECONOMICS (TUTORIAL NO. 06)</w:t>
      </w:r>
      <w:r w:rsidR="003F6525">
        <w:rPr>
          <w:rFonts w:ascii="Yu Gothic UI Semibold" w:eastAsia="Yu Gothic UI Semibold" w:hAnsi="Yu Gothic UI Semibold" w:cs="Posterama"/>
          <w:szCs w:val="24"/>
        </w:rPr>
        <w:t xml:space="preserve"> – DEMAND </w:t>
      </w:r>
      <w:r w:rsidR="00CB100B">
        <w:rPr>
          <w:rFonts w:ascii="Yu Gothic UI Semibold" w:eastAsia="Yu Gothic UI Semibold" w:hAnsi="Yu Gothic UI Semibold" w:cs="Posterama"/>
          <w:szCs w:val="24"/>
        </w:rPr>
        <w:t>&amp; SUPPLY</w:t>
      </w:r>
    </w:p>
    <w:p w14:paraId="5A4CD66E" w14:textId="77777777" w:rsidR="00F92D66" w:rsidRPr="00F92D66" w:rsidRDefault="00F92D66" w:rsidP="00F92D66">
      <w:pPr>
        <w:tabs>
          <w:tab w:val="left" w:pos="1080"/>
        </w:tabs>
        <w:spacing w:after="0" w:line="240" w:lineRule="auto"/>
        <w:ind w:left="-90"/>
        <w:jc w:val="center"/>
        <w:rPr>
          <w:rFonts w:ascii="Posterama" w:eastAsia="Microsoft YaHei" w:hAnsi="Posterama" w:cs="Posterama"/>
          <w:szCs w:val="24"/>
        </w:rPr>
      </w:pPr>
    </w:p>
    <w:p w14:paraId="1564B23E" w14:textId="77777777" w:rsidR="00F92D66" w:rsidRDefault="00F92D66" w:rsidP="00E0400F">
      <w:pPr>
        <w:tabs>
          <w:tab w:val="left" w:pos="1080"/>
        </w:tabs>
        <w:spacing w:after="0" w:line="240" w:lineRule="auto"/>
        <w:ind w:left="-90"/>
        <w:jc w:val="both"/>
        <w:rPr>
          <w:rFonts w:ascii="Posterama" w:eastAsia="Microsoft YaHei" w:hAnsi="Posterama" w:cs="Posterama"/>
          <w:i/>
          <w:iCs/>
          <w:szCs w:val="24"/>
          <w:u w:val="single"/>
        </w:rPr>
        <w:sectPr w:rsidR="00F92D66" w:rsidSect="00F92D66">
          <w:pgSz w:w="12240" w:h="15840"/>
          <w:pgMar w:top="720" w:right="720" w:bottom="720" w:left="720" w:header="720" w:footer="720" w:gutter="0"/>
          <w:cols w:sep="1" w:space="432"/>
          <w:docGrid w:linePitch="360"/>
        </w:sectPr>
      </w:pPr>
    </w:p>
    <w:p w14:paraId="24056815" w14:textId="551E04F9" w:rsidR="00B70318" w:rsidRPr="003E1642" w:rsidRDefault="00B70318" w:rsidP="00E0400F">
      <w:pPr>
        <w:tabs>
          <w:tab w:val="left" w:pos="1080"/>
        </w:tabs>
        <w:spacing w:after="0" w:line="240" w:lineRule="auto"/>
        <w:ind w:left="-90"/>
        <w:jc w:val="both"/>
        <w:rPr>
          <w:rFonts w:ascii="Posterama" w:eastAsia="Microsoft YaHei" w:hAnsi="Posterama" w:cs="Posterama"/>
          <w:b/>
          <w:bCs/>
          <w:i/>
          <w:iCs/>
          <w:szCs w:val="24"/>
          <w:u w:val="single"/>
        </w:rPr>
      </w:pPr>
      <w:r w:rsidRPr="003E1642">
        <w:rPr>
          <w:rFonts w:ascii="Posterama" w:eastAsia="Microsoft YaHei" w:hAnsi="Posterama" w:cs="Posterama"/>
          <w:b/>
          <w:bCs/>
          <w:i/>
          <w:iCs/>
          <w:szCs w:val="24"/>
          <w:u w:val="single"/>
        </w:rPr>
        <w:t>Question No. 1</w:t>
      </w:r>
    </w:p>
    <w:p w14:paraId="7E76C66A" w14:textId="77777777" w:rsidR="00B70318" w:rsidRPr="00205B5F" w:rsidRDefault="00B70318" w:rsidP="00E0400F">
      <w:pPr>
        <w:tabs>
          <w:tab w:val="left" w:pos="1080"/>
        </w:tabs>
        <w:spacing w:after="0" w:line="240" w:lineRule="auto"/>
        <w:ind w:left="-9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>The demand equation for a popular brand of fruit drink is given by the equation</w:t>
      </w:r>
    </w:p>
    <w:p w14:paraId="2DA6DA14" w14:textId="77777777" w:rsidR="00B70318" w:rsidRPr="00205B5F" w:rsidRDefault="00B70318" w:rsidP="009D13FC">
      <w:pPr>
        <w:tabs>
          <w:tab w:val="left" w:pos="360"/>
        </w:tabs>
        <w:spacing w:after="0" w:line="240" w:lineRule="auto"/>
        <w:ind w:left="360" w:hanging="450"/>
        <w:jc w:val="center"/>
        <w:rPr>
          <w:rFonts w:ascii="Posterama" w:eastAsia="Microsoft YaHei" w:hAnsi="Posterama" w:cs="Posterama"/>
          <w:szCs w:val="24"/>
          <w:vertAlign w:val="subscript"/>
        </w:rPr>
      </w:pPr>
      <w:r w:rsidRPr="00205B5F">
        <w:rPr>
          <w:rFonts w:ascii="Posterama" w:eastAsia="Microsoft YaHei" w:hAnsi="Posterama" w:cs="Posterama"/>
          <w:szCs w:val="24"/>
        </w:rPr>
        <w:t>Q</w:t>
      </w:r>
      <w:r w:rsidRPr="00205B5F">
        <w:rPr>
          <w:rFonts w:ascii="Posterama" w:eastAsia="Microsoft YaHei" w:hAnsi="Posterama" w:cs="Posterama"/>
          <w:szCs w:val="24"/>
          <w:vertAlign w:val="subscript"/>
        </w:rPr>
        <w:t>x</w:t>
      </w:r>
      <w:r w:rsidRPr="00205B5F">
        <w:rPr>
          <w:rFonts w:ascii="Posterama" w:eastAsia="Microsoft YaHei" w:hAnsi="Posterama" w:cs="Posterama"/>
          <w:szCs w:val="24"/>
        </w:rPr>
        <w:t xml:space="preserve"> = 10 – 5P</w:t>
      </w:r>
      <w:r w:rsidRPr="00205B5F">
        <w:rPr>
          <w:rFonts w:ascii="Posterama" w:eastAsia="Microsoft YaHei" w:hAnsi="Posterama" w:cs="Posterama"/>
          <w:szCs w:val="24"/>
          <w:vertAlign w:val="subscript"/>
        </w:rPr>
        <w:t>x</w:t>
      </w:r>
      <w:r w:rsidRPr="00205B5F">
        <w:rPr>
          <w:rFonts w:ascii="Posterama" w:eastAsia="Microsoft YaHei" w:hAnsi="Posterama" w:cs="Posterama"/>
          <w:szCs w:val="24"/>
        </w:rPr>
        <w:t xml:space="preserve"> + 0.001</w:t>
      </w:r>
      <w:r w:rsidRPr="009D13FC">
        <w:rPr>
          <w:rFonts w:ascii="Posterama" w:eastAsia="Microsoft YaHei" w:hAnsi="Posterama" w:cs="Posterama"/>
          <w:b/>
          <w:bCs/>
          <w:szCs w:val="24"/>
        </w:rPr>
        <w:t>I</w:t>
      </w:r>
      <w:r w:rsidRPr="00205B5F">
        <w:rPr>
          <w:rFonts w:ascii="Posterama" w:eastAsia="Microsoft YaHei" w:hAnsi="Posterama" w:cs="Posterama"/>
          <w:szCs w:val="24"/>
        </w:rPr>
        <w:t xml:space="preserve"> + 10P</w:t>
      </w:r>
      <w:r w:rsidRPr="00205B5F">
        <w:rPr>
          <w:rFonts w:ascii="Posterama" w:eastAsia="Microsoft YaHei" w:hAnsi="Posterama" w:cs="Posterama"/>
          <w:szCs w:val="24"/>
          <w:vertAlign w:val="subscript"/>
        </w:rPr>
        <w:t>y</w:t>
      </w:r>
    </w:p>
    <w:p w14:paraId="74107E1A" w14:textId="77777777" w:rsidR="00B70318" w:rsidRPr="00205B5F" w:rsidRDefault="00B70318" w:rsidP="00E0400F">
      <w:pPr>
        <w:tabs>
          <w:tab w:val="left" w:pos="360"/>
          <w:tab w:val="left" w:pos="1080"/>
        </w:tabs>
        <w:spacing w:after="0" w:line="240" w:lineRule="auto"/>
        <w:ind w:left="360" w:hanging="45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>Q</w:t>
      </w:r>
      <w:r w:rsidRPr="00205B5F">
        <w:rPr>
          <w:rFonts w:ascii="Posterama" w:eastAsia="Microsoft YaHei" w:hAnsi="Posterama" w:cs="Posterama"/>
          <w:szCs w:val="24"/>
          <w:vertAlign w:val="subscript"/>
        </w:rPr>
        <w:t>x  (</w:t>
      </w:r>
      <w:r w:rsidRPr="00205B5F">
        <w:rPr>
          <w:rFonts w:ascii="Posterama" w:eastAsia="Microsoft YaHei" w:hAnsi="Posterama" w:cs="Posterama"/>
          <w:szCs w:val="24"/>
        </w:rPr>
        <w:t>monthly consumption /family in gallon)</w:t>
      </w:r>
    </w:p>
    <w:p w14:paraId="37C2A8A7" w14:textId="77777777" w:rsidR="00B70318" w:rsidRPr="00205B5F" w:rsidRDefault="00B70318" w:rsidP="00E0400F">
      <w:pPr>
        <w:tabs>
          <w:tab w:val="left" w:pos="360"/>
          <w:tab w:val="left" w:pos="1080"/>
        </w:tabs>
        <w:spacing w:after="0" w:line="240" w:lineRule="auto"/>
        <w:ind w:left="360" w:hanging="45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>P</w:t>
      </w:r>
      <w:r w:rsidRPr="00205B5F">
        <w:rPr>
          <w:rFonts w:ascii="Posterama" w:eastAsia="Microsoft YaHei" w:hAnsi="Posterama" w:cs="Posterama"/>
          <w:szCs w:val="24"/>
          <w:vertAlign w:val="subscript"/>
        </w:rPr>
        <w:t>x</w:t>
      </w:r>
      <w:r w:rsidRPr="00205B5F">
        <w:rPr>
          <w:rFonts w:ascii="Posterama" w:eastAsia="Microsoft YaHei" w:hAnsi="Posterama" w:cs="Posterama"/>
          <w:szCs w:val="24"/>
        </w:rPr>
        <w:t xml:space="preserve"> (price per gallon of the fruit drink) =  Rs 2</w:t>
      </w:r>
    </w:p>
    <w:p w14:paraId="41CCD63A" w14:textId="77777777" w:rsidR="00B70318" w:rsidRPr="00205B5F" w:rsidRDefault="00B70318" w:rsidP="00E0400F">
      <w:pPr>
        <w:tabs>
          <w:tab w:val="left" w:pos="360"/>
          <w:tab w:val="left" w:pos="1080"/>
        </w:tabs>
        <w:spacing w:after="0" w:line="240" w:lineRule="auto"/>
        <w:ind w:left="360" w:hanging="45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 xml:space="preserve">I (median annual family income) = Rs 20,000 </w:t>
      </w:r>
    </w:p>
    <w:p w14:paraId="7A1D28CB" w14:textId="667FB34A" w:rsidR="00B70318" w:rsidRPr="00205B5F" w:rsidRDefault="00B70318" w:rsidP="00E0400F">
      <w:pPr>
        <w:tabs>
          <w:tab w:val="left" w:pos="360"/>
          <w:tab w:val="left" w:pos="1080"/>
        </w:tabs>
        <w:spacing w:after="120" w:line="240" w:lineRule="auto"/>
        <w:ind w:left="360" w:hanging="446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>P</w:t>
      </w:r>
      <w:r w:rsidRPr="00205B5F">
        <w:rPr>
          <w:rFonts w:ascii="Posterama" w:eastAsia="Microsoft YaHei" w:hAnsi="Posterama" w:cs="Posterama"/>
          <w:szCs w:val="24"/>
          <w:vertAlign w:val="subscript"/>
        </w:rPr>
        <w:t>y</w:t>
      </w:r>
      <w:r w:rsidRPr="00205B5F">
        <w:rPr>
          <w:rFonts w:ascii="Posterama" w:eastAsia="Microsoft YaHei" w:hAnsi="Posterama" w:cs="Posterama"/>
          <w:szCs w:val="24"/>
        </w:rPr>
        <w:t xml:space="preserve"> (price</w:t>
      </w:r>
      <w:r w:rsidR="00A968F9">
        <w:rPr>
          <w:rFonts w:ascii="Posterama" w:eastAsia="Microsoft YaHei" w:hAnsi="Posterama" w:cs="Posterama"/>
          <w:szCs w:val="24"/>
        </w:rPr>
        <w:t>/</w:t>
      </w:r>
      <w:r w:rsidRPr="00205B5F">
        <w:rPr>
          <w:rFonts w:ascii="Posterama" w:eastAsia="Microsoft YaHei" w:hAnsi="Posterama" w:cs="Posterama"/>
          <w:szCs w:val="24"/>
        </w:rPr>
        <w:t>gallon of competing brand) =  Rs 2.5</w:t>
      </w:r>
    </w:p>
    <w:p w14:paraId="4BB2E82F" w14:textId="77777777" w:rsidR="00B70318" w:rsidRPr="00205B5F" w:rsidRDefault="00B70318" w:rsidP="00E0400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27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>Interpret the parameter estimates.</w:t>
      </w:r>
    </w:p>
    <w:p w14:paraId="29823768" w14:textId="77777777" w:rsidR="00B70318" w:rsidRPr="00205B5F" w:rsidRDefault="00B70318" w:rsidP="00E0400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27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Fonts w:ascii="Posterama" w:eastAsia="Microsoft YaHei" w:hAnsi="Posterama" w:cs="Posterama"/>
          <w:szCs w:val="24"/>
        </w:rPr>
        <w:t>At the given values, compute the monthly consumption (gallons) of fruit drink.</w:t>
      </w:r>
    </w:p>
    <w:p w14:paraId="03944C94" w14:textId="582D0425" w:rsidR="00B70318" w:rsidRPr="00205B5F" w:rsidRDefault="00D03E8B" w:rsidP="00E0400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270"/>
        <w:jc w:val="both"/>
        <w:rPr>
          <w:rFonts w:ascii="Posterama" w:eastAsia="Microsoft YaHei" w:hAnsi="Posterama" w:cs="Posterama"/>
          <w:szCs w:val="24"/>
        </w:rPr>
      </w:pPr>
      <w:r>
        <w:rPr>
          <w:rFonts w:ascii="Posterama" w:eastAsia="Microsoft YaHei" w:hAnsi="Posterama" w:cs="Posterama"/>
          <w:szCs w:val="24"/>
        </w:rPr>
        <w:t xml:space="preserve">Compute the family consumption if </w:t>
      </w:r>
      <w:r w:rsidR="00B70318" w:rsidRPr="00205B5F">
        <w:rPr>
          <w:rFonts w:ascii="Posterama" w:eastAsia="Microsoft YaHei" w:hAnsi="Posterama" w:cs="Posterama"/>
          <w:szCs w:val="24"/>
        </w:rPr>
        <w:t xml:space="preserve">annual family income increased to  Rs 30,000. </w:t>
      </w:r>
    </w:p>
    <w:p w14:paraId="14D2131F" w14:textId="01FF8D53" w:rsidR="00F235EE" w:rsidRPr="003E1642" w:rsidRDefault="00F235EE" w:rsidP="00F963D3">
      <w:pPr>
        <w:spacing w:before="240" w:after="0" w:line="240" w:lineRule="auto"/>
        <w:jc w:val="both"/>
        <w:rPr>
          <w:rStyle w:val="fontstyle01"/>
          <w:rFonts w:ascii="Posterama" w:eastAsia="Microsoft YaHei" w:hAnsi="Posterama" w:cs="Posterama"/>
          <w:b/>
          <w:bCs/>
          <w:i/>
          <w:iCs/>
          <w:sz w:val="24"/>
          <w:szCs w:val="24"/>
          <w:u w:val="single"/>
        </w:rPr>
      </w:pPr>
      <w:r w:rsidRPr="003E1642">
        <w:rPr>
          <w:rStyle w:val="fontstyle01"/>
          <w:rFonts w:ascii="Posterama" w:eastAsia="Microsoft YaHei" w:hAnsi="Posterama" w:cs="Posterama"/>
          <w:b/>
          <w:bCs/>
          <w:i/>
          <w:iCs/>
          <w:sz w:val="24"/>
          <w:szCs w:val="24"/>
          <w:u w:val="single"/>
        </w:rPr>
        <w:t>Question No. 2</w:t>
      </w:r>
    </w:p>
    <w:p w14:paraId="6BE97EE4" w14:textId="51F4A5E5" w:rsidR="00F235EE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Demand function of Bakeman biscuits is:</w:t>
      </w:r>
    </w:p>
    <w:p w14:paraId="77B5DD8C" w14:textId="77777777" w:rsidR="00F235EE" w:rsidRPr="00205B5F" w:rsidRDefault="00F235EE" w:rsidP="00E0400F">
      <w:pPr>
        <w:spacing w:after="0" w:line="240" w:lineRule="auto"/>
        <w:ind w:left="540" w:hanging="540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Q = 2.02P + 0.03A - 0.04Ac + 0.06Pc + 0.001I</w:t>
      </w:r>
    </w:p>
    <w:p w14:paraId="6BCD85F2" w14:textId="77777777" w:rsidR="00C318BD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 xml:space="preserve">Q (quantity) and P (price) of Bakeman biscuits </w:t>
      </w:r>
    </w:p>
    <w:p w14:paraId="3D41C136" w14:textId="67921F74" w:rsidR="00F235EE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A (company’s advertisement  expenditures)</w:t>
      </w:r>
    </w:p>
    <w:p w14:paraId="64C606DA" w14:textId="77777777" w:rsidR="00C318BD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 xml:space="preserve">Ac (competitor’s advertisement  expenditures) </w:t>
      </w:r>
    </w:p>
    <w:p w14:paraId="45636365" w14:textId="469888D4" w:rsidR="00F235EE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 xml:space="preserve">Pc (competitor’s price) </w:t>
      </w:r>
    </w:p>
    <w:p w14:paraId="0665A1E1" w14:textId="77777777" w:rsidR="00F235EE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I (average personal disposable income)</w:t>
      </w:r>
    </w:p>
    <w:p w14:paraId="17013348" w14:textId="03FFDD5A" w:rsidR="00F235EE" w:rsidRPr="00205B5F" w:rsidRDefault="00F235EE" w:rsidP="00E0400F">
      <w:pPr>
        <w:spacing w:after="0" w:line="240" w:lineRule="auto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Given A = 50, Ac = 100, Pc = 5 and I = 20,000</w:t>
      </w:r>
    </w:p>
    <w:p w14:paraId="24190888" w14:textId="3BAAFAAA" w:rsidR="00F235EE" w:rsidRPr="00205B5F" w:rsidRDefault="00F235EE" w:rsidP="00E0400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Style w:val="fontstyle01"/>
          <w:rFonts w:ascii="Posterama" w:eastAsia="Microsoft YaHei" w:hAnsi="Posterama" w:cs="Posterama"/>
          <w:sz w:val="24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Write demand &amp; inverse demand equation.</w:t>
      </w:r>
    </w:p>
    <w:p w14:paraId="3B7427EB" w14:textId="4F427010" w:rsidR="00503FD4" w:rsidRPr="00205B5F" w:rsidRDefault="00F235EE" w:rsidP="00E0400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Posterama" w:eastAsia="Microsoft YaHei" w:hAnsi="Posterama" w:cs="Posterama"/>
          <w:szCs w:val="24"/>
        </w:rPr>
      </w:pPr>
      <w:r w:rsidRPr="00205B5F">
        <w:rPr>
          <w:rStyle w:val="fontstyle01"/>
          <w:rFonts w:ascii="Posterama" w:eastAsia="Microsoft YaHei" w:hAnsi="Posterama" w:cs="Posterama"/>
          <w:sz w:val="24"/>
          <w:szCs w:val="24"/>
        </w:rPr>
        <w:t>Find Q for P = 10.</w:t>
      </w:r>
    </w:p>
    <w:p w14:paraId="413B6F02" w14:textId="063BB200" w:rsidR="00E73822" w:rsidRPr="003E1642" w:rsidRDefault="00E73822" w:rsidP="00F963D3">
      <w:pPr>
        <w:spacing w:before="240" w:after="0" w:line="240" w:lineRule="auto"/>
        <w:jc w:val="both"/>
        <w:rPr>
          <w:rFonts w:ascii="Posterama" w:eastAsia="Microsoft YaHei" w:hAnsi="Posterama" w:cs="Posterama"/>
          <w:b/>
          <w:bCs/>
          <w:i/>
          <w:iCs/>
          <w:szCs w:val="24"/>
          <w:u w:val="single"/>
        </w:rPr>
      </w:pPr>
      <w:r w:rsidRPr="003E1642">
        <w:rPr>
          <w:rFonts w:ascii="Posterama" w:eastAsia="Microsoft YaHei" w:hAnsi="Posterama" w:cs="Posterama"/>
          <w:b/>
          <w:bCs/>
          <w:i/>
          <w:iCs/>
          <w:szCs w:val="24"/>
          <w:u w:val="single"/>
        </w:rPr>
        <w:t xml:space="preserve">Question 03 </w:t>
      </w:r>
    </w:p>
    <w:p w14:paraId="069A6798" w14:textId="71584E8D" w:rsidR="00741B6B" w:rsidRPr="00205B5F" w:rsidRDefault="00C52B7E" w:rsidP="00E0400F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The market demand and supply equations for a product are given. What are the equilibrium price and quantity for this product?</w:t>
      </w:r>
    </w:p>
    <w:p w14:paraId="3BEB2A55" w14:textId="064523E1" w:rsidR="00C52B7E" w:rsidRPr="00205B5F" w:rsidRDefault="00C52B7E" w:rsidP="00E0400F">
      <w:pPr>
        <w:spacing w:after="0" w:line="240" w:lineRule="auto"/>
        <w:jc w:val="center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Q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  <w:vertAlign w:val="subscript"/>
        </w:rPr>
        <w:t>D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= 25- 3P</w:t>
      </w:r>
    </w:p>
    <w:p w14:paraId="1B973B12" w14:textId="302F365F" w:rsidR="00C52B7E" w:rsidRPr="00205B5F" w:rsidRDefault="00C52B7E" w:rsidP="00E0400F">
      <w:pPr>
        <w:spacing w:after="0" w:line="240" w:lineRule="auto"/>
        <w:jc w:val="center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Qs = 10 + 2P</w:t>
      </w:r>
    </w:p>
    <w:p w14:paraId="014C33F0" w14:textId="5851F275" w:rsidR="009D13FC" w:rsidRPr="003E1642" w:rsidRDefault="009D13FC" w:rsidP="00F963D3">
      <w:pPr>
        <w:spacing w:before="240" w:after="0" w:line="240" w:lineRule="auto"/>
        <w:jc w:val="both"/>
        <w:rPr>
          <w:rFonts w:ascii="Posterama" w:eastAsia="Microsoft YaHei" w:hAnsi="Posterama" w:cs="Posterama"/>
          <w:b/>
          <w:bCs/>
          <w:i/>
          <w:iCs/>
          <w:color w:val="374151"/>
          <w:szCs w:val="24"/>
          <w:u w:val="single"/>
          <w:shd w:val="clear" w:color="auto" w:fill="F7F7F8"/>
        </w:rPr>
      </w:pPr>
      <w:r w:rsidRPr="003E1642">
        <w:rPr>
          <w:rFonts w:ascii="Posterama" w:eastAsia="Microsoft YaHei" w:hAnsi="Posterama" w:cs="Posterama"/>
          <w:b/>
          <w:bCs/>
          <w:i/>
          <w:iCs/>
          <w:color w:val="374151"/>
          <w:szCs w:val="24"/>
          <w:u w:val="single"/>
          <w:shd w:val="clear" w:color="auto" w:fill="F7F7F8"/>
        </w:rPr>
        <w:t>Question No. 4</w:t>
      </w:r>
    </w:p>
    <w:p w14:paraId="0B28B3F1" w14:textId="77777777" w:rsidR="006C076A" w:rsidRDefault="006C076A" w:rsidP="006C076A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6C076A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If the demand and supply functions of a good in Delhi are Qd = 100 – 3P and Qs = 2P – 20,</w:t>
      </w:r>
    </w:p>
    <w:p w14:paraId="1ADC1631" w14:textId="7486D2B8" w:rsidR="009D13FC" w:rsidRDefault="006C076A" w:rsidP="006C076A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a) Find </w:t>
      </w:r>
      <w:r w:rsidRPr="006C076A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the equilibrium output</w:t>
      </w:r>
    </w:p>
    <w:p w14:paraId="348B5B36" w14:textId="6AE05C6B" w:rsidR="006C076A" w:rsidRPr="006C076A" w:rsidRDefault="006C076A" w:rsidP="006C076A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b) </w:t>
      </w:r>
      <w:r w:rsidRPr="006C076A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If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</w:t>
      </w:r>
      <w:r w:rsidRPr="006C076A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the price is Rs.20, </w:t>
      </w:r>
      <w:r w:rsidR="00112DB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find the</w:t>
      </w:r>
      <w:r w:rsidRPr="006C076A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surplus (deficit)</w:t>
      </w:r>
      <w:r w:rsidR="00112DB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.</w:t>
      </w:r>
    </w:p>
    <w:p w14:paraId="642F316F" w14:textId="170800EE" w:rsidR="009D13FC" w:rsidRPr="003E1642" w:rsidRDefault="00614277" w:rsidP="00E0400F">
      <w:pPr>
        <w:spacing w:before="120" w:after="0" w:line="240" w:lineRule="auto"/>
        <w:jc w:val="both"/>
        <w:rPr>
          <w:rFonts w:ascii="Posterama" w:eastAsia="Microsoft YaHei" w:hAnsi="Posterama" w:cs="Posterama"/>
          <w:b/>
          <w:bCs/>
          <w:color w:val="374151"/>
          <w:szCs w:val="24"/>
          <w:shd w:val="clear" w:color="auto" w:fill="F7F7F8"/>
        </w:rPr>
      </w:pPr>
      <w:r w:rsidRPr="003E1642">
        <w:rPr>
          <w:rStyle w:val="fontstyle01"/>
          <w:rFonts w:ascii="Posterama" w:eastAsia="Microsoft YaHei" w:hAnsi="Posterama" w:cs="Posterama"/>
          <w:b/>
          <w:bCs/>
          <w:i/>
          <w:iCs/>
          <w:sz w:val="24"/>
          <w:szCs w:val="24"/>
          <w:u w:val="single"/>
        </w:rPr>
        <w:t>Question No. 5</w:t>
      </w:r>
    </w:p>
    <w:p w14:paraId="1DDDF4B4" w14:textId="54DDF1C2" w:rsidR="009D13FC" w:rsidRPr="00614277" w:rsidRDefault="00614277" w:rsidP="00614277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614277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Universal Exports</w:t>
      </w:r>
      <w:r w:rsidR="0054461E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(UE)</w:t>
      </w:r>
      <w:r w:rsidRPr="00614277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has estimated the following monthly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</w:t>
      </w:r>
      <w:r w:rsidRPr="00614277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demand equation for its new </w:t>
      </w:r>
      <w:r w:rsidRPr="00614277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brand of gourmet French pizza, Andrew’s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</w:t>
      </w:r>
      <w:r w:rsidRPr="00614277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Appetizer:</w:t>
      </w:r>
    </w:p>
    <w:p w14:paraId="38BC98FB" w14:textId="67B619A7" w:rsidR="00614277" w:rsidRPr="00205B5F" w:rsidRDefault="00614277" w:rsidP="00F02EDF">
      <w:pPr>
        <w:spacing w:before="120" w:after="0" w:line="240" w:lineRule="auto"/>
        <w:jc w:val="center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Q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  <w:vertAlign w:val="subscript"/>
        </w:rPr>
        <w:t>D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= 5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00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- 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100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P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+ 50I + 20Pr + 30A</w:t>
      </w:r>
    </w:p>
    <w:p w14:paraId="2C680C0D" w14:textId="35A54713" w:rsidR="00F02EDF" w:rsidRPr="00F02EDF" w:rsidRDefault="00F02EDF" w:rsidP="00F02EDF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F02ED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I = per-capita income</w:t>
      </w:r>
    </w:p>
    <w:p w14:paraId="41331232" w14:textId="77A5F75A" w:rsidR="00F02EDF" w:rsidRPr="00F02EDF" w:rsidRDefault="00F02EDF" w:rsidP="00F02EDF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F02ED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Pr = price of another gourmet product, François’s </w:t>
      </w:r>
      <w:r w:rsidR="004563D2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french </w:t>
      </w:r>
      <w:r w:rsidR="0026405D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pizza</w:t>
      </w:r>
    </w:p>
    <w:p w14:paraId="3A0C34DD" w14:textId="175AB6EF" w:rsidR="009D13FC" w:rsidRPr="00614277" w:rsidRDefault="00F02EDF" w:rsidP="00F02EDF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F02ED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A = monthly advertising expenditures of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</w:t>
      </w:r>
      <w:r w:rsidRPr="00F02ED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UE</w:t>
      </w:r>
    </w:p>
    <w:p w14:paraId="667D0073" w14:textId="7CF20A50" w:rsidR="009D13FC" w:rsidRPr="00A93377" w:rsidRDefault="00A93377" w:rsidP="00E0400F">
      <w:pPr>
        <w:spacing w:before="120"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A93377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The supply equation for Andrew’s Appetizer is</w:t>
      </w:r>
    </w:p>
    <w:p w14:paraId="4417EFBE" w14:textId="337EEA8A" w:rsidR="00A93377" w:rsidRPr="00205B5F" w:rsidRDefault="00A93377" w:rsidP="00A93377">
      <w:pPr>
        <w:spacing w:after="0" w:line="240" w:lineRule="auto"/>
        <w:jc w:val="center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Qs = 1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350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+ 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450</w:t>
      </w:r>
      <w:r w:rsidRPr="00205B5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P</w:t>
      </w:r>
    </w:p>
    <w:p w14:paraId="2790F2B3" w14:textId="35F40850" w:rsidR="008D591F" w:rsidRDefault="008D591F" w:rsidP="008D591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8D591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What is the relationship between Andrew’s Appetizer and François’s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</w:t>
      </w:r>
      <w:r w:rsidR="004563D2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french </w:t>
      </w:r>
      <w:r w:rsidR="0026405D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pizza</w:t>
      </w:r>
      <w:r w:rsidRPr="008D591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?</w:t>
      </w:r>
    </w:p>
    <w:p w14:paraId="4049F42E" w14:textId="553C4983" w:rsidR="008D591F" w:rsidRDefault="008D591F" w:rsidP="008D591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8D591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Suppose that I = 200, Pr = 80, and A = 100.</w:t>
      </w:r>
      <w:r w:rsidR="0026405D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 </w:t>
      </w:r>
      <w:r w:rsidRPr="008D591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What are the equilibrium pric</w:t>
      </w:r>
      <w:r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e </w:t>
      </w:r>
      <w:r w:rsidRPr="008D591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and quantity for this product?</w:t>
      </w:r>
    </w:p>
    <w:p w14:paraId="2E5617D1" w14:textId="5B78D15C" w:rsidR="009D13FC" w:rsidRPr="0026405D" w:rsidRDefault="008D591F" w:rsidP="008D591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  <w:r w:rsidRPr="008D591F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 xml:space="preserve">Suppose that per-capita income increases by 55 (i.e., I = 255). </w:t>
      </w:r>
      <w:r w:rsidRPr="0026405D"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  <w:t>What are the new equilibrium price and quantity for this product?</w:t>
      </w:r>
    </w:p>
    <w:p w14:paraId="5C880572" w14:textId="77777777" w:rsidR="00741B6B" w:rsidRPr="008D591F" w:rsidRDefault="00741B6B" w:rsidP="00E0400F">
      <w:pPr>
        <w:spacing w:after="0" w:line="240" w:lineRule="auto"/>
        <w:jc w:val="both"/>
        <w:rPr>
          <w:rFonts w:ascii="Posterama" w:eastAsia="Microsoft YaHei" w:hAnsi="Posterama" w:cs="Posterama"/>
          <w:color w:val="374151"/>
          <w:szCs w:val="24"/>
          <w:shd w:val="clear" w:color="auto" w:fill="F7F7F8"/>
        </w:rPr>
      </w:pPr>
    </w:p>
    <w:sectPr w:rsidR="00741B6B" w:rsidRPr="008D591F" w:rsidSect="00F92D66">
      <w:type w:val="continuous"/>
      <w:pgSz w:w="12240" w:h="15840"/>
      <w:pgMar w:top="720" w:right="720" w:bottom="720" w:left="720" w:header="720" w:footer="720" w:gutter="0"/>
      <w:cols w:num="2" w:sep="1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423DE"/>
    <w:multiLevelType w:val="hybridMultilevel"/>
    <w:tmpl w:val="9C1A24D0"/>
    <w:lvl w:ilvl="0" w:tplc="8918066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03199"/>
    <w:multiLevelType w:val="hybridMultilevel"/>
    <w:tmpl w:val="B8B6B514"/>
    <w:lvl w:ilvl="0" w:tplc="63F6615A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F83CBF"/>
    <w:multiLevelType w:val="hybridMultilevel"/>
    <w:tmpl w:val="9C1A24D0"/>
    <w:lvl w:ilvl="0" w:tplc="FFFFFFFF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D674F4"/>
    <w:multiLevelType w:val="hybridMultilevel"/>
    <w:tmpl w:val="E8C6B5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E9A"/>
    <w:multiLevelType w:val="hybridMultilevel"/>
    <w:tmpl w:val="A1AA7DF4"/>
    <w:lvl w:ilvl="0" w:tplc="A768C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F0689"/>
    <w:multiLevelType w:val="hybridMultilevel"/>
    <w:tmpl w:val="4E2C56E6"/>
    <w:lvl w:ilvl="0" w:tplc="48B6E8F2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2D5"/>
    <w:multiLevelType w:val="hybridMultilevel"/>
    <w:tmpl w:val="49B63B92"/>
    <w:lvl w:ilvl="0" w:tplc="E368C3D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CD21F8"/>
    <w:multiLevelType w:val="hybridMultilevel"/>
    <w:tmpl w:val="9C1A24D0"/>
    <w:lvl w:ilvl="0" w:tplc="FFFFFFFF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573117">
    <w:abstractNumId w:val="5"/>
  </w:num>
  <w:num w:numId="2" w16cid:durableId="2062049639">
    <w:abstractNumId w:val="1"/>
  </w:num>
  <w:num w:numId="3" w16cid:durableId="1947734419">
    <w:abstractNumId w:val="3"/>
  </w:num>
  <w:num w:numId="4" w16cid:durableId="1596208729">
    <w:abstractNumId w:val="0"/>
  </w:num>
  <w:num w:numId="5" w16cid:durableId="77675702">
    <w:abstractNumId w:val="4"/>
  </w:num>
  <w:num w:numId="6" w16cid:durableId="890582339">
    <w:abstractNumId w:val="6"/>
  </w:num>
  <w:num w:numId="7" w16cid:durableId="431365928">
    <w:abstractNumId w:val="2"/>
  </w:num>
  <w:num w:numId="8" w16cid:durableId="1390377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1"/>
    <w:rsid w:val="00020EAD"/>
    <w:rsid w:val="00051194"/>
    <w:rsid w:val="00052AAD"/>
    <w:rsid w:val="00057203"/>
    <w:rsid w:val="0009395B"/>
    <w:rsid w:val="00112DBF"/>
    <w:rsid w:val="00121D08"/>
    <w:rsid w:val="00205B5F"/>
    <w:rsid w:val="0026405D"/>
    <w:rsid w:val="00294DCD"/>
    <w:rsid w:val="003327A8"/>
    <w:rsid w:val="003740EF"/>
    <w:rsid w:val="003D61E2"/>
    <w:rsid w:val="003E1642"/>
    <w:rsid w:val="003F6525"/>
    <w:rsid w:val="004563D2"/>
    <w:rsid w:val="004C47DD"/>
    <w:rsid w:val="00503FD4"/>
    <w:rsid w:val="0054461E"/>
    <w:rsid w:val="00614277"/>
    <w:rsid w:val="0066474A"/>
    <w:rsid w:val="00685B29"/>
    <w:rsid w:val="006C076A"/>
    <w:rsid w:val="006E7063"/>
    <w:rsid w:val="00721C0D"/>
    <w:rsid w:val="00741B6B"/>
    <w:rsid w:val="008251C0"/>
    <w:rsid w:val="0089227A"/>
    <w:rsid w:val="00892CE6"/>
    <w:rsid w:val="008D591F"/>
    <w:rsid w:val="008F4A95"/>
    <w:rsid w:val="00935908"/>
    <w:rsid w:val="00991E7B"/>
    <w:rsid w:val="009D13FC"/>
    <w:rsid w:val="00A3543D"/>
    <w:rsid w:val="00A93377"/>
    <w:rsid w:val="00A968F9"/>
    <w:rsid w:val="00B70318"/>
    <w:rsid w:val="00B860DE"/>
    <w:rsid w:val="00C318BD"/>
    <w:rsid w:val="00C524CF"/>
    <w:rsid w:val="00C52B7E"/>
    <w:rsid w:val="00C54DA3"/>
    <w:rsid w:val="00C8237A"/>
    <w:rsid w:val="00CB100B"/>
    <w:rsid w:val="00D03E8B"/>
    <w:rsid w:val="00DF339D"/>
    <w:rsid w:val="00E0400F"/>
    <w:rsid w:val="00E13AAA"/>
    <w:rsid w:val="00E56B31"/>
    <w:rsid w:val="00E73822"/>
    <w:rsid w:val="00F02EDF"/>
    <w:rsid w:val="00F235EE"/>
    <w:rsid w:val="00F92D66"/>
    <w:rsid w:val="00F963D3"/>
    <w:rsid w:val="00FC0534"/>
    <w:rsid w:val="00FD3CE5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17F1"/>
  <w15:chartTrackingRefBased/>
  <w15:docId w15:val="{5389B60B-FEDA-40AA-B053-BCFC719C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18"/>
    <w:pPr>
      <w:ind w:left="720"/>
      <w:contextualSpacing/>
    </w:pPr>
  </w:style>
  <w:style w:type="character" w:customStyle="1" w:styleId="fontstyle01">
    <w:name w:val="fontstyle01"/>
    <w:basedOn w:val="DefaultParagraphFont"/>
    <w:rsid w:val="00C54DA3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54DA3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1E7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E7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B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B6B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82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527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738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8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1773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56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3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3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Office1850</dc:creator>
  <cp:keywords/>
  <dc:description/>
  <cp:lastModifiedBy>Shekhar Singh</cp:lastModifiedBy>
  <cp:revision>54</cp:revision>
  <dcterms:created xsi:type="dcterms:W3CDTF">2023-08-26T05:48:00Z</dcterms:created>
  <dcterms:modified xsi:type="dcterms:W3CDTF">2025-08-25T11:15:00Z</dcterms:modified>
</cp:coreProperties>
</file>