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3"/>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296" w:lineRule="auto"/>
        <w:ind w:right="0" w:rightChars="0"/>
        <w:jc w:val="both"/>
        <w:textAlignment w:val="auto"/>
        <w:outlineLvl w:val="0"/>
        <w:rPr>
          <w:rFonts w:hint="eastAsia" w:ascii="宋体"/>
          <w:sz w:val="24"/>
          <w:lang w:val="en-US" w:eastAsia="zh-Hans"/>
        </w:rPr>
      </w:pPr>
      <w:bookmarkStart w:id="0" w:name="_Toc567644088"/>
      <w:r>
        <w:rPr>
          <w:rFonts w:hint="eastAsia" w:ascii="宋体"/>
          <w:sz w:val="24"/>
          <w:lang w:val="en-US" w:eastAsia="zh-Hans"/>
        </w:rPr>
        <w:t>跨平台</w:t>
      </w:r>
    </w:p>
    <w:p>
      <w:pPr>
        <w:pStyle w:val="113"/>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296" w:lineRule="auto"/>
        <w:ind w:right="0" w:rightChars="0"/>
        <w:jc w:val="both"/>
        <w:textAlignment w:val="auto"/>
        <w:outlineLvl w:val="0"/>
        <w:rPr>
          <w:rFonts w:hint="eastAsia" w:ascii="宋体"/>
          <w:sz w:val="24"/>
          <w:lang w:eastAsia="zh-Hans"/>
        </w:rPr>
      </w:pPr>
      <w:r>
        <w:rPr>
          <w:rFonts w:hint="eastAsia" w:ascii="宋体"/>
          <w:sz w:val="24"/>
          <w:lang w:val="en-US" w:eastAsia="zh-Hans"/>
        </w:rPr>
        <w:t>代理</w:t>
      </w:r>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0"/>
        <w:rPr>
          <w:rFonts w:hint="eastAsia" w:ascii="宋体"/>
          <w:sz w:val="24"/>
          <w:lang w:val="en-US" w:eastAsia="zh-Hans"/>
        </w:rPr>
      </w:pPr>
      <w:r>
        <w:rPr>
          <w:rFonts w:hint="eastAsia" w:ascii="宋体"/>
          <w:sz w:val="24"/>
          <w:lang w:val="en-US" w:eastAsia="zh-Hans"/>
        </w:rPr>
        <w:t>基于网络代理的代码生成系统设计与实现</w:t>
      </w:r>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90"/>
          <w:rFonts w:hint="eastAsia" w:ascii="宋体" w:hAnsi="宋体" w:eastAsia="宋体" w:cs="宋体"/>
          <w:b/>
          <w:sz w:val="21"/>
          <w:szCs w:val="21"/>
        </w:rPr>
      </w:pPr>
      <w:r>
        <w:rPr>
          <w:rFonts w:hint="eastAsia" w:ascii="宋体"/>
          <w:sz w:val="24"/>
          <w:lang w:val="en-US" w:eastAsia="zh-Hans"/>
        </w:rPr>
        <w:t>基于Web</w:t>
      </w:r>
      <w:r>
        <w:rPr>
          <w:rFonts w:hint="default" w:ascii="宋体"/>
          <w:sz w:val="24"/>
          <w:lang w:eastAsia="zh-Hans"/>
        </w:rPr>
        <w:t>Assembly</w:t>
      </w:r>
      <w:r>
        <w:rPr>
          <w:rFonts w:hint="eastAsia" w:ascii="宋体"/>
          <w:sz w:val="24"/>
          <w:lang w:val="en-US" w:eastAsia="zh-Hans"/>
        </w:rPr>
        <w:t>的跨平台网络代理系统的设计与实现</w:t>
      </w:r>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r>
        <w:rPr>
          <w:rStyle w:val="90"/>
          <w:rFonts w:hint="eastAsia" w:ascii="宋体" w:hAnsi="宋体" w:eastAsia="宋体" w:cs="宋体"/>
          <w:b/>
          <w:sz w:val="21"/>
          <w:szCs w:val="21"/>
        </w:rPr>
        <w:t>一、选题依据与工程应用价值</w:t>
      </w:r>
      <w:bookmarkEnd w:id="0"/>
    </w:p>
    <w:p>
      <w:pPr>
        <w:pStyle w:val="104"/>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1"/>
        <w:rPr>
          <w:rStyle w:val="87"/>
          <w:rFonts w:hint="eastAsia" w:ascii="宋体" w:hAnsi="宋体" w:eastAsia="宋体" w:cs="宋体"/>
          <w:b/>
          <w:sz w:val="21"/>
          <w:szCs w:val="21"/>
        </w:rPr>
      </w:pPr>
      <w:bookmarkStart w:id="1" w:name="_Toc1271827042"/>
      <w:r>
        <w:rPr>
          <w:rFonts w:hint="eastAsia" w:ascii="宋体" w:hAnsi="宋体" w:eastAsia="宋体" w:cs="宋体"/>
          <w:b/>
          <w:sz w:val="21"/>
          <w:szCs w:val="21"/>
        </w:rPr>
        <w:t xml:space="preserve">1.1 </w:t>
      </w:r>
      <w:r>
        <w:rPr>
          <w:rStyle w:val="87"/>
          <w:rFonts w:hint="eastAsia" w:ascii="宋体" w:hAnsi="宋体" w:eastAsia="宋体" w:cs="宋体"/>
          <w:b/>
          <w:sz w:val="21"/>
          <w:szCs w:val="21"/>
        </w:rPr>
        <w:t>选题依据</w:t>
      </w:r>
      <w:bookmarkEnd w:id="1"/>
      <w:bookmarkStart w:id="27" w:name="_GoBack"/>
      <w:bookmarkEnd w:id="27"/>
    </w:p>
    <w:p>
      <w:pPr>
        <w:pStyle w:val="104"/>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420" w:firstLineChars="0"/>
        <w:jc w:val="left"/>
        <w:textAlignment w:val="auto"/>
        <w:outlineLvl w:val="1"/>
        <w:rPr>
          <w:rStyle w:val="87"/>
          <w:rFonts w:hint="eastAsia" w:ascii="宋体" w:hAnsi="宋体" w:eastAsia="宋体" w:cs="宋体"/>
          <w:b w:val="0"/>
          <w:bCs/>
          <w:sz w:val="21"/>
          <w:szCs w:val="21"/>
        </w:rPr>
      </w:pPr>
      <w:r>
        <w:rPr>
          <w:rStyle w:val="87"/>
          <w:rFonts w:hint="eastAsia" w:ascii="宋体" w:hAnsi="宋体" w:eastAsia="宋体" w:cs="宋体"/>
          <w:b w:val="0"/>
          <w:bCs/>
          <w:sz w:val="21"/>
          <w:szCs w:val="21"/>
        </w:rPr>
        <w:t>在网络高度普及的时代，日常生活中使用到的电脑、手机、平台、IOT设备以及智能家具等设备，越来越多的社会实体与网络连接。根据中国互联网络信息中心（CNNIC）发布第49次《中国互联网络发展状况统计报告》（以下简称《报告》）显示，截至2021年12月，我国网民规模达10.32亿，较2020年12月增长4296万，互联网普及率达73.0%。随着互联网技术的不断发展，在一些实际的应用场景中，我们需要通过网络代理的方式来解决网络隔离、网络环境切换</w:t>
      </w:r>
      <w:r>
        <w:rPr>
          <w:rStyle w:val="87"/>
          <w:rFonts w:hint="default" w:ascii="宋体" w:hAnsi="宋体" w:eastAsia="宋体" w:cs="宋体"/>
          <w:b w:val="0"/>
          <w:bCs/>
          <w:sz w:val="21"/>
          <w:szCs w:val="21"/>
        </w:rPr>
        <w:t>、</w:t>
      </w:r>
      <w:r>
        <w:rPr>
          <w:rStyle w:val="87"/>
          <w:rFonts w:hint="eastAsia" w:ascii="宋体" w:hAnsi="宋体" w:eastAsia="宋体" w:cs="宋体"/>
          <w:b w:val="0"/>
          <w:bCs/>
          <w:sz w:val="21"/>
          <w:szCs w:val="21"/>
          <w:lang w:val="en-US" w:eastAsia="zh-Hans"/>
        </w:rPr>
        <w:t>网络数据包的捕获等问题</w:t>
      </w:r>
      <w:r>
        <w:rPr>
          <w:rStyle w:val="87"/>
          <w:rFonts w:hint="default" w:ascii="宋体" w:hAnsi="宋体" w:eastAsia="宋体" w:cs="宋体"/>
          <w:b w:val="0"/>
          <w:bCs/>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rPr>
        <w:t>网络代理系统</w:t>
      </w:r>
      <w:r>
        <w:rPr>
          <w:rFonts w:hint="eastAsia" w:ascii="宋体" w:hAnsi="宋体" w:eastAsia="宋体" w:cs="宋体"/>
          <w:sz w:val="21"/>
          <w:szCs w:val="21"/>
          <w:lang w:val="en-US" w:eastAsia="zh-Hans"/>
        </w:rPr>
        <w:t>则</w:t>
      </w:r>
      <w:r>
        <w:rPr>
          <w:rFonts w:hint="eastAsia" w:ascii="宋体" w:hAnsi="宋体" w:eastAsia="宋体" w:cs="宋体"/>
          <w:sz w:val="21"/>
          <w:szCs w:val="21"/>
        </w:rPr>
        <w:t>是通过拦截计算机</w:t>
      </w:r>
      <w:r>
        <w:rPr>
          <w:rFonts w:hint="eastAsia" w:ascii="宋体" w:hAnsi="宋体" w:eastAsia="宋体" w:cs="宋体"/>
          <w:sz w:val="21"/>
          <w:szCs w:val="21"/>
          <w:lang w:val="en-US" w:eastAsia="zh-Hans"/>
        </w:rPr>
        <w:t>上</w:t>
      </w:r>
      <w:r>
        <w:rPr>
          <w:rFonts w:hint="eastAsia" w:ascii="宋体" w:hAnsi="宋体" w:eastAsia="宋体" w:cs="宋体"/>
          <w:sz w:val="21"/>
          <w:szCs w:val="21"/>
        </w:rPr>
        <w:t>的网络请求，将捕获到的请求根据计算机不同层的网络协议解析成不同的报文信息，再进一步对报文信息进行分析和统计</w:t>
      </w:r>
      <w:r>
        <w:rPr>
          <w:rFonts w:hint="eastAsia" w:ascii="宋体" w:hAnsi="宋体" w:eastAsia="宋体" w:cs="宋体"/>
          <w:sz w:val="21"/>
          <w:szCs w:val="21"/>
          <w:lang w:val="en-US" w:eastAsia="zh-Hans"/>
        </w:rPr>
        <w:t>并反馈给使用者的工具应用</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网络代理工具通常是软件开发人员和运维人员开发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调试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排查线上服务所需要使用的生产力工具</w:t>
      </w:r>
      <w:r>
        <w:rPr>
          <w:rFonts w:hint="eastAsia" w:ascii="宋体" w:hAnsi="宋体" w:eastAsia="宋体" w:cs="宋体"/>
          <w:sz w:val="21"/>
          <w:szCs w:val="21"/>
          <w:lang w:eastAsia="zh-Hans"/>
        </w:rPr>
        <w:t>。在软件开发过程中，开发、运维人员往往要面临多个存在差异的环境，针对不同环境的测试、开发一致性是最大的问题，也是影响开发效率的关键原因之一。</w:t>
      </w:r>
      <w:r>
        <w:rPr>
          <w:rFonts w:hint="eastAsia" w:ascii="宋体" w:hAnsi="宋体" w:eastAsia="宋体" w:cs="宋体"/>
          <w:sz w:val="21"/>
          <w:szCs w:val="21"/>
          <w:lang w:val="en-US" w:eastAsia="zh-Hans"/>
        </w:rPr>
        <w:t>网络代理的实现方式目前主要有两种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一种是通过直接监听计算机上操作系统的网卡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拦截所有经过网卡的数据帧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再根据网络协议树解析为对应协议的报文信息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从而实现对网络数据包在产生和运输过程中的代理能力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第二种方式是通过启动一个代理服务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将计算机上的请求交由代理服务完成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这样代理服务就可以获取到计算机上所有经过其代理的网络请求</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跨平台桌面应用的实现实际上是利用</w:t>
      </w: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技术开发桌面应用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结合Web技术的丰富多样性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跨平台的优势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改变传统桌面开发周期慢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效率低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复杂度高等等问题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跨平台桌面应用开发利用Node</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丰富的API环境和C</w:t>
      </w:r>
      <w:r>
        <w:rPr>
          <w:rFonts w:hint="eastAsia" w:ascii="宋体" w:hAnsi="宋体" w:eastAsia="宋体" w:cs="宋体"/>
          <w:sz w:val="21"/>
          <w:szCs w:val="21"/>
          <w:lang w:eastAsia="zh-Hans"/>
        </w:rPr>
        <w:t xml:space="preserve">hromium </w:t>
      </w:r>
      <w:r>
        <w:rPr>
          <w:rFonts w:hint="eastAsia" w:ascii="宋体" w:hAnsi="宋体" w:eastAsia="宋体" w:cs="宋体"/>
          <w:sz w:val="21"/>
          <w:szCs w:val="21"/>
          <w:lang w:val="en-US" w:eastAsia="zh-Hans"/>
        </w:rPr>
        <w:t>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引擎带来的运行效率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使得JavaScript在实现页面逻辑的同时又可以和操作系统交互</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但是同时Java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相比较C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的执行效率低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打包文件过大的问题却是此类跨平台技术开发大型复杂桌面应用的瓶颈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本文希望通过结合We</w:t>
      </w:r>
      <w:r>
        <w:rPr>
          <w:rFonts w:hint="eastAsia" w:ascii="宋体" w:hAnsi="宋体" w:eastAsia="宋体" w:cs="宋体"/>
          <w:sz w:val="21"/>
          <w:szCs w:val="21"/>
          <w:lang w:eastAsia="zh-Hans"/>
        </w:rPr>
        <w:t>bAsse</w:t>
      </w:r>
      <w:r>
        <w:rPr>
          <w:rFonts w:hint="eastAsia" w:ascii="宋体" w:hAnsi="宋体" w:eastAsia="宋体" w:cs="宋体"/>
          <w:sz w:val="21"/>
          <w:szCs w:val="21"/>
          <w:lang w:val="en-US" w:eastAsia="zh-Hans"/>
        </w:rPr>
        <w:t>mbl</w:t>
      </w:r>
      <w:r>
        <w:rPr>
          <w:rFonts w:hint="eastAsia" w:ascii="宋体" w:hAnsi="宋体" w:eastAsia="宋体" w:cs="宋体"/>
          <w:sz w:val="21"/>
          <w:szCs w:val="21"/>
          <w:lang w:eastAsia="zh-Hans"/>
        </w:rPr>
        <w:t>y</w:t>
      </w:r>
      <w:r>
        <w:rPr>
          <w:rFonts w:hint="eastAsia" w:ascii="宋体" w:hAnsi="宋体" w:eastAsia="宋体" w:cs="宋体"/>
          <w:sz w:val="21"/>
          <w:szCs w:val="21"/>
          <w:lang w:val="en-US" w:eastAsia="zh-Hans"/>
        </w:rPr>
        <w:t>二进制高性能编码来解决上述问题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WebA</w:t>
      </w:r>
      <w:r>
        <w:rPr>
          <w:rFonts w:hint="eastAsia" w:ascii="宋体" w:hAnsi="宋体" w:eastAsia="宋体" w:cs="宋体"/>
          <w:sz w:val="21"/>
          <w:szCs w:val="21"/>
          <w:lang w:eastAsia="zh-Hans"/>
        </w:rPr>
        <w:t>ssembly</w:t>
      </w:r>
      <w:r>
        <w:rPr>
          <w:rFonts w:hint="eastAsia" w:ascii="宋体" w:hAnsi="宋体" w:eastAsia="宋体" w:cs="宋体"/>
          <w:sz w:val="21"/>
          <w:szCs w:val="21"/>
          <w:lang w:val="en-US" w:eastAsia="zh-Hans"/>
        </w:rPr>
        <w:t>简单来说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就是将</w:t>
      </w:r>
      <w:r>
        <w:rPr>
          <w:rFonts w:hint="eastAsia" w:ascii="宋体" w:hAnsi="宋体" w:eastAsia="宋体" w:cs="宋体"/>
          <w:sz w:val="21"/>
          <w:szCs w:val="21"/>
          <w:lang w:eastAsia="zh-Hans"/>
        </w:rPr>
        <w:t>CPU</w:t>
      </w:r>
      <w:r>
        <w:rPr>
          <w:rFonts w:hint="eastAsia" w:ascii="宋体" w:hAnsi="宋体" w:eastAsia="宋体" w:cs="宋体"/>
          <w:sz w:val="21"/>
          <w:szCs w:val="21"/>
          <w:lang w:val="en-US" w:eastAsia="zh-Hans"/>
        </w:rPr>
        <w:t>密集型计算消耗性能部分交还给C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等底层语言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通过编译为二进制编码内嵌到</w:t>
      </w:r>
      <w:r>
        <w:rPr>
          <w:rFonts w:hint="eastAsia" w:ascii="宋体" w:hAnsi="宋体" w:eastAsia="宋体" w:cs="宋体"/>
          <w:sz w:val="21"/>
          <w:szCs w:val="21"/>
          <w:lang w:eastAsia="zh-Hans"/>
        </w:rPr>
        <w:t>JavaScript</w:t>
      </w:r>
      <w:r>
        <w:rPr>
          <w:rFonts w:hint="eastAsia" w:ascii="宋体" w:hAnsi="宋体" w:eastAsia="宋体" w:cs="宋体"/>
          <w:sz w:val="21"/>
          <w:szCs w:val="21"/>
          <w:lang w:val="en-US" w:eastAsia="zh-Hans"/>
        </w:rPr>
        <w:t>运行时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通过虚拟机来实现JavaScr</w:t>
      </w:r>
      <w:r>
        <w:rPr>
          <w:rFonts w:hint="eastAsia" w:ascii="宋体" w:hAnsi="宋体" w:eastAsia="宋体" w:cs="宋体"/>
          <w:sz w:val="21"/>
          <w:szCs w:val="21"/>
          <w:lang w:eastAsia="zh-Hans"/>
        </w:rPr>
        <w:t>ipt</w:t>
      </w:r>
      <w:r>
        <w:rPr>
          <w:rFonts w:hint="eastAsia" w:ascii="宋体" w:hAnsi="宋体" w:eastAsia="宋体" w:cs="宋体"/>
          <w:sz w:val="21"/>
          <w:szCs w:val="21"/>
          <w:lang w:val="en-US" w:eastAsia="zh-Hans"/>
        </w:rPr>
        <w:t>执行WASM编码的能力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从而解决瓶颈问题</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关于网络代理的解决方案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常见的网络代理工具功能页面不够丰富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不支持跨平台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无页面可操作性差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因此通过毕业设计想要实现一个基于N</w:t>
      </w:r>
      <w:r>
        <w:rPr>
          <w:rFonts w:hint="eastAsia" w:ascii="宋体" w:hAnsi="宋体" w:eastAsia="宋体" w:cs="宋体"/>
          <w:sz w:val="21"/>
          <w:szCs w:val="21"/>
          <w:lang w:eastAsia="zh-Hans"/>
        </w:rPr>
        <w:t>ode</w:t>
      </w:r>
      <w:r>
        <w:rPr>
          <w:rFonts w:hint="eastAsia" w:ascii="宋体" w:hAnsi="宋体" w:eastAsia="宋体" w:cs="宋体"/>
          <w:sz w:val="21"/>
          <w:szCs w:val="21"/>
          <w:lang w:val="en-US" w:eastAsia="zh-Hans"/>
        </w:rPr>
        <w:t>JS和Web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的H</w:t>
      </w:r>
      <w:r>
        <w:rPr>
          <w:rFonts w:hint="eastAsia" w:ascii="宋体" w:hAnsi="宋体" w:eastAsia="宋体" w:cs="宋体"/>
          <w:sz w:val="21"/>
          <w:szCs w:val="21"/>
          <w:lang w:eastAsia="zh-Hans"/>
        </w:rPr>
        <w:t>TTP/</w:t>
      </w:r>
      <w:r>
        <w:rPr>
          <w:rFonts w:hint="eastAsia" w:ascii="宋体" w:hAnsi="宋体" w:eastAsia="宋体" w:cs="宋体"/>
          <w:sz w:val="21"/>
          <w:szCs w:val="21"/>
          <w:lang w:val="en-US" w:eastAsia="zh-Hans"/>
        </w:rPr>
        <w:t>HTTP</w:t>
      </w:r>
      <w:r>
        <w:rPr>
          <w:rFonts w:hint="eastAsia" w:ascii="宋体" w:hAnsi="宋体" w:eastAsia="宋体" w:cs="宋体"/>
          <w:sz w:val="21"/>
          <w:szCs w:val="21"/>
          <w:lang w:eastAsia="zh-Hans"/>
        </w:rPr>
        <w:t>S</w:t>
      </w:r>
      <w:r>
        <w:rPr>
          <w:rFonts w:hint="eastAsia" w:ascii="宋体" w:hAnsi="宋体" w:eastAsia="宋体" w:cs="宋体"/>
          <w:sz w:val="21"/>
          <w:szCs w:val="21"/>
          <w:lang w:val="en-US" w:eastAsia="zh-Hans"/>
        </w:rPr>
        <w:t>桌面网络代理系统</w:t>
      </w:r>
      <w:r>
        <w:rPr>
          <w:rFonts w:hint="eastAsia" w:ascii="宋体" w:hAnsi="宋体" w:eastAsia="宋体" w:cs="宋体"/>
          <w:sz w:val="21"/>
          <w:szCs w:val="21"/>
          <w:lang w:eastAsia="zh-Hans"/>
        </w:rPr>
        <w:t>，</w:t>
      </w:r>
      <w:r>
        <w:rPr>
          <w:rFonts w:hint="eastAsia" w:ascii="宋体" w:hAnsi="宋体" w:eastAsia="宋体" w:cs="宋体"/>
          <w:sz w:val="21"/>
          <w:szCs w:val="21"/>
        </w:rPr>
        <w:t>通过</w:t>
      </w:r>
      <w:r>
        <w:rPr>
          <w:rFonts w:hint="eastAsia" w:ascii="宋体" w:hAnsi="宋体" w:eastAsia="宋体" w:cs="宋体"/>
          <w:sz w:val="21"/>
          <w:szCs w:val="21"/>
          <w:lang w:val="en-US" w:eastAsia="zh-Hans"/>
        </w:rPr>
        <w:t>代理请求的能力自动化</w:t>
      </w:r>
      <w:r>
        <w:rPr>
          <w:rFonts w:hint="eastAsia" w:ascii="宋体" w:hAnsi="宋体" w:eastAsia="宋体" w:cs="宋体"/>
          <w:sz w:val="21"/>
          <w:szCs w:val="21"/>
        </w:rPr>
        <w:t>管理应用开发生命周期中接口的迭代</w:t>
      </w:r>
      <w:r>
        <w:rPr>
          <w:rFonts w:hint="eastAsia" w:ascii="宋体" w:hAnsi="宋体" w:eastAsia="宋体" w:cs="宋体"/>
          <w:sz w:val="21"/>
          <w:szCs w:val="21"/>
          <w:lang w:val="en-US" w:eastAsia="zh-Hans"/>
        </w:rPr>
        <w:t>以及</w:t>
      </w:r>
      <w:r>
        <w:rPr>
          <w:rFonts w:hint="eastAsia" w:ascii="宋体" w:hAnsi="宋体" w:eastAsia="宋体" w:cs="宋体"/>
          <w:sz w:val="21"/>
          <w:szCs w:val="21"/>
        </w:rPr>
        <w:t>提高对</w:t>
      </w:r>
      <w:r>
        <w:rPr>
          <w:rFonts w:hint="eastAsia" w:ascii="宋体" w:hAnsi="宋体" w:eastAsia="宋体" w:cs="宋体"/>
          <w:sz w:val="21"/>
          <w:szCs w:val="21"/>
          <w:lang w:val="en-US" w:eastAsia="zh-Hans"/>
        </w:rPr>
        <w:t>不同开发</w:t>
      </w:r>
      <w:r>
        <w:rPr>
          <w:rFonts w:hint="eastAsia" w:ascii="宋体" w:hAnsi="宋体" w:eastAsia="宋体" w:cs="宋体"/>
          <w:sz w:val="21"/>
          <w:szCs w:val="21"/>
        </w:rPr>
        <w:t>环境下的</w:t>
      </w:r>
      <w:r>
        <w:rPr>
          <w:rFonts w:hint="eastAsia" w:ascii="宋体" w:hAnsi="宋体" w:eastAsia="宋体" w:cs="宋体"/>
          <w:sz w:val="21"/>
          <w:szCs w:val="21"/>
          <w:lang w:val="en-US" w:eastAsia="zh-Hans"/>
        </w:rPr>
        <w:t>兼容</w:t>
      </w:r>
      <w:r>
        <w:rPr>
          <w:rFonts w:hint="eastAsia" w:ascii="宋体" w:hAnsi="宋体" w:eastAsia="宋体" w:cs="宋体"/>
          <w:sz w:val="21"/>
          <w:szCs w:val="21"/>
        </w:rPr>
        <w:t>能力，致力于让开发人员能够精确的掌握自己的开发环境，通过代理使用规则转发、修改每一个请求和响应的内容；同时通过对包信息解析反馈给开发人员，提升开发人员的开发效率和编程体验。</w:t>
      </w:r>
    </w:p>
    <w:p>
      <w:pPr>
        <w:pStyle w:val="81"/>
        <w:keepNext w:val="0"/>
        <w:keepLines w:val="0"/>
        <w:pageBreakBefore w:val="0"/>
        <w:widowControl/>
        <w:suppressLineNumbers w:val="0"/>
        <w:kinsoku/>
        <w:wordWrap/>
        <w:overflowPunct/>
        <w:topLinePunct w:val="0"/>
        <w:autoSpaceDE/>
        <w:autoSpaceDN/>
        <w:bidi w:val="0"/>
        <w:adjustRightInd/>
        <w:snapToGrid/>
        <w:spacing w:before="0" w:beforeLines="30" w:after="0" w:afterLines="30" w:line="240" w:lineRule="auto"/>
        <w:ind w:left="0" w:leftChars="0" w:right="0" w:rightChars="0" w:firstLine="0" w:firstLineChars="0"/>
        <w:jc w:val="left"/>
        <w:textAlignment w:val="auto"/>
        <w:outlineLvl w:val="1"/>
        <w:rPr>
          <w:rStyle w:val="87"/>
          <w:rFonts w:hint="eastAsia" w:ascii="宋体" w:hAnsi="宋体" w:eastAsia="宋体" w:cs="宋体"/>
          <w:b/>
          <w:sz w:val="21"/>
          <w:szCs w:val="21"/>
        </w:rPr>
      </w:pPr>
      <w:bookmarkStart w:id="2" w:name="_Toc1692356303"/>
      <w:r>
        <w:rPr>
          <w:rStyle w:val="92"/>
          <w:rFonts w:hint="eastAsia" w:ascii="宋体" w:hAnsi="宋体" w:eastAsia="宋体" w:cs="宋体"/>
          <w:b/>
          <w:sz w:val="21"/>
          <w:szCs w:val="21"/>
        </w:rPr>
        <w:t xml:space="preserve">1.2 </w:t>
      </w:r>
      <w:r>
        <w:rPr>
          <w:rStyle w:val="87"/>
          <w:rFonts w:hint="eastAsia" w:ascii="宋体" w:hAnsi="宋体" w:eastAsia="宋体" w:cs="宋体"/>
          <w:b/>
          <w:sz w:val="21"/>
          <w:szCs w:val="21"/>
        </w:rPr>
        <w:t>工程应用价值</w:t>
      </w:r>
      <w:bookmarkEnd w:id="2"/>
    </w:p>
    <w:p>
      <w:pPr>
        <w:pStyle w:val="8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随着云时代的来临，线上环境更加斑驳繁杂、应用系统的生命周期管理等都会面临更大的挑战，通过网络代理工具可以更加智能化应对这些挑战。</w:t>
      </w:r>
      <w:r>
        <w:rPr>
          <w:rFonts w:hint="eastAsia" w:ascii="宋体" w:hAnsi="宋体" w:eastAsia="宋体" w:cs="宋体"/>
          <w:sz w:val="21"/>
          <w:szCs w:val="21"/>
          <w:lang w:val="en-US" w:eastAsia="zh-Hans"/>
        </w:rPr>
        <w:t>软件开发生命周期内</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应用功能的迭代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上线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需要经过很多环境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例如本地环境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测试环境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预发布环境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正式环境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分地区环境等等甚至更多</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每个环境又有其差异性和特殊性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w:t>
      </w:r>
      <w:r>
        <w:rPr>
          <w:rFonts w:hint="eastAsia" w:ascii="宋体" w:hAnsi="宋体" w:eastAsia="宋体" w:cs="宋体"/>
          <w:sz w:val="21"/>
          <w:szCs w:val="21"/>
        </w:rPr>
        <w:t>开发中经常需要在本地</w:t>
      </w:r>
      <w:r>
        <w:rPr>
          <w:rFonts w:hint="eastAsia" w:ascii="宋体" w:hAnsi="宋体" w:eastAsia="宋体" w:cs="宋体"/>
          <w:sz w:val="21"/>
          <w:szCs w:val="21"/>
          <w:lang w:val="en-US" w:eastAsia="zh-Hans"/>
        </w:rPr>
        <w:t>开发</w:t>
      </w:r>
      <w:r>
        <w:rPr>
          <w:rFonts w:hint="eastAsia" w:ascii="宋体" w:hAnsi="宋体" w:eastAsia="宋体" w:cs="宋体"/>
          <w:sz w:val="21"/>
          <w:szCs w:val="21"/>
        </w:rPr>
        <w:t>连接不同的线上资源环境进行测试、开发、调试，频繁切换开发</w:t>
      </w:r>
      <w:r>
        <w:rPr>
          <w:rFonts w:hint="eastAsia" w:ascii="宋体" w:hAnsi="宋体" w:eastAsia="宋体" w:cs="宋体"/>
          <w:sz w:val="21"/>
          <w:szCs w:val="21"/>
          <w:lang w:val="en-US" w:eastAsia="zh-Hans"/>
        </w:rPr>
        <w:t>连接</w:t>
      </w:r>
      <w:r>
        <w:rPr>
          <w:rFonts w:hint="eastAsia" w:ascii="宋体" w:hAnsi="宋体" w:eastAsia="宋体" w:cs="宋体"/>
          <w:sz w:val="21"/>
          <w:szCs w:val="21"/>
        </w:rPr>
        <w:t>环境无疑是一件重复的、低效率的操作。</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对于</w:t>
      </w:r>
      <w:r>
        <w:rPr>
          <w:rFonts w:hint="eastAsia" w:ascii="宋体" w:hAnsi="宋体" w:eastAsia="宋体" w:cs="宋体"/>
          <w:sz w:val="21"/>
          <w:szCs w:val="21"/>
          <w:lang w:val="en-US" w:eastAsia="zh-Hans"/>
        </w:rPr>
        <w:t>程序</w:t>
      </w:r>
      <w:r>
        <w:rPr>
          <w:rFonts w:hint="eastAsia" w:ascii="宋体" w:hAnsi="宋体" w:eastAsia="宋体" w:cs="宋体"/>
          <w:sz w:val="21"/>
          <w:szCs w:val="21"/>
        </w:rPr>
        <w:t>开发人员，通过网络代理工具可以高效的切换</w:t>
      </w:r>
      <w:r>
        <w:rPr>
          <w:rFonts w:hint="eastAsia" w:ascii="宋体" w:hAnsi="宋体" w:eastAsia="宋体" w:cs="宋体"/>
          <w:sz w:val="21"/>
          <w:szCs w:val="21"/>
          <w:lang w:val="en-US" w:eastAsia="zh-Hans"/>
        </w:rPr>
        <w:t>连接的</w:t>
      </w:r>
      <w:r>
        <w:rPr>
          <w:rFonts w:hint="eastAsia" w:ascii="宋体" w:hAnsi="宋体" w:eastAsia="宋体" w:cs="宋体"/>
          <w:sz w:val="21"/>
          <w:szCs w:val="21"/>
        </w:rPr>
        <w:t>环境</w:t>
      </w:r>
      <w:r>
        <w:rPr>
          <w:rFonts w:hint="eastAsia" w:ascii="宋体" w:hAnsi="宋体" w:eastAsia="宋体" w:cs="宋体"/>
          <w:sz w:val="21"/>
          <w:szCs w:val="21"/>
          <w:lang w:val="en-US" w:eastAsia="zh-Hans"/>
        </w:rPr>
        <w:t>资源</w:t>
      </w:r>
      <w:r>
        <w:rPr>
          <w:rFonts w:hint="eastAsia" w:ascii="宋体" w:hAnsi="宋体" w:eastAsia="宋体" w:cs="宋体"/>
          <w:sz w:val="21"/>
          <w:szCs w:val="21"/>
          <w:lang w:eastAsia="zh-Hans"/>
        </w:rPr>
        <w:t>，</w:t>
      </w:r>
      <w:r>
        <w:rPr>
          <w:rFonts w:hint="eastAsia" w:ascii="宋体" w:hAnsi="宋体" w:eastAsia="宋体" w:cs="宋体"/>
          <w:sz w:val="21"/>
          <w:szCs w:val="21"/>
        </w:rPr>
        <w:t>更加准确的掌控当前的开发环境，让我们更加专注于</w:t>
      </w:r>
      <w:r>
        <w:rPr>
          <w:rFonts w:hint="eastAsia" w:ascii="宋体" w:hAnsi="宋体" w:eastAsia="宋体" w:cs="宋体"/>
          <w:sz w:val="21"/>
          <w:szCs w:val="21"/>
          <w:lang w:val="en-US" w:eastAsia="zh-Hans"/>
        </w:rPr>
        <w:t>功能</w:t>
      </w:r>
      <w:r>
        <w:rPr>
          <w:rFonts w:hint="eastAsia" w:ascii="宋体" w:hAnsi="宋体" w:eastAsia="宋体" w:cs="宋体"/>
          <w:sz w:val="21"/>
          <w:szCs w:val="21"/>
        </w:rPr>
        <w:t>的</w:t>
      </w:r>
      <w:r>
        <w:rPr>
          <w:rFonts w:hint="eastAsia" w:ascii="宋体" w:hAnsi="宋体" w:eastAsia="宋体" w:cs="宋体"/>
          <w:sz w:val="21"/>
          <w:szCs w:val="21"/>
          <w:lang w:val="en-US" w:eastAsia="zh-Hans"/>
        </w:rPr>
        <w:t>开发</w:t>
      </w:r>
      <w:r>
        <w:rPr>
          <w:rFonts w:hint="eastAsia" w:ascii="宋体" w:hAnsi="宋体" w:eastAsia="宋体" w:cs="宋体"/>
          <w:sz w:val="21"/>
          <w:szCs w:val="21"/>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宋体" w:hAnsi="宋体" w:eastAsia="宋体" w:cs="宋体"/>
          <w:sz w:val="21"/>
          <w:szCs w:val="21"/>
          <w:lang w:val="en-US" w:eastAsia="zh-Hans"/>
        </w:rPr>
        <w:t>同时通过网络代理解析</w:t>
      </w:r>
      <w:r>
        <w:rPr>
          <w:rFonts w:hint="eastAsia" w:ascii="宋体" w:hAnsi="宋体" w:eastAsia="宋体" w:cs="宋体"/>
          <w:sz w:val="21"/>
          <w:szCs w:val="21"/>
        </w:rPr>
        <w:t>可以</w:t>
      </w:r>
      <w:r>
        <w:rPr>
          <w:rFonts w:hint="eastAsia" w:ascii="宋体" w:hAnsi="宋体" w:eastAsia="宋体" w:cs="宋体"/>
          <w:sz w:val="21"/>
          <w:szCs w:val="21"/>
          <w:lang w:val="en-US" w:eastAsia="zh-Hans"/>
        </w:rPr>
        <w:t>自动化的</w:t>
      </w:r>
      <w:r>
        <w:rPr>
          <w:rFonts w:hint="eastAsia" w:ascii="宋体" w:hAnsi="宋体" w:eastAsia="宋体" w:cs="宋体"/>
          <w:sz w:val="21"/>
          <w:szCs w:val="21"/>
        </w:rPr>
        <w:t>帮助管理开发应用</w:t>
      </w:r>
      <w:r>
        <w:rPr>
          <w:rFonts w:hint="eastAsia" w:ascii="宋体" w:hAnsi="宋体" w:eastAsia="宋体" w:cs="宋体"/>
          <w:sz w:val="21"/>
          <w:szCs w:val="21"/>
          <w:lang w:val="en-US" w:eastAsia="zh-Hans"/>
        </w:rPr>
        <w:t>过程中的</w:t>
      </w:r>
      <w:r>
        <w:rPr>
          <w:rFonts w:hint="eastAsia" w:ascii="宋体" w:hAnsi="宋体" w:eastAsia="宋体" w:cs="宋体"/>
          <w:sz w:val="21"/>
          <w:szCs w:val="21"/>
        </w:rPr>
        <w:t>接口</w:t>
      </w:r>
      <w:r>
        <w:rPr>
          <w:rFonts w:hint="eastAsia" w:ascii="宋体" w:hAnsi="宋体" w:eastAsia="宋体" w:cs="宋体"/>
          <w:sz w:val="21"/>
          <w:szCs w:val="21"/>
          <w:lang w:val="en-US" w:eastAsia="zh-Hans"/>
        </w:rPr>
        <w:t>迭代</w:t>
      </w:r>
      <w:r>
        <w:rPr>
          <w:rStyle w:val="92"/>
          <w:rFonts w:hint="eastAsia" w:ascii="宋体" w:hAnsi="宋体" w:eastAsia="宋体" w:cs="宋体"/>
          <w:sz w:val="21"/>
          <w:szCs w:val="21"/>
        </w:rPr>
        <w:t xml:space="preserve">, </w:t>
      </w:r>
      <w:r>
        <w:rPr>
          <w:rFonts w:hint="eastAsia" w:ascii="宋体" w:hAnsi="宋体" w:eastAsia="宋体" w:cs="宋体"/>
          <w:sz w:val="21"/>
          <w:szCs w:val="21"/>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宋体" w:hAnsi="宋体" w:eastAsia="宋体" w:cs="宋体"/>
          <w:sz w:val="21"/>
          <w:szCs w:val="21"/>
          <w:lang w:val="en-US" w:eastAsia="zh-Hans"/>
        </w:rPr>
        <w:t>浏览</w:t>
      </w:r>
      <w:r>
        <w:rPr>
          <w:rFonts w:hint="eastAsia" w:ascii="宋体" w:hAnsi="宋体" w:eastAsia="宋体" w:cs="宋体"/>
          <w:sz w:val="21"/>
          <w:szCs w:val="21"/>
        </w:rPr>
        <w:t>历史，屏蔽非法请求。</w:t>
      </w:r>
    </w:p>
    <w:p>
      <w:pPr>
        <w:pStyle w:val="108"/>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bookmarkStart w:id="3" w:name="_Toc11480006"/>
      <w:r>
        <w:rPr>
          <w:rStyle w:val="90"/>
          <w:rFonts w:hint="eastAsia" w:ascii="宋体" w:hAnsi="宋体" w:eastAsia="宋体" w:cs="宋体"/>
          <w:b/>
          <w:sz w:val="21"/>
          <w:szCs w:val="21"/>
        </w:rPr>
        <w:t>二、国内外研究现状与发展动态</w:t>
      </w:r>
      <w:bookmarkEnd w:id="3"/>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本小节将从跨平台桌面应用</w:t>
      </w:r>
      <w:r>
        <w:rPr>
          <w:rFonts w:hint="eastAsia" w:ascii="宋体" w:hAnsi="宋体" w:eastAsia="宋体" w:cs="宋体"/>
          <w:sz w:val="21"/>
          <w:szCs w:val="21"/>
        </w:rPr>
        <w:t>技术、</w:t>
      </w:r>
      <w:r>
        <w:rPr>
          <w:rStyle w:val="92"/>
          <w:rFonts w:hint="eastAsia" w:ascii="宋体" w:hAnsi="宋体" w:eastAsia="宋体" w:cs="宋体"/>
          <w:sz w:val="21"/>
          <w:szCs w:val="21"/>
        </w:rPr>
        <w:t>WebAssembly</w:t>
      </w:r>
      <w:r>
        <w:rPr>
          <w:rFonts w:hint="eastAsia" w:ascii="宋体" w:hAnsi="宋体" w:eastAsia="宋体" w:cs="宋体"/>
          <w:sz w:val="21"/>
          <w:szCs w:val="21"/>
        </w:rPr>
        <w:t>技术、网络代理</w:t>
      </w:r>
      <w:r>
        <w:rPr>
          <w:rFonts w:hint="eastAsia" w:ascii="宋体" w:hAnsi="宋体" w:eastAsia="宋体" w:cs="宋体"/>
          <w:sz w:val="21"/>
          <w:szCs w:val="21"/>
          <w:lang w:val="en-US" w:eastAsia="zh-Hans"/>
        </w:rPr>
        <w:t>技术</w:t>
      </w:r>
      <w:r>
        <w:rPr>
          <w:rFonts w:hint="eastAsia" w:ascii="宋体" w:hAnsi="宋体" w:eastAsia="宋体" w:cs="宋体"/>
          <w:sz w:val="21"/>
          <w:szCs w:val="21"/>
        </w:rPr>
        <w:t>三个方面分别介绍其相关的发展动态。</w:t>
      </w:r>
    </w:p>
    <w:p>
      <w:pPr>
        <w:pStyle w:val="8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4" w:name="_Toc1818416259"/>
      <w:r>
        <w:rPr>
          <w:rStyle w:val="92"/>
          <w:rFonts w:hint="eastAsia" w:ascii="宋体" w:hAnsi="宋体" w:eastAsia="宋体" w:cs="宋体"/>
          <w:b/>
          <w:sz w:val="21"/>
          <w:szCs w:val="21"/>
        </w:rPr>
        <w:t xml:space="preserve">2.1 </w:t>
      </w:r>
      <w:r>
        <w:rPr>
          <w:rStyle w:val="87"/>
          <w:rFonts w:hint="eastAsia" w:ascii="宋体" w:hAnsi="宋体" w:eastAsia="宋体" w:cs="宋体"/>
          <w:b/>
          <w:sz w:val="21"/>
          <w:szCs w:val="21"/>
        </w:rPr>
        <w:t>跨平台</w:t>
      </w:r>
      <w:r>
        <w:rPr>
          <w:rStyle w:val="87"/>
          <w:rFonts w:hint="eastAsia" w:ascii="宋体" w:hAnsi="宋体" w:eastAsia="宋体" w:cs="宋体"/>
          <w:b/>
          <w:sz w:val="21"/>
          <w:szCs w:val="21"/>
          <w:lang w:val="en-US" w:eastAsia="zh-Hans"/>
        </w:rPr>
        <w:t>桌面应用技术</w:t>
      </w:r>
      <w:r>
        <w:rPr>
          <w:rStyle w:val="87"/>
          <w:rFonts w:hint="eastAsia" w:ascii="宋体" w:hAnsi="宋体" w:eastAsia="宋体" w:cs="宋体"/>
          <w:b/>
          <w:sz w:val="21"/>
          <w:szCs w:val="21"/>
        </w:rPr>
        <w:t>研究</w:t>
      </w:r>
      <w:bookmarkEnd w:id="4"/>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传统的桌面应用程序开发在一段时间内主导了软件开发的进程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随着Web应用程序的发展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传统的桌面应用开发因为其不够灵活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组件审美不丰富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迭代周期慢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复杂度高等缺点导致传统的桌面应用程序也在吸收着Web技术的优势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产生了跨平台的桌面应用开发技术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传统的桌面应用开发是强依赖于不同的操作系统底层架构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所以在不同的操作系统上都有特定的开发框架和开发语言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桌面应用需要更加关注与操作系统的交互以及多线程的使用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需要严格系统文件权限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系统托盘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剪贴板以及系统软硬件的的差异性</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如表一所示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Wind</w:t>
      </w:r>
      <w:r>
        <w:rPr>
          <w:rFonts w:hint="eastAsia" w:ascii="宋体" w:hAnsi="宋体" w:eastAsia="宋体" w:cs="宋体"/>
          <w:sz w:val="21"/>
          <w:szCs w:val="21"/>
          <w:lang w:eastAsia="zh-Hans"/>
        </w:rPr>
        <w:t>ows</w:t>
      </w:r>
      <w:r>
        <w:rPr>
          <w:rFonts w:hint="eastAsia" w:ascii="宋体" w:hAnsi="宋体" w:eastAsia="宋体" w:cs="宋体"/>
          <w:sz w:val="21"/>
          <w:szCs w:val="21"/>
          <w:lang w:val="en-US" w:eastAsia="zh-Hans"/>
        </w:rPr>
        <w:t>操作系统和MacOS操作系统几乎占据了</w:t>
      </w:r>
      <w:r>
        <w:rPr>
          <w:rFonts w:hint="eastAsia" w:ascii="宋体" w:hAnsi="宋体" w:eastAsia="宋体" w:cs="宋体"/>
          <w:sz w:val="21"/>
          <w:szCs w:val="21"/>
          <w:lang w:eastAsia="zh-Hans"/>
        </w:rPr>
        <w:t>90%</w:t>
      </w:r>
      <w:r>
        <w:rPr>
          <w:rFonts w:hint="eastAsia" w:ascii="宋体" w:hAnsi="宋体" w:eastAsia="宋体" w:cs="宋体"/>
          <w:sz w:val="21"/>
          <w:szCs w:val="21"/>
          <w:lang w:val="en-US" w:eastAsia="zh-Hans"/>
        </w:rPr>
        <w:t>多的市场份额，导致大部分开发框架的发展由这两种操作系统主导</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而Li</w:t>
      </w:r>
      <w:r>
        <w:rPr>
          <w:rFonts w:hint="eastAsia" w:ascii="宋体" w:hAnsi="宋体" w:eastAsia="宋体" w:cs="宋体"/>
          <w:sz w:val="21"/>
          <w:szCs w:val="21"/>
          <w:lang w:eastAsia="zh-Hans"/>
        </w:rPr>
        <w:t>nux</w:t>
      </w:r>
      <w:r>
        <w:rPr>
          <w:rFonts w:hint="eastAsia" w:ascii="宋体" w:hAnsi="宋体" w:eastAsia="宋体" w:cs="宋体"/>
          <w:sz w:val="21"/>
          <w:szCs w:val="21"/>
          <w:lang w:val="en-US" w:eastAsia="zh-Hans"/>
        </w:rPr>
        <w:t>操作系统通常用作服务器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对桌面应用的需求不高</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2"/>
        <w:rPr>
          <w:rFonts w:hint="eastAsia" w:ascii="宋体" w:hAnsi="宋体" w:eastAsia="宋体" w:cs="宋体"/>
          <w:sz w:val="21"/>
          <w:szCs w:val="21"/>
          <w:lang w:eastAsia="zh-Hans"/>
        </w:rPr>
      </w:pPr>
      <w:bookmarkStart w:id="5" w:name="_Toc1282284556"/>
      <w:r>
        <w:rPr>
          <w:rFonts w:hint="eastAsia" w:ascii="宋体" w:hAnsi="宋体" w:eastAsia="宋体" w:cs="宋体"/>
          <w:sz w:val="21"/>
          <w:szCs w:val="21"/>
          <w:lang w:val="en-US" w:eastAsia="zh-Hans"/>
        </w:rPr>
        <w:t>表一</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操作系统市场份额</w:t>
      </w:r>
      <w:bookmarkEnd w:id="5"/>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39"/>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lang w:val="en-US" w:eastAsia="zh-Hans"/>
              </w:rPr>
              <w:t>市场</w:t>
            </w:r>
            <w:r>
              <w:rPr>
                <w:rFonts w:hint="eastAsia" w:ascii="宋体" w:hAnsi="宋体" w:eastAsia="宋体" w:cs="宋体"/>
                <w:color w:val="000000"/>
                <w:sz w:val="21"/>
                <w:szCs w:val="21"/>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2.09%</w:t>
            </w:r>
          </w:p>
        </w:tc>
      </w:tr>
    </w:tbl>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p>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0" w:line="296" w:lineRule="auto"/>
        <w:ind w:right="0" w:rightChars="0"/>
        <w:jc w:val="center"/>
        <w:textAlignment w:val="auto"/>
        <w:outlineLvl w:val="2"/>
        <w:rPr>
          <w:rFonts w:hint="eastAsia" w:ascii="宋体" w:hAnsi="宋体" w:eastAsia="宋体" w:cs="宋体"/>
          <w:sz w:val="21"/>
          <w:szCs w:val="21"/>
          <w:lang w:val="en-US" w:eastAsia="zh-Hans"/>
        </w:rPr>
      </w:pPr>
      <w:bookmarkStart w:id="6" w:name="_Toc1358135047"/>
      <w:r>
        <w:rPr>
          <w:rFonts w:hint="eastAsia" w:ascii="宋体" w:hAnsi="宋体" w:eastAsia="宋体" w:cs="宋体"/>
          <w:sz w:val="21"/>
          <w:szCs w:val="21"/>
          <w:lang w:val="en-US" w:eastAsia="zh-Hans"/>
        </w:rPr>
        <w:t>表二</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桌面开发框架详情</w:t>
      </w:r>
      <w:bookmarkEnd w:id="6"/>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38"/>
        <w:gridCol w:w="2863"/>
        <w:gridCol w:w="2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框架</w:t>
            </w:r>
            <w:r>
              <w:rPr>
                <w:rStyle w:val="110"/>
                <w:rFonts w:hint="eastAsia" w:ascii="宋体" w:hAnsi="宋体" w:eastAsia="宋体" w:cs="宋体"/>
                <w:sz w:val="21"/>
                <w:szCs w:val="21"/>
              </w:rPr>
              <w:t>/</w:t>
            </w:r>
            <w:r>
              <w:rPr>
                <w:rStyle w:val="100"/>
                <w:rFonts w:hint="eastAsia" w:ascii="宋体" w:hAnsi="宋体" w:eastAsia="宋体" w:cs="宋体"/>
                <w:sz w:val="21"/>
                <w:szCs w:val="21"/>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语言</w:t>
            </w:r>
            <w:r>
              <w:rPr>
                <w:rStyle w:val="110"/>
                <w:rFonts w:hint="eastAsia" w:ascii="宋体" w:hAnsi="宋体" w:eastAsia="宋体" w:cs="宋体"/>
                <w:sz w:val="21"/>
                <w:szCs w:val="21"/>
              </w:rPr>
              <w:t>/</w:t>
            </w:r>
            <w:r>
              <w:rPr>
                <w:rStyle w:val="100"/>
                <w:rFonts w:hint="eastAsia" w:ascii="宋体" w:hAnsi="宋体" w:eastAsia="宋体" w:cs="宋体"/>
                <w:sz w:val="21"/>
                <w:szCs w:val="21"/>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C/C++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.NET/C#/VB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.NET/C#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C/C++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Objective-C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Swing/JavaFx/SWT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NW.</w:t>
            </w:r>
            <w:r>
              <w:rPr>
                <w:rStyle w:val="100"/>
                <w:rFonts w:hint="eastAsia" w:ascii="宋体" w:hAnsi="宋体" w:eastAsia="宋体" w:cs="宋体"/>
                <w:sz w:val="21"/>
                <w:szCs w:val="21"/>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bl>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如表二所示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我们可以简单将桌面应用开发分为三个方面</w:t>
      </w:r>
      <w:r>
        <w:rPr>
          <w:rFonts w:hint="eastAsia" w:ascii="宋体" w:hAnsi="宋体" w:eastAsia="宋体" w:cs="宋体"/>
          <w:sz w:val="21"/>
          <w:szCs w:val="21"/>
          <w:lang w:eastAsia="zh-Hans"/>
        </w:rPr>
        <w:t>：</w:t>
      </w:r>
      <w:r>
        <w:rPr>
          <w:rFonts w:hint="eastAsia" w:ascii="宋体" w:hAnsi="宋体" w:eastAsia="宋体" w:cs="宋体"/>
          <w:sz w:val="21"/>
          <w:szCs w:val="21"/>
          <w:lang w:eastAsia="zh-Hans"/>
        </w:rPr>
        <w:br w:type="textWrapping"/>
      </w:r>
      <w:r>
        <w:rPr>
          <w:rFonts w:hint="eastAsia" w:ascii="宋体" w:hAnsi="宋体" w:eastAsia="宋体" w:cs="宋体"/>
          <w:sz w:val="21"/>
          <w:szCs w:val="21"/>
          <w:lang w:val="en-US" w:eastAsia="zh-Hans"/>
        </w:rPr>
        <w:t>第一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原生桌面应用开发</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直接将程序编译为目标平台的二进制可执行文件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调用系统API</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完成界面绘制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Wind</w:t>
      </w:r>
      <w:r>
        <w:rPr>
          <w:rFonts w:hint="eastAsia" w:ascii="宋体" w:hAnsi="宋体" w:eastAsia="宋体" w:cs="宋体"/>
          <w:sz w:val="21"/>
          <w:szCs w:val="21"/>
          <w:lang w:eastAsia="zh-Hans"/>
        </w:rPr>
        <w:t>ows</w:t>
      </w:r>
      <w:r>
        <w:rPr>
          <w:rFonts w:hint="eastAsia" w:ascii="宋体" w:hAnsi="宋体" w:eastAsia="宋体" w:cs="宋体"/>
          <w:sz w:val="21"/>
          <w:szCs w:val="21"/>
          <w:lang w:val="en-US" w:eastAsia="zh-Hans"/>
        </w:rPr>
        <w:t>平台主要是C</w:t>
      </w:r>
      <w:r>
        <w:rPr>
          <w:rFonts w:hint="eastAsia" w:ascii="宋体" w:hAnsi="宋体" w:eastAsia="宋体" w:cs="宋体"/>
          <w:sz w:val="21"/>
          <w:szCs w:val="21"/>
          <w:lang w:eastAsia="zh-Hans"/>
        </w:rPr>
        <w:t>#、.N</w:t>
      </w:r>
      <w:r>
        <w:rPr>
          <w:rFonts w:hint="eastAsia" w:ascii="宋体" w:hAnsi="宋体" w:eastAsia="宋体" w:cs="宋体"/>
          <w:sz w:val="21"/>
          <w:szCs w:val="21"/>
          <w:lang w:val="en-US" w:eastAsia="zh-Hans"/>
        </w:rPr>
        <w:t>ET语言框架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从早期的MFC方案到WPF和Win</w:t>
      </w:r>
      <w:r>
        <w:rPr>
          <w:rFonts w:hint="eastAsia" w:ascii="宋体" w:hAnsi="宋体" w:eastAsia="宋体" w:cs="宋体"/>
          <w:sz w:val="21"/>
          <w:szCs w:val="21"/>
          <w:lang w:eastAsia="zh-Hans"/>
        </w:rPr>
        <w:t>Form,</w:t>
      </w:r>
      <w:r>
        <w:rPr>
          <w:rFonts w:hint="eastAsia" w:ascii="宋体" w:hAnsi="宋体" w:eastAsia="宋体" w:cs="宋体"/>
          <w:sz w:val="21"/>
          <w:szCs w:val="21"/>
          <w:lang w:val="en-US" w:eastAsia="zh-Hans"/>
        </w:rPr>
        <w:t>而Mac</w:t>
      </w:r>
      <w:r>
        <w:rPr>
          <w:rFonts w:hint="eastAsia" w:ascii="宋体" w:hAnsi="宋体" w:eastAsia="宋体" w:cs="宋体"/>
          <w:sz w:val="21"/>
          <w:szCs w:val="21"/>
          <w:lang w:eastAsia="zh-Hans"/>
        </w:rPr>
        <w:t>OS</w:t>
      </w:r>
      <w:r>
        <w:rPr>
          <w:rFonts w:hint="eastAsia" w:ascii="宋体" w:hAnsi="宋体" w:eastAsia="宋体" w:cs="宋体"/>
          <w:sz w:val="21"/>
          <w:szCs w:val="21"/>
          <w:lang w:val="en-US" w:eastAsia="zh-Hans"/>
        </w:rPr>
        <w:t>系统则主要是O</w:t>
      </w:r>
      <w:r>
        <w:rPr>
          <w:rFonts w:hint="eastAsia" w:ascii="宋体" w:hAnsi="宋体" w:eastAsia="宋体" w:cs="宋体"/>
          <w:sz w:val="21"/>
          <w:szCs w:val="21"/>
          <w:lang w:eastAsia="zh-Hans"/>
        </w:rPr>
        <w:t>bjective-C</w:t>
      </w:r>
      <w:r>
        <w:rPr>
          <w:rFonts w:hint="eastAsia" w:ascii="宋体" w:hAnsi="宋体" w:eastAsia="宋体" w:cs="宋体"/>
          <w:sz w:val="21"/>
          <w:szCs w:val="21"/>
          <w:lang w:val="en-US" w:eastAsia="zh-Hans"/>
        </w:rPr>
        <w:t>语言和Coco</w:t>
      </w:r>
      <w:r>
        <w:rPr>
          <w:rFonts w:hint="eastAsia" w:ascii="宋体" w:hAnsi="宋体" w:eastAsia="宋体" w:cs="宋体"/>
          <w:sz w:val="21"/>
          <w:szCs w:val="21"/>
          <w:lang w:eastAsia="zh-Hans"/>
        </w:rPr>
        <w:t>a</w:t>
      </w:r>
      <w:r>
        <w:rPr>
          <w:rFonts w:hint="eastAsia" w:ascii="宋体" w:hAnsi="宋体" w:eastAsia="宋体" w:cs="宋体"/>
          <w:sz w:val="21"/>
          <w:szCs w:val="21"/>
          <w:lang w:val="en-US" w:eastAsia="zh-Hans"/>
        </w:rPr>
        <w:t>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但是原生桌面应用开发的缺点就是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不跨平台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迭代周期长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但是往往运行效率对操作系统的结合性都非常高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更适合大型复杂的桌面应用开发</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sz w:val="21"/>
          <w:szCs w:val="21"/>
          <w:lang w:val="en-US" w:eastAsia="zh-Hans"/>
        </w:rPr>
      </w:pPr>
      <w:bookmarkStart w:id="7" w:name="_Toc572050966"/>
      <w:r>
        <w:rPr>
          <w:rFonts w:hint="eastAsia" w:ascii="宋体" w:hAnsi="宋体" w:eastAsia="宋体" w:cs="宋体"/>
          <w:sz w:val="21"/>
          <w:szCs w:val="21"/>
          <w:lang w:val="en-US" w:eastAsia="zh-Hans"/>
        </w:rPr>
        <w:t>第二</w:t>
      </w:r>
      <w:r>
        <w:rPr>
          <w:rFonts w:hint="eastAsia" w:ascii="宋体" w:hAnsi="宋体" w:eastAsia="宋体" w:cs="宋体"/>
          <w:sz w:val="21"/>
          <w:szCs w:val="21"/>
          <w:lang w:eastAsia="zh-Hans"/>
        </w:rPr>
        <w:t>，QT、</w:t>
      </w:r>
      <w:r>
        <w:rPr>
          <w:rFonts w:hint="eastAsia" w:ascii="宋体" w:hAnsi="宋体" w:eastAsia="宋体" w:cs="宋体"/>
          <w:sz w:val="21"/>
          <w:szCs w:val="21"/>
          <w:lang w:val="en-US" w:eastAsia="zh-Hans"/>
        </w:rPr>
        <w:t>JavaFx一类的跨平台的框架</w:t>
      </w:r>
      <w:bookmarkEnd w:id="7"/>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首先QT，是一个GUI的框架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支持跨平台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易移植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语法结构简单清晰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相比较原生更加容易简单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而且Q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不仅仅支持C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同时也支持</w:t>
      </w:r>
      <w:r>
        <w:rPr>
          <w:rFonts w:hint="eastAsia" w:ascii="宋体" w:hAnsi="宋体" w:eastAsia="宋体" w:cs="宋体"/>
          <w:sz w:val="21"/>
          <w:szCs w:val="21"/>
          <w:lang w:eastAsia="zh-Hans"/>
        </w:rPr>
        <w:t>Python</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学习成本比较大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涉及到协议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QML等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开发周期也会比较长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但是其开源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丰富的UI库和文档生态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也是很多桌面客户端的首选</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以Java为首的JavaFx</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Swing也是一类比较重要的开发模式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优势是和Java的天然结合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但是其生态较差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并且Java运行时还要通过JVM来管理和维护</w:t>
      </w:r>
      <w:r>
        <w:rPr>
          <w:rFonts w:hint="eastAsia" w:ascii="宋体" w:hAnsi="宋体" w:eastAsia="宋体" w:cs="宋体"/>
          <w:sz w:val="21"/>
          <w:szCs w:val="21"/>
          <w:lang w:eastAsia="zh-Hans"/>
        </w:rPr>
        <w:t>Java</w:t>
      </w:r>
      <w:r>
        <w:rPr>
          <w:rFonts w:hint="eastAsia" w:ascii="宋体" w:hAnsi="宋体" w:eastAsia="宋体" w:cs="宋体"/>
          <w:sz w:val="21"/>
          <w:szCs w:val="21"/>
          <w:lang w:val="en-US" w:eastAsia="zh-Hans"/>
        </w:rPr>
        <w:t>类对象的内存分配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性能上不如C+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开发周期又不如Web</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同时组件也相对较少</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sz w:val="21"/>
          <w:szCs w:val="21"/>
          <w:lang w:val="en-US" w:eastAsia="zh-Hans"/>
        </w:rPr>
      </w:pPr>
      <w:bookmarkStart w:id="8" w:name="_Toc176297943"/>
      <w:r>
        <w:rPr>
          <w:rFonts w:hint="eastAsia" w:ascii="宋体" w:hAnsi="宋体" w:eastAsia="宋体" w:cs="宋体"/>
          <w:sz w:val="21"/>
          <w:szCs w:val="21"/>
          <w:lang w:val="en-US" w:eastAsia="zh-Hans"/>
        </w:rPr>
        <w:t>第三种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Web桌面应用开发</w:t>
      </w:r>
      <w:bookmarkEnd w:id="8"/>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技术开发桌面应用程序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从早期的node</w:t>
      </w:r>
      <w:r>
        <w:rPr>
          <w:rFonts w:hint="eastAsia" w:ascii="宋体" w:hAnsi="宋体" w:eastAsia="宋体" w:cs="宋体"/>
          <w:sz w:val="21"/>
          <w:szCs w:val="21"/>
          <w:lang w:eastAsia="zh-Hans"/>
        </w:rPr>
        <w:t>-webkit</w:t>
      </w:r>
      <w:r>
        <w:rPr>
          <w:rFonts w:hint="eastAsia" w:ascii="宋体" w:hAnsi="宋体" w:eastAsia="宋体" w:cs="宋体"/>
          <w:sz w:val="21"/>
          <w:szCs w:val="21"/>
          <w:lang w:val="en-US" w:eastAsia="zh-Hans"/>
        </w:rPr>
        <w:t>到NW</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在到如今的Electron</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目前有很多桌面应用都是基于Electron框架开发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例如</w:t>
      </w:r>
      <w:r>
        <w:rPr>
          <w:rFonts w:hint="eastAsia" w:ascii="宋体" w:hAnsi="宋体" w:eastAsia="宋体" w:cs="宋体"/>
          <w:sz w:val="21"/>
          <w:szCs w:val="21"/>
          <w:lang w:eastAsia="zh-Hans"/>
        </w:rPr>
        <w:t>V</w:t>
      </w:r>
      <w:r>
        <w:rPr>
          <w:rFonts w:hint="eastAsia" w:ascii="宋体" w:hAnsi="宋体" w:eastAsia="宋体" w:cs="宋体"/>
          <w:sz w:val="21"/>
          <w:szCs w:val="21"/>
          <w:lang w:val="en-US" w:eastAsia="zh-Hans"/>
        </w:rPr>
        <w:t>isual</w:t>
      </w:r>
      <w:r>
        <w:rPr>
          <w:rFonts w:hint="eastAsia" w:ascii="宋体" w:hAnsi="宋体" w:eastAsia="宋体" w:cs="宋体"/>
          <w:sz w:val="21"/>
          <w:szCs w:val="21"/>
          <w:lang w:eastAsia="zh-Hans"/>
        </w:rPr>
        <w:t xml:space="preserve"> Studio Code、</w:t>
      </w:r>
      <w:r>
        <w:rPr>
          <w:rFonts w:hint="eastAsia" w:ascii="宋体" w:hAnsi="宋体" w:eastAsia="宋体" w:cs="宋体"/>
          <w:sz w:val="21"/>
          <w:szCs w:val="21"/>
          <w:lang w:val="en-US" w:eastAsia="zh-Hans"/>
        </w:rPr>
        <w:t>Atom</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Word</w:t>
      </w:r>
      <w:r>
        <w:rPr>
          <w:rFonts w:hint="eastAsia" w:ascii="宋体" w:hAnsi="宋体" w:eastAsia="宋体" w:cs="宋体"/>
          <w:sz w:val="21"/>
          <w:szCs w:val="21"/>
          <w:lang w:eastAsia="zh-Hans"/>
        </w:rPr>
        <w:t>Press</w:t>
      </w:r>
      <w:r>
        <w:rPr>
          <w:rFonts w:hint="eastAsia" w:ascii="宋体" w:hAnsi="宋体" w:eastAsia="宋体" w:cs="宋体"/>
          <w:sz w:val="21"/>
          <w:szCs w:val="21"/>
          <w:lang w:val="en-US" w:eastAsia="zh-Hans"/>
        </w:rPr>
        <w:t>等等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随着</w:t>
      </w:r>
      <w:r>
        <w:rPr>
          <w:rFonts w:hint="eastAsia" w:ascii="宋体" w:hAnsi="宋体" w:eastAsia="宋体" w:cs="宋体"/>
          <w:sz w:val="21"/>
          <w:szCs w:val="21"/>
          <w:lang w:eastAsia="zh-Hans"/>
        </w:rPr>
        <w:t>Chrome V8</w:t>
      </w:r>
      <w:r>
        <w:rPr>
          <w:rFonts w:hint="eastAsia" w:ascii="宋体" w:hAnsi="宋体" w:eastAsia="宋体" w:cs="宋体"/>
          <w:sz w:val="21"/>
          <w:szCs w:val="21"/>
          <w:lang w:val="en-US" w:eastAsia="zh-Hans"/>
        </w:rPr>
        <w:t>引擎的出现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提高的Java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的执行性能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让JavaScr</w:t>
      </w:r>
      <w:r>
        <w:rPr>
          <w:rFonts w:hint="eastAsia" w:ascii="宋体" w:hAnsi="宋体" w:eastAsia="宋体" w:cs="宋体"/>
          <w:sz w:val="21"/>
          <w:szCs w:val="21"/>
          <w:lang w:eastAsia="zh-Hans"/>
        </w:rPr>
        <w:t>ipt</w:t>
      </w:r>
      <w:r>
        <w:rPr>
          <w:rFonts w:hint="eastAsia" w:ascii="宋体" w:hAnsi="宋体" w:eastAsia="宋体" w:cs="宋体"/>
          <w:sz w:val="21"/>
          <w:szCs w:val="21"/>
          <w:lang w:val="en-US" w:eastAsia="zh-Hans"/>
        </w:rPr>
        <w:t>可以承担更复杂的应用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E</w:t>
      </w:r>
      <w:r>
        <w:rPr>
          <w:rFonts w:hint="eastAsia" w:ascii="宋体" w:hAnsi="宋体" w:eastAsia="宋体" w:cs="宋体"/>
          <w:sz w:val="21"/>
          <w:szCs w:val="21"/>
        </w:rPr>
        <w:t>lectron</w:t>
      </w:r>
      <w:r>
        <w:rPr>
          <w:rStyle w:val="106"/>
          <w:rFonts w:hint="eastAsia" w:ascii="宋体" w:hAnsi="宋体" w:eastAsia="宋体" w:cs="宋体"/>
          <w:sz w:val="21"/>
          <w:szCs w:val="21"/>
        </w:rPr>
        <w:t>是一个基于</w:t>
      </w:r>
      <w:r>
        <w:rPr>
          <w:rFonts w:hint="eastAsia" w:ascii="宋体" w:hAnsi="宋体" w:eastAsia="宋体" w:cs="宋体"/>
          <w:sz w:val="21"/>
          <w:szCs w:val="21"/>
        </w:rPr>
        <w:t>Web</w:t>
      </w:r>
      <w:r>
        <w:rPr>
          <w:rStyle w:val="106"/>
          <w:rFonts w:hint="eastAsia" w:ascii="宋体" w:hAnsi="宋体" w:eastAsia="宋体" w:cs="宋体"/>
          <w:sz w:val="21"/>
          <w:szCs w:val="21"/>
        </w:rPr>
        <w:t>构建桌面应用程序的底层工具框架。</w:t>
      </w:r>
      <w:r>
        <w:rPr>
          <w:rFonts w:hint="eastAsia" w:ascii="宋体" w:hAnsi="宋体" w:eastAsia="宋体" w:cs="宋体"/>
          <w:sz w:val="21"/>
          <w:szCs w:val="21"/>
        </w:rPr>
        <w:t xml:space="preserve"> </w:t>
      </w:r>
      <w:r>
        <w:rPr>
          <w:rStyle w:val="106"/>
          <w:rFonts w:hint="eastAsia" w:ascii="宋体" w:hAnsi="宋体" w:eastAsia="宋体" w:cs="宋体"/>
          <w:sz w:val="21"/>
          <w:szCs w:val="21"/>
        </w:rPr>
        <w:t>它允许使用</w:t>
      </w:r>
      <w:r>
        <w:rPr>
          <w:rFonts w:hint="eastAsia" w:ascii="宋体" w:hAnsi="宋体" w:eastAsia="宋体" w:cs="宋体"/>
          <w:sz w:val="21"/>
          <w:szCs w:val="21"/>
        </w:rPr>
        <w:t xml:space="preserve"> Node.js </w:t>
      </w:r>
      <w:r>
        <w:rPr>
          <w:rStyle w:val="106"/>
          <w:rFonts w:hint="eastAsia" w:ascii="宋体" w:hAnsi="宋体" w:eastAsia="宋体" w:cs="宋体"/>
          <w:sz w:val="21"/>
          <w:szCs w:val="21"/>
        </w:rPr>
        <w:t>和</w:t>
      </w:r>
      <w:r>
        <w:rPr>
          <w:rFonts w:hint="eastAsia" w:ascii="宋体" w:hAnsi="宋体" w:eastAsia="宋体" w:cs="宋体"/>
          <w:sz w:val="21"/>
          <w:szCs w:val="21"/>
        </w:rPr>
        <w:t xml:space="preserve">Chromium (V8 </w:t>
      </w:r>
      <w:r>
        <w:rPr>
          <w:rFonts w:hint="eastAsia" w:ascii="宋体" w:hAnsi="宋体" w:eastAsia="宋体" w:cs="宋体"/>
          <w:sz w:val="21"/>
          <w:szCs w:val="21"/>
          <w:lang w:val="en-US" w:eastAsia="zh-Hans"/>
        </w:rPr>
        <w:t>引擎内核库</w:t>
      </w:r>
      <w:r>
        <w:rPr>
          <w:rFonts w:hint="eastAsia" w:ascii="宋体" w:hAnsi="宋体" w:eastAsia="宋体" w:cs="宋体"/>
          <w:sz w:val="21"/>
          <w:szCs w:val="21"/>
        </w:rPr>
        <w:t>)</w:t>
      </w:r>
      <w:r>
        <w:rPr>
          <w:rStyle w:val="106"/>
          <w:rFonts w:hint="eastAsia" w:ascii="宋体" w:hAnsi="宋体" w:eastAsia="宋体" w:cs="宋体"/>
          <w:sz w:val="21"/>
          <w:szCs w:val="21"/>
        </w:rPr>
        <w:t>完成桌面</w:t>
      </w:r>
      <w:r>
        <w:rPr>
          <w:rFonts w:hint="eastAsia" w:ascii="宋体" w:hAnsi="宋体" w:eastAsia="宋体" w:cs="宋体"/>
          <w:sz w:val="21"/>
          <w:szCs w:val="21"/>
        </w:rPr>
        <w:t xml:space="preserve"> GUI </w:t>
      </w:r>
      <w:r>
        <w:rPr>
          <w:rStyle w:val="106"/>
          <w:rFonts w:hint="eastAsia" w:ascii="宋体" w:hAnsi="宋体" w:eastAsia="宋体" w:cs="宋体"/>
          <w:sz w:val="21"/>
          <w:szCs w:val="21"/>
        </w:rPr>
        <w:t>应用程序的开发。通过嵌入</w:t>
      </w:r>
      <w:r>
        <w:rPr>
          <w:rStyle w:val="103"/>
          <w:rFonts w:hint="eastAsia" w:ascii="宋体" w:hAnsi="宋体" w:eastAsia="宋体" w:cs="宋体"/>
          <w:sz w:val="21"/>
          <w:szCs w:val="21"/>
        </w:rPr>
        <w:t>Chromium</w:t>
      </w:r>
      <w:r>
        <w:rPr>
          <w:rFonts w:hint="eastAsia" w:ascii="宋体" w:hAnsi="宋体" w:eastAsia="宋体" w:cs="宋体"/>
          <w:sz w:val="21"/>
          <w:szCs w:val="21"/>
        </w:rPr>
        <w:t xml:space="preserve"> </w:t>
      </w:r>
      <w:r>
        <w:rPr>
          <w:rStyle w:val="106"/>
          <w:rFonts w:hint="eastAsia" w:ascii="宋体" w:hAnsi="宋体" w:eastAsia="宋体" w:cs="宋体"/>
          <w:sz w:val="21"/>
          <w:szCs w:val="21"/>
        </w:rPr>
        <w:t>和</w:t>
      </w:r>
      <w:r>
        <w:rPr>
          <w:rFonts w:hint="eastAsia" w:ascii="宋体" w:hAnsi="宋体" w:eastAsia="宋体" w:cs="宋体"/>
          <w:sz w:val="21"/>
          <w:szCs w:val="21"/>
        </w:rPr>
        <w:t xml:space="preserve"> Node.js </w:t>
      </w:r>
      <w:r>
        <w:rPr>
          <w:rStyle w:val="106"/>
          <w:rFonts w:hint="eastAsia" w:ascii="宋体" w:hAnsi="宋体" w:eastAsia="宋体" w:cs="宋体"/>
          <w:sz w:val="21"/>
          <w:szCs w:val="21"/>
        </w:rPr>
        <w:t>到二进制的</w:t>
      </w:r>
      <w:r>
        <w:rPr>
          <w:rFonts w:hint="eastAsia" w:ascii="宋体" w:hAnsi="宋体" w:eastAsia="宋体" w:cs="宋体"/>
          <w:sz w:val="21"/>
          <w:szCs w:val="21"/>
        </w:rPr>
        <w:t xml:space="preserve"> Electron </w:t>
      </w:r>
      <w:r>
        <w:rPr>
          <w:rStyle w:val="106"/>
          <w:rFonts w:hint="eastAsia" w:ascii="宋体" w:hAnsi="宋体" w:eastAsia="宋体" w:cs="宋体"/>
          <w:sz w:val="21"/>
          <w:szCs w:val="21"/>
        </w:rPr>
        <w:t>可以构建跨平台桌面程序。</w:t>
      </w:r>
      <w:r>
        <w:rPr>
          <w:rFonts w:hint="eastAsia" w:ascii="宋体" w:hAnsi="宋体" w:eastAsia="宋体" w:cs="宋体"/>
          <w:sz w:val="21"/>
          <w:szCs w:val="21"/>
          <w:lang w:val="en-US" w:eastAsia="zh-Hans"/>
        </w:rPr>
        <w:t>为了提供原生系统的GUI支持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Electron内置了原生应用程序接口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对调用一些系统功能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如调用系统通知</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打开系统文件夹提供支持</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相比较原生C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等原生开发框架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等跨平台框架来说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Web技术跨平台桌面应用开发带来的是更加丰富的组件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更加灵活的技术架构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更快的开发周期以及更加繁荣的生态环境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但是其相比较原生</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其系统性能和打包体积也是其主要瓶颈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也是本文想通过Web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技术来进一步缩小弥补的性能差距</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9" w:name="_Toc1659578788"/>
      <w:r>
        <w:rPr>
          <w:rFonts w:hint="eastAsia" w:ascii="宋体" w:hAnsi="宋体" w:eastAsia="宋体" w:cs="宋体"/>
          <w:b/>
          <w:sz w:val="21"/>
          <w:szCs w:val="21"/>
        </w:rPr>
        <w:t xml:space="preserve">2.2  </w:t>
      </w:r>
      <w:r>
        <w:rPr>
          <w:rStyle w:val="87"/>
          <w:rFonts w:hint="eastAsia" w:ascii="宋体" w:hAnsi="宋体" w:eastAsia="宋体" w:cs="宋体"/>
          <w:b/>
          <w:sz w:val="21"/>
          <w:szCs w:val="21"/>
        </w:rPr>
        <w:t>高性能编码</w:t>
      </w:r>
      <w:r>
        <w:rPr>
          <w:rFonts w:hint="eastAsia" w:ascii="宋体" w:hAnsi="宋体" w:eastAsia="宋体" w:cs="宋体"/>
          <w:b w:val="0"/>
          <w:sz w:val="21"/>
          <w:szCs w:val="21"/>
        </w:rPr>
        <w:t>WebAssembly</w:t>
      </w:r>
      <w:r>
        <w:rPr>
          <w:rStyle w:val="87"/>
          <w:rFonts w:hint="eastAsia" w:ascii="宋体" w:hAnsi="宋体" w:eastAsia="宋体" w:cs="宋体"/>
          <w:b/>
          <w:sz w:val="21"/>
          <w:szCs w:val="21"/>
        </w:rPr>
        <w:t>的研究</w:t>
      </w:r>
      <w:bookmarkEnd w:id="9"/>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Ass</w:t>
      </w:r>
      <w:r>
        <w:rPr>
          <w:rFonts w:hint="eastAsia" w:ascii="宋体" w:hAnsi="宋体" w:eastAsia="宋体" w:cs="宋体"/>
          <w:sz w:val="21"/>
          <w:szCs w:val="21"/>
          <w:lang w:eastAsia="zh-Hans"/>
        </w:rPr>
        <w:t>embly(</w:t>
      </w:r>
      <w:r>
        <w:rPr>
          <w:rFonts w:hint="eastAsia" w:ascii="宋体" w:hAnsi="宋体" w:eastAsia="宋体" w:cs="宋体"/>
          <w:b w:val="0"/>
          <w:bCs w:val="0"/>
          <w:sz w:val="21"/>
          <w:szCs w:val="21"/>
          <w:lang w:val="en-US" w:eastAsia="zh-Hans"/>
        </w:rPr>
        <w:t>简称</w:t>
      </w:r>
      <w:r>
        <w:rPr>
          <w:rFonts w:hint="eastAsia" w:ascii="宋体" w:hAnsi="宋体" w:eastAsia="宋体" w:cs="宋体"/>
          <w:sz w:val="21"/>
          <w:szCs w:val="21"/>
          <w:lang w:val="en-US" w:eastAsia="zh-Hans"/>
        </w:rPr>
        <w:t>Wasm</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是一个可移植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体积小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加载快并且兼容Web的全新编码格式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可以在现代网络浏览器中直接运行</w:t>
      </w:r>
      <w:r>
        <w:rPr>
          <w:rFonts w:hint="eastAsia" w:ascii="宋体" w:hAnsi="宋体" w:eastAsia="宋体" w:cs="宋体"/>
          <w:sz w:val="21"/>
          <w:szCs w:val="21"/>
          <w:lang w:eastAsia="zh-Hans"/>
        </w:rPr>
        <w:t>。</w:t>
      </w:r>
      <w:r>
        <w:rPr>
          <w:rFonts w:hint="eastAsia" w:ascii="宋体" w:hAnsi="宋体" w:eastAsia="宋体" w:cs="宋体"/>
          <w:sz w:val="21"/>
          <w:szCs w:val="21"/>
        </w:rPr>
        <w:t>它是一种低级的类汇编语言，具有紧凑的</w:t>
      </w:r>
      <w:r>
        <w:rPr>
          <w:rFonts w:hint="eastAsia" w:ascii="宋体" w:hAnsi="宋体" w:eastAsia="宋体" w:cs="宋体"/>
          <w:sz w:val="21"/>
          <w:szCs w:val="21"/>
          <w:lang w:val="en-US" w:eastAsia="zh-Hans"/>
        </w:rPr>
        <w:t>字节码格式</w:t>
      </w:r>
      <w:r>
        <w:rPr>
          <w:rFonts w:hint="eastAsia" w:ascii="宋体" w:hAnsi="宋体" w:eastAsia="宋体" w:cs="宋体"/>
          <w:sz w:val="21"/>
          <w:szCs w:val="21"/>
        </w:rPr>
        <w:t>，可以接近原生的性能运行。</w:t>
      </w:r>
      <w:r>
        <w:rPr>
          <w:rFonts w:hint="eastAsia" w:ascii="宋体" w:hAnsi="宋体" w:eastAsia="宋体" w:cs="宋体"/>
          <w:sz w:val="21"/>
          <w:szCs w:val="21"/>
          <w:lang w:val="en-US" w:eastAsia="zh-Hans"/>
        </w:rPr>
        <w:t>不仅能够保证代码执行的安全性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更重要的是为Web提供了解决底层代码执行速度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并且为其他的低等编译型语言提供一个编译目标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使得不同的代码都可以运行在Web端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并且提升了执行性能</w:t>
      </w:r>
      <w:r>
        <w:rPr>
          <w:rFonts w:hint="eastAsia" w:ascii="宋体" w:hAnsi="宋体" w:eastAsia="宋体" w:cs="宋体"/>
          <w:sz w:val="21"/>
          <w:szCs w:val="21"/>
          <w:lang w:eastAsia="zh-Hans"/>
        </w:rPr>
        <w:t>。</w:t>
      </w:r>
      <w:r>
        <w:rPr>
          <w:rFonts w:hint="eastAsia" w:ascii="宋体" w:hAnsi="宋体" w:eastAsia="宋体" w:cs="宋体"/>
          <w:sz w:val="21"/>
          <w:szCs w:val="21"/>
        </w:rPr>
        <w:t>它也被设计为可以与</w:t>
      </w:r>
      <w:r>
        <w:rPr>
          <w:rStyle w:val="92"/>
          <w:rFonts w:hint="eastAsia" w:ascii="宋体" w:hAnsi="宋体" w:eastAsia="宋体" w:cs="宋体"/>
          <w:sz w:val="21"/>
          <w:szCs w:val="21"/>
        </w:rPr>
        <w:t>JavaScript</w:t>
      </w:r>
      <w:r>
        <w:rPr>
          <w:rFonts w:hint="eastAsia" w:ascii="宋体" w:hAnsi="宋体" w:eastAsia="宋体" w:cs="宋体"/>
          <w:sz w:val="21"/>
          <w:szCs w:val="21"/>
        </w:rPr>
        <w:t>共存，允许两者一起工作。</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体积小：由于运行时只加载编译成的字节码，一样的逻辑比使用更高级解释型语言文件体积小很多。</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加载快：由于文件体积小，再加上无需解释执行，Web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能更快的加载并实例化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并减少运行前的等待时间</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兼容问题少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是非常底层的字节码规范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制定好以后很少变动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就算发生变化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只需要从高级语言编译成字节码过程做兼容</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目前Web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仍然处于发展阶段</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但针对We</w:t>
      </w:r>
      <w:r>
        <w:rPr>
          <w:rFonts w:hint="eastAsia" w:ascii="宋体" w:hAnsi="宋体" w:eastAsia="宋体" w:cs="宋体"/>
          <w:sz w:val="21"/>
          <w:szCs w:val="21"/>
          <w:lang w:eastAsia="zh-Hans"/>
        </w:rPr>
        <w:t>bAssembly</w:t>
      </w:r>
      <w:r>
        <w:rPr>
          <w:rFonts w:hint="eastAsia" w:ascii="宋体" w:hAnsi="宋体" w:eastAsia="宋体" w:cs="宋体"/>
          <w:sz w:val="21"/>
          <w:szCs w:val="21"/>
          <w:lang w:val="en-US" w:eastAsia="zh-Hans"/>
        </w:rPr>
        <w:t>的研究和应用一直处于被广泛关注的状态</w:t>
      </w:r>
      <w:r>
        <w:rPr>
          <w:rFonts w:hint="eastAsia" w:ascii="宋体" w:hAnsi="宋体" w:eastAsia="宋体" w:cs="宋体"/>
          <w:sz w:val="21"/>
          <w:szCs w:val="21"/>
          <w:lang w:eastAsia="zh-Hans"/>
        </w:rPr>
        <w:t>。</w:t>
      </w:r>
      <w:r>
        <w:rPr>
          <w:rStyle w:val="92"/>
          <w:rFonts w:hint="eastAsia" w:ascii="宋体" w:hAnsi="宋体" w:eastAsia="宋体" w:cs="宋体"/>
          <w:sz w:val="21"/>
          <w:szCs w:val="21"/>
        </w:rPr>
        <w:t>WebAssembly</w:t>
      </w:r>
      <w:r>
        <w:rPr>
          <w:rFonts w:hint="eastAsia" w:ascii="宋体" w:hAnsi="宋体" w:eastAsia="宋体" w:cs="宋体"/>
          <w:sz w:val="21"/>
          <w:szCs w:val="21"/>
        </w:rPr>
        <w:t>适合用于需要大量计算的场景，例如以下场景。在浏览器中处理音视频，</w:t>
      </w:r>
      <w:r>
        <w:rPr>
          <w:rStyle w:val="92"/>
          <w:rFonts w:hint="eastAsia" w:ascii="宋体" w:hAnsi="宋体" w:eastAsia="宋体" w:cs="宋体"/>
          <w:sz w:val="21"/>
          <w:szCs w:val="21"/>
        </w:rPr>
        <w:t>flv.js</w:t>
      </w:r>
      <w:r>
        <w:rPr>
          <w:rFonts w:hint="eastAsia" w:ascii="宋体" w:hAnsi="宋体" w:eastAsia="宋体" w:cs="宋体"/>
          <w:sz w:val="21"/>
          <w:szCs w:val="21"/>
        </w:rPr>
        <w:t>用</w:t>
      </w:r>
      <w:r>
        <w:rPr>
          <w:rStyle w:val="92"/>
          <w:rFonts w:hint="eastAsia" w:ascii="宋体" w:hAnsi="宋体" w:eastAsia="宋体" w:cs="宋体"/>
          <w:sz w:val="21"/>
          <w:szCs w:val="21"/>
        </w:rPr>
        <w:t>Web Assembly</w:t>
      </w:r>
      <w:r>
        <w:rPr>
          <w:rFonts w:hint="eastAsia" w:ascii="宋体" w:hAnsi="宋体" w:eastAsia="宋体" w:cs="宋体"/>
          <w:sz w:val="21"/>
          <w:szCs w:val="21"/>
        </w:rPr>
        <w:t>重写后性能会有很大提升；React</w:t>
      </w:r>
      <w:r>
        <w:rPr>
          <w:rStyle w:val="106"/>
          <w:rFonts w:hint="eastAsia" w:ascii="宋体" w:hAnsi="宋体" w:eastAsia="宋体" w:cs="宋体"/>
          <w:sz w:val="21"/>
          <w:szCs w:val="21"/>
        </w:rPr>
        <w:t>的</w:t>
      </w:r>
      <w:r>
        <w:rPr>
          <w:rFonts w:hint="eastAsia" w:ascii="宋体" w:hAnsi="宋体" w:eastAsia="宋体" w:cs="宋体"/>
          <w:sz w:val="21"/>
          <w:szCs w:val="21"/>
        </w:rPr>
        <w:t>dom diff</w:t>
      </w:r>
      <w:r>
        <w:rPr>
          <w:rStyle w:val="106"/>
          <w:rFonts w:hint="eastAsia" w:ascii="宋体" w:hAnsi="宋体" w:eastAsia="宋体" w:cs="宋体"/>
          <w:sz w:val="21"/>
          <w:szCs w:val="21"/>
        </w:rPr>
        <w:t>中涉及大量计算，用</w:t>
      </w:r>
      <w:r>
        <w:rPr>
          <w:rFonts w:hint="eastAsia" w:ascii="宋体" w:hAnsi="宋体" w:eastAsia="宋体" w:cs="宋体"/>
          <w:sz w:val="21"/>
          <w:szCs w:val="21"/>
        </w:rPr>
        <w:t>WebAssembly</w:t>
      </w:r>
      <w:r>
        <w:rPr>
          <w:rStyle w:val="106"/>
          <w:rFonts w:hint="eastAsia" w:ascii="宋体" w:hAnsi="宋体" w:eastAsia="宋体" w:cs="宋体"/>
          <w:sz w:val="21"/>
          <w:szCs w:val="21"/>
        </w:rPr>
        <w:t>重写</w:t>
      </w:r>
      <w:r>
        <w:rPr>
          <w:rFonts w:hint="eastAsia" w:ascii="宋体" w:hAnsi="宋体" w:eastAsia="宋体" w:cs="宋体"/>
          <w:sz w:val="21"/>
          <w:szCs w:val="21"/>
        </w:rPr>
        <w:t>React</w:t>
      </w:r>
      <w:r>
        <w:rPr>
          <w:rStyle w:val="106"/>
          <w:rFonts w:hint="eastAsia" w:ascii="宋体" w:hAnsi="宋体" w:eastAsia="宋体" w:cs="宋体"/>
          <w:sz w:val="21"/>
          <w:szCs w:val="21"/>
        </w:rPr>
        <w:t>核心模块能提升性能；</w:t>
      </w:r>
      <w:r>
        <w:rPr>
          <w:rFonts w:hint="eastAsia" w:ascii="宋体" w:hAnsi="宋体" w:eastAsia="宋体" w:cs="宋体"/>
          <w:sz w:val="21"/>
          <w:szCs w:val="21"/>
        </w:rPr>
        <w:t>Safari</w:t>
      </w:r>
      <w:r>
        <w:rPr>
          <w:rStyle w:val="106"/>
          <w:rFonts w:hint="eastAsia" w:ascii="宋体" w:hAnsi="宋体" w:eastAsia="宋体" w:cs="宋体"/>
          <w:sz w:val="21"/>
          <w:szCs w:val="21"/>
        </w:rPr>
        <w:t>浏览器使用的</w:t>
      </w:r>
      <w:r>
        <w:rPr>
          <w:rFonts w:hint="eastAsia" w:ascii="宋体" w:hAnsi="宋体" w:eastAsia="宋体" w:cs="宋体"/>
          <w:sz w:val="21"/>
          <w:szCs w:val="21"/>
        </w:rPr>
        <w:t>JS</w:t>
      </w:r>
      <w:r>
        <w:rPr>
          <w:rStyle w:val="106"/>
          <w:rFonts w:hint="eastAsia" w:ascii="宋体" w:hAnsi="宋体" w:eastAsia="宋体" w:cs="宋体"/>
          <w:sz w:val="21"/>
          <w:szCs w:val="21"/>
        </w:rPr>
        <w:t>引擎</w:t>
      </w:r>
      <w:r>
        <w:rPr>
          <w:rFonts w:hint="eastAsia" w:ascii="宋体" w:hAnsi="宋体" w:eastAsia="宋体" w:cs="宋体"/>
          <w:sz w:val="21"/>
          <w:szCs w:val="21"/>
        </w:rPr>
        <w:t>JavaScriptCore</w:t>
      </w:r>
      <w:r>
        <w:rPr>
          <w:rStyle w:val="106"/>
          <w:rFonts w:hint="eastAsia" w:ascii="宋体" w:hAnsi="宋体" w:eastAsia="宋体" w:cs="宋体"/>
          <w:sz w:val="21"/>
          <w:szCs w:val="21"/>
        </w:rPr>
        <w:t>也已经支持</w:t>
      </w:r>
      <w:r>
        <w:rPr>
          <w:rFonts w:hint="eastAsia" w:ascii="宋体" w:hAnsi="宋体" w:eastAsia="宋体" w:cs="宋体"/>
          <w:sz w:val="21"/>
          <w:szCs w:val="21"/>
        </w:rPr>
        <w:t>WebAssembly。</w:t>
      </w:r>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Style w:val="87"/>
          <w:rFonts w:hint="eastAsia" w:ascii="宋体" w:hAnsi="宋体" w:eastAsia="宋体" w:cs="宋体"/>
          <w:b/>
          <w:sz w:val="21"/>
          <w:szCs w:val="21"/>
        </w:rPr>
      </w:pPr>
      <w:bookmarkStart w:id="10" w:name="_Toc1023082680"/>
      <w:r>
        <w:rPr>
          <w:rStyle w:val="92"/>
          <w:rFonts w:hint="eastAsia" w:ascii="宋体" w:hAnsi="宋体" w:eastAsia="宋体" w:cs="宋体"/>
          <w:b/>
          <w:sz w:val="21"/>
          <w:szCs w:val="21"/>
        </w:rPr>
        <w:t xml:space="preserve">2.3 </w:t>
      </w:r>
      <w:r>
        <w:rPr>
          <w:rStyle w:val="87"/>
          <w:rFonts w:hint="eastAsia" w:ascii="宋体" w:hAnsi="宋体" w:eastAsia="宋体" w:cs="宋体"/>
          <w:b/>
          <w:sz w:val="21"/>
          <w:szCs w:val="21"/>
        </w:rPr>
        <w:t>对于网络</w:t>
      </w:r>
      <w:r>
        <w:rPr>
          <w:rStyle w:val="87"/>
          <w:rFonts w:hint="eastAsia" w:ascii="宋体" w:hAnsi="宋体" w:eastAsia="宋体" w:cs="宋体"/>
          <w:b/>
          <w:sz w:val="21"/>
          <w:szCs w:val="21"/>
          <w:lang w:val="en-US" w:eastAsia="zh-Hans"/>
        </w:rPr>
        <w:t>代理技术</w:t>
      </w:r>
      <w:r>
        <w:rPr>
          <w:rStyle w:val="87"/>
          <w:rFonts w:hint="eastAsia" w:ascii="宋体" w:hAnsi="宋体" w:eastAsia="宋体" w:cs="宋体"/>
          <w:b/>
          <w:sz w:val="21"/>
          <w:szCs w:val="21"/>
        </w:rPr>
        <w:t>的研究</w:t>
      </w:r>
      <w:bookmarkEnd w:id="10"/>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87"/>
          <w:rFonts w:hint="eastAsia" w:ascii="宋体" w:hAnsi="宋体" w:eastAsia="宋体" w:cs="宋体"/>
          <w:b/>
          <w:sz w:val="21"/>
          <w:szCs w:val="21"/>
          <w:lang w:val="en-US" w:eastAsia="zh-Hans"/>
        </w:rPr>
      </w:pPr>
      <w:r>
        <w:rPr>
          <w:rFonts w:hint="eastAsia" w:ascii="宋体" w:hAnsi="宋体" w:eastAsia="宋体" w:cs="宋体"/>
          <w:b w:val="0"/>
          <w:bCs w:val="0"/>
          <w:sz w:val="21"/>
          <w:szCs w:val="21"/>
          <w:lang w:val="en-US" w:eastAsia="zh-Hans"/>
        </w:rPr>
        <w:t>网络代理相关的底层工具有很多</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比如Wire</w:t>
      </w:r>
      <w:r>
        <w:rPr>
          <w:rFonts w:hint="eastAsia" w:ascii="宋体" w:hAnsi="宋体" w:eastAsia="宋体" w:cs="宋体"/>
          <w:b w:val="0"/>
          <w:bCs w:val="0"/>
          <w:sz w:val="21"/>
          <w:szCs w:val="21"/>
          <w:lang w:eastAsia="zh-Hans"/>
        </w:rPr>
        <w:t>Shark、</w:t>
      </w:r>
      <w:r>
        <w:rPr>
          <w:rFonts w:hint="eastAsia" w:ascii="宋体" w:hAnsi="宋体" w:eastAsia="宋体" w:cs="宋体"/>
          <w:b w:val="0"/>
          <w:bCs w:val="0"/>
          <w:sz w:val="21"/>
          <w:szCs w:val="21"/>
          <w:lang w:val="en-US" w:eastAsia="zh-Hans"/>
        </w:rPr>
        <w:t>Whistle</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Charles等等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但很多互联网企业都基于底层架构做二次开发</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以满足特定的差异化需求</w:t>
      </w:r>
      <w:r>
        <w:rPr>
          <w:rFonts w:hint="eastAsia" w:ascii="宋体" w:hAnsi="宋体" w:eastAsia="宋体" w:cs="宋体"/>
          <w:b w:val="0"/>
          <w:bCs w:val="0"/>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b w:val="0"/>
          <w:bCs w:val="0"/>
          <w:sz w:val="21"/>
          <w:szCs w:val="21"/>
          <w:lang w:val="en-US" w:eastAsia="zh-Hans"/>
        </w:rPr>
      </w:pPr>
      <w:bookmarkStart w:id="11" w:name="_Toc49041231"/>
      <w:r>
        <w:rPr>
          <w:rFonts w:hint="eastAsia" w:ascii="宋体" w:hAnsi="宋体" w:eastAsia="宋体" w:cs="宋体"/>
          <w:b w:val="0"/>
          <w:bCs w:val="0"/>
          <w:sz w:val="21"/>
          <w:szCs w:val="21"/>
          <w:lang w:eastAsia="zh-Hans"/>
        </w:rPr>
        <w:t>2</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3</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 xml:space="preserve">1 </w:t>
      </w:r>
      <w:r>
        <w:rPr>
          <w:rFonts w:hint="eastAsia" w:ascii="宋体" w:hAnsi="宋体" w:eastAsia="宋体" w:cs="宋体"/>
          <w:b w:val="0"/>
          <w:bCs w:val="0"/>
          <w:sz w:val="21"/>
          <w:szCs w:val="21"/>
          <w:lang w:val="en-US" w:eastAsia="zh-Hans"/>
        </w:rPr>
        <w:t>基于网卡的数据包捕获</w:t>
      </w:r>
      <w:bookmarkEnd w:id="11"/>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网卡具有以下几种工作模式</w:t>
      </w:r>
      <w:r>
        <w:rPr>
          <w:rFonts w:hint="eastAsia" w:ascii="宋体" w:hAnsi="宋体" w:eastAsia="宋体" w:cs="宋体"/>
          <w:b w:val="0"/>
          <w:bCs w:val="0"/>
          <w:sz w:val="21"/>
          <w:szCs w:val="21"/>
          <w:lang w:eastAsia="zh-Hans"/>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(1) </w:t>
      </w:r>
      <w:r>
        <w:rPr>
          <w:rFonts w:hint="eastAsia" w:ascii="宋体" w:hAnsi="宋体" w:eastAsia="宋体" w:cs="宋体"/>
          <w:sz w:val="21"/>
          <w:szCs w:val="21"/>
        </w:rPr>
        <w:t>广播模式</w:t>
      </w:r>
      <w:r>
        <w:rPr>
          <w:rStyle w:val="99"/>
          <w:rFonts w:hint="eastAsia" w:ascii="宋体" w:hAnsi="宋体" w:eastAsia="宋体" w:cs="宋体"/>
          <w:sz w:val="21"/>
          <w:szCs w:val="21"/>
        </w:rPr>
        <w:t>:</w:t>
      </w:r>
      <w:r>
        <w:rPr>
          <w:rFonts w:hint="eastAsia" w:ascii="宋体" w:hAnsi="宋体" w:eastAsia="宋体" w:cs="宋体"/>
          <w:sz w:val="21"/>
          <w:szCs w:val="21"/>
        </w:rPr>
        <w:t>该模式下的网卡能够接收到网络中的广播信息。</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(2) </w:t>
      </w:r>
      <w:r>
        <w:rPr>
          <w:rFonts w:hint="eastAsia" w:ascii="宋体" w:hAnsi="宋体" w:eastAsia="宋体" w:cs="宋体"/>
          <w:sz w:val="21"/>
          <w:szCs w:val="21"/>
        </w:rPr>
        <w:t>组播模式</w:t>
      </w:r>
      <w:r>
        <w:rPr>
          <w:rStyle w:val="99"/>
          <w:rFonts w:hint="eastAsia" w:ascii="宋体" w:hAnsi="宋体" w:eastAsia="宋体" w:cs="宋体"/>
          <w:sz w:val="21"/>
          <w:szCs w:val="21"/>
        </w:rPr>
        <w:t>:</w:t>
      </w:r>
      <w:r>
        <w:rPr>
          <w:rFonts w:hint="eastAsia" w:ascii="宋体" w:hAnsi="宋体" w:eastAsia="宋体" w:cs="宋体"/>
          <w:sz w:val="21"/>
          <w:szCs w:val="21"/>
        </w:rPr>
        <w:t>该模式下的网卡能够接收组播数据。</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(3) </w:t>
      </w:r>
      <w:r>
        <w:rPr>
          <w:rFonts w:hint="eastAsia" w:ascii="宋体" w:hAnsi="宋体" w:eastAsia="宋体" w:cs="宋体"/>
          <w:sz w:val="21"/>
          <w:szCs w:val="21"/>
        </w:rPr>
        <w:t>直接模式</w:t>
      </w:r>
      <w:r>
        <w:rPr>
          <w:rStyle w:val="99"/>
          <w:rFonts w:hint="eastAsia" w:ascii="宋体" w:hAnsi="宋体" w:eastAsia="宋体" w:cs="宋体"/>
          <w:sz w:val="21"/>
          <w:szCs w:val="21"/>
        </w:rPr>
        <w:t>:</w:t>
      </w:r>
      <w:r>
        <w:rPr>
          <w:rFonts w:hint="eastAsia" w:ascii="宋体" w:hAnsi="宋体" w:eastAsia="宋体" w:cs="宋体"/>
          <w:sz w:val="21"/>
          <w:szCs w:val="21"/>
        </w:rPr>
        <w:t>工作在直接模式下的网卡只能接收目的地址是自己</w:t>
      </w:r>
      <w:r>
        <w:rPr>
          <w:rStyle w:val="99"/>
          <w:rFonts w:hint="eastAsia" w:ascii="宋体" w:hAnsi="宋体" w:eastAsia="宋体" w:cs="宋体"/>
          <w:sz w:val="21"/>
          <w:szCs w:val="21"/>
        </w:rPr>
        <w:t>Mac</w:t>
      </w:r>
      <w:r>
        <w:rPr>
          <w:rFonts w:hint="eastAsia" w:ascii="宋体" w:hAnsi="宋体" w:eastAsia="宋体" w:cs="宋体"/>
          <w:sz w:val="21"/>
          <w:szCs w:val="21"/>
        </w:rPr>
        <w:t>地址的帧。</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(4) </w:t>
      </w:r>
      <w:r>
        <w:rPr>
          <w:rFonts w:hint="eastAsia" w:ascii="宋体" w:hAnsi="宋体" w:eastAsia="宋体" w:cs="宋体"/>
          <w:sz w:val="21"/>
          <w:szCs w:val="21"/>
        </w:rPr>
        <w:t>混杂模式</w:t>
      </w:r>
      <w:r>
        <w:rPr>
          <w:rStyle w:val="99"/>
          <w:rFonts w:hint="eastAsia" w:ascii="宋体" w:hAnsi="宋体" w:eastAsia="宋体" w:cs="宋体"/>
          <w:sz w:val="21"/>
          <w:szCs w:val="21"/>
        </w:rPr>
        <w:t>:</w:t>
      </w:r>
      <w:r>
        <w:rPr>
          <w:rFonts w:hint="eastAsia" w:ascii="宋体" w:hAnsi="宋体" w:eastAsia="宋体" w:cs="宋体"/>
          <w:sz w:val="21"/>
          <w:szCs w:val="21"/>
        </w:rPr>
        <w:t>工作在混杂模式下的网卡接收所有的流过网卡的帧</w:t>
      </w:r>
      <w:r>
        <w:rPr>
          <w:rStyle w:val="99"/>
          <w:rFonts w:hint="eastAsia" w:ascii="宋体" w:hAnsi="宋体" w:eastAsia="宋体" w:cs="宋体"/>
          <w:sz w:val="21"/>
          <w:szCs w:val="21"/>
        </w:rPr>
        <w:t xml:space="preserve">, </w:t>
      </w:r>
      <w:r>
        <w:rPr>
          <w:rFonts w:hint="eastAsia" w:ascii="宋体" w:hAnsi="宋体" w:eastAsia="宋体" w:cs="宋体"/>
          <w:sz w:val="21"/>
          <w:szCs w:val="21"/>
        </w:rPr>
        <w:t>数据包捕获程序就是在这种模式下运行的。</w:t>
      </w:r>
    </w:p>
    <w:p>
      <w:pPr>
        <w:pStyle w:val="9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sz w:val="21"/>
          <w:szCs w:val="21"/>
        </w:rPr>
        <w:t>因此</w:t>
      </w:r>
      <w:r>
        <w:rPr>
          <w:rStyle w:val="99"/>
          <w:rFonts w:hint="eastAsia" w:ascii="宋体" w:hAnsi="宋体" w:eastAsia="宋体" w:cs="宋体"/>
          <w:sz w:val="21"/>
          <w:szCs w:val="21"/>
        </w:rPr>
        <w:t xml:space="preserve">, </w:t>
      </w:r>
      <w:r>
        <w:rPr>
          <w:rFonts w:hint="eastAsia" w:ascii="宋体" w:hAnsi="宋体" w:eastAsia="宋体" w:cs="宋体"/>
          <w:sz w:val="21"/>
          <w:szCs w:val="21"/>
        </w:rPr>
        <w:t>为了捕获到所有经过该网卡的数据包就必须先将网卡设置成混杂模式。这样</w:t>
      </w:r>
      <w:r>
        <w:rPr>
          <w:rStyle w:val="99"/>
          <w:rFonts w:hint="eastAsia" w:ascii="宋体" w:hAnsi="宋体" w:eastAsia="宋体" w:cs="宋体"/>
          <w:sz w:val="21"/>
          <w:szCs w:val="21"/>
        </w:rPr>
        <w:t xml:space="preserve">, </w:t>
      </w:r>
      <w:r>
        <w:rPr>
          <w:rFonts w:hint="eastAsia" w:ascii="宋体" w:hAnsi="宋体" w:eastAsia="宋体" w:cs="宋体"/>
          <w:sz w:val="21"/>
          <w:szCs w:val="21"/>
        </w:rPr>
        <w:t>就可以捕获到流经该网卡的所有数据包。网卡主要的工作是完成对于总线当前状态的探测，确定是否进行数据的传送，判断每个物理数据帧目的地是否为本站地址，如果不匹配，则将它丢弃。如果是的话，接收该数据帧，进行物理数据帧的</w:t>
      </w:r>
      <w:r>
        <w:rPr>
          <w:rStyle w:val="99"/>
          <w:rFonts w:hint="eastAsia" w:ascii="宋体" w:hAnsi="宋体" w:eastAsia="宋体" w:cs="宋体"/>
          <w:sz w:val="21"/>
          <w:szCs w:val="21"/>
        </w:rPr>
        <w:t>CRC</w:t>
      </w:r>
      <w:r>
        <w:rPr>
          <w:rFonts w:hint="eastAsia" w:ascii="宋体" w:hAnsi="宋体" w:eastAsia="宋体" w:cs="宋体"/>
          <w:sz w:val="21"/>
          <w:szCs w:val="21"/>
        </w:rPr>
        <w:t>校验，然后将数据帧提交给</w:t>
      </w:r>
      <w:r>
        <w:rPr>
          <w:rStyle w:val="99"/>
          <w:rFonts w:hint="eastAsia" w:ascii="宋体" w:hAnsi="宋体" w:eastAsia="宋体" w:cs="宋体"/>
          <w:sz w:val="21"/>
          <w:szCs w:val="21"/>
        </w:rPr>
        <w:t>LLC</w:t>
      </w:r>
      <w:r>
        <w:rPr>
          <w:rFonts w:hint="eastAsia" w:ascii="宋体" w:hAnsi="宋体" w:eastAsia="宋体" w:cs="宋体"/>
          <w:sz w:val="21"/>
          <w:szCs w:val="21"/>
        </w:rPr>
        <w:t>子层。</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b w:val="0"/>
          <w:bCs w:val="0"/>
          <w:sz w:val="21"/>
          <w:szCs w:val="21"/>
          <w:lang w:val="en-US" w:eastAsia="zh-Hans"/>
        </w:rPr>
      </w:pPr>
      <w:bookmarkStart w:id="12" w:name="_Toc1749732616"/>
      <w:r>
        <w:rPr>
          <w:rFonts w:hint="eastAsia" w:ascii="宋体" w:hAnsi="宋体" w:eastAsia="宋体" w:cs="宋体"/>
          <w:b w:val="0"/>
          <w:bCs w:val="0"/>
          <w:sz w:val="21"/>
          <w:szCs w:val="21"/>
          <w:lang w:eastAsia="zh-Hans"/>
        </w:rPr>
        <w:t>2</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3</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 xml:space="preserve">2 </w:t>
      </w:r>
      <w:r>
        <w:rPr>
          <w:rFonts w:hint="eastAsia" w:ascii="宋体" w:hAnsi="宋体" w:eastAsia="宋体" w:cs="宋体"/>
          <w:b w:val="0"/>
          <w:bCs w:val="0"/>
          <w:sz w:val="21"/>
          <w:szCs w:val="21"/>
          <w:lang w:val="en-US" w:eastAsia="zh-Hans"/>
        </w:rPr>
        <w:t>基于代理的数据包捕获</w:t>
      </w:r>
      <w:bookmarkEnd w:id="12"/>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通过在计算机上启动一个代理服务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并将计算机上所有请求用该服务代理</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即所有请求都会优先经过该代理服务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然后再由代理服务分发到目标服务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服务返回结果也是先经过该代理服务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然后再由代理服务发送至计算机上的实际调用方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本小节重点叙述下Node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作为代理服务的好处和优势</w:t>
      </w:r>
      <w:r>
        <w:rPr>
          <w:rFonts w:hint="eastAsia" w:ascii="宋体" w:hAnsi="宋体" w:eastAsia="宋体" w:cs="宋体"/>
          <w:b w:val="0"/>
          <w:bCs w:val="0"/>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首先Node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采用事件驱动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异步编程</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为网络服务而设计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有较高的吞吐量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适合IO密集型应用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而且非阻塞的IO处理也给Node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带来了在相对低系统资源消耗下的高性能与出众的负载能力</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其轻量高效的特点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让其成为数据密集型分布式部署环境下的实时应用系统的完美解决方案</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而网络代理服务恰恰符合这些特性</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因为计算机上网络连接数量很多</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同一时刻可能有多个端口都在与其他服务联结</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通过代理服务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可以修改最终实际请求的报文信息</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通过规则配置可以修改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拦截请求的头信息</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也可以通过拦截返回并修改后</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再返回给实际的请求方</w:t>
      </w:r>
      <w:r>
        <w:rPr>
          <w:rFonts w:hint="eastAsia" w:ascii="宋体" w:hAnsi="宋体" w:eastAsia="宋体" w:cs="宋体"/>
          <w:b w:val="0"/>
          <w:bCs w:val="0"/>
          <w:sz w:val="21"/>
          <w:szCs w:val="21"/>
          <w:lang w:eastAsia="zh-Hans"/>
        </w:rPr>
        <w:t>。</w:t>
      </w:r>
    </w:p>
    <w:p>
      <w:pPr>
        <w:pStyle w:val="11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bookmarkStart w:id="13" w:name="_Toc115015094"/>
      <w:r>
        <w:rPr>
          <w:rStyle w:val="90"/>
          <w:rFonts w:hint="eastAsia" w:ascii="宋体" w:hAnsi="宋体" w:eastAsia="宋体" w:cs="宋体"/>
          <w:b/>
          <w:sz w:val="21"/>
          <w:szCs w:val="21"/>
        </w:rPr>
        <w:t>三、研究内容以及研究目标</w:t>
      </w:r>
      <w:bookmarkEnd w:id="13"/>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14" w:name="_Toc323402558"/>
      <w:r>
        <w:rPr>
          <w:rFonts w:hint="eastAsia" w:ascii="宋体" w:hAnsi="宋体" w:eastAsia="宋体" w:cs="宋体"/>
          <w:b/>
          <w:sz w:val="21"/>
          <w:szCs w:val="21"/>
        </w:rPr>
        <w:t xml:space="preserve">3.1 </w:t>
      </w:r>
      <w:r>
        <w:rPr>
          <w:rStyle w:val="87"/>
          <w:rFonts w:hint="eastAsia" w:ascii="宋体" w:hAnsi="宋体" w:eastAsia="宋体" w:cs="宋体"/>
          <w:b/>
          <w:sz w:val="21"/>
          <w:szCs w:val="21"/>
        </w:rPr>
        <w:t>研究目标</w:t>
      </w:r>
      <w:bookmarkEnd w:id="14"/>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本课题将基于Web跨平台技术El</w:t>
      </w:r>
      <w:r>
        <w:rPr>
          <w:rFonts w:hint="default" w:ascii="宋体" w:hAnsi="宋体" w:eastAsia="宋体" w:cs="宋体"/>
          <w:sz w:val="21"/>
          <w:szCs w:val="21"/>
          <w:lang w:eastAsia="zh-Hans"/>
        </w:rPr>
        <w:t>ectro</w:t>
      </w:r>
      <w:r>
        <w:rPr>
          <w:rFonts w:hint="eastAsia" w:ascii="宋体" w:hAnsi="宋体" w:eastAsia="宋体" w:cs="宋体"/>
          <w:sz w:val="21"/>
          <w:szCs w:val="21"/>
          <w:lang w:val="en-US" w:eastAsia="zh-Hans"/>
        </w:rPr>
        <w:t>n框架设计与实现可跨平台的网络代理系统</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同时针对Web跨平台技术的缺陷引入Web</w:t>
      </w:r>
      <w:r>
        <w:rPr>
          <w:rFonts w:hint="default" w:ascii="宋体" w:hAnsi="宋体" w:eastAsia="宋体" w:cs="宋体"/>
          <w:sz w:val="21"/>
          <w:szCs w:val="21"/>
          <w:lang w:eastAsia="zh-Hans"/>
        </w:rPr>
        <w:t>Assembly</w:t>
      </w:r>
      <w:r>
        <w:rPr>
          <w:rFonts w:hint="eastAsia" w:ascii="宋体" w:hAnsi="宋体" w:eastAsia="宋体" w:cs="宋体"/>
          <w:sz w:val="21"/>
          <w:szCs w:val="21"/>
          <w:lang w:val="en-US" w:eastAsia="zh-Hans"/>
        </w:rPr>
        <w:t>高性能编码解决</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结合Web</w:t>
      </w:r>
      <w:r>
        <w:rPr>
          <w:rFonts w:hint="default" w:ascii="宋体" w:hAnsi="宋体" w:eastAsia="宋体" w:cs="宋体"/>
          <w:sz w:val="21"/>
          <w:szCs w:val="21"/>
          <w:lang w:eastAsia="zh-Hans"/>
        </w:rPr>
        <w:t>Assembly</w:t>
      </w:r>
      <w:r>
        <w:rPr>
          <w:rFonts w:hint="eastAsia" w:ascii="宋体" w:hAnsi="宋体" w:eastAsia="宋体" w:cs="宋体"/>
          <w:sz w:val="21"/>
          <w:szCs w:val="21"/>
          <w:lang w:val="en-US" w:eastAsia="zh-Hans"/>
        </w:rPr>
        <w:t>编码</w:t>
      </w:r>
    </w:p>
    <w:p>
      <w:pPr>
        <w:keepNext w:val="0"/>
        <w:keepLines w:val="0"/>
        <w:pageBreakBefore w:val="0"/>
        <w:widowControl/>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val="en-US" w:eastAsia="zh-Hans"/>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分析和研究针对跨平台桌面网络代理系统做设计与实现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主要分为以下三个目标</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第一目标，功能目标，实现对网络数据包的捕获、对</w:t>
      </w:r>
      <w:r>
        <w:rPr>
          <w:rStyle w:val="92"/>
          <w:rFonts w:hint="eastAsia" w:ascii="宋体" w:hAnsi="宋体" w:eastAsia="宋体" w:cs="宋体"/>
          <w:sz w:val="21"/>
          <w:szCs w:val="21"/>
        </w:rPr>
        <w:t>HTTP/HTTPS</w:t>
      </w:r>
      <w:r>
        <w:rPr>
          <w:rFonts w:hint="eastAsia" w:ascii="宋体" w:hAnsi="宋体" w:eastAsia="宋体" w:cs="宋体"/>
          <w:sz w:val="21"/>
          <w:szCs w:val="21"/>
        </w:rPr>
        <w:t>协议请求的代理、数据包解析、应用接口的迭代管理等主要功能</w:t>
      </w:r>
      <w:r>
        <w:rPr>
          <w:rFonts w:hint="eastAsia" w:ascii="宋体" w:hAnsi="宋体" w:eastAsia="宋体" w:cs="宋体"/>
          <w:sz w:val="21"/>
          <w:szCs w:val="21"/>
          <w:lang w:val="en-US" w:eastAsia="zh-Hans"/>
        </w:rPr>
        <w:t>模块</w:t>
      </w:r>
      <w:r>
        <w:rPr>
          <w:rFonts w:hint="eastAsia" w:ascii="宋体" w:hAnsi="宋体" w:eastAsia="宋体" w:cs="宋体"/>
          <w:sz w:val="21"/>
          <w:szCs w:val="21"/>
        </w:rPr>
        <w:t>。</w:t>
      </w:r>
      <w:r>
        <w:rPr>
          <w:rFonts w:hint="eastAsia" w:ascii="宋体" w:hAnsi="宋体" w:eastAsia="宋体" w:cs="宋体"/>
          <w:sz w:val="21"/>
          <w:szCs w:val="21"/>
          <w:lang w:val="en-US" w:eastAsia="zh-Hans"/>
        </w:rPr>
        <w:t>帮助开发人员快速切换依赖开发环境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接口数据Mock以及应用系统的生命周期管理</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第二目标，跨平台目标，针对不同的操作系统，可以正常使用系统功能。同时针对不同的操作系统底层接口和功能做差异化的编码方案，统一不同操作系统的使用体验。</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第三目标，</w:t>
      </w:r>
      <w:r>
        <w:rPr>
          <w:rFonts w:hint="eastAsia" w:ascii="宋体" w:hAnsi="宋体" w:eastAsia="宋体" w:cs="宋体"/>
          <w:sz w:val="21"/>
          <w:szCs w:val="21"/>
          <w:lang w:val="en-US" w:eastAsia="zh-Hans"/>
        </w:rPr>
        <w:t>性能</w:t>
      </w:r>
      <w:r>
        <w:rPr>
          <w:rFonts w:hint="eastAsia" w:ascii="宋体" w:hAnsi="宋体" w:eastAsia="宋体" w:cs="宋体"/>
          <w:sz w:val="21"/>
          <w:szCs w:val="21"/>
        </w:rPr>
        <w:t>优化目标，针对</w:t>
      </w:r>
      <w:r>
        <w:rPr>
          <w:rStyle w:val="92"/>
          <w:rFonts w:hint="eastAsia" w:ascii="宋体" w:hAnsi="宋体" w:eastAsia="宋体" w:cs="宋体"/>
          <w:sz w:val="21"/>
          <w:szCs w:val="21"/>
        </w:rPr>
        <w:t>CPU</w:t>
      </w:r>
      <w:r>
        <w:rPr>
          <w:rFonts w:hint="eastAsia" w:ascii="宋体" w:hAnsi="宋体" w:eastAsia="宋体" w:cs="宋体"/>
          <w:sz w:val="21"/>
          <w:szCs w:val="21"/>
        </w:rPr>
        <w:t>密集型计算，尤其是可视化部分、网络请求</w:t>
      </w:r>
      <w:r>
        <w:rPr>
          <w:rFonts w:hint="eastAsia" w:ascii="宋体" w:hAnsi="宋体" w:eastAsia="宋体" w:cs="宋体"/>
          <w:sz w:val="21"/>
          <w:szCs w:val="21"/>
          <w:lang w:val="en-US" w:eastAsia="zh-Hans"/>
        </w:rPr>
        <w:t>捕获</w:t>
      </w:r>
      <w:r>
        <w:rPr>
          <w:rFonts w:hint="eastAsia" w:ascii="宋体" w:hAnsi="宋体" w:eastAsia="宋体" w:cs="宋体"/>
          <w:sz w:val="21"/>
          <w:szCs w:val="21"/>
        </w:rPr>
        <w:t>分析模块的实现</w:t>
      </w:r>
      <w:r>
        <w:rPr>
          <w:rFonts w:hint="eastAsia" w:ascii="宋体" w:hAnsi="宋体" w:eastAsia="宋体" w:cs="宋体"/>
          <w:sz w:val="21"/>
          <w:szCs w:val="21"/>
          <w:lang w:val="en-US" w:eastAsia="zh-Hans"/>
        </w:rPr>
        <w:t>如何通过结合Web</w:t>
      </w:r>
      <w:r>
        <w:rPr>
          <w:rFonts w:hint="eastAsia" w:ascii="宋体" w:hAnsi="宋体" w:eastAsia="宋体" w:cs="宋体"/>
          <w:sz w:val="21"/>
          <w:szCs w:val="21"/>
          <w:lang w:eastAsia="zh-Hans"/>
        </w:rPr>
        <w:t>Assembl</w:t>
      </w:r>
      <w:r>
        <w:rPr>
          <w:rFonts w:hint="eastAsia" w:ascii="宋体" w:hAnsi="宋体" w:eastAsia="宋体" w:cs="宋体"/>
          <w:sz w:val="21"/>
          <w:szCs w:val="21"/>
          <w:lang w:val="en-US" w:eastAsia="zh-Hans"/>
        </w:rPr>
        <w:t>y字节码来降低Java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解释型语言固有的性能瓶颈</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Style w:val="87"/>
          <w:rFonts w:hint="eastAsia" w:ascii="宋体" w:hAnsi="宋体" w:eastAsia="宋体" w:cs="宋体"/>
          <w:b/>
          <w:sz w:val="21"/>
          <w:szCs w:val="21"/>
        </w:rPr>
      </w:pPr>
      <w:bookmarkStart w:id="15" w:name="_Toc145681749"/>
      <w:r>
        <w:rPr>
          <w:rFonts w:hint="eastAsia" w:ascii="宋体" w:hAnsi="宋体" w:eastAsia="宋体" w:cs="宋体"/>
          <w:b/>
          <w:sz w:val="21"/>
          <w:szCs w:val="21"/>
        </w:rPr>
        <w:t xml:space="preserve">3.2 </w:t>
      </w:r>
      <w:r>
        <w:rPr>
          <w:rStyle w:val="87"/>
          <w:rFonts w:hint="eastAsia" w:ascii="宋体" w:hAnsi="宋体" w:eastAsia="宋体" w:cs="宋体"/>
          <w:b/>
          <w:sz w:val="21"/>
          <w:szCs w:val="21"/>
        </w:rPr>
        <w:t>研究内容</w:t>
      </w:r>
      <w:bookmarkEnd w:id="15"/>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 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(2) 网络代理系统的设计，根据需求分析进行设计。主要是</w:t>
      </w:r>
      <w:r>
        <w:rPr>
          <w:rFonts w:hint="eastAsia" w:ascii="宋体" w:hAnsi="宋体" w:eastAsia="宋体" w:cs="宋体"/>
          <w:color w:val="000000"/>
          <w:sz w:val="21"/>
          <w:szCs w:val="21"/>
          <w:lang w:val="en-US" w:eastAsia="zh-Hans"/>
        </w:rPr>
        <w:t>根据所</w:t>
      </w:r>
      <w:r>
        <w:rPr>
          <w:rFonts w:hint="eastAsia" w:ascii="宋体" w:hAnsi="宋体" w:eastAsia="宋体" w:cs="宋体"/>
          <w:color w:val="000000"/>
          <w:sz w:val="21"/>
          <w:szCs w:val="21"/>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(3) 网络代理系统的实现，根据设计的架构图、功能需求图、</w:t>
      </w:r>
      <w:r>
        <w:rPr>
          <w:rFonts w:hint="eastAsia" w:ascii="宋体" w:hAnsi="宋体" w:eastAsia="宋体" w:cs="宋体"/>
          <w:color w:val="000000"/>
          <w:sz w:val="21"/>
          <w:szCs w:val="21"/>
          <w:lang w:val="en-US" w:eastAsia="zh-Hans"/>
        </w:rPr>
        <w:t>性能优化图</w:t>
      </w:r>
      <w:r>
        <w:rPr>
          <w:rFonts w:hint="eastAsia" w:ascii="宋体" w:hAnsi="宋体" w:eastAsia="宋体" w:cs="宋体"/>
          <w:color w:val="000000"/>
          <w:sz w:val="21"/>
          <w:szCs w:val="21"/>
        </w:rPr>
        <w:t>等设计，进一步具体实现</w:t>
      </w:r>
      <w:r>
        <w:rPr>
          <w:rFonts w:hint="eastAsia" w:ascii="宋体" w:hAnsi="宋体" w:eastAsia="宋体" w:cs="宋体"/>
          <w:color w:val="000000"/>
          <w:sz w:val="21"/>
          <w:szCs w:val="21"/>
          <w:lang w:val="en-US" w:eastAsia="zh-Hans"/>
        </w:rPr>
        <w:t>该</w:t>
      </w:r>
      <w:r>
        <w:rPr>
          <w:rFonts w:hint="eastAsia" w:ascii="宋体" w:hAnsi="宋体" w:eastAsia="宋体" w:cs="宋体"/>
          <w:color w:val="000000"/>
          <w:sz w:val="21"/>
          <w:szCs w:val="21"/>
        </w:rPr>
        <w:t>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(4) 网络代理系统的测试，对实现的系统进行功能性测试和非功能性测试，同时对测试结果进行评估。</w:t>
      </w:r>
    </w:p>
    <w:p>
      <w:pPr>
        <w:pStyle w:val="8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16" w:name="_Toc1164138790"/>
      <w:bookmarkStart w:id="17" w:name="_Toc2085550429"/>
      <w:r>
        <w:rPr>
          <w:rStyle w:val="92"/>
          <w:rFonts w:hint="default" w:ascii="宋体" w:hAnsi="宋体" w:eastAsia="宋体" w:cs="宋体"/>
          <w:b/>
          <w:sz w:val="21"/>
          <w:szCs w:val="21"/>
        </w:rPr>
        <w:t>3.</w:t>
      </w:r>
      <w:r>
        <w:rPr>
          <w:rStyle w:val="92"/>
          <w:rFonts w:hint="eastAsia" w:ascii="宋体" w:hAnsi="宋体" w:eastAsia="宋体" w:cs="宋体"/>
          <w:b/>
          <w:sz w:val="21"/>
          <w:szCs w:val="21"/>
        </w:rPr>
        <w:t xml:space="preserve">2 </w:t>
      </w:r>
      <w:r>
        <w:rPr>
          <w:rStyle w:val="92"/>
          <w:rFonts w:hint="eastAsia" w:ascii="宋体" w:hAnsi="宋体" w:eastAsia="宋体" w:cs="宋体"/>
          <w:b/>
          <w:sz w:val="21"/>
          <w:szCs w:val="21"/>
          <w:lang w:val="en-US" w:eastAsia="zh-Hans"/>
        </w:rPr>
        <w:t>主要</w:t>
      </w:r>
      <w:r>
        <w:rPr>
          <w:rStyle w:val="87"/>
          <w:rFonts w:hint="eastAsia" w:ascii="宋体" w:hAnsi="宋体" w:eastAsia="宋体" w:cs="宋体"/>
          <w:b/>
          <w:sz w:val="21"/>
          <w:szCs w:val="21"/>
        </w:rPr>
        <w:t>技术方案</w:t>
      </w:r>
      <w:bookmarkEnd w:id="16"/>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lang w:val="en-US" w:eastAsia="zh-Hans"/>
        </w:rPr>
      </w:pPr>
      <w:bookmarkStart w:id="18" w:name="_Toc2104619360"/>
      <w:r>
        <w:rPr>
          <w:rFonts w:hint="default" w:ascii="宋体" w:hAnsi="宋体" w:eastAsia="宋体" w:cs="宋体"/>
          <w:i w:val="0"/>
          <w:iCs/>
          <w:sz w:val="21"/>
          <w:szCs w:val="21"/>
        </w:rPr>
        <w:t>3</w:t>
      </w:r>
      <w:r>
        <w:rPr>
          <w:rFonts w:hint="eastAsia" w:ascii="宋体" w:hAnsi="宋体" w:eastAsia="宋体" w:cs="宋体"/>
          <w:i w:val="0"/>
          <w:iCs/>
          <w:sz w:val="21"/>
          <w:szCs w:val="21"/>
        </w:rPr>
        <w:t>.2.1 Electron</w:t>
      </w:r>
      <w:r>
        <w:rPr>
          <w:rFonts w:hint="eastAsia" w:ascii="宋体" w:hAnsi="宋体" w:eastAsia="宋体" w:cs="宋体"/>
          <w:i w:val="0"/>
          <w:iCs/>
          <w:sz w:val="21"/>
          <w:szCs w:val="21"/>
          <w:lang w:val="en-US" w:eastAsia="zh-Hans"/>
        </w:rPr>
        <w:t>框架</w:t>
      </w:r>
      <w:bookmarkEnd w:id="18"/>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Electron</w:t>
      </w:r>
      <w:r>
        <w:rPr>
          <w:rFonts w:hint="eastAsia" w:ascii="宋体" w:hAnsi="宋体" w:eastAsia="宋体" w:cs="宋体"/>
          <w:sz w:val="21"/>
          <w:szCs w:val="21"/>
          <w:lang w:val="en-US" w:eastAsia="zh-Hans"/>
        </w:rPr>
        <w:t>结合了基于V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引擎的轻量浏览器内核C</w:t>
      </w:r>
      <w:r>
        <w:rPr>
          <w:rFonts w:hint="eastAsia" w:ascii="宋体" w:hAnsi="宋体" w:eastAsia="宋体" w:cs="宋体"/>
          <w:sz w:val="21"/>
          <w:szCs w:val="21"/>
          <w:lang w:eastAsia="zh-Hans"/>
        </w:rPr>
        <w:t>hromium</w:t>
      </w:r>
      <w:r>
        <w:rPr>
          <w:rFonts w:hint="eastAsia" w:ascii="宋体" w:hAnsi="宋体" w:eastAsia="宋体" w:cs="宋体"/>
          <w:sz w:val="21"/>
          <w:szCs w:val="21"/>
          <w:lang w:val="en-US" w:eastAsia="zh-Hans"/>
        </w:rPr>
        <w:t>和Node</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丰富强大的系统层面的接口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高效利用了操作系统的能力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使得可以通过Java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来创建跨平台的桌面应用</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 NodeJs</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NodeJs</w:t>
      </w:r>
      <w:r>
        <w:rPr>
          <w:rFonts w:hint="eastAsia" w:ascii="宋体" w:hAnsi="宋体" w:eastAsia="宋体" w:cs="宋体"/>
          <w:sz w:val="21"/>
          <w:szCs w:val="21"/>
        </w:rPr>
        <w:t>是一个</w:t>
      </w:r>
      <w:r>
        <w:rPr>
          <w:rStyle w:val="92"/>
          <w:rFonts w:hint="eastAsia" w:ascii="宋体" w:hAnsi="宋体" w:eastAsia="宋体" w:cs="宋体"/>
          <w:sz w:val="21"/>
          <w:szCs w:val="21"/>
        </w:rPr>
        <w:t>JavaScript</w:t>
      </w:r>
      <w:r>
        <w:rPr>
          <w:rFonts w:hint="eastAsia" w:ascii="宋体" w:hAnsi="宋体" w:eastAsia="宋体" w:cs="宋体"/>
          <w:sz w:val="21"/>
          <w:szCs w:val="21"/>
        </w:rPr>
        <w:t>运行环境，是对</w:t>
      </w:r>
      <w:r>
        <w:rPr>
          <w:rStyle w:val="92"/>
          <w:rFonts w:hint="eastAsia" w:ascii="宋体" w:hAnsi="宋体" w:eastAsia="宋体" w:cs="宋体"/>
          <w:sz w:val="21"/>
          <w:szCs w:val="21"/>
        </w:rPr>
        <w:t>Google V8</w:t>
      </w:r>
      <w:r>
        <w:rPr>
          <w:rFonts w:hint="eastAsia" w:ascii="宋体" w:hAnsi="宋体" w:eastAsia="宋体" w:cs="宋体"/>
          <w:sz w:val="21"/>
          <w:szCs w:val="21"/>
        </w:rPr>
        <w:t>引擎进行了封装，用于方便地搭建响应速度快、易于扩展的网络应用。</w:t>
      </w:r>
      <w:r>
        <w:rPr>
          <w:rStyle w:val="92"/>
          <w:rFonts w:hint="eastAsia" w:ascii="宋体" w:hAnsi="宋体" w:eastAsia="宋体" w:cs="宋体"/>
          <w:sz w:val="21"/>
          <w:szCs w:val="21"/>
        </w:rPr>
        <w:t>Node.js</w:t>
      </w:r>
      <w:r>
        <w:rPr>
          <w:rFonts w:hint="eastAsia" w:ascii="宋体" w:hAnsi="宋体" w:eastAsia="宋体" w:cs="宋体"/>
          <w:sz w:val="21"/>
          <w:szCs w:val="21"/>
        </w:rPr>
        <w:t>使用事件驱动、非阻塞</w:t>
      </w:r>
      <w:r>
        <w:rPr>
          <w:rStyle w:val="92"/>
          <w:rFonts w:hint="eastAsia" w:ascii="宋体" w:hAnsi="宋体" w:eastAsia="宋体" w:cs="宋体"/>
          <w:sz w:val="21"/>
          <w:szCs w:val="21"/>
        </w:rPr>
        <w:t>I/O</w:t>
      </w:r>
      <w:r>
        <w:rPr>
          <w:rFonts w:hint="eastAsia" w:ascii="宋体" w:hAnsi="宋体" w:eastAsia="宋体" w:cs="宋体"/>
          <w:sz w:val="21"/>
          <w:szCs w:val="21"/>
        </w:rPr>
        <w:t>模型而得以轻量和高效，非常适合在分布式环境中运行数据密集时实时应用。</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106"/>
          <w:rFonts w:hint="eastAsia" w:ascii="宋体" w:hAnsi="宋体" w:eastAsia="宋体" w:cs="宋体"/>
          <w:sz w:val="21"/>
          <w:szCs w:val="21"/>
        </w:rPr>
        <w:t>2、系统</w:t>
      </w:r>
      <w:r>
        <w:rPr>
          <w:rFonts w:hint="eastAsia" w:ascii="宋体" w:hAnsi="宋体" w:eastAsia="宋体" w:cs="宋体"/>
          <w:sz w:val="21"/>
          <w:szCs w:val="21"/>
        </w:rPr>
        <w:t>API</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为了提供原生系统的</w:t>
      </w:r>
      <w:r>
        <w:rPr>
          <w:rStyle w:val="92"/>
          <w:rFonts w:hint="eastAsia" w:ascii="宋体" w:hAnsi="宋体" w:eastAsia="宋体" w:cs="宋体"/>
          <w:sz w:val="21"/>
          <w:szCs w:val="21"/>
        </w:rPr>
        <w:t>GUI</w:t>
      </w:r>
      <w:r>
        <w:rPr>
          <w:rFonts w:hint="eastAsia" w:ascii="宋体" w:hAnsi="宋体" w:eastAsia="宋体" w:cs="宋体"/>
          <w:sz w:val="21"/>
          <w:szCs w:val="21"/>
        </w:rPr>
        <w:t>支持，</w:t>
      </w:r>
      <w:r>
        <w:rPr>
          <w:rStyle w:val="92"/>
          <w:rFonts w:hint="eastAsia" w:ascii="宋体" w:hAnsi="宋体" w:eastAsia="宋体" w:cs="宋体"/>
          <w:sz w:val="21"/>
          <w:szCs w:val="21"/>
        </w:rPr>
        <w:t>Electron</w:t>
      </w:r>
      <w:r>
        <w:rPr>
          <w:rFonts w:hint="eastAsia" w:ascii="宋体" w:hAnsi="宋体" w:eastAsia="宋体" w:cs="宋体"/>
          <w:sz w:val="21"/>
          <w:szCs w:val="21"/>
        </w:rPr>
        <w:t>内置了原生应用程序接口，对调用一些系统功能，如调用系统通知、打开系统文件夹、访问操作系统剪贴板等提供支持。</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3、</w:t>
      </w:r>
      <w:r>
        <w:rPr>
          <w:rFonts w:hint="eastAsia" w:ascii="宋体" w:hAnsi="宋体" w:eastAsia="宋体" w:cs="宋体"/>
          <w:sz w:val="21"/>
          <w:szCs w:val="21"/>
        </w:rPr>
        <w:t>进程</w:t>
      </w:r>
      <w:r>
        <w:rPr>
          <w:rFonts w:hint="eastAsia" w:ascii="宋体" w:hAnsi="宋体" w:eastAsia="宋体" w:cs="宋体"/>
          <w:sz w:val="21"/>
          <w:szCs w:val="21"/>
          <w:lang w:val="en-US" w:eastAsia="zh-Hans"/>
        </w:rPr>
        <w:t>类</w:t>
      </w:r>
      <w:r>
        <w:rPr>
          <w:rFonts w:hint="eastAsia" w:ascii="宋体" w:hAnsi="宋体" w:eastAsia="宋体" w:cs="宋体"/>
          <w:sz w:val="21"/>
          <w:szCs w:val="21"/>
        </w:rPr>
        <w:t>别</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Electron</w:t>
      </w:r>
      <w:r>
        <w:rPr>
          <w:rFonts w:hint="eastAsia" w:ascii="宋体" w:hAnsi="宋体" w:eastAsia="宋体" w:cs="宋体"/>
          <w:sz w:val="21"/>
          <w:szCs w:val="21"/>
        </w:rPr>
        <w:t>区分了两种进程：主进程和渲染进程。</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一个</w:t>
      </w:r>
      <w:r>
        <w:rPr>
          <w:rStyle w:val="92"/>
          <w:rFonts w:hint="eastAsia" w:ascii="宋体" w:hAnsi="宋体" w:eastAsia="宋体" w:cs="宋体"/>
          <w:sz w:val="21"/>
          <w:szCs w:val="21"/>
        </w:rPr>
        <w:t>Electron</w:t>
      </w:r>
      <w:r>
        <w:rPr>
          <w:rFonts w:hint="eastAsia" w:ascii="宋体" w:hAnsi="宋体" w:eastAsia="宋体" w:cs="宋体"/>
          <w:sz w:val="21"/>
          <w:szCs w:val="21"/>
        </w:rPr>
        <w:t>应用总是有且只有一个主进程，主进程职责：</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 创建渲染进程（可多个）；</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(2) 控制应用生命周期（启动、退出</w:t>
      </w:r>
      <w:r>
        <w:rPr>
          <w:rStyle w:val="92"/>
          <w:rFonts w:hint="eastAsia" w:ascii="宋体" w:hAnsi="宋体" w:eastAsia="宋体" w:cs="宋体"/>
          <w:sz w:val="21"/>
          <w:szCs w:val="21"/>
        </w:rPr>
        <w:t>APP</w:t>
      </w:r>
      <w:r>
        <w:rPr>
          <w:rFonts w:hint="eastAsia" w:ascii="宋体" w:hAnsi="宋体" w:eastAsia="宋体" w:cs="宋体"/>
          <w:sz w:val="21"/>
          <w:szCs w:val="21"/>
        </w:rPr>
        <w:t>以及对</w:t>
      </w:r>
      <w:r>
        <w:rPr>
          <w:rStyle w:val="92"/>
          <w:rFonts w:hint="eastAsia" w:ascii="宋体" w:hAnsi="宋体" w:eastAsia="宋体" w:cs="宋体"/>
          <w:sz w:val="21"/>
          <w:szCs w:val="21"/>
        </w:rPr>
        <w:t>APP</w:t>
      </w:r>
      <w:r>
        <w:rPr>
          <w:rFonts w:hint="eastAsia" w:ascii="宋体" w:hAnsi="宋体" w:eastAsia="宋体" w:cs="宋体"/>
          <w:sz w:val="21"/>
          <w:szCs w:val="21"/>
        </w:rPr>
        <w:t>做一些事件监听）；</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(3) 调用系统底层功能，调用原生资源。</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一个</w:t>
      </w:r>
      <w:r>
        <w:rPr>
          <w:rFonts w:hint="eastAsia" w:ascii="宋体" w:hAnsi="宋体" w:eastAsia="宋体" w:cs="宋体"/>
          <w:sz w:val="21"/>
          <w:szCs w:val="21"/>
        </w:rPr>
        <w:t>渲染进程相当于</w:t>
      </w:r>
      <w:r>
        <w:rPr>
          <w:rFonts w:hint="eastAsia" w:ascii="宋体" w:hAnsi="宋体" w:eastAsia="宋体" w:cs="宋体"/>
          <w:sz w:val="21"/>
          <w:szCs w:val="21"/>
          <w:lang w:val="en-US" w:eastAsia="zh-Hans"/>
        </w:rPr>
        <w:t>一个桌面应用</w:t>
      </w:r>
      <w:r>
        <w:rPr>
          <w:rFonts w:hint="eastAsia" w:ascii="宋体" w:hAnsi="宋体" w:eastAsia="宋体" w:cs="宋体"/>
          <w:sz w:val="21"/>
          <w:szCs w:val="21"/>
        </w:rPr>
        <w:t>窗口，其主要职责：</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106"/>
          <w:rFonts w:hint="eastAsia" w:ascii="宋体" w:hAnsi="宋体" w:eastAsia="宋体" w:cs="宋体"/>
          <w:sz w:val="21"/>
          <w:szCs w:val="21"/>
        </w:rPr>
        <w:t>(1) 用</w:t>
      </w:r>
      <w:r>
        <w:rPr>
          <w:rFonts w:hint="eastAsia" w:ascii="宋体" w:hAnsi="宋体" w:eastAsia="宋体" w:cs="宋体"/>
          <w:sz w:val="21"/>
          <w:szCs w:val="21"/>
        </w:rPr>
        <w:t>HTML</w:t>
      </w:r>
      <w:r>
        <w:rPr>
          <w:rStyle w:val="106"/>
          <w:rFonts w:hint="eastAsia" w:ascii="宋体" w:hAnsi="宋体" w:eastAsia="宋体" w:cs="宋体"/>
          <w:sz w:val="21"/>
          <w:szCs w:val="21"/>
        </w:rPr>
        <w:t>和</w:t>
      </w:r>
      <w:r>
        <w:rPr>
          <w:rFonts w:hint="eastAsia" w:ascii="宋体" w:hAnsi="宋体" w:eastAsia="宋体" w:cs="宋体"/>
          <w:sz w:val="21"/>
          <w:szCs w:val="21"/>
        </w:rPr>
        <w:t>CSS</w:t>
      </w:r>
      <w:r>
        <w:rPr>
          <w:rStyle w:val="106"/>
          <w:rFonts w:hint="eastAsia" w:ascii="宋体" w:hAnsi="宋体" w:eastAsia="宋体" w:cs="宋体"/>
          <w:sz w:val="21"/>
          <w:szCs w:val="21"/>
        </w:rPr>
        <w:t>渲染界面；</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106"/>
          <w:rFonts w:hint="eastAsia" w:ascii="宋体" w:hAnsi="宋体" w:eastAsia="宋体" w:cs="宋体"/>
          <w:sz w:val="21"/>
          <w:szCs w:val="21"/>
        </w:rPr>
      </w:pPr>
      <w:r>
        <w:rPr>
          <w:rStyle w:val="106"/>
          <w:rFonts w:hint="eastAsia" w:ascii="宋体" w:hAnsi="宋体" w:eastAsia="宋体" w:cs="宋体"/>
          <w:sz w:val="21"/>
          <w:szCs w:val="21"/>
        </w:rPr>
        <w:t>(2) 用</w:t>
      </w:r>
      <w:r>
        <w:rPr>
          <w:rFonts w:hint="eastAsia" w:ascii="宋体" w:hAnsi="宋体" w:eastAsia="宋体" w:cs="宋体"/>
          <w:sz w:val="21"/>
          <w:szCs w:val="21"/>
        </w:rPr>
        <w:t>JavaScript</w:t>
      </w:r>
      <w:r>
        <w:rPr>
          <w:rStyle w:val="106"/>
          <w:rFonts w:hint="eastAsia" w:ascii="宋体" w:hAnsi="宋体" w:eastAsia="宋体" w:cs="宋体"/>
          <w:sz w:val="21"/>
          <w:szCs w:val="21"/>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color w:val="000000"/>
          <w:sz w:val="21"/>
          <w:szCs w:val="21"/>
        </w:rPr>
        <w:t>Electron</w:t>
      </w:r>
      <w:r>
        <w:rPr>
          <w:rStyle w:val="106"/>
          <w:rFonts w:hint="eastAsia" w:ascii="宋体" w:hAnsi="宋体" w:eastAsia="宋体" w:cs="宋体"/>
          <w:color w:val="000000"/>
          <w:sz w:val="21"/>
          <w:szCs w:val="21"/>
        </w:rPr>
        <w:t>技术优势，</w:t>
      </w:r>
      <w:r>
        <w:rPr>
          <w:rFonts w:hint="eastAsia" w:ascii="宋体" w:hAnsi="宋体" w:eastAsia="宋体" w:cs="宋体"/>
          <w:sz w:val="21"/>
          <w:szCs w:val="21"/>
        </w:rPr>
        <w:t>桌面应用</w:t>
      </w:r>
      <w:r>
        <w:rPr>
          <w:rFonts w:hint="eastAsia" w:ascii="宋体" w:hAnsi="宋体" w:eastAsia="宋体" w:cs="宋体"/>
          <w:sz w:val="21"/>
          <w:szCs w:val="21"/>
          <w:lang w:val="en-US" w:eastAsia="zh-Hans"/>
        </w:rPr>
        <w:t>利用了Web技术的丰富性并通过其他V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引擎等保障运行时的效率和性能</w:t>
      </w:r>
      <w:r>
        <w:rPr>
          <w:rFonts w:hint="eastAsia" w:ascii="宋体" w:hAnsi="宋体" w:eastAsia="宋体" w:cs="宋体"/>
          <w:sz w:val="21"/>
          <w:szCs w:val="21"/>
          <w:lang w:eastAsia="zh-Hans"/>
        </w:rPr>
        <w:t>。</w:t>
      </w:r>
      <w:r>
        <w:rPr>
          <w:rFonts w:hint="eastAsia" w:ascii="宋体" w:hAnsi="宋体" w:eastAsia="宋体" w:cs="宋体"/>
          <w:sz w:val="21"/>
          <w:szCs w:val="21"/>
        </w:rPr>
        <w:t>可以即时启动，不需要等待资源从网络下载下来。可以访问计算机的操作系统和硬件资源，包括可以读写用户计算机中的文件系统。可以更好地控制软件的用户体验，不需要担心兼容性问题。可以用</w:t>
      </w:r>
      <w:r>
        <w:rPr>
          <w:rStyle w:val="92"/>
          <w:rFonts w:hint="eastAsia" w:ascii="宋体" w:hAnsi="宋体" w:eastAsia="宋体" w:cs="宋体"/>
          <w:sz w:val="21"/>
          <w:szCs w:val="21"/>
        </w:rPr>
        <w:t>Web</w:t>
      </w:r>
      <w:r>
        <w:rPr>
          <w:rFonts w:hint="eastAsia" w:ascii="宋体" w:hAnsi="宋体" w:eastAsia="宋体" w:cs="宋体"/>
          <w:sz w:val="21"/>
          <w:szCs w:val="21"/>
        </w:rPr>
        <w:t>前端技术开发跨平台的桌面应用：使用纯</w:t>
      </w:r>
      <w:r>
        <w:rPr>
          <w:rStyle w:val="92"/>
          <w:rFonts w:hint="eastAsia" w:ascii="宋体" w:hAnsi="宋体" w:eastAsia="宋体" w:cs="宋体"/>
          <w:sz w:val="21"/>
          <w:szCs w:val="21"/>
        </w:rPr>
        <w:t>JavaScript</w:t>
      </w:r>
      <w:r>
        <w:rPr>
          <w:rFonts w:hint="eastAsia" w:ascii="宋体" w:hAnsi="宋体" w:eastAsia="宋体" w:cs="宋体"/>
          <w:sz w:val="21"/>
          <w:szCs w:val="21"/>
        </w:rPr>
        <w:t>语言开发，只需要写一份代码，打包出来的应用可以同时在</w:t>
      </w:r>
      <w:r>
        <w:rPr>
          <w:rStyle w:val="92"/>
          <w:rFonts w:hint="eastAsia" w:ascii="宋体" w:hAnsi="宋体" w:eastAsia="宋体" w:cs="宋体"/>
          <w:sz w:val="21"/>
          <w:szCs w:val="21"/>
        </w:rPr>
        <w:t>Windows</w:t>
      </w:r>
      <w:r>
        <w:rPr>
          <w:rFonts w:hint="eastAsia" w:ascii="宋体" w:hAnsi="宋体" w:eastAsia="宋体" w:cs="宋体"/>
          <w:sz w:val="21"/>
          <w:szCs w:val="21"/>
        </w:rPr>
        <w:t>、</w:t>
      </w:r>
      <w:r>
        <w:rPr>
          <w:rStyle w:val="92"/>
          <w:rFonts w:hint="eastAsia" w:ascii="宋体" w:hAnsi="宋体" w:eastAsia="宋体" w:cs="宋体"/>
          <w:sz w:val="21"/>
          <w:szCs w:val="21"/>
        </w:rPr>
        <w:t>Linux</w:t>
      </w:r>
      <w:r>
        <w:rPr>
          <w:rFonts w:hint="eastAsia" w:ascii="宋体" w:hAnsi="宋体" w:eastAsia="宋体" w:cs="宋体"/>
          <w:sz w:val="21"/>
          <w:szCs w:val="21"/>
        </w:rPr>
        <w:t>、</w:t>
      </w:r>
      <w:r>
        <w:rPr>
          <w:rStyle w:val="92"/>
          <w:rFonts w:hint="eastAsia" w:ascii="宋体" w:hAnsi="宋体" w:eastAsia="宋体" w:cs="宋体"/>
          <w:sz w:val="21"/>
          <w:szCs w:val="21"/>
        </w:rPr>
        <w:t>Mac</w:t>
      </w:r>
      <w:r>
        <w:rPr>
          <w:rFonts w:hint="eastAsia" w:ascii="宋体" w:hAnsi="宋体" w:eastAsia="宋体" w:cs="宋体"/>
          <w:sz w:val="21"/>
          <w:szCs w:val="21"/>
        </w:rPr>
        <w:t>操作系统上运行。可以从</w:t>
      </w:r>
      <w:r>
        <w:rPr>
          <w:rStyle w:val="92"/>
          <w:rFonts w:hint="eastAsia" w:ascii="宋体" w:hAnsi="宋体" w:eastAsia="宋体" w:cs="宋体"/>
          <w:sz w:val="21"/>
          <w:szCs w:val="21"/>
        </w:rPr>
        <w:t>Node.js</w:t>
      </w:r>
      <w:r>
        <w:rPr>
          <w:rFonts w:hint="eastAsia" w:ascii="宋体" w:hAnsi="宋体" w:eastAsia="宋体" w:cs="宋体"/>
          <w:sz w:val="21"/>
          <w:szCs w:val="21"/>
        </w:rPr>
        <w:t>的生态获得极大的助力：</w:t>
      </w:r>
      <w:r>
        <w:rPr>
          <w:rStyle w:val="92"/>
          <w:rFonts w:hint="eastAsia" w:ascii="宋体" w:hAnsi="宋体" w:eastAsia="宋体" w:cs="宋体"/>
          <w:sz w:val="21"/>
          <w:szCs w:val="21"/>
        </w:rPr>
        <w:t>Node.js</w:t>
      </w:r>
      <w:r>
        <w:rPr>
          <w:rFonts w:hint="eastAsia" w:ascii="宋体" w:hAnsi="宋体" w:eastAsia="宋体" w:cs="宋体"/>
          <w:sz w:val="21"/>
          <w:szCs w:val="21"/>
        </w:rPr>
        <w:t>这个大生态下很多成熟模块可以直接引入使用，避免重复造轮子，提高开发效率。进程隔离：基于</w:t>
      </w:r>
      <w:r>
        <w:rPr>
          <w:rStyle w:val="92"/>
          <w:rFonts w:hint="eastAsia" w:ascii="宋体" w:hAnsi="宋体" w:eastAsia="宋体" w:cs="宋体"/>
          <w:sz w:val="21"/>
          <w:szCs w:val="21"/>
        </w:rPr>
        <w:t>Chromium</w:t>
      </w:r>
      <w:r>
        <w:rPr>
          <w:rFonts w:hint="eastAsia" w:ascii="宋体" w:hAnsi="宋体" w:eastAsia="宋体" w:cs="宋体"/>
          <w:sz w:val="21"/>
          <w:szCs w:val="21"/>
        </w:rPr>
        <w:t>多进程模式的应用模块集成，天然提供了应用模块之间的隔离性，其中某一应用模块的故障不影响其他应用模块及整个应用软件。</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sz w:val="21"/>
          <w:szCs w:val="21"/>
        </w:rPr>
      </w:pPr>
      <w:bookmarkStart w:id="19" w:name="_Toc1134433783"/>
      <w:r>
        <w:rPr>
          <w:rFonts w:hint="default" w:ascii="宋体" w:hAnsi="宋体" w:eastAsia="宋体" w:cs="宋体"/>
          <w:sz w:val="21"/>
          <w:szCs w:val="21"/>
        </w:rPr>
        <w:t>3</w:t>
      </w:r>
      <w:r>
        <w:rPr>
          <w:rFonts w:hint="eastAsia" w:ascii="宋体" w:hAnsi="宋体" w:eastAsia="宋体" w:cs="宋体"/>
          <w:sz w:val="21"/>
          <w:szCs w:val="21"/>
          <w:lang w:val="en-US" w:eastAsia="zh-Hans"/>
        </w:rPr>
        <w:t>.</w:t>
      </w:r>
      <w:r>
        <w:rPr>
          <w:rFonts w:hint="eastAsia" w:ascii="宋体" w:hAnsi="宋体" w:eastAsia="宋体" w:cs="宋体"/>
          <w:sz w:val="21"/>
          <w:szCs w:val="21"/>
        </w:rPr>
        <w:t>2.2 WASM</w:t>
      </w:r>
      <w:bookmarkEnd w:id="19"/>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WebAssembly</w:t>
      </w:r>
      <w:r>
        <w:rPr>
          <w:rFonts w:hint="eastAsia" w:ascii="宋体" w:hAnsi="宋体" w:eastAsia="宋体" w:cs="宋体"/>
          <w:sz w:val="21"/>
          <w:szCs w:val="21"/>
        </w:rPr>
        <w:t>是可移植、体积小、加载快并且兼容</w:t>
      </w:r>
      <w:r>
        <w:rPr>
          <w:rStyle w:val="92"/>
          <w:rFonts w:hint="eastAsia" w:ascii="宋体" w:hAnsi="宋体" w:eastAsia="宋体" w:cs="宋体"/>
          <w:sz w:val="21"/>
          <w:szCs w:val="21"/>
        </w:rPr>
        <w:t>Web</w:t>
      </w:r>
      <w:r>
        <w:rPr>
          <w:rFonts w:hint="eastAsia" w:ascii="宋体" w:hAnsi="宋体" w:eastAsia="宋体" w:cs="宋体"/>
          <w:sz w:val="21"/>
          <w:szCs w:val="21"/>
        </w:rPr>
        <w:t>的一种新的字节码格式，主流浏览器都已经支持</w:t>
      </w:r>
      <w:r>
        <w:rPr>
          <w:rStyle w:val="92"/>
          <w:rFonts w:hint="eastAsia" w:ascii="宋体" w:hAnsi="宋体" w:eastAsia="宋体" w:cs="宋体"/>
          <w:sz w:val="21"/>
          <w:szCs w:val="21"/>
        </w:rPr>
        <w:t>WebAssembly</w:t>
      </w:r>
      <w:r>
        <w:rPr>
          <w:rFonts w:hint="eastAsia" w:ascii="宋体" w:hAnsi="宋体" w:eastAsia="宋体" w:cs="宋体"/>
          <w:sz w:val="21"/>
          <w:szCs w:val="21"/>
        </w:rPr>
        <w:t>。</w:t>
      </w:r>
      <w:r>
        <w:rPr>
          <w:rStyle w:val="92"/>
          <w:rFonts w:hint="eastAsia" w:ascii="宋体" w:hAnsi="宋体" w:eastAsia="宋体" w:cs="宋体"/>
          <w:sz w:val="21"/>
          <w:szCs w:val="21"/>
        </w:rPr>
        <w:t>WebAssembly</w:t>
      </w:r>
      <w:r>
        <w:rPr>
          <w:rFonts w:hint="eastAsia" w:ascii="宋体" w:hAnsi="宋体" w:eastAsia="宋体" w:cs="宋体"/>
          <w:sz w:val="21"/>
          <w:szCs w:val="21"/>
        </w:rPr>
        <w:t>字节码和底层机器码很相似，可快速装载运行，因此性能相对于Java</w:t>
      </w:r>
      <w:r>
        <w:rPr>
          <w:rFonts w:hint="eastAsia" w:ascii="宋体" w:hAnsi="宋体" w:eastAsia="宋体" w:cs="宋体"/>
          <w:sz w:val="21"/>
          <w:szCs w:val="21"/>
          <w:lang w:val="en-US" w:eastAsia="zh-Hans"/>
        </w:rPr>
        <w:t>Script</w:t>
      </w:r>
      <w:r>
        <w:rPr>
          <w:rFonts w:hint="eastAsia" w:ascii="宋体" w:hAnsi="宋体" w:eastAsia="宋体" w:cs="宋体"/>
          <w:sz w:val="21"/>
          <w:szCs w:val="21"/>
        </w:rPr>
        <w:t>解释执行大大提升。</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对于网络平台而言，</w:t>
      </w:r>
      <w:r>
        <w:rPr>
          <w:rStyle w:val="92"/>
          <w:rFonts w:hint="eastAsia" w:ascii="宋体" w:hAnsi="宋体" w:eastAsia="宋体" w:cs="宋体"/>
          <w:sz w:val="21"/>
          <w:szCs w:val="21"/>
        </w:rPr>
        <w:t>WebAssembly</w:t>
      </w:r>
      <w:r>
        <w:rPr>
          <w:rFonts w:hint="eastAsia" w:ascii="宋体" w:hAnsi="宋体" w:eastAsia="宋体" w:cs="宋体"/>
          <w:sz w:val="21"/>
          <w:szCs w:val="21"/>
        </w:rPr>
        <w:t>具有巨大的意义</w:t>
      </w:r>
      <w:r>
        <w:rPr>
          <w:rStyle w:val="92"/>
          <w:rFonts w:hint="eastAsia" w:ascii="宋体" w:hAnsi="宋体" w:eastAsia="宋体" w:cs="宋体"/>
          <w:sz w:val="21"/>
          <w:szCs w:val="21"/>
        </w:rPr>
        <w:t>——</w:t>
      </w:r>
      <w:r>
        <w:rPr>
          <w:rFonts w:hint="eastAsia" w:ascii="宋体" w:hAnsi="宋体" w:eastAsia="宋体" w:cs="宋体"/>
          <w:sz w:val="21"/>
          <w:szCs w:val="21"/>
        </w:rPr>
        <w:t>它提供了一条途径，使得以各种语言编写的代码都可以以接近原生的速度在</w:t>
      </w:r>
      <w:r>
        <w:rPr>
          <w:rStyle w:val="92"/>
          <w:rFonts w:hint="eastAsia" w:ascii="宋体" w:hAnsi="宋体" w:eastAsia="宋体" w:cs="宋体"/>
          <w:sz w:val="21"/>
          <w:szCs w:val="21"/>
        </w:rPr>
        <w:t>Web</w:t>
      </w:r>
      <w:r>
        <w:rPr>
          <w:rFonts w:hint="eastAsia" w:ascii="宋体" w:hAnsi="宋体" w:eastAsia="宋体" w:cs="宋体"/>
          <w:sz w:val="21"/>
          <w:szCs w:val="21"/>
        </w:rPr>
        <w:t>中运行。以下主要阐述基于</w:t>
      </w:r>
      <w:r>
        <w:rPr>
          <w:rStyle w:val="92"/>
          <w:rFonts w:hint="eastAsia" w:ascii="宋体" w:hAnsi="宋体" w:eastAsia="宋体" w:cs="宋体"/>
          <w:sz w:val="21"/>
          <w:szCs w:val="21"/>
        </w:rPr>
        <w:t>WebAssembly</w:t>
      </w:r>
      <w:r>
        <w:rPr>
          <w:rFonts w:hint="eastAsia" w:ascii="宋体" w:hAnsi="宋体" w:eastAsia="宋体" w:cs="宋体"/>
          <w:sz w:val="21"/>
          <w:szCs w:val="21"/>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跨平台性</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rPr>
      </w:pPr>
      <w:r>
        <w:rPr>
          <w:rStyle w:val="92"/>
          <w:rFonts w:hint="eastAsia" w:ascii="宋体" w:hAnsi="宋体" w:eastAsia="宋体" w:cs="宋体"/>
          <w:sz w:val="21"/>
          <w:szCs w:val="21"/>
        </w:rPr>
        <w:t>WebAssembly</w:t>
      </w:r>
      <w:r>
        <w:rPr>
          <w:rFonts w:hint="eastAsia" w:ascii="宋体" w:hAnsi="宋体" w:eastAsia="宋体" w:cs="宋体"/>
          <w:sz w:val="21"/>
          <w:szCs w:val="21"/>
        </w:rPr>
        <w:t>字节码是一种抹平了不同</w:t>
      </w:r>
      <w:r>
        <w:rPr>
          <w:rStyle w:val="92"/>
          <w:rFonts w:hint="eastAsia" w:ascii="宋体" w:hAnsi="宋体" w:eastAsia="宋体" w:cs="宋体"/>
          <w:sz w:val="21"/>
          <w:szCs w:val="21"/>
        </w:rPr>
        <w:t>CPU(central processing unit</w:t>
      </w:r>
      <w:r>
        <w:rPr>
          <w:rFonts w:hint="eastAsia" w:ascii="宋体" w:hAnsi="宋体" w:eastAsia="宋体" w:cs="宋体"/>
          <w:sz w:val="21"/>
          <w:szCs w:val="21"/>
        </w:rPr>
        <w:t>，中央处理器）架构的机器码，</w:t>
      </w:r>
      <w:r>
        <w:rPr>
          <w:rStyle w:val="92"/>
          <w:rFonts w:hint="eastAsia" w:ascii="宋体" w:hAnsi="宋体" w:eastAsia="宋体" w:cs="宋体"/>
          <w:sz w:val="21"/>
          <w:szCs w:val="21"/>
        </w:rPr>
        <w:t>WebAssembly</w:t>
      </w:r>
      <w:r>
        <w:rPr>
          <w:rFonts w:hint="eastAsia" w:ascii="宋体" w:hAnsi="宋体" w:eastAsia="宋体" w:cs="宋体"/>
          <w:sz w:val="21"/>
          <w:szCs w:val="21"/>
        </w:rPr>
        <w:t>字节码不能直接在任何一种</w:t>
      </w:r>
      <w:r>
        <w:rPr>
          <w:rStyle w:val="92"/>
          <w:rFonts w:hint="eastAsia" w:ascii="宋体" w:hAnsi="宋体" w:eastAsia="宋体" w:cs="宋体"/>
          <w:sz w:val="21"/>
          <w:szCs w:val="21"/>
        </w:rPr>
        <w:t>CPU</w:t>
      </w:r>
      <w:r>
        <w:rPr>
          <w:rFonts w:hint="eastAsia" w:ascii="宋体" w:hAnsi="宋体" w:eastAsia="宋体" w:cs="宋体"/>
          <w:sz w:val="21"/>
          <w:szCs w:val="21"/>
        </w:rPr>
        <w:t>架构上运行，但由于非常接近机器码，可以非常快地被翻译为对应架构的机器码，因此</w:t>
      </w:r>
      <w:r>
        <w:rPr>
          <w:rStyle w:val="92"/>
          <w:rFonts w:hint="eastAsia" w:ascii="宋体" w:hAnsi="宋体" w:eastAsia="宋体" w:cs="宋体"/>
          <w:sz w:val="21"/>
          <w:szCs w:val="21"/>
        </w:rPr>
        <w:t>WebAssembly</w:t>
      </w:r>
      <w:r>
        <w:rPr>
          <w:rFonts w:hint="eastAsia" w:ascii="宋体" w:hAnsi="宋体" w:eastAsia="宋体" w:cs="宋体"/>
          <w:sz w:val="21"/>
          <w:szCs w:val="21"/>
        </w:rPr>
        <w:t>运行速度和机器码接近。</w:t>
      </w:r>
      <w:r>
        <w:rPr>
          <w:rStyle w:val="106"/>
          <w:rFonts w:hint="eastAsia" w:ascii="宋体" w:hAnsi="宋体" w:eastAsia="宋体" w:cs="宋体"/>
          <w:sz w:val="21"/>
          <w:szCs w:val="21"/>
        </w:rPr>
        <w:t>每个高级语言源码到不同平台的机器码的转换工作是重复的，高级语言只需要生成底层虚拟机（</w:t>
      </w:r>
      <w:r>
        <w:rPr>
          <w:rFonts w:hint="eastAsia" w:ascii="宋体" w:hAnsi="宋体" w:eastAsia="宋体" w:cs="宋体"/>
          <w:sz w:val="21"/>
          <w:szCs w:val="21"/>
        </w:rPr>
        <w:t>low level virtual machine,LLVM</w:t>
      </w:r>
      <w:r>
        <w:rPr>
          <w:rStyle w:val="106"/>
          <w:rFonts w:hint="eastAsia" w:ascii="宋体" w:hAnsi="宋体" w:eastAsia="宋体" w:cs="宋体"/>
          <w:sz w:val="21"/>
          <w:szCs w:val="21"/>
        </w:rPr>
        <w:t>）认识的中间语言（</w:t>
      </w:r>
      <w:r>
        <w:rPr>
          <w:rFonts w:hint="eastAsia" w:ascii="宋体" w:hAnsi="宋体" w:eastAsia="宋体" w:cs="宋体"/>
          <w:sz w:val="21"/>
          <w:szCs w:val="21"/>
        </w:rPr>
        <w:t>LLVM intermediate representation,LLVM IR),LLVM</w:t>
      </w:r>
      <w:r>
        <w:rPr>
          <w:rStyle w:val="106"/>
          <w:rFonts w:hint="eastAsia" w:ascii="宋体" w:hAnsi="宋体" w:eastAsia="宋体" w:cs="宋体"/>
          <w:sz w:val="21"/>
          <w:szCs w:val="21"/>
        </w:rPr>
        <w:t>能实现</w:t>
      </w:r>
      <w:r>
        <w:rPr>
          <w:rFonts w:hint="eastAsia" w:ascii="宋体" w:hAnsi="宋体" w:eastAsia="宋体" w:cs="宋体"/>
          <w:sz w:val="21"/>
          <w:szCs w:val="21"/>
        </w:rPr>
        <w:t>LLVM IR</w:t>
      </w:r>
      <w:r>
        <w:rPr>
          <w:rStyle w:val="106"/>
          <w:rFonts w:hint="eastAsia" w:ascii="宋体" w:hAnsi="宋体" w:eastAsia="宋体" w:cs="宋体"/>
          <w:sz w:val="21"/>
          <w:szCs w:val="21"/>
        </w:rPr>
        <w:t>到不同</w:t>
      </w:r>
      <w:r>
        <w:rPr>
          <w:rFonts w:hint="eastAsia" w:ascii="宋体" w:hAnsi="宋体" w:eastAsia="宋体" w:cs="宋体"/>
          <w:sz w:val="21"/>
          <w:szCs w:val="21"/>
        </w:rPr>
        <w:t>CPU</w:t>
      </w:r>
      <w:r>
        <w:rPr>
          <w:rStyle w:val="106"/>
          <w:rFonts w:hint="eastAsia" w:ascii="宋体" w:hAnsi="宋体" w:eastAsia="宋体" w:cs="宋体"/>
          <w:sz w:val="21"/>
          <w:szCs w:val="21"/>
        </w:rPr>
        <w:t>架构机器码的生成、机器码编译时性能和大小的优化。除此之外，</w:t>
      </w:r>
      <w:r>
        <w:rPr>
          <w:rFonts w:hint="eastAsia" w:ascii="宋体" w:hAnsi="宋体" w:eastAsia="宋体" w:cs="宋体"/>
          <w:sz w:val="21"/>
          <w:szCs w:val="21"/>
        </w:rPr>
        <w:t>LLVM</w:t>
      </w:r>
      <w:r>
        <w:rPr>
          <w:rStyle w:val="106"/>
          <w:rFonts w:hint="eastAsia" w:ascii="宋体" w:hAnsi="宋体" w:eastAsia="宋体" w:cs="宋体"/>
          <w:sz w:val="21"/>
          <w:szCs w:val="21"/>
        </w:rPr>
        <w:t>还能实现</w:t>
      </w:r>
      <w:r>
        <w:rPr>
          <w:rFonts w:hint="eastAsia" w:ascii="宋体" w:hAnsi="宋体" w:eastAsia="宋体" w:cs="宋体"/>
          <w:sz w:val="21"/>
          <w:szCs w:val="21"/>
        </w:rPr>
        <w:t>LLVM IR</w:t>
      </w:r>
      <w:r>
        <w:rPr>
          <w:rStyle w:val="106"/>
          <w:rFonts w:hint="eastAsia" w:ascii="宋体" w:hAnsi="宋体" w:eastAsia="宋体" w:cs="宋体"/>
          <w:sz w:val="21"/>
          <w:szCs w:val="21"/>
        </w:rPr>
        <w:t>到</w:t>
      </w:r>
      <w:r>
        <w:rPr>
          <w:rFonts w:hint="eastAsia" w:ascii="宋体" w:hAnsi="宋体" w:eastAsia="宋体" w:cs="宋体"/>
          <w:sz w:val="21"/>
          <w:szCs w:val="21"/>
        </w:rPr>
        <w:t>Web Assembly</w:t>
      </w:r>
      <w:r>
        <w:rPr>
          <w:rStyle w:val="106"/>
          <w:rFonts w:hint="eastAsia" w:ascii="宋体" w:hAnsi="宋体" w:eastAsia="宋体" w:cs="宋体"/>
          <w:sz w:val="21"/>
          <w:szCs w:val="21"/>
        </w:rPr>
        <w:t>字节码的编译功能，也就是说只要高级语言能转换成</w:t>
      </w:r>
      <w:r>
        <w:rPr>
          <w:rFonts w:hint="eastAsia" w:ascii="宋体" w:hAnsi="宋体" w:eastAsia="宋体" w:cs="宋体"/>
          <w:sz w:val="21"/>
          <w:szCs w:val="21"/>
        </w:rPr>
        <w:t>LLVM IR</w:t>
      </w:r>
      <w:r>
        <w:rPr>
          <w:rStyle w:val="106"/>
          <w:rFonts w:hint="eastAsia" w:ascii="宋体" w:hAnsi="宋体" w:eastAsia="宋体" w:cs="宋体"/>
          <w:sz w:val="21"/>
          <w:szCs w:val="21"/>
        </w:rPr>
        <w:t>，就能被编译成</w:t>
      </w:r>
      <w:r>
        <w:rPr>
          <w:rFonts w:hint="eastAsia" w:ascii="宋体" w:hAnsi="宋体" w:eastAsia="宋体" w:cs="宋体"/>
          <w:sz w:val="21"/>
          <w:szCs w:val="21"/>
        </w:rPr>
        <w:t>Web Assembly</w:t>
      </w:r>
      <w:r>
        <w:rPr>
          <w:rStyle w:val="106"/>
          <w:rFonts w:hint="eastAsia" w:ascii="宋体" w:hAnsi="宋体" w:eastAsia="宋体" w:cs="宋体"/>
          <w:sz w:val="21"/>
          <w:szCs w:val="21"/>
        </w:rPr>
        <w:t>字节码。</w:t>
      </w:r>
      <w:r>
        <w:rPr>
          <w:rFonts w:hint="eastAsia" w:ascii="宋体" w:hAnsi="宋体" w:eastAsia="宋体" w:cs="宋体"/>
          <w:i w:val="0"/>
          <w:iCs/>
          <w:sz w:val="21"/>
          <w:szCs w:val="21"/>
        </w:rPr>
        <w:t xml:space="preserve">3.2.2 </w:t>
      </w:r>
      <w:r>
        <w:rPr>
          <w:rStyle w:val="87"/>
          <w:rFonts w:hint="eastAsia" w:ascii="宋体" w:hAnsi="宋体" w:eastAsia="宋体" w:cs="宋体"/>
          <w:i w:val="0"/>
          <w:iCs/>
          <w:sz w:val="21"/>
          <w:szCs w:val="21"/>
        </w:rPr>
        <w:t>系统设计</w:t>
      </w:r>
      <w:bookmarkEnd w:id="17"/>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Style w:val="87"/>
          <w:rFonts w:hint="eastAsia" w:ascii="宋体" w:hAnsi="宋体" w:eastAsia="宋体" w:cs="宋体"/>
          <w:i w:val="0"/>
          <w:iCs/>
          <w:sz w:val="21"/>
          <w:szCs w:val="21"/>
        </w:rPr>
      </w:pPr>
      <w:bookmarkStart w:id="20" w:name="_Toc617973869"/>
      <w:r>
        <w:rPr>
          <w:rFonts w:hint="eastAsia" w:ascii="宋体" w:hAnsi="宋体" w:eastAsia="宋体" w:cs="宋体"/>
          <w:i w:val="0"/>
          <w:iCs/>
          <w:sz w:val="21"/>
          <w:szCs w:val="21"/>
        </w:rPr>
        <w:t xml:space="preserve">3.2.3 </w:t>
      </w:r>
      <w:r>
        <w:rPr>
          <w:rStyle w:val="87"/>
          <w:rFonts w:hint="eastAsia" w:ascii="宋体" w:hAnsi="宋体" w:eastAsia="宋体" w:cs="宋体"/>
          <w:i w:val="0"/>
          <w:iCs/>
          <w:sz w:val="21"/>
          <w:szCs w:val="21"/>
        </w:rPr>
        <w:t>系统实现</w:t>
      </w:r>
      <w:bookmarkEnd w:id="20"/>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87"/>
          <w:rFonts w:hint="eastAsia" w:ascii="宋体" w:hAnsi="宋体" w:eastAsia="宋体" w:cs="宋体"/>
          <w:i w:val="0"/>
          <w:iCs/>
          <w:sz w:val="21"/>
          <w:szCs w:val="21"/>
          <w:lang w:val="en-US" w:eastAsia="zh-Hans"/>
        </w:rPr>
      </w:pPr>
      <w:r>
        <w:rPr>
          <w:rFonts w:hint="eastAsia" w:ascii="宋体" w:hAnsi="宋体" w:eastAsia="宋体" w:cs="宋体"/>
          <w:sz w:val="21"/>
          <w:szCs w:val="21"/>
        </w:rPr>
        <w:t>完成系统的设计后，</w:t>
      </w:r>
      <w:r>
        <w:rPr>
          <w:rFonts w:hint="eastAsia" w:ascii="宋体" w:hAnsi="宋体" w:eastAsia="宋体" w:cs="宋体"/>
          <w:sz w:val="21"/>
          <w:szCs w:val="21"/>
          <w:lang w:val="en-US" w:eastAsia="zh-Hans"/>
        </w:rPr>
        <w:t>利用JavaScript代替原来的GUI开发桌面应用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对于</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CPU密集型计算性能消耗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比如大量的数据包捕获和解析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渲染图像</w:t>
      </w:r>
      <w:r>
        <w:rPr>
          <w:rFonts w:hint="eastAsia" w:ascii="宋体" w:hAnsi="宋体" w:eastAsia="宋体" w:cs="宋体"/>
          <w:sz w:val="21"/>
          <w:szCs w:val="21"/>
        </w:rPr>
        <w:t>，通过使用</w:t>
      </w:r>
      <w:r>
        <w:rPr>
          <w:rStyle w:val="92"/>
          <w:rFonts w:hint="eastAsia" w:ascii="宋体" w:hAnsi="宋体" w:eastAsia="宋体" w:cs="宋体"/>
          <w:sz w:val="21"/>
          <w:szCs w:val="21"/>
        </w:rPr>
        <w:t>C++</w:t>
      </w:r>
      <w:r>
        <w:rPr>
          <w:rStyle w:val="92"/>
          <w:rFonts w:hint="eastAsia" w:ascii="宋体" w:hAnsi="宋体" w:eastAsia="宋体" w:cs="宋体"/>
          <w:sz w:val="21"/>
          <w:szCs w:val="21"/>
          <w:lang w:val="en-US" w:eastAsia="zh-Hans"/>
        </w:rPr>
        <w:t>或</w:t>
      </w:r>
      <w:r>
        <w:rPr>
          <w:rStyle w:val="92"/>
          <w:rFonts w:hint="eastAsia" w:ascii="宋体" w:hAnsi="宋体" w:eastAsia="宋体" w:cs="宋体"/>
          <w:sz w:val="21"/>
          <w:szCs w:val="21"/>
        </w:rPr>
        <w:t>Rust</w:t>
      </w:r>
      <w:r>
        <w:rPr>
          <w:rStyle w:val="92"/>
          <w:rFonts w:hint="eastAsia" w:ascii="宋体" w:hAnsi="宋体" w:eastAsia="宋体" w:cs="宋体"/>
          <w:sz w:val="21"/>
          <w:szCs w:val="21"/>
          <w:lang w:val="en-US" w:eastAsia="zh-Hans"/>
        </w:rPr>
        <w:t>编程语言</w:t>
      </w:r>
      <w:r>
        <w:rPr>
          <w:rFonts w:hint="eastAsia" w:ascii="宋体" w:hAnsi="宋体" w:eastAsia="宋体" w:cs="宋体"/>
          <w:sz w:val="21"/>
          <w:szCs w:val="21"/>
        </w:rPr>
        <w:t>编译</w:t>
      </w:r>
      <w:r>
        <w:rPr>
          <w:rFonts w:hint="eastAsia" w:ascii="宋体" w:hAnsi="宋体" w:eastAsia="宋体" w:cs="宋体"/>
          <w:sz w:val="21"/>
          <w:szCs w:val="21"/>
          <w:lang w:val="en-US" w:eastAsia="zh-Hans"/>
        </w:rPr>
        <w:t>成自定义字节码和Web</w:t>
      </w:r>
      <w:r>
        <w:rPr>
          <w:rFonts w:hint="eastAsia" w:ascii="宋体" w:hAnsi="宋体" w:eastAsia="宋体" w:cs="宋体"/>
          <w:sz w:val="21"/>
          <w:szCs w:val="21"/>
          <w:lang w:eastAsia="zh-Hans"/>
        </w:rPr>
        <w:t>GL</w:t>
      </w:r>
      <w:r>
        <w:rPr>
          <w:rFonts w:hint="eastAsia" w:ascii="宋体" w:hAnsi="宋体" w:eastAsia="宋体" w:cs="宋体"/>
          <w:sz w:val="21"/>
          <w:szCs w:val="21"/>
          <w:lang w:val="en-US" w:eastAsia="zh-Hans"/>
        </w:rPr>
        <w:t>渲染引擎来优化</w:t>
      </w:r>
      <w:r>
        <w:rPr>
          <w:rFonts w:hint="eastAsia" w:ascii="宋体" w:hAnsi="宋体" w:eastAsia="宋体" w:cs="宋体"/>
          <w:sz w:val="21"/>
          <w:szCs w:val="21"/>
        </w:rPr>
        <w:t>来进行</w:t>
      </w:r>
      <w:r>
        <w:rPr>
          <w:rFonts w:hint="eastAsia" w:ascii="宋体" w:hAnsi="宋体" w:eastAsia="宋体" w:cs="宋体"/>
          <w:sz w:val="21"/>
          <w:szCs w:val="21"/>
          <w:lang w:val="en-US" w:eastAsia="zh-Hans"/>
        </w:rPr>
        <w:t>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最后根据系统架构设计和功能模块设计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将业务需求和功能模块串联起来</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实现网络代理系统的功能</w:t>
      </w:r>
      <w:r>
        <w:rPr>
          <w:rFonts w:hint="eastAsia" w:ascii="宋体" w:hAnsi="宋体" w:eastAsia="宋体" w:cs="宋体"/>
          <w:sz w:val="21"/>
          <w:szCs w:val="21"/>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rPr>
      </w:pPr>
      <w:bookmarkStart w:id="21" w:name="_Toc1055899391"/>
      <w:r>
        <w:rPr>
          <w:rFonts w:hint="eastAsia" w:ascii="宋体" w:hAnsi="宋体" w:eastAsia="宋体" w:cs="宋体"/>
          <w:i w:val="0"/>
          <w:iCs/>
          <w:sz w:val="21"/>
          <w:szCs w:val="21"/>
        </w:rPr>
        <w:t xml:space="preserve">3.2.4 </w:t>
      </w:r>
      <w:r>
        <w:rPr>
          <w:rStyle w:val="87"/>
          <w:rFonts w:hint="eastAsia" w:ascii="宋体" w:hAnsi="宋体" w:eastAsia="宋体" w:cs="宋体"/>
          <w:i w:val="0"/>
          <w:iCs/>
          <w:sz w:val="21"/>
          <w:szCs w:val="21"/>
        </w:rPr>
        <w:t>系统测试</w:t>
      </w:r>
      <w:bookmarkEnd w:id="21"/>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在完成系统开发后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我们进行系统的</w:t>
      </w:r>
      <w:r>
        <w:rPr>
          <w:rFonts w:hint="eastAsia" w:ascii="宋体" w:hAnsi="宋体" w:eastAsia="宋体" w:cs="宋体"/>
          <w:sz w:val="21"/>
          <w:szCs w:val="21"/>
        </w:rPr>
        <w:t>功能性测试</w:t>
      </w:r>
      <w:r>
        <w:rPr>
          <w:rFonts w:hint="eastAsia" w:ascii="宋体" w:hAnsi="宋体" w:eastAsia="宋体" w:cs="宋体"/>
          <w:sz w:val="21"/>
          <w:szCs w:val="21"/>
          <w:lang w:val="en-US" w:eastAsia="zh-Hans"/>
        </w:rPr>
        <w:t>和</w:t>
      </w:r>
      <w:r>
        <w:rPr>
          <w:rFonts w:hint="eastAsia" w:ascii="宋体" w:hAnsi="宋体" w:eastAsia="宋体" w:cs="宋体"/>
          <w:sz w:val="21"/>
          <w:szCs w:val="21"/>
        </w:rPr>
        <w:t>非功能性测试。</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对于功能测试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需要在不同场景下验证系统的功能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主要使用灰盒测试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自动化测试对系统中的模块进行联合测试和单独测试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我们采用一个复杂的线上开发应用的API作为测试目标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查看是否可以对API进行捕获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环境切换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数据包Moc</w:t>
      </w:r>
      <w:r>
        <w:rPr>
          <w:rFonts w:hint="eastAsia" w:ascii="宋体" w:hAnsi="宋体" w:eastAsia="宋体" w:cs="宋体"/>
          <w:sz w:val="21"/>
          <w:szCs w:val="21"/>
          <w:lang w:eastAsia="zh-Hans"/>
        </w:rPr>
        <w:t>k</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对于非功能测试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系统需要满足</w:t>
      </w:r>
      <w:r>
        <w:rPr>
          <w:rFonts w:hint="eastAsia" w:ascii="宋体" w:hAnsi="宋体" w:eastAsia="宋体" w:cs="宋体"/>
          <w:sz w:val="21"/>
          <w:szCs w:val="21"/>
        </w:rPr>
        <w:t>跨平台必须满足在</w:t>
      </w:r>
      <w:r>
        <w:rPr>
          <w:rStyle w:val="92"/>
          <w:rFonts w:hint="eastAsia" w:ascii="宋体" w:hAnsi="宋体" w:eastAsia="宋体" w:cs="宋体"/>
          <w:i w:val="0"/>
          <w:iCs/>
          <w:sz w:val="21"/>
          <w:szCs w:val="21"/>
        </w:rPr>
        <w:t>Window</w:t>
      </w:r>
      <w:r>
        <w:rPr>
          <w:rFonts w:hint="eastAsia" w:ascii="宋体" w:hAnsi="宋体" w:eastAsia="宋体" w:cs="宋体"/>
          <w:i w:val="0"/>
          <w:iCs/>
          <w:sz w:val="21"/>
          <w:szCs w:val="21"/>
        </w:rPr>
        <w:t>、</w:t>
      </w:r>
      <w:r>
        <w:rPr>
          <w:rStyle w:val="92"/>
          <w:rFonts w:hint="eastAsia" w:ascii="宋体" w:hAnsi="宋体" w:eastAsia="宋体" w:cs="宋体"/>
          <w:i w:val="0"/>
          <w:iCs/>
          <w:sz w:val="21"/>
          <w:szCs w:val="21"/>
        </w:rPr>
        <w:t>Mac</w:t>
      </w:r>
      <w:r>
        <w:rPr>
          <w:rFonts w:hint="eastAsia" w:ascii="宋体" w:hAnsi="宋体" w:eastAsia="宋体" w:cs="宋体"/>
          <w:i w:val="0"/>
          <w:iCs/>
          <w:sz w:val="21"/>
          <w:szCs w:val="21"/>
        </w:rPr>
        <w:t>、</w:t>
      </w:r>
      <w:r>
        <w:rPr>
          <w:rStyle w:val="92"/>
          <w:rFonts w:hint="eastAsia" w:ascii="宋体" w:hAnsi="宋体" w:eastAsia="宋体" w:cs="宋体"/>
          <w:i w:val="0"/>
          <w:iCs/>
          <w:sz w:val="21"/>
          <w:szCs w:val="21"/>
        </w:rPr>
        <w:t>Linux</w:t>
      </w:r>
      <w:r>
        <w:rPr>
          <w:rFonts w:hint="eastAsia" w:ascii="宋体" w:hAnsi="宋体" w:eastAsia="宋体" w:cs="宋体"/>
          <w:sz w:val="21"/>
          <w:szCs w:val="21"/>
        </w:rPr>
        <w:t>实现可下载安装、可正常使用大部分功能。高性能需要对比同等条件下，与不使用</w:t>
      </w:r>
      <w:r>
        <w:rPr>
          <w:rStyle w:val="92"/>
          <w:rFonts w:hint="eastAsia" w:ascii="宋体" w:hAnsi="宋体" w:eastAsia="宋体" w:cs="宋体"/>
          <w:i w:val="0"/>
          <w:iCs/>
          <w:sz w:val="21"/>
          <w:szCs w:val="21"/>
        </w:rPr>
        <w:t>WASM</w:t>
      </w:r>
      <w:r>
        <w:rPr>
          <w:rFonts w:hint="eastAsia" w:ascii="宋体" w:hAnsi="宋体" w:eastAsia="宋体" w:cs="宋体"/>
          <w:sz w:val="21"/>
          <w:szCs w:val="21"/>
        </w:rPr>
        <w:t>编码方式做横向比较。</w:t>
      </w:r>
    </w:p>
    <w:p>
      <w:pPr>
        <w:pStyle w:val="114"/>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Style w:val="90"/>
          <w:rFonts w:hint="eastAsia" w:ascii="宋体" w:hAnsi="宋体" w:eastAsia="宋体" w:cs="宋体"/>
          <w:b/>
          <w:sz w:val="21"/>
          <w:szCs w:val="21"/>
        </w:rPr>
      </w:pPr>
      <w:bookmarkStart w:id="22" w:name="_Toc1843689376"/>
      <w:r>
        <w:rPr>
          <w:rStyle w:val="90"/>
          <w:rFonts w:hint="eastAsia" w:ascii="宋体" w:hAnsi="宋体" w:eastAsia="宋体" w:cs="宋体"/>
          <w:b/>
          <w:sz w:val="21"/>
          <w:szCs w:val="21"/>
        </w:rPr>
        <w:t>实施方案与可行性分析</w:t>
      </w:r>
      <w:bookmarkEnd w:id="22"/>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23" w:name="_Toc845799869"/>
      <w:r>
        <w:rPr>
          <w:rFonts w:hint="eastAsia" w:ascii="宋体" w:hAnsi="宋体" w:eastAsia="宋体" w:cs="宋体"/>
          <w:b/>
          <w:sz w:val="21"/>
          <w:szCs w:val="21"/>
        </w:rPr>
        <w:t xml:space="preserve">4.1 </w:t>
      </w:r>
      <w:r>
        <w:rPr>
          <w:rStyle w:val="87"/>
          <w:rFonts w:hint="eastAsia" w:ascii="宋体" w:hAnsi="宋体" w:eastAsia="宋体" w:cs="宋体"/>
          <w:b/>
          <w:sz w:val="21"/>
          <w:szCs w:val="21"/>
        </w:rPr>
        <w:t>研究基础</w:t>
      </w:r>
      <w:bookmarkEnd w:id="23"/>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桌面跨平台技术是追求开发一致性以及抹平底层差异，解放程序员生产力的重要技术。</w:t>
      </w:r>
      <w:r>
        <w:rPr>
          <w:rStyle w:val="92"/>
          <w:rFonts w:hint="eastAsia" w:ascii="宋体" w:hAnsi="宋体" w:eastAsia="宋体" w:cs="宋体"/>
          <w:sz w:val="21"/>
          <w:szCs w:val="21"/>
        </w:rPr>
        <w:t>WASM</w:t>
      </w:r>
      <w:r>
        <w:rPr>
          <w:rFonts w:hint="eastAsia" w:ascii="宋体" w:hAnsi="宋体" w:eastAsia="宋体" w:cs="宋体"/>
          <w:sz w:val="21"/>
          <w:szCs w:val="21"/>
        </w:rPr>
        <w:t>编码技术让缩小了</w:t>
      </w:r>
      <w:r>
        <w:rPr>
          <w:rStyle w:val="92"/>
          <w:rFonts w:hint="eastAsia" w:ascii="宋体" w:hAnsi="宋体" w:eastAsia="宋体" w:cs="宋体"/>
          <w:sz w:val="21"/>
          <w:szCs w:val="21"/>
        </w:rPr>
        <w:t>JavaScript</w:t>
      </w:r>
      <w:r>
        <w:rPr>
          <w:rFonts w:hint="eastAsia" w:ascii="宋体" w:hAnsi="宋体" w:eastAsia="宋体" w:cs="宋体"/>
          <w:sz w:val="21"/>
          <w:szCs w:val="21"/>
        </w:rPr>
        <w:t>语言本身带来的性能问题，</w:t>
      </w:r>
      <w:r>
        <w:rPr>
          <w:rFonts w:hint="eastAsia" w:ascii="宋体" w:hAnsi="宋体" w:eastAsia="宋体" w:cs="宋体"/>
          <w:sz w:val="21"/>
          <w:szCs w:val="21"/>
          <w:lang w:val="en-US" w:eastAsia="zh-Hans"/>
        </w:rPr>
        <w:t>Web</w:t>
      </w:r>
      <w:r>
        <w:rPr>
          <w:rFonts w:hint="eastAsia" w:ascii="宋体" w:hAnsi="宋体" w:eastAsia="宋体" w:cs="宋体"/>
          <w:sz w:val="21"/>
          <w:szCs w:val="21"/>
          <w:lang w:eastAsia="zh-Hans"/>
        </w:rPr>
        <w:t>GL</w:t>
      </w:r>
      <w:r>
        <w:rPr>
          <w:rFonts w:hint="eastAsia" w:ascii="宋体" w:hAnsi="宋体" w:eastAsia="宋体" w:cs="宋体"/>
          <w:sz w:val="21"/>
          <w:szCs w:val="21"/>
          <w:lang w:val="en-US" w:eastAsia="zh-Hans"/>
        </w:rPr>
        <w:t>渲染引擎提供了高效的图像渲染能力</w:t>
      </w:r>
      <w:r>
        <w:rPr>
          <w:rFonts w:hint="eastAsia" w:ascii="宋体" w:hAnsi="宋体" w:eastAsia="宋体" w:cs="宋体"/>
          <w:sz w:val="21"/>
          <w:szCs w:val="21"/>
        </w:rPr>
        <w:t>。网络代理工具更是保障程序员在多</w:t>
      </w:r>
      <w:r>
        <w:rPr>
          <w:rFonts w:hint="eastAsia" w:ascii="宋体" w:hAnsi="宋体" w:eastAsia="宋体" w:cs="宋体"/>
          <w:sz w:val="21"/>
          <w:szCs w:val="21"/>
          <w:lang w:val="en-US" w:eastAsia="zh-Hans"/>
        </w:rPr>
        <w:t>线上</w:t>
      </w:r>
      <w:r>
        <w:rPr>
          <w:rFonts w:hint="eastAsia" w:ascii="宋体" w:hAnsi="宋体" w:eastAsia="宋体" w:cs="宋体"/>
          <w:sz w:val="21"/>
          <w:szCs w:val="21"/>
        </w:rPr>
        <w:t>环境、</w:t>
      </w:r>
      <w:r>
        <w:rPr>
          <w:rFonts w:hint="eastAsia" w:ascii="宋体" w:hAnsi="宋体" w:eastAsia="宋体" w:cs="宋体"/>
          <w:sz w:val="21"/>
          <w:szCs w:val="21"/>
          <w:lang w:val="en-US" w:eastAsia="zh-Hans"/>
        </w:rPr>
        <w:t>本地开发</w:t>
      </w:r>
      <w:r>
        <w:rPr>
          <w:rFonts w:hint="eastAsia" w:ascii="宋体" w:hAnsi="宋体" w:eastAsia="宋体" w:cs="宋体"/>
          <w:sz w:val="21"/>
          <w:szCs w:val="21"/>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宋体" w:hAnsi="宋体" w:eastAsia="宋体" w:cs="宋体"/>
          <w:sz w:val="21"/>
          <w:szCs w:val="21"/>
          <w:lang w:val="en-US" w:eastAsia="zh-Hans"/>
        </w:rPr>
        <w:t>主要</w:t>
      </w:r>
      <w:r>
        <w:rPr>
          <w:rFonts w:hint="eastAsia" w:ascii="宋体" w:hAnsi="宋体" w:eastAsia="宋体" w:cs="宋体"/>
          <w:sz w:val="21"/>
          <w:szCs w:val="21"/>
        </w:rPr>
        <w:t>包括：实现跨平台和</w:t>
      </w:r>
      <w:r>
        <w:rPr>
          <w:rFonts w:hint="eastAsia" w:ascii="宋体" w:hAnsi="宋体" w:eastAsia="宋体" w:cs="宋体"/>
          <w:sz w:val="21"/>
          <w:szCs w:val="21"/>
          <w:lang w:val="en-US" w:eastAsia="zh-Hans"/>
        </w:rPr>
        <w:t>高性能</w:t>
      </w:r>
      <w:r>
        <w:rPr>
          <w:rFonts w:hint="eastAsia" w:ascii="宋体" w:hAnsi="宋体" w:eastAsia="宋体" w:cs="宋体"/>
          <w:sz w:val="21"/>
          <w:szCs w:val="21"/>
        </w:rPr>
        <w:t>编码</w:t>
      </w:r>
      <w:r>
        <w:rPr>
          <w:rFonts w:hint="eastAsia" w:ascii="宋体" w:hAnsi="宋体" w:eastAsia="宋体" w:cs="宋体"/>
          <w:sz w:val="21"/>
          <w:szCs w:val="21"/>
          <w:lang w:val="en-US" w:eastAsia="zh-Hans"/>
        </w:rPr>
        <w:t>和Web</w:t>
      </w:r>
      <w:r>
        <w:rPr>
          <w:rFonts w:hint="eastAsia" w:ascii="宋体" w:hAnsi="宋体" w:eastAsia="宋体" w:cs="宋体"/>
          <w:sz w:val="21"/>
          <w:szCs w:val="21"/>
          <w:lang w:eastAsia="zh-Hans"/>
        </w:rPr>
        <w:t>GL</w:t>
      </w:r>
      <w:r>
        <w:rPr>
          <w:rFonts w:hint="eastAsia" w:ascii="宋体" w:hAnsi="宋体" w:eastAsia="宋体" w:cs="宋体"/>
          <w:sz w:val="21"/>
          <w:szCs w:val="21"/>
        </w:rPr>
        <w:t>提高性能</w:t>
      </w:r>
      <w:r>
        <w:rPr>
          <w:rFonts w:hint="eastAsia" w:ascii="宋体" w:hAnsi="宋体" w:eastAsia="宋体" w:cs="宋体"/>
          <w:sz w:val="21"/>
          <w:szCs w:val="21"/>
          <w:lang w:val="en-US" w:eastAsia="zh-Hans"/>
        </w:rPr>
        <w:t>满足大量网络请求捕获和可视化图像渲染</w:t>
      </w:r>
      <w:r>
        <w:rPr>
          <w:rFonts w:hint="eastAsia" w:ascii="宋体" w:hAnsi="宋体" w:eastAsia="宋体" w:cs="宋体"/>
          <w:sz w:val="21"/>
          <w:szCs w:val="21"/>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106"/>
          <w:rFonts w:hint="eastAsia" w:ascii="宋体" w:hAnsi="宋体" w:eastAsia="宋体" w:cs="宋体"/>
          <w:sz w:val="21"/>
          <w:szCs w:val="21"/>
        </w:rPr>
      </w:pPr>
    </w:p>
    <w:p>
      <w:pPr>
        <w:pStyle w:val="105"/>
        <w:keepNext w:val="0"/>
        <w:keepLines w:val="0"/>
        <w:pageBreakBefore w:val="0"/>
        <w:widowControl/>
        <w:numPr>
          <w:ilvl w:val="0"/>
          <w:numId w:val="3"/>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系统架构设计</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对系统整体架构进行分层设计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明确模块之间的依赖关系和交互逻辑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主要是针对不同的操作系统抽象出来的接口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通过Electron进行管理调用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结合Elect</w:t>
      </w:r>
      <w:r>
        <w:rPr>
          <w:rFonts w:hint="eastAsia" w:ascii="宋体" w:hAnsi="宋体" w:eastAsia="宋体" w:cs="宋体"/>
          <w:sz w:val="21"/>
          <w:szCs w:val="21"/>
          <w:lang w:eastAsia="zh-Hans"/>
        </w:rPr>
        <w:t>ron</w:t>
      </w:r>
      <w:r>
        <w:rPr>
          <w:rFonts w:hint="eastAsia" w:ascii="宋体" w:hAnsi="宋体" w:eastAsia="宋体" w:cs="宋体"/>
          <w:sz w:val="21"/>
          <w:szCs w:val="21"/>
          <w:lang w:val="en-US" w:eastAsia="zh-Hans"/>
        </w:rPr>
        <w:t>框架自身</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使用Proxy</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React等技术方案对特定模块做进一步的实现</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485765" cy="230378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2 </w:t>
      </w:r>
      <w:r>
        <w:rPr>
          <w:rFonts w:hint="eastAsia" w:ascii="宋体" w:hAnsi="宋体" w:eastAsia="宋体" w:cs="宋体"/>
          <w:sz w:val="21"/>
          <w:szCs w:val="21"/>
          <w:lang w:val="en-US" w:eastAsia="zh-Hans"/>
        </w:rPr>
        <w:t>系统架构图</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2、</w:t>
      </w:r>
      <w:r>
        <w:rPr>
          <w:rFonts w:hint="eastAsia" w:ascii="宋体" w:hAnsi="宋体" w:eastAsia="宋体" w:cs="宋体"/>
          <w:sz w:val="21"/>
          <w:szCs w:val="21"/>
          <w:lang w:val="en-US" w:eastAsia="zh-Hans"/>
        </w:rPr>
        <w:t>功能模块设计</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以需求分析</w:t>
      </w:r>
      <w:r>
        <w:rPr>
          <w:rFonts w:hint="eastAsia" w:ascii="宋体" w:hAnsi="宋体" w:eastAsia="宋体" w:cs="宋体"/>
          <w:sz w:val="21"/>
          <w:szCs w:val="21"/>
          <w:lang w:val="en-US" w:eastAsia="zh-Hans"/>
        </w:rPr>
        <w:t>中</w:t>
      </w:r>
      <w:r>
        <w:rPr>
          <w:rFonts w:hint="eastAsia" w:ascii="宋体" w:hAnsi="宋体" w:eastAsia="宋体" w:cs="宋体"/>
          <w:sz w:val="21"/>
          <w:szCs w:val="21"/>
        </w:rPr>
        <w:t>功能需求为</w:t>
      </w:r>
      <w:r>
        <w:rPr>
          <w:rFonts w:hint="eastAsia" w:ascii="宋体" w:hAnsi="宋体" w:eastAsia="宋体" w:cs="宋体"/>
          <w:sz w:val="21"/>
          <w:szCs w:val="21"/>
          <w:lang w:val="en-US" w:eastAsia="zh-Hans"/>
        </w:rPr>
        <w:t>引导</w:t>
      </w:r>
      <w:r>
        <w:rPr>
          <w:rFonts w:hint="eastAsia" w:ascii="宋体" w:hAnsi="宋体" w:eastAsia="宋体" w:cs="宋体"/>
          <w:sz w:val="21"/>
          <w:szCs w:val="21"/>
        </w:rPr>
        <w:t>，</w:t>
      </w:r>
      <w:r>
        <w:rPr>
          <w:rFonts w:hint="eastAsia" w:ascii="宋体" w:hAnsi="宋体" w:eastAsia="宋体" w:cs="宋体"/>
          <w:sz w:val="21"/>
          <w:szCs w:val="21"/>
          <w:lang w:val="en-US" w:eastAsia="zh-Hans"/>
        </w:rPr>
        <w:t>设计</w:t>
      </w:r>
      <w:r>
        <w:rPr>
          <w:rFonts w:hint="eastAsia" w:ascii="宋体" w:hAnsi="宋体" w:eastAsia="宋体" w:cs="宋体"/>
          <w:sz w:val="21"/>
          <w:szCs w:val="21"/>
        </w:rPr>
        <w:t>系统整体的功能模块图，</w:t>
      </w:r>
      <w:r>
        <w:rPr>
          <w:rFonts w:hint="eastAsia" w:ascii="宋体" w:hAnsi="宋体" w:eastAsia="宋体" w:cs="宋体"/>
          <w:sz w:val="21"/>
          <w:szCs w:val="21"/>
          <w:lang w:val="en-US" w:eastAsia="zh-Hans"/>
        </w:rPr>
        <w:t>如图</w:t>
      </w:r>
      <w:r>
        <w:rPr>
          <w:rFonts w:hint="eastAsia" w:ascii="宋体" w:hAnsi="宋体" w:eastAsia="宋体" w:cs="宋体"/>
          <w:sz w:val="21"/>
          <w:szCs w:val="21"/>
          <w:lang w:eastAsia="zh-Hans"/>
        </w:rPr>
        <w:t>3</w:t>
      </w:r>
      <w:r>
        <w:rPr>
          <w:rFonts w:hint="eastAsia" w:ascii="宋体" w:hAnsi="宋体" w:eastAsia="宋体" w:cs="宋体"/>
          <w:sz w:val="21"/>
          <w:szCs w:val="21"/>
          <w:lang w:val="en-US" w:eastAsia="zh-Hans"/>
        </w:rPr>
        <w:t>所示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485765" cy="2648585"/>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3 </w:t>
      </w:r>
      <w:r>
        <w:rPr>
          <w:rFonts w:hint="eastAsia" w:ascii="宋体" w:hAnsi="宋体" w:eastAsia="宋体" w:cs="宋体"/>
          <w:sz w:val="21"/>
          <w:szCs w:val="21"/>
          <w:lang w:val="en-US" w:eastAsia="zh-Hans"/>
        </w:rPr>
        <w:t>功能模块</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系统功能模块主要核心是包数据流代理模块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基于请求的改造</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请求的管理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历史信息的获取都是基于包数据流代理模块对信息的捕获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通过捕获到的元数据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进一步交给上层的接口管理模块和可视化信息模块做进一步的信息聚合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展示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其中最核心最根本的代理功能的设计方案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主要是采用代理服务的方式来实现对网络请求的捕获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其实现流程图六所示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在实际调用方和服务方中间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我们通过代理服务来代理调用方的请求以及服务方的返回值</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并通过自定义的分析处理模块可以对包信息进行任何处理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从而实现我们的功能</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0050" cy="3128010"/>
            <wp:effectExtent l="0" t="0" r="6350" b="215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480050" cy="312801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4  </w:t>
      </w:r>
      <w:r>
        <w:rPr>
          <w:rFonts w:hint="eastAsia" w:ascii="宋体" w:hAnsi="宋体" w:eastAsia="宋体" w:cs="宋体"/>
          <w:sz w:val="21"/>
          <w:szCs w:val="21"/>
          <w:lang w:val="en-US" w:eastAsia="zh-Hans"/>
        </w:rPr>
        <w:t>代理过程图</w:t>
      </w:r>
    </w:p>
    <w:p>
      <w:pPr>
        <w:keepNext w:val="0"/>
        <w:keepLines w:val="0"/>
        <w:pageBreakBefore w:val="0"/>
        <w:widowControl/>
        <w:numPr>
          <w:ilvl w:val="0"/>
          <w:numId w:val="4"/>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 xml:space="preserve">(1) </w:t>
      </w:r>
      <w:r>
        <w:rPr>
          <w:rFonts w:hint="eastAsia" w:ascii="宋体" w:hAnsi="宋体" w:eastAsia="宋体" w:cs="宋体"/>
          <w:sz w:val="21"/>
          <w:szCs w:val="21"/>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编译型语言比解释性语言执行效率更高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宏观角度在于编译型语言更加接近底层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通过提前编译提高了运行时的速度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通常把C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Rust称作编译型语言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而JavaSc</w:t>
      </w:r>
      <w:r>
        <w:rPr>
          <w:rFonts w:hint="eastAsia" w:ascii="宋体" w:hAnsi="宋体" w:eastAsia="宋体" w:cs="宋体"/>
          <w:sz w:val="21"/>
          <w:szCs w:val="21"/>
          <w:lang w:eastAsia="zh-Hans"/>
        </w:rPr>
        <w:t>ript、</w:t>
      </w:r>
      <w:r>
        <w:rPr>
          <w:rFonts w:hint="eastAsia" w:ascii="宋体" w:hAnsi="宋体" w:eastAsia="宋体" w:cs="宋体"/>
          <w:sz w:val="21"/>
          <w:szCs w:val="21"/>
          <w:lang w:val="en-US" w:eastAsia="zh-Hans"/>
        </w:rPr>
        <w:t>P</w:t>
      </w:r>
      <w:r>
        <w:rPr>
          <w:rFonts w:hint="eastAsia" w:ascii="宋体" w:hAnsi="宋体" w:eastAsia="宋体" w:cs="宋体"/>
          <w:sz w:val="21"/>
          <w:szCs w:val="21"/>
          <w:lang w:eastAsia="zh-Hans"/>
        </w:rPr>
        <w:t>ython</w:t>
      </w:r>
      <w:r>
        <w:rPr>
          <w:rFonts w:hint="eastAsia" w:ascii="宋体" w:hAnsi="宋体" w:eastAsia="宋体" w:cs="宋体"/>
          <w:sz w:val="21"/>
          <w:szCs w:val="21"/>
          <w:lang w:val="en-US" w:eastAsia="zh-Hans"/>
        </w:rPr>
        <w:t>等叫做解释型语言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如图六所示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是编译型语言和解释型语言通用的执行流程</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1955" cy="109855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5  </w:t>
      </w:r>
      <w:r>
        <w:rPr>
          <w:rFonts w:hint="eastAsia" w:ascii="宋体" w:hAnsi="宋体" w:eastAsia="宋体" w:cs="宋体"/>
          <w:sz w:val="21"/>
          <w:szCs w:val="21"/>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如图</w:t>
      </w:r>
      <w:r>
        <w:rPr>
          <w:rFonts w:hint="eastAsia" w:ascii="宋体" w:hAnsi="宋体" w:eastAsia="宋体" w:cs="宋体"/>
          <w:sz w:val="21"/>
          <w:szCs w:val="21"/>
          <w:lang w:eastAsia="zh-Hans"/>
        </w:rPr>
        <w:t>6</w:t>
      </w:r>
      <w:r>
        <w:rPr>
          <w:rFonts w:hint="eastAsia" w:ascii="宋体" w:hAnsi="宋体" w:eastAsia="宋体" w:cs="宋体"/>
          <w:sz w:val="21"/>
          <w:szCs w:val="21"/>
          <w:lang w:val="en-US" w:eastAsia="zh-Hans"/>
        </w:rPr>
        <w:t>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可以理解WASM已经是比较接近机器语言的二进制编码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的执行流程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它可以尽快的在运行时被编译为机器码执行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要经过V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的pip</w:t>
      </w:r>
      <w:r>
        <w:rPr>
          <w:rFonts w:hint="eastAsia" w:ascii="宋体" w:hAnsi="宋体" w:eastAsia="宋体" w:cs="宋体"/>
          <w:sz w:val="21"/>
          <w:szCs w:val="21"/>
          <w:lang w:eastAsia="zh-Hans"/>
        </w:rPr>
        <w:t>eline，</w:t>
      </w:r>
      <w:r>
        <w:rPr>
          <w:rFonts w:hint="eastAsia" w:ascii="宋体" w:hAnsi="宋体" w:eastAsia="宋体" w:cs="宋体"/>
          <w:sz w:val="21"/>
          <w:szCs w:val="21"/>
          <w:lang w:val="en-US" w:eastAsia="zh-Hans"/>
        </w:rPr>
        <w:t>然后在被编译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相比较之下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WASM代码的执行速度会更快</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center"/>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rP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484495" cy="265303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6 </w:t>
      </w:r>
      <w:r>
        <w:rPr>
          <w:rFonts w:hint="eastAsia" w:ascii="宋体" w:hAnsi="宋体" w:eastAsia="宋体" w:cs="宋体"/>
          <w:sz w:val="21"/>
          <w:szCs w:val="21"/>
          <w:lang w:val="en-US" w:eastAsia="zh-Hans"/>
        </w:rPr>
        <w:t>WASM和J</w:t>
      </w:r>
      <w:r>
        <w:rPr>
          <w:rFonts w:hint="eastAsia" w:ascii="宋体" w:hAnsi="宋体" w:eastAsia="宋体" w:cs="宋体"/>
          <w:sz w:val="21"/>
          <w:szCs w:val="21"/>
          <w:lang w:eastAsia="zh-Hans"/>
        </w:rPr>
        <w:t>avaScript</w:t>
      </w:r>
      <w:r>
        <w:rPr>
          <w:rFonts w:hint="eastAsia" w:ascii="宋体" w:hAnsi="宋体" w:eastAsia="宋体" w:cs="宋体"/>
          <w:sz w:val="21"/>
          <w:szCs w:val="21"/>
          <w:lang w:val="en-US" w:eastAsia="zh-Hans"/>
        </w:rPr>
        <w:t>代码在V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 xml:space="preserve">(2) </w:t>
      </w:r>
      <w:r>
        <w:rPr>
          <w:rFonts w:hint="eastAsia" w:ascii="宋体" w:hAnsi="宋体" w:eastAsia="宋体" w:cs="宋体"/>
          <w:sz w:val="21"/>
          <w:szCs w:val="21"/>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二进制编码在V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运行时的加载流程时机</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77510" cy="1598295"/>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7  </w:t>
      </w:r>
      <w:r>
        <w:rPr>
          <w:rFonts w:hint="eastAsia" w:ascii="宋体" w:hAnsi="宋体" w:eastAsia="宋体" w:cs="宋体"/>
          <w:sz w:val="21"/>
          <w:szCs w:val="21"/>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W</w:t>
      </w:r>
      <w:r>
        <w:rPr>
          <w:rFonts w:hint="eastAsia" w:ascii="宋体" w:hAnsi="宋体" w:eastAsia="宋体" w:cs="宋体"/>
          <w:sz w:val="21"/>
          <w:szCs w:val="21"/>
          <w:lang w:eastAsia="zh-Hans"/>
        </w:rPr>
        <w:t>ASM</w:t>
      </w:r>
      <w:r>
        <w:rPr>
          <w:rFonts w:hint="eastAsia" w:ascii="宋体" w:hAnsi="宋体" w:eastAsia="宋体" w:cs="宋体"/>
          <w:sz w:val="21"/>
          <w:szCs w:val="21"/>
          <w:lang w:val="en-US" w:eastAsia="zh-Hans"/>
        </w:rPr>
        <w:t>采用了一种基于小端模式的编码算法进行可变长编码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WASM对不同的数据类型选择了不同的编码方案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最大限度的利用各个编码方案的优点</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基于LEB</w:t>
      </w:r>
      <w:r>
        <w:rPr>
          <w:rFonts w:hint="eastAsia" w:ascii="宋体" w:hAnsi="宋体" w:eastAsia="宋体" w:cs="宋体"/>
          <w:sz w:val="21"/>
          <w:szCs w:val="21"/>
          <w:lang w:eastAsia="zh-Hans"/>
        </w:rPr>
        <w:t>-128</w:t>
      </w:r>
      <w:r>
        <w:rPr>
          <w:rFonts w:hint="eastAsia" w:ascii="宋体" w:hAnsi="宋体" w:eastAsia="宋体" w:cs="宋体"/>
          <w:sz w:val="21"/>
          <w:szCs w:val="21"/>
          <w:lang w:val="en-US" w:eastAsia="zh-Hans"/>
        </w:rPr>
        <w:t>的整数编码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是一种用于整数的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基于小端模式的可变长编码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所以可变长编码是指待编码的源数据在经过编码算法后得到的编码结果长度是不固定的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通过使用可变长对源数据进行无损数据压缩</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并且被压缩后的数据也可以随时被再次解压缩回源数据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通过合理编码压缩</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保证了编译后的模块体积处于最优</w:t>
      </w:r>
      <w:r>
        <w:rPr>
          <w:rFonts w:hint="eastAsia" w:ascii="宋体" w:hAnsi="宋体" w:eastAsia="宋体" w:cs="宋体"/>
          <w:sz w:val="21"/>
          <w:szCs w:val="21"/>
          <w:lang w:eastAsia="zh-Hans"/>
        </w:rPr>
        <w:t>。</w:t>
      </w:r>
    </w:p>
    <w:p>
      <w:pPr>
        <w:keepNext w:val="0"/>
        <w:keepLines w:val="0"/>
        <w:pageBreakBefore w:val="0"/>
        <w:widowControl/>
        <w:numPr>
          <w:ilvl w:val="0"/>
          <w:numId w:val="5"/>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浮点数编码IEE</w:t>
      </w:r>
      <w:r>
        <w:rPr>
          <w:rFonts w:hint="eastAsia" w:ascii="宋体" w:hAnsi="宋体" w:eastAsia="宋体" w:cs="宋体"/>
          <w:sz w:val="21"/>
          <w:szCs w:val="21"/>
          <w:lang w:eastAsia="zh-Hans"/>
        </w:rPr>
        <w:t>E-754</w:t>
      </w:r>
      <w:r>
        <w:rPr>
          <w:rFonts w:hint="eastAsia" w:ascii="宋体" w:hAnsi="宋体" w:eastAsia="宋体" w:cs="宋体"/>
          <w:sz w:val="21"/>
          <w:szCs w:val="21"/>
          <w:lang w:val="en-US" w:eastAsia="zh-Hans"/>
        </w:rPr>
        <w:t>编码</w:t>
      </w:r>
    </w:p>
    <w:p>
      <w:pPr>
        <w:keepNext w:val="0"/>
        <w:keepLines w:val="0"/>
        <w:pageBreakBefore w:val="0"/>
        <w:widowControl/>
        <w:numPr>
          <w:ilvl w:val="0"/>
          <w:numId w:val="5"/>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字符串编码UTF</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字符编码</w:t>
      </w:r>
    </w:p>
    <w:p>
      <w:pPr>
        <w:keepNext w:val="0"/>
        <w:keepLines w:val="0"/>
        <w:pageBreakBefore w:val="0"/>
        <w:widowControl/>
        <w:numPr>
          <w:ilvl w:val="0"/>
          <w:numId w:val="6"/>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虚拟指令集是用于构成WAS</w:t>
      </w:r>
      <w:r>
        <w:rPr>
          <w:rFonts w:hint="eastAsia" w:ascii="宋体" w:hAnsi="宋体" w:eastAsia="宋体" w:cs="宋体"/>
          <w:sz w:val="21"/>
          <w:szCs w:val="21"/>
          <w:lang w:eastAsia="zh-Hans"/>
        </w:rPr>
        <w:t>M</w:t>
      </w:r>
      <w:r>
        <w:rPr>
          <w:rFonts w:hint="eastAsia" w:ascii="宋体" w:hAnsi="宋体" w:eastAsia="宋体" w:cs="宋体"/>
          <w:sz w:val="21"/>
          <w:szCs w:val="21"/>
          <w:lang w:val="en-US" w:eastAsia="zh-Hans"/>
        </w:rPr>
        <w:t>模块核心功能的关键元素之一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需要让执行环境理解我们编码的意思</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必须要让执行环境先理解指令集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然后根据指令集再对二进制编码进行编译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进而被执行</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106"/>
          <w:rFonts w:hint="eastAsia" w:ascii="宋体" w:hAnsi="宋体" w:eastAsia="宋体" w:cs="宋体"/>
          <w:sz w:val="21"/>
          <w:szCs w:val="21"/>
        </w:rPr>
      </w:pPr>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24" w:name="_Toc1068772815"/>
      <w:r>
        <w:rPr>
          <w:rStyle w:val="92"/>
          <w:rFonts w:hint="eastAsia" w:ascii="宋体" w:hAnsi="宋体" w:eastAsia="宋体" w:cs="宋体"/>
          <w:b/>
          <w:sz w:val="21"/>
          <w:szCs w:val="21"/>
        </w:rPr>
        <w:t xml:space="preserve">4.3 </w:t>
      </w:r>
      <w:r>
        <w:rPr>
          <w:rStyle w:val="87"/>
          <w:rFonts w:hint="eastAsia" w:ascii="宋体" w:hAnsi="宋体" w:eastAsia="宋体" w:cs="宋体"/>
          <w:b/>
          <w:sz w:val="21"/>
          <w:szCs w:val="21"/>
        </w:rPr>
        <w:t>可行性分析</w:t>
      </w:r>
      <w:bookmarkEnd w:id="24"/>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自身掌握开发中所需要的的编程语言</w:t>
      </w:r>
      <w:r>
        <w:rPr>
          <w:rStyle w:val="92"/>
          <w:rFonts w:hint="eastAsia" w:ascii="宋体" w:hAnsi="宋体" w:eastAsia="宋体" w:cs="宋体"/>
          <w:sz w:val="21"/>
          <w:szCs w:val="21"/>
        </w:rPr>
        <w:t>JavaScript</w:t>
      </w:r>
      <w:r>
        <w:rPr>
          <w:rFonts w:hint="eastAsia" w:ascii="宋体" w:hAnsi="宋体" w:eastAsia="宋体" w:cs="宋体"/>
          <w:sz w:val="21"/>
          <w:szCs w:val="21"/>
        </w:rPr>
        <w:t>和</w:t>
      </w:r>
      <w:r>
        <w:rPr>
          <w:rStyle w:val="92"/>
          <w:rFonts w:hint="eastAsia" w:ascii="宋体" w:hAnsi="宋体" w:eastAsia="宋体" w:cs="宋体"/>
          <w:sz w:val="21"/>
          <w:szCs w:val="21"/>
        </w:rPr>
        <w:t>C++</w:t>
      </w:r>
      <w:r>
        <w:rPr>
          <w:rFonts w:hint="eastAsia" w:ascii="宋体" w:hAnsi="宋体" w:eastAsia="宋体" w:cs="宋体"/>
          <w:sz w:val="21"/>
          <w:szCs w:val="21"/>
        </w:rPr>
        <w:t>，对跨平台设计有一定了解，前期通过阅读文献和在公司实际开发实习积累相关的经验，熟悉了在开发过程中使用的</w:t>
      </w:r>
      <w:r>
        <w:rPr>
          <w:rStyle w:val="92"/>
          <w:rFonts w:hint="eastAsia" w:ascii="宋体" w:hAnsi="宋体" w:eastAsia="宋体" w:cs="宋体"/>
          <w:sz w:val="21"/>
          <w:szCs w:val="21"/>
        </w:rPr>
        <w:t>React</w:t>
      </w:r>
      <w:r>
        <w:rPr>
          <w:rFonts w:hint="eastAsia" w:ascii="宋体" w:hAnsi="宋体" w:eastAsia="宋体" w:cs="宋体"/>
          <w:sz w:val="21"/>
          <w:szCs w:val="21"/>
        </w:rPr>
        <w:t>、</w:t>
      </w:r>
      <w:r>
        <w:rPr>
          <w:rStyle w:val="92"/>
          <w:rFonts w:hint="eastAsia" w:ascii="宋体" w:hAnsi="宋体" w:eastAsia="宋体" w:cs="宋体"/>
          <w:sz w:val="21"/>
          <w:szCs w:val="21"/>
        </w:rPr>
        <w:t>WebAssembly</w:t>
      </w:r>
      <w:r>
        <w:rPr>
          <w:rFonts w:hint="eastAsia" w:ascii="宋体" w:hAnsi="宋体" w:eastAsia="宋体" w:cs="宋体"/>
          <w:sz w:val="21"/>
          <w:szCs w:val="21"/>
        </w:rPr>
        <w:t>、</w:t>
      </w:r>
      <w:r>
        <w:rPr>
          <w:rStyle w:val="92"/>
          <w:rFonts w:hint="eastAsia" w:ascii="宋体" w:hAnsi="宋体" w:eastAsia="宋体" w:cs="宋体"/>
          <w:sz w:val="21"/>
          <w:szCs w:val="21"/>
        </w:rPr>
        <w:t>Electron</w:t>
      </w:r>
      <w:r>
        <w:rPr>
          <w:rFonts w:hint="eastAsia" w:ascii="宋体" w:hAnsi="宋体" w:eastAsia="宋体" w:cs="宋体"/>
          <w:sz w:val="21"/>
          <w:szCs w:val="21"/>
        </w:rPr>
        <w:t>等等一些基本框架和技术，初步分析表明本方案具备可行性。校内外导师对相关领域具备专业能力，对论文撰写具有指导学生的经验。</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b/>
          <w:bCs/>
          <w:sz w:val="21"/>
          <w:szCs w:val="21"/>
          <w:lang w:val="en-US" w:eastAsia="zh-Hans"/>
        </w:rPr>
      </w:pPr>
      <w:bookmarkStart w:id="25" w:name="_Toc1311478197"/>
      <w:r>
        <w:rPr>
          <w:rFonts w:hint="eastAsia" w:ascii="宋体" w:hAnsi="宋体" w:eastAsia="宋体" w:cs="宋体"/>
          <w:b/>
          <w:bCs/>
          <w:sz w:val="21"/>
          <w:szCs w:val="21"/>
        </w:rPr>
        <w:t>4</w:t>
      </w:r>
      <w:r>
        <w:rPr>
          <w:rFonts w:hint="eastAsia" w:ascii="宋体" w:hAnsi="宋体" w:eastAsia="宋体" w:cs="宋体"/>
          <w:b/>
          <w:bCs/>
          <w:sz w:val="21"/>
          <w:szCs w:val="21"/>
          <w:lang w:val="en-US" w:eastAsia="zh-Hans"/>
        </w:rPr>
        <w:t>.</w:t>
      </w:r>
      <w:r>
        <w:rPr>
          <w:rFonts w:hint="eastAsia" w:ascii="宋体" w:hAnsi="宋体" w:eastAsia="宋体" w:cs="宋体"/>
          <w:b/>
          <w:bCs/>
          <w:sz w:val="21"/>
          <w:szCs w:val="21"/>
          <w:lang w:eastAsia="zh-Hans"/>
        </w:rPr>
        <w:t xml:space="preserve">4 </w:t>
      </w:r>
      <w:r>
        <w:rPr>
          <w:rFonts w:hint="eastAsia" w:ascii="宋体" w:hAnsi="宋体" w:eastAsia="宋体" w:cs="宋体"/>
          <w:b/>
          <w:bCs/>
          <w:sz w:val="21"/>
          <w:szCs w:val="21"/>
          <w:lang w:val="en-US" w:eastAsia="zh-Hans"/>
        </w:rPr>
        <w:t>学习计划</w:t>
      </w:r>
      <w:bookmarkEnd w:id="25"/>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18"/>
        <w:gridCol w:w="6641"/>
      </w:tblGrid>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eastAsia="zh-Hans"/>
              </w:rPr>
            </w:pPr>
            <w:r>
              <w:rPr>
                <w:rStyle w:val="100"/>
                <w:rFonts w:hint="eastAsia" w:ascii="宋体" w:hAnsi="宋体" w:eastAsia="宋体" w:cs="宋体"/>
                <w:sz w:val="21"/>
                <w:szCs w:val="21"/>
                <w:lang w:val="en-US" w:eastAsia="zh-Hans"/>
              </w:rPr>
              <w:t>时间</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eastAsia="zh-Hans"/>
              </w:rPr>
            </w:pPr>
            <w:r>
              <w:rPr>
                <w:rStyle w:val="100"/>
                <w:rFonts w:hint="eastAsia" w:ascii="宋体" w:hAnsi="宋体" w:eastAsia="宋体" w:cs="宋体"/>
                <w:sz w:val="21"/>
                <w:szCs w:val="21"/>
                <w:lang w:val="en-US" w:eastAsia="zh-Hans"/>
              </w:rPr>
              <w:t>内容</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现在</w:t>
            </w:r>
            <w:r>
              <w:rPr>
                <w:rFonts w:hint="eastAsia" w:ascii="宋体" w:hAnsi="宋体" w:eastAsia="宋体" w:cs="宋体"/>
                <w:sz w:val="21"/>
                <w:szCs w:val="21"/>
                <w:lang w:eastAsia="zh-Hans"/>
              </w:rPr>
              <w:t>～</w:t>
            </w:r>
            <w:r>
              <w:rPr>
                <w:rFonts w:hint="default" w:ascii="宋体" w:hAnsi="宋体" w:eastAsia="宋体" w:cs="宋体"/>
                <w:sz w:val="21"/>
                <w:szCs w:val="21"/>
                <w:lang w:eastAsia="zh-Hans"/>
              </w:rPr>
              <w:t>5</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完成基础框架的搭建测试，主要是对网络代理功能的实现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default" w:ascii="宋体" w:hAnsi="宋体" w:eastAsia="宋体" w:cs="宋体"/>
                <w:sz w:val="21"/>
                <w:szCs w:val="21"/>
                <w:lang w:eastAsia="zh-Hans"/>
              </w:rPr>
              <w:t>5</w:t>
            </w:r>
            <w:r>
              <w:rPr>
                <w:rStyle w:val="100"/>
                <w:rFonts w:hint="eastAsia" w:ascii="宋体" w:hAnsi="宋体" w:eastAsia="宋体" w:cs="宋体"/>
                <w:sz w:val="21"/>
                <w:szCs w:val="21"/>
                <w:lang w:val="en-US" w:eastAsia="zh-Hans"/>
              </w:rPr>
              <w:t>.</w:t>
            </w:r>
            <w:r>
              <w:rPr>
                <w:rStyle w:val="100"/>
                <w:rFonts w:hint="eastAsia" w:ascii="宋体" w:hAnsi="宋体" w:eastAsia="宋体" w:cs="宋体"/>
                <w:sz w:val="21"/>
                <w:szCs w:val="21"/>
                <w:lang w:eastAsia="zh-Hans"/>
              </w:rPr>
              <w:t>16～</w:t>
            </w:r>
            <w:r>
              <w:rPr>
                <w:rStyle w:val="100"/>
                <w:rFonts w:hint="default" w:ascii="宋体" w:hAnsi="宋体" w:eastAsia="宋体" w:cs="宋体"/>
                <w:sz w:val="21"/>
                <w:szCs w:val="21"/>
                <w:lang w:eastAsia="zh-Hans"/>
              </w:rPr>
              <w:t>6</w:t>
            </w:r>
            <w:r>
              <w:rPr>
                <w:rStyle w:val="100"/>
                <w:rFonts w:hint="eastAsia" w:ascii="宋体" w:hAnsi="宋体" w:eastAsia="宋体" w:cs="宋体"/>
                <w:sz w:val="21"/>
                <w:szCs w:val="21"/>
                <w:lang w:val="en-US" w:eastAsia="zh-Hans"/>
              </w:rPr>
              <w:t>.</w:t>
            </w:r>
            <w:r>
              <w:rPr>
                <w:rStyle w:val="100"/>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深入学习Web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的编码与运用</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default" w:ascii="宋体" w:hAnsi="宋体" w:eastAsia="宋体" w:cs="宋体"/>
                <w:sz w:val="21"/>
                <w:szCs w:val="21"/>
              </w:rPr>
              <w:t>6</w:t>
            </w:r>
            <w:r>
              <w:rPr>
                <w:rStyle w:val="100"/>
                <w:rFonts w:hint="eastAsia" w:ascii="宋体" w:hAnsi="宋体" w:eastAsia="宋体" w:cs="宋体"/>
                <w:sz w:val="21"/>
                <w:szCs w:val="21"/>
              </w:rPr>
              <w:t>.16～</w:t>
            </w:r>
            <w:r>
              <w:rPr>
                <w:rStyle w:val="100"/>
                <w:rFonts w:hint="default" w:ascii="宋体" w:hAnsi="宋体" w:eastAsia="宋体" w:cs="宋体"/>
                <w:sz w:val="21"/>
                <w:szCs w:val="21"/>
              </w:rPr>
              <w:t>8</w:t>
            </w:r>
            <w:r>
              <w:rPr>
                <w:rStyle w:val="100"/>
                <w:rFonts w:hint="eastAsia" w:ascii="宋体" w:hAnsi="宋体" w:eastAsia="宋体" w:cs="宋体"/>
                <w:sz w:val="21"/>
                <w:szCs w:val="21"/>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完成接口生命周期管理的模块、</w:t>
            </w:r>
            <w:r>
              <w:rPr>
                <w:rFonts w:hint="eastAsia" w:ascii="宋体" w:hAnsi="宋体" w:eastAsia="宋体" w:cs="宋体"/>
                <w:sz w:val="21"/>
                <w:szCs w:val="21"/>
                <w:lang w:val="en-US" w:eastAsia="zh-Hans"/>
              </w:rPr>
              <w:t>数据包</w:t>
            </w:r>
            <w:r>
              <w:rPr>
                <w:rFonts w:hint="eastAsia" w:ascii="宋体" w:hAnsi="宋体" w:eastAsia="宋体" w:cs="宋体"/>
                <w:sz w:val="21"/>
                <w:szCs w:val="21"/>
              </w:rPr>
              <w:t>反解析分析</w:t>
            </w:r>
            <w:r>
              <w:rPr>
                <w:rFonts w:hint="eastAsia" w:ascii="宋体" w:hAnsi="宋体" w:eastAsia="宋体" w:cs="宋体"/>
                <w:sz w:val="21"/>
                <w:szCs w:val="21"/>
                <w:lang w:val="en-US" w:eastAsia="zh-Hans"/>
              </w:rPr>
              <w:t>以及</w:t>
            </w:r>
            <w:r>
              <w:rPr>
                <w:rFonts w:hint="eastAsia" w:ascii="宋体" w:hAnsi="宋体" w:eastAsia="宋体" w:cs="宋体"/>
                <w:sz w:val="21"/>
                <w:szCs w:val="21"/>
              </w:rPr>
              <w:t>性能需求</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default" w:ascii="宋体" w:hAnsi="宋体" w:eastAsia="宋体" w:cs="宋体"/>
                <w:sz w:val="21"/>
                <w:szCs w:val="21"/>
                <w:lang w:eastAsia="zh-Hans"/>
              </w:rPr>
              <w:t>8</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16～</w:t>
            </w:r>
            <w:r>
              <w:rPr>
                <w:rFonts w:hint="default" w:ascii="宋体" w:hAnsi="宋体" w:eastAsia="宋体" w:cs="宋体"/>
                <w:sz w:val="21"/>
                <w:szCs w:val="21"/>
                <w:lang w:eastAsia="zh-Hans"/>
              </w:rPr>
              <w:t>10</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完成系统性能部分的开发、测试以及开始论文撰写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10"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default" w:ascii="宋体" w:hAnsi="宋体" w:eastAsia="宋体" w:cs="宋体"/>
                <w:sz w:val="21"/>
                <w:szCs w:val="21"/>
                <w:lang w:eastAsia="zh-Hans"/>
              </w:rPr>
              <w:t>10</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完成论文撰写</w:t>
            </w:r>
            <w:r>
              <w:rPr>
                <w:rStyle w:val="100"/>
                <w:rFonts w:hint="eastAsia" w:ascii="宋体" w:hAnsi="宋体" w:eastAsia="宋体" w:cs="宋体"/>
                <w:sz w:val="21"/>
                <w:szCs w:val="21"/>
                <w:lang w:val="en-US" w:eastAsia="zh-Hans"/>
              </w:rPr>
              <w:t>以及后续工作</w:t>
            </w:r>
          </w:p>
        </w:tc>
      </w:tr>
    </w:tbl>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106"/>
          <w:rFonts w:hint="eastAsia" w:ascii="宋体" w:hAnsi="宋体" w:eastAsia="宋体" w:cs="宋体"/>
          <w:sz w:val="21"/>
          <w:szCs w:val="21"/>
        </w:rPr>
      </w:pPr>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val="en-US" w:eastAsia="zh-Hans"/>
        </w:rPr>
      </w:pP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val="en-US" w:eastAsia="zh-Hans"/>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p>
      <w:pPr>
        <w:pStyle w:val="11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90"/>
          <w:rFonts w:hint="eastAsia" w:ascii="宋体" w:hAnsi="宋体" w:eastAsia="宋体" w:cs="宋体"/>
          <w:b/>
          <w:sz w:val="21"/>
          <w:szCs w:val="21"/>
        </w:rPr>
      </w:pPr>
    </w:p>
    <w:p>
      <w:pPr>
        <w:pStyle w:val="11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90"/>
          <w:rFonts w:hint="eastAsia" w:ascii="宋体" w:hAnsi="宋体" w:eastAsia="宋体" w:cs="宋体"/>
          <w:b/>
          <w:sz w:val="21"/>
          <w:szCs w:val="21"/>
        </w:rPr>
      </w:pPr>
    </w:p>
    <w:p>
      <w:pPr>
        <w:pStyle w:val="112"/>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296" w:lineRule="auto"/>
        <w:ind w:left="0" w:leftChars="0" w:right="0" w:rightChars="0"/>
        <w:jc w:val="left"/>
        <w:textAlignment w:val="auto"/>
        <w:outlineLvl w:val="0"/>
        <w:rPr>
          <w:rStyle w:val="90"/>
          <w:rFonts w:hint="eastAsia" w:ascii="宋体" w:hAnsi="宋体" w:eastAsia="宋体" w:cs="宋体"/>
          <w:b/>
          <w:sz w:val="21"/>
          <w:szCs w:val="21"/>
        </w:rPr>
      </w:pPr>
      <w:bookmarkStart w:id="26" w:name="_Toc241904171"/>
      <w:r>
        <w:rPr>
          <w:rStyle w:val="90"/>
          <w:rFonts w:hint="eastAsia" w:ascii="宋体" w:hAnsi="宋体" w:eastAsia="宋体" w:cs="宋体"/>
          <w:b/>
          <w:sz w:val="21"/>
          <w:szCs w:val="21"/>
        </w:rPr>
        <w:t>参考文献</w:t>
      </w:r>
      <w:bookmarkEnd w:id="26"/>
    </w:p>
    <w:p>
      <w:pPr>
        <w:pStyle w:val="11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96" w:lineRule="auto"/>
        <w:ind w:right="0" w:rightChars="0"/>
        <w:jc w:val="left"/>
        <w:textAlignment w:val="auto"/>
        <w:outlineLvl w:val="0"/>
        <w:rPr>
          <w:rStyle w:val="90"/>
          <w:rFonts w:hint="eastAsia" w:ascii="宋体" w:hAnsi="宋体" w:eastAsia="宋体" w:cs="宋体"/>
          <w:b w:val="0"/>
          <w:bCs/>
          <w:sz w:val="21"/>
          <w:szCs w:val="21"/>
        </w:rPr>
      </w:pPr>
      <w:r>
        <w:rPr>
          <w:rStyle w:val="90"/>
          <w:rFonts w:hint="eastAsia" w:ascii="宋体" w:hAnsi="宋体" w:eastAsia="宋体" w:cs="宋体"/>
          <w:b w:val="0"/>
          <w:bCs/>
          <w:sz w:val="21"/>
          <w:szCs w:val="21"/>
        </w:rPr>
        <w:t>[</w:t>
      </w:r>
      <w:r>
        <w:rPr>
          <w:rStyle w:val="90"/>
          <w:rFonts w:hint="default" w:ascii="宋体" w:hAnsi="宋体" w:eastAsia="宋体" w:cs="宋体"/>
          <w:b w:val="0"/>
          <w:bCs/>
          <w:sz w:val="21"/>
          <w:szCs w:val="21"/>
        </w:rPr>
        <w:t>1</w:t>
      </w:r>
      <w:r>
        <w:rPr>
          <w:rStyle w:val="90"/>
          <w:rFonts w:hint="eastAsia" w:ascii="宋体" w:hAnsi="宋体" w:eastAsia="宋体" w:cs="宋体"/>
          <w:b w:val="0"/>
          <w:bCs/>
          <w:sz w:val="21"/>
          <w:szCs w:val="21"/>
        </w:rPr>
        <w:t>].中国互联网络信息中心. 第48次中国互联网络发展状况统计报告[EB/OL]. 北京: 2021.8 http://images.mofcom.gov.cn/lczx/202108/20210827170205314.pdf</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[1]罗青林,徐克付,臧文羽,刘金刚.Wireshark环境下的网络协议解析与验证方法[J].计算机工程与设计,2011,32(03):770-773.DOI:10.16208/j.issn1000-7024.2011.03.068.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[2]ROSSBERG, ANDREAS, TITZER, BEN L., HAAS, ANDREAS, et al. Bringing the Web Up to Speed with WebAssembly[J]. Communications of the ACM,2018,61(12):107-115. DOI:10.1145/3282510.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[3]RAY VILLALOBOS. NW.JS VS ELECTRON[J]. Net,2016(Sep. TN.284):111.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[4]DONGSEOK JANG, RANJIT JHALA, SORIN LERNER, et al. An Empirical Study of Privacy-Violating Information Flows in JavaScript Web Applications[C]. //17th ACM Conference on Computer and Communications Security.:Curran Associates, Inc., 2010:270-283.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[5]KYRIAKOU, KYRIAKOS-LOANNIS D., TSELIKAS, NIKOLAOS D., KAPITSAKI, GEORGIA M.. Enhancing C/C plus plus based OSS development and discoverability with CBRJS: A Rust/Nodejs/WebAssembly framework for repackaging legacy codebases[J]. The Journal of Systems and Software,2019,157. DOI:10.1016/j.jss.2019.110395.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[6]SANTIAGO ESCOBAR. Mechanising and verifying the WebAssembly specification[J]. Computing reviews,2019,60(1):24.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[7]ROSSBERG, ANDREAS, TITZER, BEN L., HAAS, ANDREAS, et al. Bringing the Web Up to Speed with WebAssembly[J]. Communications of the ACM,2018,61(12):107-115. DOI:10.1145/3282510.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sz w:val="21"/>
          <w:szCs w:val="21"/>
        </w:rPr>
      </w:pPr>
      <w:r>
        <w:rPr>
          <w:rFonts w:hint="eastAsia" w:ascii="宋体" w:hAnsi="宋体" w:eastAsia="宋体" w:cs="宋体"/>
          <w:kern w:val="0"/>
          <w:sz w:val="21"/>
          <w:szCs w:val="21"/>
          <w:lang w:eastAsia="zh-CN" w:bidi="ar"/>
        </w:rPr>
        <w:t>[8]</w:t>
      </w:r>
      <w:r>
        <w:rPr>
          <w:rFonts w:hint="eastAsia" w:ascii="宋体" w:hAnsi="宋体" w:eastAsia="宋体" w:cs="宋体"/>
          <w:kern w:val="0"/>
          <w:sz w:val="21"/>
          <w:szCs w:val="21"/>
          <w:lang w:val="en-US" w:eastAsia="zh-CN" w:bidi="ar"/>
        </w:rPr>
        <w:t>Haas A, Rossberg A, Schuff D L, et al. Bringing the web up to speed with WebAssembly[C] //ACM SIGPLAN Notices. ACM, 2017, 52(6): 185-200.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[9]Wonsun Ahn,Jiho Choi,Thomas Shull,María J. Garzarán,Josep Torrellas. Improving JavaScript performance by deconstructing the type system[P]. Programming Language Design and Implementation,2014.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[10]Toman Zinah Hussein,Toman Sarah Hussein,Hazar Manar Joundy. An In-Depth Comparison Of Software Frameworks For Developing Desktop Applications Using Web Technologies[J]. Journal of Southwest Jiaotong University,2019,54(4).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[11]Conrad Watt. Mechanising and verifying the WebAssembly specification[P]. Certified Programs and Proofs,2018.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[12]Maria Cristina ENACHE. Cross-Platform Technologies[J]. Annals of Dunarea de Jos University. Fascicle I : Economics and Applied Informatics,2017,23(1).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[13]Adam Rapley,Xavier Bellekens,Lynsay A. Shepherd,Colin McLean. Mayall: A Framework for Desktop JavaScript Auditing and Post-Exploitation Analysis[J]. Informatics,2018,5(4).</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[14] Kredpattanakul, Kitti &amp; Limpiyakorn, Yachai. (2019). Transforming JavaScript-Based Web Application to Cross-Platform Desktop with Electron: ICISA 2018. 10.1007/978-981-13-1056-0_56.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lang w:eastAsia="zh-CN"/>
        </w:rPr>
        <w:t>5</w:t>
      </w:r>
      <w:r>
        <w:rPr>
          <w:rFonts w:hint="eastAsia" w:ascii="宋体" w:hAnsi="宋体" w:eastAsia="宋体" w:cs="宋体"/>
          <w:b w:val="0"/>
          <w:bCs w:val="0"/>
          <w:sz w:val="21"/>
          <w:szCs w:val="21"/>
          <w:lang w:val="en-US" w:eastAsia="zh-CN"/>
        </w:rPr>
        <w:t>]薛超. 基于WebAssembly的JavaScript性能优化方案研究与实现[D].西北大学,2019.</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w:t>
      </w:r>
      <w:r>
        <w:rPr>
          <w:rFonts w:hint="eastAsia" w:ascii="宋体" w:hAnsi="宋体" w:eastAsia="宋体" w:cs="宋体"/>
          <w:b w:val="0"/>
          <w:bCs w:val="0"/>
          <w:color w:val="auto"/>
          <w:kern w:val="0"/>
          <w:sz w:val="21"/>
          <w:szCs w:val="21"/>
          <w:lang w:eastAsia="zh-CN" w:bidi="ar"/>
        </w:rPr>
        <w:t>6</w:t>
      </w:r>
      <w:r>
        <w:rPr>
          <w:rFonts w:hint="eastAsia" w:ascii="宋体" w:hAnsi="宋体" w:eastAsia="宋体" w:cs="宋体"/>
          <w:b w:val="0"/>
          <w:bCs w:val="0"/>
          <w:color w:val="auto"/>
          <w:kern w:val="0"/>
          <w:sz w:val="21"/>
          <w:szCs w:val="21"/>
          <w:lang w:val="en-US" w:eastAsia="zh-CN" w:bidi="ar"/>
        </w:rPr>
        <w:t>]万里晴,杨浩.探究基于V8引擎的Node.js在各应用领域的发展[J].通讯世界,2015(13):97.</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0C0C0C" w:themeColor="text1" w:themeTint="F2"/>
          <w:kern w:val="0"/>
          <w:sz w:val="21"/>
          <w:szCs w:val="21"/>
          <w:lang w:val="en-US" w:eastAsia="zh-CN" w:bidi="ar"/>
        </w:rPr>
      </w:pPr>
      <w:r>
        <w:rPr>
          <w:rFonts w:hint="eastAsia" w:ascii="宋体" w:hAnsi="宋体" w:eastAsia="宋体" w:cs="宋体"/>
          <w:b w:val="0"/>
          <w:bCs w:val="0"/>
          <w:color w:val="0C0C0C" w:themeColor="text1" w:themeTint="F2"/>
          <w:kern w:val="0"/>
          <w:sz w:val="21"/>
          <w:szCs w:val="21"/>
          <w:lang w:eastAsia="zh-CN" w:bidi="ar"/>
        </w:rPr>
        <w:t>[17]</w:t>
      </w:r>
      <w:r>
        <w:rPr>
          <w:rFonts w:hint="eastAsia" w:ascii="宋体" w:hAnsi="宋体" w:eastAsia="宋体" w:cs="宋体"/>
          <w:b w:val="0"/>
          <w:bCs w:val="0"/>
          <w:color w:val="0C0C0C" w:themeColor="text1" w:themeTint="F2"/>
          <w:kern w:val="0"/>
          <w:sz w:val="21"/>
          <w:szCs w:val="21"/>
          <w:lang w:val="en-US" w:eastAsia="zh-CN" w:bidi="ar"/>
        </w:rPr>
        <w:t xml:space="preserve">河南大学. 一种基于electron的跨平台桌面应用程序开发框架及方法:CN201910520250.0[P]. 2019-09-24.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0C0C0C" w:themeColor="text1" w:themeTint="F2"/>
          <w:kern w:val="0"/>
          <w:sz w:val="21"/>
          <w:szCs w:val="21"/>
          <w:lang w:val="en-US" w:eastAsia="zh-CN" w:bidi="ar"/>
        </w:rPr>
      </w:pPr>
      <w:r>
        <w:rPr>
          <w:rFonts w:hint="eastAsia" w:ascii="宋体" w:hAnsi="宋体" w:eastAsia="宋体" w:cs="宋体"/>
          <w:b w:val="0"/>
          <w:bCs w:val="0"/>
          <w:color w:val="0C0C0C" w:themeColor="text1" w:themeTint="F2"/>
          <w:kern w:val="0"/>
          <w:sz w:val="21"/>
          <w:szCs w:val="21"/>
          <w:lang w:eastAsia="zh-CN" w:bidi="ar"/>
        </w:rPr>
        <w:t>[18]</w:t>
      </w:r>
      <w:r>
        <w:rPr>
          <w:rFonts w:hint="eastAsia" w:ascii="宋体" w:hAnsi="宋体" w:eastAsia="宋体" w:cs="宋体"/>
          <w:b w:val="0"/>
          <w:bCs w:val="0"/>
          <w:color w:val="0C0C0C" w:themeColor="text1" w:themeTint="F2"/>
          <w:kern w:val="0"/>
          <w:sz w:val="21"/>
          <w:szCs w:val="21"/>
          <w:lang w:val="en-US" w:eastAsia="zh-CN" w:bidi="ar"/>
        </w:rPr>
        <w:t xml:space="preserve">胡佳静. 基于electron的待办事项管理app开发[D]. 湖北:华中科技大学,2018.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val="0"/>
          <w:bCs w:val="0"/>
          <w:color w:val="0C0C0C" w:themeColor="text1" w:themeTint="F2"/>
          <w:kern w:val="0"/>
          <w:sz w:val="21"/>
          <w:szCs w:val="21"/>
          <w:lang w:eastAsia="zh-CN" w:bidi="ar"/>
        </w:rPr>
      </w:pPr>
      <w:r>
        <w:rPr>
          <w:rFonts w:hint="eastAsia" w:ascii="宋体" w:hAnsi="宋体" w:eastAsia="宋体" w:cs="宋体"/>
          <w:b w:val="0"/>
          <w:bCs w:val="0"/>
          <w:color w:val="0C0C0C" w:themeColor="text1" w:themeTint="F2"/>
          <w:kern w:val="0"/>
          <w:sz w:val="21"/>
          <w:szCs w:val="21"/>
          <w:lang w:eastAsia="zh-CN" w:bidi="ar"/>
        </w:rPr>
        <w:t>[19]褚孔统,朱勇.开发跨平台桌面应用的探讨[J].机电信息,2019(33):55-56.DOI:10.19514/j.cnki.cn32-1628/tm.2019.33.030.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[20] 朱丽英. 基于Node-Webkit平台的JavaScript工具集研究与实现[D]. 2016. DOI:10.7666/d.D00988796.</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eastAsia="zh-CN" w:bidi="ar"/>
        </w:rPr>
        <w:t xml:space="preserve">[21] </w:t>
      </w:r>
      <w:r>
        <w:rPr>
          <w:rFonts w:hint="eastAsia" w:ascii="宋体" w:hAnsi="宋体" w:eastAsia="宋体" w:cs="宋体"/>
          <w:b w:val="0"/>
          <w:bCs w:val="0"/>
          <w:kern w:val="0"/>
          <w:sz w:val="21"/>
          <w:szCs w:val="21"/>
          <w:lang w:val="en-US" w:eastAsia="zh-CN" w:bidi="ar"/>
        </w:rPr>
        <w:t>Paul B.Jensen. 跨平台桌面应用开发基于 Electron 与 NW. JS.北京</w:t>
      </w:r>
      <w:r>
        <w:rPr>
          <w:rFonts w:hint="eastAsia" w:ascii="宋体" w:hAnsi="宋体" w:eastAsia="宋体" w:cs="宋体"/>
          <w:b w:val="0"/>
          <w:bCs w:val="0"/>
          <w:kern w:val="0"/>
          <w:sz w:val="21"/>
          <w:szCs w:val="21"/>
          <w:lang w:eastAsia="zh-CN" w:bidi="ar"/>
        </w:rPr>
        <w:t>:</w:t>
      </w:r>
      <w:r>
        <w:rPr>
          <w:rFonts w:hint="eastAsia" w:ascii="宋体" w:hAnsi="宋体" w:eastAsia="宋体" w:cs="宋体"/>
          <w:b w:val="0"/>
          <w:bCs w:val="0"/>
          <w:kern w:val="0"/>
          <w:sz w:val="21"/>
          <w:szCs w:val="21"/>
          <w:lang w:val="en-US" w:eastAsia="zh-CN" w:bidi="ar"/>
        </w:rPr>
        <w:t xml:space="preserve"> 电子工业出版社, 2018</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kern w:val="0"/>
          <w:sz w:val="21"/>
          <w:szCs w:val="21"/>
          <w:lang w:eastAsia="zh-CN" w:bidi="ar"/>
        </w:rPr>
        <w:t>22</w:t>
      </w:r>
      <w:r>
        <w:rPr>
          <w:rFonts w:hint="eastAsia" w:ascii="宋体" w:hAnsi="宋体" w:eastAsia="宋体" w:cs="宋体"/>
          <w:b w:val="0"/>
          <w:bCs w:val="0"/>
          <w:kern w:val="0"/>
          <w:sz w:val="21"/>
          <w:szCs w:val="21"/>
          <w:lang w:val="en-US" w:eastAsia="zh-CN" w:bidi="ar"/>
        </w:rPr>
        <w:t>]邓杰海.应用Electron架构技术操作Excel文件[J].现代计算机,2019(32):91-94.</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val="0"/>
          <w:bCs w:val="0"/>
          <w:color w:val="0C0C0C" w:themeColor="text1" w:themeTint="F2"/>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bCs/>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bCs/>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bCs/>
          <w:kern w:val="0"/>
          <w:sz w:val="21"/>
          <w:szCs w:val="21"/>
          <w:lang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Microsoft yahei">
    <w:altName w:val="苹方-简"/>
    <w:panose1 w:val="000000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黑体-简">
    <w:panose1 w:val="02000000000000000000"/>
    <w:charset w:val="86"/>
    <w:family w:val="auto"/>
    <w:pitch w:val="default"/>
    <w:sig w:usb0="8000002F" w:usb1="0800004A" w:usb2="00000000" w:usb3="00000000" w:csb0="203E0000" w:csb1="00000000"/>
  </w:font>
  <w:font w:name="Kingsoft Math">
    <w:panose1 w:val="02040503050406030204"/>
    <w:charset w:val="00"/>
    <w:family w:val="auto"/>
    <w:pitch w:val="default"/>
    <w:sig w:usb0="80000087" w:usb1="00002068" w:usb2="00000000" w:usb3="00000000" w:csb0="2000019F" w:csb1="00000000"/>
  </w:font>
  <w:font w:name="Apple Symbols">
    <w:panose1 w:val="02000000000000000000"/>
    <w:charset w:val="00"/>
    <w:family w:val="auto"/>
    <w:pitch w:val="default"/>
    <w:sig w:usb0="800000A3" w:usb1="08007BEB" w:usb2="01840034" w:usb3="0000A268" w:csb0="200001FB" w:csb1="DDFF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方正小标宋简体">
    <w:altName w:val="汉仪书宋二KW"/>
    <w:panose1 w:val="02010601030101010101"/>
    <w:charset w:val="00"/>
    <w:family w:val="auto"/>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2386DAA"/>
    <w:multiLevelType w:val="singleLevel"/>
    <w:tmpl w:val="62386DAA"/>
    <w:lvl w:ilvl="0" w:tentative="0">
      <w:start w:val="1"/>
      <w:numFmt w:val="decimal"/>
      <w:suff w:val="nothing"/>
      <w:lvlText w:val="%1）"/>
      <w:lvlJc w:val="left"/>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5A5179C"/>
    <w:rsid w:val="137D75BA"/>
    <w:rsid w:val="17F377FB"/>
    <w:rsid w:val="19FBF006"/>
    <w:rsid w:val="1C873BD1"/>
    <w:rsid w:val="1F5FB2E2"/>
    <w:rsid w:val="1F7F6FAE"/>
    <w:rsid w:val="1FBE004A"/>
    <w:rsid w:val="1FCF0226"/>
    <w:rsid w:val="1FDF5E51"/>
    <w:rsid w:val="1FFF72BA"/>
    <w:rsid w:val="27FB872F"/>
    <w:rsid w:val="29BF87DA"/>
    <w:rsid w:val="2A7EE90C"/>
    <w:rsid w:val="2ADF7E9F"/>
    <w:rsid w:val="2BEB106C"/>
    <w:rsid w:val="2DFBB7A6"/>
    <w:rsid w:val="2FBEF6E0"/>
    <w:rsid w:val="2FDFE5E9"/>
    <w:rsid w:val="2FE5F22C"/>
    <w:rsid w:val="2FFBAE3D"/>
    <w:rsid w:val="2FFF086D"/>
    <w:rsid w:val="2FFF9656"/>
    <w:rsid w:val="34FF175E"/>
    <w:rsid w:val="36DFF383"/>
    <w:rsid w:val="37574F16"/>
    <w:rsid w:val="376BB50C"/>
    <w:rsid w:val="37EF34B8"/>
    <w:rsid w:val="37FF10F8"/>
    <w:rsid w:val="39FF609E"/>
    <w:rsid w:val="3A72C6BB"/>
    <w:rsid w:val="3AF8BF31"/>
    <w:rsid w:val="3B7F344F"/>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719A684"/>
    <w:rsid w:val="4B3FB4B9"/>
    <w:rsid w:val="4D4F912C"/>
    <w:rsid w:val="4EB8C93F"/>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B093A9"/>
    <w:rsid w:val="5FD6BD84"/>
    <w:rsid w:val="5FDF66DC"/>
    <w:rsid w:val="5FE6CB29"/>
    <w:rsid w:val="64FDD70B"/>
    <w:rsid w:val="667F6B79"/>
    <w:rsid w:val="67E997A5"/>
    <w:rsid w:val="67FCB65C"/>
    <w:rsid w:val="6B370CF7"/>
    <w:rsid w:val="6B99BA9B"/>
    <w:rsid w:val="6BB7299E"/>
    <w:rsid w:val="6BFDF3D9"/>
    <w:rsid w:val="6D5682FE"/>
    <w:rsid w:val="6DFBB6CF"/>
    <w:rsid w:val="6E424A51"/>
    <w:rsid w:val="6E6F00CB"/>
    <w:rsid w:val="6EFEC240"/>
    <w:rsid w:val="6F6A1272"/>
    <w:rsid w:val="6FB9EF19"/>
    <w:rsid w:val="6FDABB3C"/>
    <w:rsid w:val="6FEB2B3A"/>
    <w:rsid w:val="6FEF5949"/>
    <w:rsid w:val="6FFBA906"/>
    <w:rsid w:val="6FFFAC2E"/>
    <w:rsid w:val="70EF8EC0"/>
    <w:rsid w:val="712EFEA8"/>
    <w:rsid w:val="72E7E4C5"/>
    <w:rsid w:val="7377D73B"/>
    <w:rsid w:val="737F0027"/>
    <w:rsid w:val="73FBAE64"/>
    <w:rsid w:val="743F8997"/>
    <w:rsid w:val="75170514"/>
    <w:rsid w:val="755BC33F"/>
    <w:rsid w:val="75CF74BA"/>
    <w:rsid w:val="75EA8110"/>
    <w:rsid w:val="75F32EC0"/>
    <w:rsid w:val="76EF47CB"/>
    <w:rsid w:val="76F74BD4"/>
    <w:rsid w:val="76F7AC17"/>
    <w:rsid w:val="77338FE6"/>
    <w:rsid w:val="773DCDF0"/>
    <w:rsid w:val="77991A59"/>
    <w:rsid w:val="779F0011"/>
    <w:rsid w:val="77D74EB4"/>
    <w:rsid w:val="77DE47A6"/>
    <w:rsid w:val="77DF7E51"/>
    <w:rsid w:val="77EB9EA9"/>
    <w:rsid w:val="77F8F56E"/>
    <w:rsid w:val="78796BE2"/>
    <w:rsid w:val="79FDF2D3"/>
    <w:rsid w:val="7AAB07B6"/>
    <w:rsid w:val="7AC73140"/>
    <w:rsid w:val="7B3F7A3A"/>
    <w:rsid w:val="7B7FAB63"/>
    <w:rsid w:val="7B8D9A69"/>
    <w:rsid w:val="7BEE3806"/>
    <w:rsid w:val="7BF5DBE7"/>
    <w:rsid w:val="7BF99929"/>
    <w:rsid w:val="7BFBA3FC"/>
    <w:rsid w:val="7BFBB99E"/>
    <w:rsid w:val="7C037BED"/>
    <w:rsid w:val="7C7F9CEC"/>
    <w:rsid w:val="7CBFFF3A"/>
    <w:rsid w:val="7CF75910"/>
    <w:rsid w:val="7D650373"/>
    <w:rsid w:val="7D9FD464"/>
    <w:rsid w:val="7DD59507"/>
    <w:rsid w:val="7DEF40B2"/>
    <w:rsid w:val="7DF6B1B3"/>
    <w:rsid w:val="7DFF922F"/>
    <w:rsid w:val="7E6EFA9C"/>
    <w:rsid w:val="7E7C7F48"/>
    <w:rsid w:val="7E9F9C1E"/>
    <w:rsid w:val="7EE4B111"/>
    <w:rsid w:val="7EE7FF39"/>
    <w:rsid w:val="7EF3950C"/>
    <w:rsid w:val="7EFFC163"/>
    <w:rsid w:val="7F6A5DA5"/>
    <w:rsid w:val="7F73437E"/>
    <w:rsid w:val="7F97E6C3"/>
    <w:rsid w:val="7F9DE7BD"/>
    <w:rsid w:val="7FBA4227"/>
    <w:rsid w:val="7FBFE698"/>
    <w:rsid w:val="7FD76341"/>
    <w:rsid w:val="7FD9672F"/>
    <w:rsid w:val="7FDB549D"/>
    <w:rsid w:val="7FDE5AE1"/>
    <w:rsid w:val="7FDEE981"/>
    <w:rsid w:val="7FDFC2E0"/>
    <w:rsid w:val="7FE747A6"/>
    <w:rsid w:val="7FEB3721"/>
    <w:rsid w:val="7FEB4E90"/>
    <w:rsid w:val="7FF0D8E4"/>
    <w:rsid w:val="7FF42574"/>
    <w:rsid w:val="7FF65643"/>
    <w:rsid w:val="7FFB2999"/>
    <w:rsid w:val="7FFB46E4"/>
    <w:rsid w:val="7FFB4BCF"/>
    <w:rsid w:val="7FFEE676"/>
    <w:rsid w:val="7FFF6229"/>
    <w:rsid w:val="7FFF93F9"/>
    <w:rsid w:val="7FFFA5F8"/>
    <w:rsid w:val="8D2B64A5"/>
    <w:rsid w:val="8DFB2582"/>
    <w:rsid w:val="8DFFEB1C"/>
    <w:rsid w:val="8F48DC2B"/>
    <w:rsid w:val="8FFB4F4E"/>
    <w:rsid w:val="8FFD35B7"/>
    <w:rsid w:val="92DFA3FE"/>
    <w:rsid w:val="93DFBED5"/>
    <w:rsid w:val="97BD4BF0"/>
    <w:rsid w:val="97FF62D5"/>
    <w:rsid w:val="9F5DE23B"/>
    <w:rsid w:val="9FF7CD49"/>
    <w:rsid w:val="9FFE0F55"/>
    <w:rsid w:val="9FFF6084"/>
    <w:rsid w:val="A2BDD7DF"/>
    <w:rsid w:val="A4F07514"/>
    <w:rsid w:val="A64C43DE"/>
    <w:rsid w:val="A7FF3F73"/>
    <w:rsid w:val="AB7ED782"/>
    <w:rsid w:val="AB7FA764"/>
    <w:rsid w:val="ADD79E8A"/>
    <w:rsid w:val="AF975801"/>
    <w:rsid w:val="AFBF5DCA"/>
    <w:rsid w:val="AFDFEE63"/>
    <w:rsid w:val="B2AF437C"/>
    <w:rsid w:val="B2BFD81E"/>
    <w:rsid w:val="B4B7EE18"/>
    <w:rsid w:val="B4FD89D7"/>
    <w:rsid w:val="B67F4B9B"/>
    <w:rsid w:val="B6DB08FF"/>
    <w:rsid w:val="B7FF4C04"/>
    <w:rsid w:val="B9BF3AF1"/>
    <w:rsid w:val="B9FFECE8"/>
    <w:rsid w:val="BA3E5AAB"/>
    <w:rsid w:val="BB1B64A9"/>
    <w:rsid w:val="BBDBF63F"/>
    <w:rsid w:val="BBFE9058"/>
    <w:rsid w:val="BC5921B0"/>
    <w:rsid w:val="BE6E5344"/>
    <w:rsid w:val="BEF9A06A"/>
    <w:rsid w:val="BF3F694A"/>
    <w:rsid w:val="BF7F2FF9"/>
    <w:rsid w:val="BF9FBDA9"/>
    <w:rsid w:val="BFE5DFD3"/>
    <w:rsid w:val="BFE76C72"/>
    <w:rsid w:val="BFEB2844"/>
    <w:rsid w:val="BFED2E39"/>
    <w:rsid w:val="BFEFFD73"/>
    <w:rsid w:val="BFF30EF0"/>
    <w:rsid w:val="BFFCEED8"/>
    <w:rsid w:val="BFFEA15C"/>
    <w:rsid w:val="C2BE66BC"/>
    <w:rsid w:val="C4F1DFDA"/>
    <w:rsid w:val="C59EAE3A"/>
    <w:rsid w:val="CDBCBC98"/>
    <w:rsid w:val="CDDE44FF"/>
    <w:rsid w:val="CDF91158"/>
    <w:rsid w:val="CF7F2443"/>
    <w:rsid w:val="CFEB5708"/>
    <w:rsid w:val="D4B643FA"/>
    <w:rsid w:val="D5F7134E"/>
    <w:rsid w:val="D5F7B55B"/>
    <w:rsid w:val="D75D50C1"/>
    <w:rsid w:val="D777A9C1"/>
    <w:rsid w:val="D7C22942"/>
    <w:rsid w:val="D7D9A673"/>
    <w:rsid w:val="D7DFFBB7"/>
    <w:rsid w:val="D7EF6A21"/>
    <w:rsid w:val="D7EFA034"/>
    <w:rsid w:val="DABF0ED1"/>
    <w:rsid w:val="DBB676E8"/>
    <w:rsid w:val="DBDF83B3"/>
    <w:rsid w:val="DBEAA5E1"/>
    <w:rsid w:val="DBEFD522"/>
    <w:rsid w:val="DD63B91F"/>
    <w:rsid w:val="DD7B814C"/>
    <w:rsid w:val="DDDAE92E"/>
    <w:rsid w:val="DED7CA81"/>
    <w:rsid w:val="DFD79B8B"/>
    <w:rsid w:val="DFEE55C0"/>
    <w:rsid w:val="DFFC6AE4"/>
    <w:rsid w:val="DFFD4BE8"/>
    <w:rsid w:val="DFFFAB88"/>
    <w:rsid w:val="E1B3240B"/>
    <w:rsid w:val="E37B7137"/>
    <w:rsid w:val="E3FE30EA"/>
    <w:rsid w:val="E75DC372"/>
    <w:rsid w:val="E7716C61"/>
    <w:rsid w:val="E773FB51"/>
    <w:rsid w:val="E7AFBD8E"/>
    <w:rsid w:val="E9979D73"/>
    <w:rsid w:val="EAA37455"/>
    <w:rsid w:val="EAFFFAFC"/>
    <w:rsid w:val="EB471D5D"/>
    <w:rsid w:val="EB55D283"/>
    <w:rsid w:val="EBB6155E"/>
    <w:rsid w:val="EBF7392D"/>
    <w:rsid w:val="EBFED559"/>
    <w:rsid w:val="EDE9432A"/>
    <w:rsid w:val="EDFDF252"/>
    <w:rsid w:val="EEAD780E"/>
    <w:rsid w:val="EEEBE6E8"/>
    <w:rsid w:val="EEEFBC0C"/>
    <w:rsid w:val="EF7DA612"/>
    <w:rsid w:val="EF92C509"/>
    <w:rsid w:val="EFAD633B"/>
    <w:rsid w:val="EFB73CC5"/>
    <w:rsid w:val="EFBF46B4"/>
    <w:rsid w:val="EFCD42DC"/>
    <w:rsid w:val="EFCF14B6"/>
    <w:rsid w:val="EFFB5CF7"/>
    <w:rsid w:val="EFFF3FD0"/>
    <w:rsid w:val="F37C55E3"/>
    <w:rsid w:val="F3AF792D"/>
    <w:rsid w:val="F4FDDD21"/>
    <w:rsid w:val="F55F0147"/>
    <w:rsid w:val="F63FE6F3"/>
    <w:rsid w:val="F6858DAA"/>
    <w:rsid w:val="F6AFD84D"/>
    <w:rsid w:val="F769931E"/>
    <w:rsid w:val="F77B0778"/>
    <w:rsid w:val="F7BF5631"/>
    <w:rsid w:val="F7DB0D0B"/>
    <w:rsid w:val="F7F920ED"/>
    <w:rsid w:val="F7FF293E"/>
    <w:rsid w:val="F7FF58FF"/>
    <w:rsid w:val="F9AF8FB5"/>
    <w:rsid w:val="F9BF4213"/>
    <w:rsid w:val="F9F2E31A"/>
    <w:rsid w:val="F9F3D1EC"/>
    <w:rsid w:val="F9F76519"/>
    <w:rsid w:val="FADF4192"/>
    <w:rsid w:val="FB4FF644"/>
    <w:rsid w:val="FB6FE965"/>
    <w:rsid w:val="FB7D2CAA"/>
    <w:rsid w:val="FBBEDACD"/>
    <w:rsid w:val="FBD4C5C7"/>
    <w:rsid w:val="FBDFBF3F"/>
    <w:rsid w:val="FBEB13D4"/>
    <w:rsid w:val="FBEB4E61"/>
    <w:rsid w:val="FBED2A34"/>
    <w:rsid w:val="FBFB2501"/>
    <w:rsid w:val="FBFB5781"/>
    <w:rsid w:val="FBFCE631"/>
    <w:rsid w:val="FC5F49DF"/>
    <w:rsid w:val="FCCFFD1E"/>
    <w:rsid w:val="FCD8F35F"/>
    <w:rsid w:val="FCFAC465"/>
    <w:rsid w:val="FCFDC099"/>
    <w:rsid w:val="FD77588C"/>
    <w:rsid w:val="FD7FEB6B"/>
    <w:rsid w:val="FDA56BA8"/>
    <w:rsid w:val="FDCFE28A"/>
    <w:rsid w:val="FDDD3532"/>
    <w:rsid w:val="FDDF9EEC"/>
    <w:rsid w:val="FDF78F06"/>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CFB99B"/>
    <w:rsid w:val="FFDA9128"/>
    <w:rsid w:val="FFDBBD0A"/>
    <w:rsid w:val="FFDDE2B1"/>
    <w:rsid w:val="FFDF8731"/>
    <w:rsid w:val="FFE33930"/>
    <w:rsid w:val="FFE73C58"/>
    <w:rsid w:val="FFEB39D9"/>
    <w:rsid w:val="FFEF60E9"/>
    <w:rsid w:val="FFF416B9"/>
    <w:rsid w:val="FFFA79F8"/>
    <w:rsid w:val="FFFC342E"/>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unhideWhenUsed/>
    <w:qFormat/>
    <w:uiPriority w:val="0"/>
  </w:style>
  <w:style w:type="table" w:default="1" w:styleId="27">
    <w:name w:val="Normal Table"/>
    <w:qFormat/>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toc 1"/>
    <w:basedOn w:val="1"/>
    <w:next w:val="1"/>
    <w:qFormat/>
    <w:uiPriority w:val="0"/>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qFormat/>
    <w:uiPriority w:val="0"/>
    <w:pPr>
      <w:ind w:left="420" w:leftChars="200"/>
    </w:p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Emphasis"/>
    <w:basedOn w:val="22"/>
    <w:qFormat/>
    <w:uiPriority w:val="0"/>
    <w:rPr>
      <w:i/>
    </w:rPr>
  </w:style>
  <w:style w:type="character" w:styleId="24">
    <w:name w:val="Hyperlink"/>
    <w:basedOn w:val="25"/>
    <w:qFormat/>
    <w:uiPriority w:val="0"/>
    <w:rPr>
      <w:color w:val="4F81BD" w:themeColor="accent1"/>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unhideWhenUsed/>
    <w:qFormat/>
    <w:uiPriority w:val="0"/>
    <w:tblPr>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5"/>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3">
    <w:name w:val="KeywordTok"/>
    <w:basedOn w:val="40"/>
    <w:qFormat/>
    <w:uiPriority w:val="0"/>
    <w:rPr>
      <w:b/>
      <w:color w:val="007020"/>
    </w:rPr>
  </w:style>
  <w:style w:type="character" w:customStyle="1" w:styleId="44">
    <w:name w:val="DataTypeTok"/>
    <w:basedOn w:val="40"/>
    <w:qFormat/>
    <w:uiPriority w:val="0"/>
    <w:rPr>
      <w:color w:val="902000"/>
    </w:rPr>
  </w:style>
  <w:style w:type="character" w:customStyle="1" w:styleId="45">
    <w:name w:val="DecValTok"/>
    <w:basedOn w:val="40"/>
    <w:qFormat/>
    <w:uiPriority w:val="0"/>
    <w:rPr>
      <w:color w:val="40A070"/>
    </w:rPr>
  </w:style>
  <w:style w:type="character" w:customStyle="1" w:styleId="46">
    <w:name w:val="BaseNTok"/>
    <w:basedOn w:val="40"/>
    <w:qFormat/>
    <w:uiPriority w:val="0"/>
    <w:rPr>
      <w:color w:val="40A070"/>
    </w:rPr>
  </w:style>
  <w:style w:type="character" w:customStyle="1" w:styleId="47">
    <w:name w:val="FloatTok"/>
    <w:basedOn w:val="40"/>
    <w:qFormat/>
    <w:uiPriority w:val="0"/>
    <w:rPr>
      <w:color w:val="40A070"/>
    </w:rPr>
  </w:style>
  <w:style w:type="character" w:customStyle="1" w:styleId="48">
    <w:name w:val="ConstantTok"/>
    <w:basedOn w:val="40"/>
    <w:qFormat/>
    <w:uiPriority w:val="0"/>
    <w:rPr>
      <w:color w:val="880000"/>
    </w:rPr>
  </w:style>
  <w:style w:type="character" w:customStyle="1" w:styleId="49">
    <w:name w:val="CharTok"/>
    <w:basedOn w:val="40"/>
    <w:qFormat/>
    <w:uiPriority w:val="0"/>
    <w:rPr>
      <w:color w:val="4070A0"/>
    </w:rPr>
  </w:style>
  <w:style w:type="character" w:customStyle="1" w:styleId="50">
    <w:name w:val="SpecialCharTok"/>
    <w:basedOn w:val="40"/>
    <w:qFormat/>
    <w:uiPriority w:val="0"/>
    <w:rPr>
      <w:color w:val="4070A0"/>
    </w:rPr>
  </w:style>
  <w:style w:type="character" w:customStyle="1" w:styleId="51">
    <w:name w:val="StringTok"/>
    <w:basedOn w:val="40"/>
    <w:qFormat/>
    <w:uiPriority w:val="0"/>
    <w:rPr>
      <w:color w:val="4070A0"/>
    </w:rPr>
  </w:style>
  <w:style w:type="character" w:customStyle="1" w:styleId="52">
    <w:name w:val="VerbatimStringTok"/>
    <w:basedOn w:val="40"/>
    <w:qFormat/>
    <w:uiPriority w:val="0"/>
    <w:rPr>
      <w:color w:val="4070A0"/>
    </w:rPr>
  </w:style>
  <w:style w:type="character" w:customStyle="1" w:styleId="53">
    <w:name w:val="SpecialStringTok"/>
    <w:basedOn w:val="40"/>
    <w:qFormat/>
    <w:uiPriority w:val="0"/>
    <w:rPr>
      <w:color w:val="BB6688"/>
    </w:rPr>
  </w:style>
  <w:style w:type="character" w:customStyle="1" w:styleId="54">
    <w:name w:val="ImportTok"/>
    <w:basedOn w:val="40"/>
    <w:qFormat/>
    <w:uiPriority w:val="0"/>
  </w:style>
  <w:style w:type="character" w:customStyle="1" w:styleId="55">
    <w:name w:val="CommentTok"/>
    <w:basedOn w:val="40"/>
    <w:qFormat/>
    <w:uiPriority w:val="0"/>
    <w:rPr>
      <w:i/>
      <w:color w:val="60A0B0"/>
    </w:rPr>
  </w:style>
  <w:style w:type="character" w:customStyle="1" w:styleId="56">
    <w:name w:val="DocumentationTok"/>
    <w:basedOn w:val="40"/>
    <w:qFormat/>
    <w:uiPriority w:val="0"/>
    <w:rPr>
      <w:i/>
      <w:color w:val="BA2121"/>
    </w:rPr>
  </w:style>
  <w:style w:type="character" w:customStyle="1" w:styleId="57">
    <w:name w:val="AnnotationTok"/>
    <w:basedOn w:val="40"/>
    <w:qFormat/>
    <w:uiPriority w:val="0"/>
    <w:rPr>
      <w:b/>
      <w:i/>
      <w:color w:val="60A0B0"/>
    </w:rPr>
  </w:style>
  <w:style w:type="character" w:customStyle="1" w:styleId="58">
    <w:name w:val="CommentVarTok"/>
    <w:basedOn w:val="40"/>
    <w:qFormat/>
    <w:uiPriority w:val="0"/>
    <w:rPr>
      <w:b/>
      <w:i/>
      <w:color w:val="60A0B0"/>
    </w:rPr>
  </w:style>
  <w:style w:type="character" w:customStyle="1" w:styleId="59">
    <w:name w:val="OtherTok"/>
    <w:basedOn w:val="40"/>
    <w:qFormat/>
    <w:uiPriority w:val="0"/>
    <w:rPr>
      <w:color w:val="007020"/>
    </w:rPr>
  </w:style>
  <w:style w:type="character" w:customStyle="1" w:styleId="60">
    <w:name w:val="FunctionTok"/>
    <w:basedOn w:val="40"/>
    <w:qFormat/>
    <w:uiPriority w:val="0"/>
    <w:rPr>
      <w:color w:val="06287E"/>
    </w:rPr>
  </w:style>
  <w:style w:type="character" w:customStyle="1" w:styleId="61">
    <w:name w:val="VariableTok"/>
    <w:basedOn w:val="40"/>
    <w:qFormat/>
    <w:uiPriority w:val="0"/>
    <w:rPr>
      <w:color w:val="19177C"/>
    </w:rPr>
  </w:style>
  <w:style w:type="character" w:customStyle="1" w:styleId="62">
    <w:name w:val="ControlFlowTok"/>
    <w:basedOn w:val="40"/>
    <w:qFormat/>
    <w:uiPriority w:val="0"/>
    <w:rPr>
      <w:b/>
      <w:color w:val="007020"/>
    </w:rPr>
  </w:style>
  <w:style w:type="character" w:customStyle="1" w:styleId="63">
    <w:name w:val="OperatorTok"/>
    <w:basedOn w:val="40"/>
    <w:qFormat/>
    <w:uiPriority w:val="0"/>
    <w:rPr>
      <w:color w:val="666666"/>
    </w:rPr>
  </w:style>
  <w:style w:type="character" w:customStyle="1" w:styleId="64">
    <w:name w:val="BuiltInTok"/>
    <w:basedOn w:val="40"/>
    <w:qFormat/>
    <w:uiPriority w:val="0"/>
  </w:style>
  <w:style w:type="character" w:customStyle="1" w:styleId="65">
    <w:name w:val="ExtensionTok"/>
    <w:basedOn w:val="40"/>
    <w:qFormat/>
    <w:uiPriority w:val="0"/>
  </w:style>
  <w:style w:type="character" w:customStyle="1" w:styleId="66">
    <w:name w:val="PreprocessorTok"/>
    <w:basedOn w:val="40"/>
    <w:qFormat/>
    <w:uiPriority w:val="0"/>
    <w:rPr>
      <w:color w:val="BC7A00"/>
    </w:rPr>
  </w:style>
  <w:style w:type="character" w:customStyle="1" w:styleId="67">
    <w:name w:val="AttributeTok"/>
    <w:basedOn w:val="40"/>
    <w:qFormat/>
    <w:uiPriority w:val="0"/>
    <w:rPr>
      <w:color w:val="7D9029"/>
    </w:rPr>
  </w:style>
  <w:style w:type="character" w:customStyle="1" w:styleId="68">
    <w:name w:val="RegionMarkerTok"/>
    <w:basedOn w:val="40"/>
    <w:qFormat/>
    <w:uiPriority w:val="0"/>
  </w:style>
  <w:style w:type="character" w:customStyle="1" w:styleId="69">
    <w:name w:val="InformationTok"/>
    <w:basedOn w:val="40"/>
    <w:qFormat/>
    <w:uiPriority w:val="0"/>
    <w:rPr>
      <w:b/>
      <w:i/>
      <w:color w:val="60A0B0"/>
    </w:rPr>
  </w:style>
  <w:style w:type="character" w:customStyle="1" w:styleId="70">
    <w:name w:val="WarningTok"/>
    <w:basedOn w:val="40"/>
    <w:qFormat/>
    <w:uiPriority w:val="0"/>
    <w:rPr>
      <w:b/>
      <w:i/>
      <w:color w:val="60A0B0"/>
    </w:rPr>
  </w:style>
  <w:style w:type="character" w:customStyle="1" w:styleId="71">
    <w:name w:val="AlertTok"/>
    <w:basedOn w:val="40"/>
    <w:qFormat/>
    <w:uiPriority w:val="0"/>
    <w:rPr>
      <w:b/>
      <w:color w:val="FF0000"/>
    </w:rPr>
  </w:style>
  <w:style w:type="character" w:customStyle="1" w:styleId="72">
    <w:name w:val="ErrorTok"/>
    <w:basedOn w:val="40"/>
    <w:qFormat/>
    <w:uiPriority w:val="0"/>
    <w:rPr>
      <w:b/>
      <w:color w:val="FF0000"/>
    </w:rPr>
  </w:style>
  <w:style w:type="character" w:customStyle="1" w:styleId="73">
    <w:name w:val="NormalTok"/>
    <w:basedOn w:val="40"/>
    <w:qFormat/>
    <w:uiPriority w:val="0"/>
  </w:style>
  <w:style w:type="character" w:customStyle="1" w:styleId="74">
    <w:name w:val="s13"/>
    <w:basedOn w:val="22"/>
    <w:qFormat/>
    <w:uiPriority w:val="0"/>
    <w:rPr>
      <w:rFonts w:ascii="Arial" w:hAnsi="Arial" w:cs="Arial"/>
      <w:color w:val="000000"/>
      <w:sz w:val="24"/>
      <w:szCs w:val="24"/>
    </w:rPr>
  </w:style>
  <w:style w:type="paragraph" w:customStyle="1" w:styleId="75">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6">
    <w:name w:val="s8"/>
    <w:basedOn w:val="22"/>
    <w:qFormat/>
    <w:uiPriority w:val="0"/>
    <w:rPr>
      <w:rFonts w:ascii="Times New Roman" w:hAnsi="Times New Roman" w:cs="Times New Roman"/>
      <w:sz w:val="22"/>
      <w:szCs w:val="22"/>
    </w:rPr>
  </w:style>
  <w:style w:type="paragraph" w:customStyle="1" w:styleId="77">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8">
    <w:name w:val="apple-tab-span"/>
    <w:basedOn w:val="22"/>
    <w:qFormat/>
    <w:uiPriority w:val="0"/>
  </w:style>
  <w:style w:type="character" w:customStyle="1" w:styleId="79">
    <w:name w:val="s1"/>
    <w:basedOn w:val="22"/>
    <w:qFormat/>
    <w:uiPriority w:val="0"/>
    <w:rPr>
      <w:rFonts w:hint="eastAsia" w:ascii="pingfang sc" w:hAnsi="pingfang sc" w:eastAsia="pingfang sc" w:cs="pingfang sc"/>
      <w:sz w:val="32"/>
      <w:szCs w:val="32"/>
    </w:rPr>
  </w:style>
  <w:style w:type="paragraph" w:customStyle="1" w:styleId="80">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81">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82">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3">
    <w:name w:val="s11"/>
    <w:basedOn w:val="22"/>
    <w:qFormat/>
    <w:uiPriority w:val="0"/>
    <w:rPr>
      <w:rFonts w:ascii="courier" w:hAnsi="courier" w:cs="courier"/>
      <w:sz w:val="22"/>
      <w:szCs w:val="22"/>
    </w:rPr>
  </w:style>
  <w:style w:type="paragraph" w:customStyle="1" w:styleId="84">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5">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6">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7">
    <w:name w:val="s4"/>
    <w:basedOn w:val="22"/>
    <w:qFormat/>
    <w:uiPriority w:val="0"/>
    <w:rPr>
      <w:rFonts w:hint="eastAsia" w:ascii="pingfang sc" w:hAnsi="pingfang sc" w:eastAsia="pingfang sc" w:cs="pingfang sc"/>
      <w:sz w:val="24"/>
      <w:szCs w:val="24"/>
    </w:rPr>
  </w:style>
  <w:style w:type="paragraph" w:customStyle="1" w:styleId="88">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9">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0">
    <w:name w:val="s3"/>
    <w:basedOn w:val="22"/>
    <w:qFormat/>
    <w:uiPriority w:val="0"/>
    <w:rPr>
      <w:rFonts w:hint="eastAsia" w:ascii="pingfang sc" w:hAnsi="pingfang sc" w:eastAsia="pingfang sc" w:cs="pingfang sc"/>
      <w:sz w:val="28"/>
      <w:szCs w:val="28"/>
    </w:rPr>
  </w:style>
  <w:style w:type="paragraph" w:customStyle="1" w:styleId="9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92">
    <w:name w:val="s6"/>
    <w:basedOn w:val="22"/>
    <w:qFormat/>
    <w:uiPriority w:val="0"/>
    <w:rPr>
      <w:rFonts w:hint="default" w:ascii="helvetica" w:hAnsi="helvetica" w:eastAsia="helvetica" w:cs="helvetica"/>
      <w:sz w:val="24"/>
      <w:szCs w:val="24"/>
    </w:rPr>
  </w:style>
  <w:style w:type="paragraph" w:customStyle="1" w:styleId="93">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4">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5">
    <w:name w:val="s12"/>
    <w:basedOn w:val="22"/>
    <w:qFormat/>
    <w:uiPriority w:val="0"/>
    <w:rPr>
      <w:color w:val="000000"/>
    </w:rPr>
  </w:style>
  <w:style w:type="paragraph" w:customStyle="1" w:styleId="96">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7">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8">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9">
    <w:name w:val="s14"/>
    <w:basedOn w:val="22"/>
    <w:qFormat/>
    <w:uiPriority w:val="0"/>
    <w:rPr>
      <w:rFonts w:hint="default" w:ascii="Arial" w:hAnsi="Arial" w:cs="Arial"/>
      <w:sz w:val="24"/>
      <w:szCs w:val="24"/>
    </w:rPr>
  </w:style>
  <w:style w:type="character" w:customStyle="1" w:styleId="100">
    <w:name w:val="s9"/>
    <w:basedOn w:val="22"/>
    <w:qFormat/>
    <w:uiPriority w:val="0"/>
  </w:style>
  <w:style w:type="paragraph" w:customStyle="1" w:styleId="101">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10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3">
    <w:name w:val="s5"/>
    <w:basedOn w:val="22"/>
    <w:qFormat/>
    <w:uiPriority w:val="0"/>
    <w:rPr>
      <w:rFonts w:hint="default" w:ascii="Times New Roman" w:hAnsi="Times New Roman" w:cs="Times New Roman"/>
      <w:sz w:val="24"/>
      <w:szCs w:val="24"/>
    </w:rPr>
  </w:style>
  <w:style w:type="paragraph" w:customStyle="1" w:styleId="104">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5">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6">
    <w:name w:val="s7"/>
    <w:basedOn w:val="22"/>
    <w:qFormat/>
    <w:uiPriority w:val="0"/>
    <w:rPr>
      <w:rFonts w:hint="eastAsia" w:ascii="songti sc" w:hAnsi="songti sc" w:eastAsia="songti sc" w:cs="songti sc"/>
      <w:sz w:val="24"/>
      <w:szCs w:val="24"/>
    </w:rPr>
  </w:style>
  <w:style w:type="character" w:customStyle="1" w:styleId="107">
    <w:name w:val="s2"/>
    <w:basedOn w:val="22"/>
    <w:qFormat/>
    <w:uiPriority w:val="0"/>
    <w:rPr>
      <w:rFonts w:hint="default" w:ascii="helvetica" w:hAnsi="helvetica" w:eastAsia="helvetica" w:cs="helvetica"/>
      <w:sz w:val="32"/>
      <w:szCs w:val="32"/>
    </w:rPr>
  </w:style>
  <w:style w:type="paragraph" w:customStyle="1" w:styleId="108">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10">
    <w:name w:val="s10"/>
    <w:basedOn w:val="22"/>
    <w:qFormat/>
    <w:uiPriority w:val="0"/>
    <w:rPr>
      <w:rFonts w:hint="default" w:ascii="helvetica" w:hAnsi="helvetica" w:eastAsia="helvetica" w:cs="helvetica"/>
      <w:sz w:val="24"/>
      <w:szCs w:val="24"/>
    </w:rPr>
  </w:style>
  <w:style w:type="paragraph" w:customStyle="1" w:styleId="111">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12">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3">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4">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2021-12-23T12:31:00Z</dcterms:created>
  <dc:creator>noe</dc:creator>
  <cp:lastModifiedBy>bytedance</cp:lastModifiedBy>
  <dcterms:modified xsi:type="dcterms:W3CDTF">2022-03-21T21:06:12Z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