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698A" w14:textId="343BF41A" w:rsidR="00C64F92" w:rsidRDefault="00AE0FD7">
      <w:r>
        <w:t>1.same user login different location, system prompt.</w:t>
      </w:r>
    </w:p>
    <w:sectPr w:rsidR="00C64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B1"/>
    <w:rsid w:val="001D23B1"/>
    <w:rsid w:val="00AE0FD7"/>
    <w:rsid w:val="00C6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D060"/>
  <w15:chartTrackingRefBased/>
  <w15:docId w15:val="{3A27CB25-05E1-4C47-A1CC-5D0BE1B7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LQ00762457</dc:creator>
  <cp:keywords/>
  <dc:description/>
  <cp:lastModifiedBy>LQ00762457</cp:lastModifiedBy>
  <cp:revision>2</cp:revision>
  <dcterms:created xsi:type="dcterms:W3CDTF">2021-07-22T06:59:00Z</dcterms:created>
  <dcterms:modified xsi:type="dcterms:W3CDTF">2021-07-22T07:00:00Z</dcterms:modified>
</cp:coreProperties>
</file>