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Times New Roman" w:eastAsia="Calibri" w:cs="Times New Roman" w:hAnsi="Times New Roman"/>
          <w:b/>
          <w:sz w:val="28"/>
          <w:szCs w:val="28"/>
        </w:rPr>
      </w:pPr>
      <w:r>
        <w:rPr>
          <w:rFonts w:ascii="Times New Roman" w:eastAsia="Calibri" w:cs="Times New Roman" w:hAnsi="Times New Roman"/>
          <w:b/>
          <w:sz w:val="28"/>
          <w:szCs w:val="28"/>
        </w:rPr>
        <w:t>Project Development Phase</w:t>
      </w:r>
    </w:p>
    <w:p>
      <w:pPr>
        <w:spacing w:line="259" w:lineRule="auto"/>
        <w:jc w:val="center"/>
        <w:rPr>
          <w:rFonts w:ascii="Times New Roman" w:eastAsia="Calibri" w:cs="Times New Roman" w:hAnsi="Times New Roman"/>
          <w:b/>
          <w:sz w:val="28"/>
          <w:szCs w:val="28"/>
        </w:rPr>
      </w:pPr>
      <w:r>
        <w:rPr>
          <w:rFonts w:ascii="Times New Roman" w:eastAsia="Calibri" w:cs="Times New Roman" w:hAnsi="Times New Roman"/>
          <w:b/>
          <w:sz w:val="28"/>
          <w:szCs w:val="28"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17th July</w:t>
            </w:r>
            <w:bookmarkStart w:id="0" w:name="_GoBack"/>
            <w:bookmarkEnd w:id="0"/>
            <w:r>
              <w:rPr>
                <w:rFonts w:ascii="Calibri" w:eastAsia="Calibri" w:cs="Calibri" w:hAnsi="Calibri"/>
              </w:rPr>
              <w:t>, 2025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LTVIP2025TMID56158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lang w:val="en-US"/>
              </w:rPr>
              <w:t>TrafficTelligence: Advanced Traffic Volume Estimation with Machine Learning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10 Marks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Model Performance Testing: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Project team shall fill the following information in model performance testing template.</w:t>
      </w:r>
    </w:p>
    <w:tbl>
      <w:tblPr>
        <w:jc w:val="left"/>
        <w:tblInd w:w="0" w:type="dxa"/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8"/>
        <w:gridCol w:w="2443"/>
        <w:gridCol w:w="3420"/>
        <w:gridCol w:w="2901"/>
      </w:tblGrid>
      <w:tr>
        <w:trPr>
          <w:trHeight w:val="787"/>
        </w:trPr>
        <w:tc>
          <w:tcPr>
            <w:tcW w:w="748" w:type="dxa"/>
          </w:tcPr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</w:rPr>
              <w:t>S.No.</w:t>
            </w:r>
          </w:p>
        </w:tc>
        <w:tc>
          <w:tcPr>
            <w:tcW w:w="2443" w:type="dxa"/>
          </w:tcPr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Times New Roman" w:eastAsia="Calibri" w:cs="Times New Roman" w:hAnsi="Times New Roman"/>
                <w:b/>
              </w:rPr>
              <w:t>Parameter</w:t>
            </w:r>
          </w:p>
        </w:tc>
        <w:tc>
          <w:tcPr>
            <w:tcW w:w="3420" w:type="dxa"/>
          </w:tcPr>
          <w:p>
            <w:pPr>
              <w:spacing w:line="240" w:lineRule="auto"/>
              <w:rPr>
                <w:rFonts w:ascii="Times New Roman" w:eastAsia="Calibri" w:cs="Times New Roman" w:hAnsi="Times New Roman"/>
                <w:b/>
              </w:rPr>
            </w:pPr>
            <w:r>
              <w:rPr>
                <w:rFonts w:ascii="Times New Roman" w:eastAsia="Calibri" w:cs="Times New Roman" w:hAnsi="Times New Roman"/>
                <w:b/>
              </w:rPr>
              <w:t>Values</w:t>
            </w:r>
          </w:p>
        </w:tc>
        <w:tc>
          <w:tcPr>
            <w:tcW w:w="2901" w:type="dxa"/>
          </w:tcPr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Times New Roman" w:eastAsia="Calibri" w:cs="Times New Roman" w:hAnsi="Times New Roman"/>
                <w:b/>
              </w:rPr>
              <w:t>Screenshot</w:t>
            </w:r>
          </w:p>
        </w:tc>
      </w:tr>
      <w:tr>
        <w:trPr>
          <w:trHeight w:val="1155"/>
        </w:trPr>
        <w:tc>
          <w:tcPr>
            <w:tcW w:w="748" w:type="dxa"/>
          </w:tcPr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</w:p>
        </w:tc>
        <w:tc>
          <w:tcPr>
            <w:tcW w:w="2443" w:type="dxa"/>
          </w:tcPr>
          <w:p>
            <w:pPr>
              <w:spacing w:line="240" w:lineRule="auto"/>
              <w:rPr>
                <w:rFonts w:ascii="Times New Roman" w:eastAsia="Calibri" w:cs="Times New Roman" w:hAnsi="Times New Roman"/>
              </w:rPr>
            </w:pPr>
            <w:r>
              <w:rPr>
                <w:rFonts w:ascii="Times New Roman" w:eastAsia="Calibri" w:cs="Times New Roman" w:hAnsi="Times New Roman"/>
                <w:color w:val="222222"/>
              </w:rPr>
              <w:t>Metrics</w:t>
            </w:r>
          </w:p>
        </w:tc>
        <w:tc>
          <w:tcPr>
            <w:tcW w:w="3420" w:type="dxa"/>
          </w:tcPr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Times New Roman" w:eastAsia="Calibri" w:cs="Times New Roman" w:hAnsi="Times New Roman"/>
                <w:b/>
              </w:rPr>
              <w:t>Regression Model:</w:t>
            </w:r>
            <w:r>
              <w:rPr>
                <w:rFonts w:ascii="Calibri" w:eastAsia="Calibri" w:cs="Calibri" w:hAnsi="Calibri"/>
              </w:rPr>
              <w:br/>
            </w:r>
            <w:r>
              <w:rPr>
                <w:rFonts w:ascii="Times New Roman" w:eastAsia="Calibri" w:cs="Times New Roman" w:hAnsi="Times New Roman"/>
                <w:color w:val="222222"/>
              </w:rPr>
              <w:t>MAE - , MSE - , RMSE - , R2 score -</w:t>
              <w:br/>
            </w:r>
          </w:p>
        </w:tc>
        <w:tc>
          <w:tcPr>
            <w:tcW w:w="2901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drawing>
                <wp:inline distT="0" distB="0" distL="0" distR="0">
                  <wp:extent cx="1672590" cy="276225"/>
                  <wp:effectExtent l="0" t="0" r="0" b="0"/>
                  <wp:docPr id="1" name="图片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图片 3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72590" cy="2762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798.2812004550777</w:t>
            </w:r>
          </w:p>
        </w:tc>
      </w:tr>
      <w:tr>
        <w:trPr>
          <w:trHeight w:val="1155"/>
        </w:trPr>
        <w:tc>
          <w:tcPr>
            <w:tcW w:w="748" w:type="dxa"/>
          </w:tcPr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</w:p>
        </w:tc>
        <w:tc>
          <w:tcPr>
            <w:tcW w:w="2443" w:type="dxa"/>
          </w:tcPr>
          <w:p>
            <w:pPr>
              <w:spacing w:line="240" w:lineRule="auto"/>
              <w:rPr>
                <w:rFonts w:ascii="Times New Roman" w:eastAsia="Calibri" w:cs="Times New Roman" w:hAnsi="Times New Roman"/>
              </w:rPr>
            </w:pPr>
            <w:r>
              <w:rPr>
                <w:rFonts w:ascii="Times New Roman" w:eastAsia="Calibri" w:cs="Times New Roman" w:hAnsi="Times New Roman"/>
                <w:color w:val="222222"/>
              </w:rPr>
              <w:t>Tune the Model</w:t>
            </w:r>
          </w:p>
        </w:tc>
        <w:tc>
          <w:tcPr>
            <w:tcW w:w="3420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Times New Roman" w:eastAsia="Calibri" w:cs="Times New Roman" w:hAnsi="Times New Roman"/>
                <w:color w:val="222222"/>
              </w:rPr>
              <w:t>Hyperparameter Tuning – Used XGBoost</w:t>
              <w:br/>
            </w:r>
            <w:r>
              <w:rPr>
                <w:rFonts w:ascii="Calibri" w:eastAsia="Calibri" w:cs="Calibri" w:hAnsi="Calibri"/>
              </w:rPr>
              <w:br/>
            </w:r>
          </w:p>
        </w:tc>
        <w:tc>
          <w:tcPr>
            <w:tcW w:w="2901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drawing>
                <wp:inline distT="0" distB="0" distL="0" distR="0">
                  <wp:extent cx="1492250" cy="929288"/>
                  <wp:effectExtent l="0" t="0" r="0" b="0"/>
                  <wp:docPr id="4" name="图片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92250" cy="92928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</w:p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FAC2445"/>
    <w:multiLevelType w:val="multilevel"/>
    <w:tmpl w:val="3146931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1</Pages>
  <Words>71</Words>
  <Characters>425</Characters>
  <Lines>35</Lines>
  <Paragraphs>21</Paragraphs>
  <CharactersWithSpaces>479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triveni</dc:creator>
  <cp:lastModifiedBy>vivo user</cp:lastModifiedBy>
  <cp:revision>2</cp:revision>
  <dcterms:created xsi:type="dcterms:W3CDTF">2025-06-29T02:40:00Z</dcterms:created>
  <dcterms:modified xsi:type="dcterms:W3CDTF">2025-07-16T23:01:26Z</dcterms:modified>
</cp:coreProperties>
</file>