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51B3" w14:textId="62D37CDE" w:rsidR="00202DF9" w:rsidRDefault="00202DF9" w:rsidP="0059168A">
      <w:pPr>
        <w:rPr>
          <w:b/>
          <w:bCs/>
        </w:rPr>
      </w:pPr>
      <w:r>
        <w:rPr>
          <w:b/>
          <w:bCs/>
        </w:rPr>
        <w:t>Implement the following:</w:t>
      </w:r>
    </w:p>
    <w:p w14:paraId="1E97022C" w14:textId="319E3F3E" w:rsidR="00795051" w:rsidRDefault="00795051" w:rsidP="0059168A">
      <w:pPr>
        <w:rPr>
          <w:b/>
          <w:bCs/>
        </w:rPr>
      </w:pPr>
      <w:r>
        <w:rPr>
          <w:b/>
          <w:bCs/>
        </w:rPr>
        <w:t xml:space="preserve">(Apply your intelligence also </w:t>
      </w:r>
      <w:proofErr w:type="spellStart"/>
      <w:r>
        <w:rPr>
          <w:b/>
          <w:bCs/>
        </w:rPr>
        <w:t>wrt</w:t>
      </w:r>
      <w:proofErr w:type="spellEnd"/>
      <w:r>
        <w:rPr>
          <w:b/>
          <w:bCs/>
        </w:rPr>
        <w:t xml:space="preserve"> domain knowledge and considering code structure)</w:t>
      </w:r>
    </w:p>
    <w:p w14:paraId="11BEDF8A" w14:textId="77777777" w:rsidR="00202DF9" w:rsidRDefault="00202DF9" w:rsidP="0059168A">
      <w:pPr>
        <w:rPr>
          <w:b/>
          <w:bCs/>
        </w:rPr>
      </w:pPr>
    </w:p>
    <w:p w14:paraId="48133CD3" w14:textId="61058F70" w:rsidR="0059168A" w:rsidRDefault="00362892" w:rsidP="0059168A">
      <w:pPr>
        <w:rPr>
          <w:b/>
          <w:bCs/>
        </w:rPr>
      </w:pPr>
      <w:r>
        <w:rPr>
          <w:b/>
          <w:bCs/>
        </w:rPr>
        <w:t>In web-admin</w:t>
      </w:r>
      <w:r w:rsidR="00202DF9">
        <w:rPr>
          <w:b/>
          <w:bCs/>
        </w:rPr>
        <w:t xml:space="preserve">  (not web-portal)</w:t>
      </w:r>
    </w:p>
    <w:p w14:paraId="53A1F08F" w14:textId="0BBEE784" w:rsidR="00202DF9" w:rsidRDefault="00202DF9" w:rsidP="0059168A">
      <w:pPr>
        <w:rPr>
          <w:b/>
          <w:bCs/>
        </w:rPr>
      </w:pPr>
      <w:r>
        <w:rPr>
          <w:b/>
          <w:bCs/>
        </w:rPr>
        <w:t>(For your reference: Currently web-admin is available at sme.test:3101)</w:t>
      </w:r>
    </w:p>
    <w:p w14:paraId="721B9F14" w14:textId="77777777" w:rsidR="00202DF9" w:rsidRDefault="00202DF9" w:rsidP="0059168A">
      <w:pPr>
        <w:rPr>
          <w:b/>
          <w:bCs/>
        </w:rPr>
      </w:pPr>
    </w:p>
    <w:p w14:paraId="4BE4ECC3" w14:textId="59E2EFF0" w:rsidR="00202DF9" w:rsidRDefault="00202DF9" w:rsidP="0059168A">
      <w:pPr>
        <w:rPr>
          <w:b/>
          <w:bCs/>
        </w:rPr>
      </w:pPr>
      <w:r>
        <w:rPr>
          <w:b/>
          <w:bCs/>
        </w:rPr>
        <w:t>UI</w:t>
      </w:r>
    </w:p>
    <w:p w14:paraId="68FB43F1" w14:textId="21624117" w:rsidR="00362892" w:rsidRDefault="00362892" w:rsidP="0059168A">
      <w:pPr>
        <w:rPr>
          <w:b/>
          <w:bCs/>
        </w:rPr>
      </w:pPr>
      <w:r>
        <w:rPr>
          <w:b/>
          <w:bCs/>
        </w:rPr>
        <w:t>Under Master Data Menu</w:t>
      </w:r>
      <w:r>
        <w:rPr>
          <w:b/>
          <w:bCs/>
        </w:rPr>
        <w:br/>
        <w:t>Add sub-menu item called Grading System</w:t>
      </w:r>
    </w:p>
    <w:p w14:paraId="6503C6C4" w14:textId="77777777" w:rsidR="00362892" w:rsidRDefault="00362892" w:rsidP="0059168A">
      <w:pPr>
        <w:rPr>
          <w:b/>
          <w:bCs/>
        </w:rPr>
      </w:pPr>
    </w:p>
    <w:p w14:paraId="450D96BB" w14:textId="6C2C39C4" w:rsidR="00887FFB" w:rsidRDefault="00887FFB" w:rsidP="0059168A">
      <w:pPr>
        <w:rPr>
          <w:b/>
          <w:bCs/>
        </w:rPr>
      </w:pPr>
      <w:r>
        <w:rPr>
          <w:b/>
          <w:bCs/>
        </w:rPr>
        <w:t xml:space="preserve">This should be stored under </w:t>
      </w:r>
    </w:p>
    <w:p w14:paraId="5ABFC11F" w14:textId="578AE0B9" w:rsidR="00887FFB" w:rsidRDefault="00887FFB" w:rsidP="0059168A">
      <w:pPr>
        <w:rPr>
          <w:b/>
          <w:bCs/>
        </w:rPr>
      </w:pPr>
      <w:r>
        <w:rPr>
          <w:b/>
          <w:bCs/>
        </w:rPr>
        <w:t>Tenant = MASTER_TEMPLATE</w:t>
      </w:r>
    </w:p>
    <w:p w14:paraId="6363B562" w14:textId="77777777" w:rsidR="00887FFB" w:rsidRDefault="00887FFB" w:rsidP="0059168A">
      <w:pPr>
        <w:rPr>
          <w:b/>
          <w:bCs/>
        </w:rPr>
      </w:pPr>
    </w:p>
    <w:p w14:paraId="15CB0B73" w14:textId="6A1C5C6A" w:rsidR="00362892" w:rsidRDefault="00887FFB" w:rsidP="0059168A">
      <w:pPr>
        <w:rPr>
          <w:b/>
          <w:bCs/>
        </w:rPr>
      </w:pPr>
      <w:r>
        <w:rPr>
          <w:b/>
          <w:bCs/>
        </w:rPr>
        <w:t>CRUD should enabled.</w:t>
      </w:r>
    </w:p>
    <w:p w14:paraId="502FC037" w14:textId="77777777" w:rsidR="00362892" w:rsidRPr="0059168A" w:rsidRDefault="00362892" w:rsidP="0059168A"/>
    <w:tbl>
      <w:tblPr>
        <w:tblW w:w="89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1187"/>
        <w:gridCol w:w="864"/>
        <w:gridCol w:w="1662"/>
        <w:gridCol w:w="3343"/>
      </w:tblGrid>
      <w:tr w:rsidR="0059168A" w:rsidRPr="0059168A" w14:paraId="2951DB1E" w14:textId="77777777" w:rsidTr="0059168A">
        <w:trPr>
          <w:tblHeader/>
          <w:tblCellSpacing w:w="15" w:type="dxa"/>
        </w:trPr>
        <w:tc>
          <w:tcPr>
            <w:tcW w:w="1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140BF" w14:textId="77777777" w:rsidR="0059168A" w:rsidRPr="0059168A" w:rsidRDefault="0059168A" w:rsidP="0059168A">
            <w:r w:rsidRPr="0059168A">
              <w:rPr>
                <w:b/>
                <w:bCs/>
              </w:rPr>
              <w:t>Grade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DADEA" w14:textId="7D0B05AE" w:rsidR="0059168A" w:rsidRPr="0059168A" w:rsidRDefault="0059168A" w:rsidP="0059168A">
            <w:r>
              <w:rPr>
                <w:b/>
                <w:bCs/>
              </w:rPr>
              <w:t>Min</w:t>
            </w:r>
            <w:r w:rsidRPr="0059168A">
              <w:rPr>
                <w:b/>
                <w:bCs/>
              </w:rPr>
              <w:t xml:space="preserve"> (%)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BEE26" w14:textId="0799BDD5" w:rsidR="0059168A" w:rsidRPr="0059168A" w:rsidRDefault="0059168A" w:rsidP="0059168A">
            <w:pPr>
              <w:rPr>
                <w:b/>
                <w:bCs/>
              </w:rPr>
            </w:pPr>
            <w:r>
              <w:rPr>
                <w:b/>
                <w:bCs/>
              </w:rPr>
              <w:t>Max 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5AB45" w14:textId="7841B2F9" w:rsidR="0059168A" w:rsidRPr="0059168A" w:rsidRDefault="0059168A" w:rsidP="0059168A">
            <w:r w:rsidRPr="0059168A">
              <w:rPr>
                <w:b/>
                <w:bCs/>
              </w:rPr>
              <w:t>Grade Point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857EC" w14:textId="77777777" w:rsidR="0059168A" w:rsidRPr="0059168A" w:rsidRDefault="0059168A" w:rsidP="0059168A">
            <w:r w:rsidRPr="0059168A">
              <w:rPr>
                <w:b/>
                <w:bCs/>
              </w:rPr>
              <w:t>Performance Indicator</w:t>
            </w:r>
          </w:p>
        </w:tc>
      </w:tr>
      <w:tr w:rsidR="0059168A" w:rsidRPr="0059168A" w14:paraId="6533A680" w14:textId="77777777" w:rsidTr="0059168A">
        <w:trPr>
          <w:tblCellSpacing w:w="15" w:type="dxa"/>
        </w:trPr>
        <w:tc>
          <w:tcPr>
            <w:tcW w:w="1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FD455" w14:textId="77777777" w:rsidR="0059168A" w:rsidRPr="0059168A" w:rsidRDefault="0059168A" w:rsidP="0059168A">
            <w:r w:rsidRPr="0059168A">
              <w:rPr>
                <w:b/>
                <w:bCs/>
              </w:rPr>
              <w:t>A1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190D4" w14:textId="5473FF4C" w:rsidR="0059168A" w:rsidRPr="0059168A" w:rsidRDefault="0059168A" w:rsidP="0059168A">
            <w:r w:rsidRPr="0059168A">
              <w:t>91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30CD3" w14:textId="5E730F8B" w:rsidR="0059168A" w:rsidRPr="0059168A" w:rsidRDefault="0059168A" w:rsidP="0059168A">
            <w: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DE795" w14:textId="2C6BECAA" w:rsidR="0059168A" w:rsidRPr="0059168A" w:rsidRDefault="0059168A" w:rsidP="0059168A">
            <w:r w:rsidRPr="0059168A">
              <w:t>10.0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A45C7" w14:textId="77777777" w:rsidR="0059168A" w:rsidRPr="0059168A" w:rsidRDefault="0059168A" w:rsidP="0059168A">
            <w:r w:rsidRPr="0059168A">
              <w:t>Outstanding</w:t>
            </w:r>
          </w:p>
        </w:tc>
      </w:tr>
      <w:tr w:rsidR="0059168A" w:rsidRPr="0059168A" w14:paraId="53A017BC" w14:textId="77777777" w:rsidTr="0059168A">
        <w:trPr>
          <w:tblCellSpacing w:w="15" w:type="dxa"/>
        </w:trPr>
        <w:tc>
          <w:tcPr>
            <w:tcW w:w="1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77A15" w14:textId="77777777" w:rsidR="0059168A" w:rsidRPr="0059168A" w:rsidRDefault="0059168A" w:rsidP="0059168A">
            <w:r w:rsidRPr="0059168A">
              <w:rPr>
                <w:b/>
                <w:bCs/>
              </w:rPr>
              <w:t>A2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33B97" w14:textId="3DFC32A9" w:rsidR="0059168A" w:rsidRPr="0059168A" w:rsidRDefault="0059168A" w:rsidP="0059168A">
            <w:r w:rsidRPr="0059168A">
              <w:t>81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9730D" w14:textId="41855290" w:rsidR="0059168A" w:rsidRPr="0059168A" w:rsidRDefault="0059168A" w:rsidP="0059168A">
            <w:r>
              <w:t>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1E007" w14:textId="49EFD70A" w:rsidR="0059168A" w:rsidRPr="0059168A" w:rsidRDefault="0059168A" w:rsidP="0059168A">
            <w:r w:rsidRPr="0059168A">
              <w:t>9.0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C5405" w14:textId="77777777" w:rsidR="0059168A" w:rsidRPr="0059168A" w:rsidRDefault="0059168A" w:rsidP="0059168A">
            <w:r w:rsidRPr="0059168A">
              <w:t>Excellent</w:t>
            </w:r>
          </w:p>
        </w:tc>
      </w:tr>
      <w:tr w:rsidR="0059168A" w:rsidRPr="0059168A" w14:paraId="570023ED" w14:textId="77777777" w:rsidTr="0059168A">
        <w:trPr>
          <w:tblCellSpacing w:w="15" w:type="dxa"/>
        </w:trPr>
        <w:tc>
          <w:tcPr>
            <w:tcW w:w="1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B71EC" w14:textId="77777777" w:rsidR="0059168A" w:rsidRPr="0059168A" w:rsidRDefault="0059168A" w:rsidP="0059168A">
            <w:r w:rsidRPr="0059168A">
              <w:rPr>
                <w:b/>
                <w:bCs/>
              </w:rPr>
              <w:t>B1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E306C" w14:textId="5CC7D44D" w:rsidR="0059168A" w:rsidRPr="0059168A" w:rsidRDefault="0059168A" w:rsidP="0059168A">
            <w:r w:rsidRPr="0059168A">
              <w:t>71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B78F5" w14:textId="1D686124" w:rsidR="0059168A" w:rsidRPr="0059168A" w:rsidRDefault="0059168A" w:rsidP="0059168A">
            <w:r>
              <w:t>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44FDD" w14:textId="185F7A17" w:rsidR="0059168A" w:rsidRPr="0059168A" w:rsidRDefault="0059168A" w:rsidP="0059168A">
            <w:r w:rsidRPr="0059168A">
              <w:t>8.0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8A6B5" w14:textId="77777777" w:rsidR="0059168A" w:rsidRPr="0059168A" w:rsidRDefault="0059168A" w:rsidP="0059168A">
            <w:r w:rsidRPr="0059168A">
              <w:t>Very Good</w:t>
            </w:r>
          </w:p>
        </w:tc>
      </w:tr>
      <w:tr w:rsidR="0059168A" w:rsidRPr="0059168A" w14:paraId="405D7542" w14:textId="77777777" w:rsidTr="0059168A">
        <w:trPr>
          <w:tblCellSpacing w:w="15" w:type="dxa"/>
        </w:trPr>
        <w:tc>
          <w:tcPr>
            <w:tcW w:w="1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F2173" w14:textId="77777777" w:rsidR="0059168A" w:rsidRPr="0059168A" w:rsidRDefault="0059168A" w:rsidP="0059168A">
            <w:r w:rsidRPr="0059168A">
              <w:rPr>
                <w:b/>
                <w:bCs/>
              </w:rPr>
              <w:t>B2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31743" w14:textId="76BB4E7F" w:rsidR="0059168A" w:rsidRPr="0059168A" w:rsidRDefault="0059168A" w:rsidP="0059168A">
            <w:r w:rsidRPr="0059168A">
              <w:t>61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91878" w14:textId="6B36B131" w:rsidR="0059168A" w:rsidRPr="0059168A" w:rsidRDefault="0059168A" w:rsidP="0059168A">
            <w:r>
              <w:t>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0410D" w14:textId="7BBC161C" w:rsidR="0059168A" w:rsidRPr="0059168A" w:rsidRDefault="0059168A" w:rsidP="0059168A">
            <w:r w:rsidRPr="0059168A">
              <w:t>7.0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C7626" w14:textId="77777777" w:rsidR="0059168A" w:rsidRPr="0059168A" w:rsidRDefault="0059168A" w:rsidP="0059168A">
            <w:r w:rsidRPr="0059168A">
              <w:t>Good</w:t>
            </w:r>
          </w:p>
        </w:tc>
      </w:tr>
      <w:tr w:rsidR="0059168A" w:rsidRPr="0059168A" w14:paraId="23BE1FFF" w14:textId="77777777" w:rsidTr="0059168A">
        <w:trPr>
          <w:tblCellSpacing w:w="15" w:type="dxa"/>
        </w:trPr>
        <w:tc>
          <w:tcPr>
            <w:tcW w:w="1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83CB7" w14:textId="77777777" w:rsidR="0059168A" w:rsidRPr="0059168A" w:rsidRDefault="0059168A" w:rsidP="0059168A">
            <w:r w:rsidRPr="0059168A">
              <w:rPr>
                <w:b/>
                <w:bCs/>
              </w:rPr>
              <w:t>C1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E2D38" w14:textId="63ABADD2" w:rsidR="0059168A" w:rsidRPr="0059168A" w:rsidRDefault="0059168A" w:rsidP="0059168A">
            <w:r w:rsidRPr="0059168A">
              <w:t>51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47534" w14:textId="0F002416" w:rsidR="0059168A" w:rsidRPr="0059168A" w:rsidRDefault="0059168A" w:rsidP="0059168A">
            <w:r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99709" w14:textId="671CADCD" w:rsidR="0059168A" w:rsidRPr="0059168A" w:rsidRDefault="0059168A" w:rsidP="0059168A">
            <w:r w:rsidRPr="0059168A">
              <w:t>6.0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3F801" w14:textId="77777777" w:rsidR="0059168A" w:rsidRPr="0059168A" w:rsidRDefault="0059168A" w:rsidP="0059168A">
            <w:r w:rsidRPr="0059168A">
              <w:t>Above Average</w:t>
            </w:r>
          </w:p>
        </w:tc>
      </w:tr>
      <w:tr w:rsidR="0059168A" w:rsidRPr="0059168A" w14:paraId="1F01BB6B" w14:textId="77777777" w:rsidTr="0059168A">
        <w:trPr>
          <w:tblCellSpacing w:w="15" w:type="dxa"/>
        </w:trPr>
        <w:tc>
          <w:tcPr>
            <w:tcW w:w="1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E471D" w14:textId="77777777" w:rsidR="0059168A" w:rsidRPr="0059168A" w:rsidRDefault="0059168A" w:rsidP="0059168A">
            <w:r w:rsidRPr="0059168A">
              <w:rPr>
                <w:b/>
                <w:bCs/>
              </w:rPr>
              <w:t>C2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AF655" w14:textId="794C3DF2" w:rsidR="0059168A" w:rsidRPr="0059168A" w:rsidRDefault="0059168A" w:rsidP="0059168A">
            <w:r w:rsidRPr="0059168A">
              <w:t>41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57840" w14:textId="0E5BCA0D" w:rsidR="0059168A" w:rsidRPr="0059168A" w:rsidRDefault="0059168A" w:rsidP="0059168A">
            <w:r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8E9B4" w14:textId="27511CAA" w:rsidR="0059168A" w:rsidRPr="0059168A" w:rsidRDefault="0059168A" w:rsidP="0059168A">
            <w:r w:rsidRPr="0059168A">
              <w:t>5.0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A7B86" w14:textId="77777777" w:rsidR="0059168A" w:rsidRPr="0059168A" w:rsidRDefault="0059168A" w:rsidP="0059168A">
            <w:r w:rsidRPr="0059168A">
              <w:t>Average</w:t>
            </w:r>
          </w:p>
        </w:tc>
      </w:tr>
      <w:tr w:rsidR="0059168A" w:rsidRPr="0059168A" w14:paraId="7B926B8A" w14:textId="77777777" w:rsidTr="0059168A">
        <w:trPr>
          <w:tblCellSpacing w:w="15" w:type="dxa"/>
        </w:trPr>
        <w:tc>
          <w:tcPr>
            <w:tcW w:w="1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FB58A" w14:textId="77777777" w:rsidR="0059168A" w:rsidRPr="0059168A" w:rsidRDefault="0059168A" w:rsidP="0059168A">
            <w:r w:rsidRPr="0059168A"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4356A" w14:textId="555D64B5" w:rsidR="0059168A" w:rsidRPr="0059168A" w:rsidRDefault="0059168A" w:rsidP="0059168A">
            <w:r w:rsidRPr="0059168A">
              <w:t>33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C27B8" w14:textId="5919250E" w:rsidR="0059168A" w:rsidRPr="0059168A" w:rsidRDefault="0059168A" w:rsidP="0059168A">
            <w:r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20BE2" w14:textId="4BA32EED" w:rsidR="0059168A" w:rsidRPr="0059168A" w:rsidRDefault="0059168A" w:rsidP="0059168A">
            <w:r w:rsidRPr="0059168A">
              <w:t>4.0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EB7EA" w14:textId="77777777" w:rsidR="0059168A" w:rsidRPr="0059168A" w:rsidRDefault="0059168A" w:rsidP="0059168A">
            <w:r w:rsidRPr="0059168A">
              <w:t>Fair (Pass)</w:t>
            </w:r>
          </w:p>
        </w:tc>
      </w:tr>
      <w:tr w:rsidR="0059168A" w:rsidRPr="0059168A" w14:paraId="1E221832" w14:textId="77777777" w:rsidTr="0059168A">
        <w:trPr>
          <w:tblCellSpacing w:w="15" w:type="dxa"/>
        </w:trPr>
        <w:tc>
          <w:tcPr>
            <w:tcW w:w="1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47DAD" w14:textId="77777777" w:rsidR="0059168A" w:rsidRPr="0059168A" w:rsidRDefault="0059168A" w:rsidP="0059168A">
            <w:r w:rsidRPr="0059168A">
              <w:rPr>
                <w:b/>
                <w:bCs/>
              </w:rPr>
              <w:t>E (Needs Improvement)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62917" w14:textId="14A44AD0" w:rsidR="0059168A" w:rsidRPr="0059168A" w:rsidRDefault="0059168A" w:rsidP="0059168A">
            <w:r w:rsidRPr="0059168A">
              <w:t>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59772" w14:textId="4B1D044A" w:rsidR="0059168A" w:rsidRPr="0059168A" w:rsidRDefault="0059168A" w:rsidP="0059168A">
            <w:r>
              <w:t>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34FFE" w14:textId="5A9C8DB7" w:rsidR="0059168A" w:rsidRPr="0059168A" w:rsidRDefault="0059168A" w:rsidP="0059168A">
            <w:r w:rsidRPr="0059168A">
              <w:t>0.0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087AF" w14:textId="77777777" w:rsidR="0059168A" w:rsidRPr="0059168A" w:rsidRDefault="0059168A" w:rsidP="0059168A">
            <w:r w:rsidRPr="0059168A">
              <w:t>Needs Improvement / Fail</w:t>
            </w:r>
          </w:p>
        </w:tc>
      </w:tr>
    </w:tbl>
    <w:p w14:paraId="1D0704EB" w14:textId="7AC93913" w:rsidR="0059168A" w:rsidRDefault="0059168A" w:rsidP="0059168A"/>
    <w:p w14:paraId="64A3F2FE" w14:textId="77777777" w:rsidR="00202DF9" w:rsidRPr="00202DF9" w:rsidRDefault="00202DF9" w:rsidP="00202DF9">
      <w:r w:rsidRPr="00202DF9">
        <w:rPr>
          <w:b/>
          <w:bCs/>
        </w:rPr>
        <w:t xml:space="preserve">2. </w:t>
      </w:r>
      <w:proofErr w:type="spellStart"/>
      <w:r w:rsidRPr="00202DF9">
        <w:rPr>
          <w:b/>
          <w:bCs/>
        </w:rPr>
        <w:t>Analyze</w:t>
      </w:r>
      <w:proofErr w:type="spellEnd"/>
      <w:r w:rsidRPr="00202DF9">
        <w:rPr>
          <w:b/>
          <w:bCs/>
        </w:rPr>
        <w:t xml:space="preserve"> for Design, Implementation, and Testing across End-to-End Stack:</w:t>
      </w:r>
    </w:p>
    <w:p w14:paraId="00ADDB03" w14:textId="5951B2B2" w:rsidR="00202DF9" w:rsidRPr="00202DF9" w:rsidRDefault="00202DF9" w:rsidP="00202DF9">
      <w:pPr>
        <w:numPr>
          <w:ilvl w:val="0"/>
          <w:numId w:val="4"/>
        </w:numPr>
      </w:pPr>
      <w:r w:rsidRPr="00202DF9">
        <w:t xml:space="preserve">UI Pages </w:t>
      </w:r>
    </w:p>
    <w:p w14:paraId="28B7A250" w14:textId="0DEA1ED3" w:rsidR="00202DF9" w:rsidRPr="00202DF9" w:rsidRDefault="00202DF9" w:rsidP="00202DF9">
      <w:pPr>
        <w:numPr>
          <w:ilvl w:val="0"/>
          <w:numId w:val="4"/>
        </w:numPr>
      </w:pPr>
      <w:r w:rsidRPr="00202DF9">
        <w:t xml:space="preserve">UI Elements </w:t>
      </w:r>
    </w:p>
    <w:p w14:paraId="27DA8E96" w14:textId="10F96F09" w:rsidR="00202DF9" w:rsidRPr="00202DF9" w:rsidRDefault="00202DF9" w:rsidP="00202DF9">
      <w:pPr>
        <w:numPr>
          <w:ilvl w:val="0"/>
          <w:numId w:val="4"/>
        </w:numPr>
      </w:pPr>
      <w:r w:rsidRPr="00202DF9">
        <w:t xml:space="preserve">BFF </w:t>
      </w:r>
    </w:p>
    <w:p w14:paraId="069CE654" w14:textId="4F7A6C8E" w:rsidR="00202DF9" w:rsidRPr="00202DF9" w:rsidRDefault="00202DF9" w:rsidP="00202DF9">
      <w:pPr>
        <w:numPr>
          <w:ilvl w:val="0"/>
          <w:numId w:val="4"/>
        </w:numPr>
      </w:pPr>
      <w:r w:rsidRPr="00202DF9">
        <w:t xml:space="preserve">DTO </w:t>
      </w:r>
    </w:p>
    <w:p w14:paraId="4C3CC778" w14:textId="77777777" w:rsidR="00202DF9" w:rsidRPr="00202DF9" w:rsidRDefault="00202DF9" w:rsidP="00202DF9">
      <w:pPr>
        <w:numPr>
          <w:ilvl w:val="0"/>
          <w:numId w:val="4"/>
        </w:numPr>
      </w:pPr>
      <w:r w:rsidRPr="00202DF9">
        <w:lastRenderedPageBreak/>
        <w:t>APIs</w:t>
      </w:r>
    </w:p>
    <w:p w14:paraId="52BD2976" w14:textId="77777777" w:rsidR="00202DF9" w:rsidRPr="00202DF9" w:rsidRDefault="00202DF9" w:rsidP="00202DF9">
      <w:pPr>
        <w:numPr>
          <w:ilvl w:val="0"/>
          <w:numId w:val="4"/>
        </w:numPr>
      </w:pPr>
      <w:r w:rsidRPr="00202DF9">
        <w:t>Gateways</w:t>
      </w:r>
    </w:p>
    <w:p w14:paraId="3DEC7460" w14:textId="63B156DD" w:rsidR="00202DF9" w:rsidRPr="00202DF9" w:rsidRDefault="00202DF9" w:rsidP="00202DF9">
      <w:pPr>
        <w:numPr>
          <w:ilvl w:val="0"/>
          <w:numId w:val="4"/>
        </w:numPr>
      </w:pPr>
      <w:r w:rsidRPr="00202DF9">
        <w:t xml:space="preserve">Schema </w:t>
      </w:r>
    </w:p>
    <w:p w14:paraId="33395EEB" w14:textId="77777777" w:rsidR="00202DF9" w:rsidRPr="00202DF9" w:rsidRDefault="00202DF9" w:rsidP="00202DF9">
      <w:pPr>
        <w:numPr>
          <w:ilvl w:val="0"/>
          <w:numId w:val="4"/>
        </w:numPr>
      </w:pPr>
      <w:r w:rsidRPr="00202DF9">
        <w:t>Database</w:t>
      </w:r>
    </w:p>
    <w:p w14:paraId="3AFB2142" w14:textId="2CFE3C64" w:rsidR="00202DF9" w:rsidRPr="00202DF9" w:rsidRDefault="00202DF9" w:rsidP="00202DF9">
      <w:pPr>
        <w:numPr>
          <w:ilvl w:val="0"/>
          <w:numId w:val="4"/>
        </w:numPr>
      </w:pPr>
      <w:r w:rsidRPr="00202DF9">
        <w:t xml:space="preserve">Services </w:t>
      </w:r>
    </w:p>
    <w:p w14:paraId="6BB33495" w14:textId="6569DBB5" w:rsidR="00202DF9" w:rsidRDefault="00202DF9" w:rsidP="0059168A">
      <w:r>
        <w:t>-------------------</w:t>
      </w:r>
    </w:p>
    <w:p w14:paraId="0937DA41" w14:textId="6A1FF1D9" w:rsidR="00202DF9" w:rsidRDefault="00202DF9" w:rsidP="0059168A">
      <w:r>
        <w:t>Compile, fix errors, Build, Test end-to-end (UI to Database)</w:t>
      </w:r>
    </w:p>
    <w:p w14:paraId="5BEC2AAF" w14:textId="4B0ADCFD" w:rsidR="00202DF9" w:rsidRPr="0059168A" w:rsidRDefault="00202DF9" w:rsidP="0059168A">
      <w:r>
        <w:t>================</w:t>
      </w:r>
      <w:r>
        <w:br/>
        <w:t>If you want you can stop or start services… Visual Studio Code is Started with Admin Permissions.</w:t>
      </w:r>
    </w:p>
    <w:sectPr w:rsidR="00202DF9" w:rsidRPr="0059168A" w:rsidSect="00202D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7366E"/>
    <w:multiLevelType w:val="multilevel"/>
    <w:tmpl w:val="AFA2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A2762"/>
    <w:multiLevelType w:val="multilevel"/>
    <w:tmpl w:val="1618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9477E"/>
    <w:multiLevelType w:val="multilevel"/>
    <w:tmpl w:val="E468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51965"/>
    <w:multiLevelType w:val="multilevel"/>
    <w:tmpl w:val="C0D0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155437">
    <w:abstractNumId w:val="2"/>
  </w:num>
  <w:num w:numId="2" w16cid:durableId="172647307">
    <w:abstractNumId w:val="1"/>
  </w:num>
  <w:num w:numId="3" w16cid:durableId="1918857381">
    <w:abstractNumId w:val="0"/>
  </w:num>
  <w:num w:numId="4" w16cid:durableId="1719165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68A"/>
    <w:rsid w:val="00202DF9"/>
    <w:rsid w:val="00204AB9"/>
    <w:rsid w:val="00362892"/>
    <w:rsid w:val="00565D95"/>
    <w:rsid w:val="0059168A"/>
    <w:rsid w:val="006E4C55"/>
    <w:rsid w:val="00795051"/>
    <w:rsid w:val="007C5C30"/>
    <w:rsid w:val="00807D5E"/>
    <w:rsid w:val="00887FFB"/>
    <w:rsid w:val="00EC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4A419"/>
  <w15:chartTrackingRefBased/>
  <w15:docId w15:val="{27441CE7-D4DE-4D0B-A4C3-43CB60EF8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C55"/>
    <w:pPr>
      <w:spacing w:line="320" w:lineRule="exact"/>
    </w:pPr>
    <w:rPr>
      <w:rFonts w:ascii="Cambria" w:hAnsi="Cambria"/>
      <w:sz w:val="25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1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6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6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6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6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6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6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6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68A"/>
    <w:rPr>
      <w:rFonts w:eastAsiaTheme="majorEastAsia" w:cstheme="majorBidi"/>
      <w:i/>
      <w:iCs/>
      <w:color w:val="2F5496" w:themeColor="accent1" w:themeShade="BF"/>
      <w:sz w:val="25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68A"/>
    <w:rPr>
      <w:rFonts w:eastAsiaTheme="majorEastAsia" w:cstheme="majorBidi"/>
      <w:color w:val="2F5496" w:themeColor="accent1" w:themeShade="BF"/>
      <w:sz w:val="25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68A"/>
    <w:rPr>
      <w:rFonts w:eastAsiaTheme="majorEastAsia" w:cstheme="majorBidi"/>
      <w:i/>
      <w:iCs/>
      <w:color w:val="595959" w:themeColor="text1" w:themeTint="A6"/>
      <w:sz w:val="25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68A"/>
    <w:rPr>
      <w:rFonts w:eastAsiaTheme="majorEastAsia" w:cstheme="majorBidi"/>
      <w:color w:val="595959" w:themeColor="text1" w:themeTint="A6"/>
      <w:sz w:val="25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68A"/>
    <w:rPr>
      <w:rFonts w:eastAsiaTheme="majorEastAsia" w:cstheme="majorBidi"/>
      <w:i/>
      <w:iCs/>
      <w:color w:val="272727" w:themeColor="text1" w:themeTint="D8"/>
      <w:sz w:val="25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68A"/>
    <w:rPr>
      <w:rFonts w:eastAsiaTheme="majorEastAsia" w:cstheme="majorBidi"/>
      <w:color w:val="272727" w:themeColor="text1" w:themeTint="D8"/>
      <w:sz w:val="25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91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6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68A"/>
    <w:rPr>
      <w:rFonts w:ascii="Cambria" w:hAnsi="Cambria"/>
      <w:i/>
      <w:iCs/>
      <w:color w:val="404040" w:themeColor="text1" w:themeTint="BF"/>
      <w:sz w:val="25"/>
      <w:szCs w:val="24"/>
    </w:rPr>
  </w:style>
  <w:style w:type="paragraph" w:styleId="ListParagraph">
    <w:name w:val="List Paragraph"/>
    <w:basedOn w:val="Normal"/>
    <w:uiPriority w:val="34"/>
    <w:qFormat/>
    <w:rsid w:val="00591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68A"/>
    <w:rPr>
      <w:rFonts w:ascii="Cambria" w:hAnsi="Cambria"/>
      <w:i/>
      <w:iCs/>
      <w:color w:val="2F5496" w:themeColor="accent1" w:themeShade="BF"/>
      <w:sz w:val="25"/>
      <w:szCs w:val="24"/>
    </w:rPr>
  </w:style>
  <w:style w:type="character" w:styleId="IntenseReference">
    <w:name w:val="Intense Reference"/>
    <w:basedOn w:val="DefaultParagraphFont"/>
    <w:uiPriority w:val="32"/>
    <w:qFormat/>
    <w:rsid w:val="005916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Raju Kesipeddi</dc:creator>
  <cp:keywords/>
  <dc:description/>
  <cp:lastModifiedBy>Narasimha Raju Kesipeddi</cp:lastModifiedBy>
  <cp:revision>6</cp:revision>
  <dcterms:created xsi:type="dcterms:W3CDTF">2026-03-15T04:06:00Z</dcterms:created>
  <dcterms:modified xsi:type="dcterms:W3CDTF">2026-03-15T04:35:00Z</dcterms:modified>
</cp:coreProperties>
</file>