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D4D" w:rsidRPr="004D6D4D" w:rsidRDefault="004D6D4D" w:rsidP="004D6D4D">
      <w:pPr>
        <w:spacing w:after="375" w:line="585" w:lineRule="atLeast"/>
        <w:outlineLvl w:val="0"/>
        <w:rPr>
          <w:rFonts w:ascii="Arial" w:eastAsia="Times New Roman" w:hAnsi="Arial" w:cs="Arial"/>
          <w:kern w:val="36"/>
          <w:sz w:val="45"/>
          <w:szCs w:val="45"/>
        </w:rPr>
      </w:pPr>
      <w:r w:rsidRPr="004D6D4D">
        <w:rPr>
          <w:rFonts w:ascii="Arial" w:eastAsia="Times New Roman" w:hAnsi="Arial" w:cs="Arial"/>
          <w:kern w:val="36"/>
          <w:sz w:val="45"/>
          <w:szCs w:val="45"/>
        </w:rPr>
        <w:t>Linear Regression with One Variable</w:t>
      </w:r>
    </w:p>
    <w:p w:rsidR="004D6D4D" w:rsidRPr="004D6D4D" w:rsidRDefault="004D6D4D" w:rsidP="004D6D4D">
      <w:pPr>
        <w:spacing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Helvetica" w:eastAsia="Times New Roman" w:hAnsi="Helvetica" w:cs="Helvetica"/>
          <w:sz w:val="21"/>
          <w:szCs w:val="21"/>
        </w:rPr>
        <w:t>5 questions</w:t>
      </w:r>
    </w:p>
    <w:p w:rsidR="004D6D4D" w:rsidRPr="004D6D4D" w:rsidRDefault="004D6D4D" w:rsidP="003E0B7A">
      <w:pPr>
        <w:spacing w:after="15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D6D4D">
        <w:rPr>
          <w:rFonts w:ascii="Helvetica" w:eastAsia="Times New Roman" w:hAnsi="Helvetica" w:cs="Helvetica"/>
          <w:sz w:val="36"/>
          <w:szCs w:val="36"/>
        </w:rPr>
        <w:t>1. </w:t>
      </w:r>
      <w:r w:rsidRPr="004D6D4D">
        <w:rPr>
          <w:rFonts w:ascii="Helvetica" w:eastAsia="Times New Roman" w:hAnsi="Helvetica" w:cs="Helvetica"/>
          <w:sz w:val="21"/>
          <w:szCs w:val="21"/>
        </w:rPr>
        <w:t>Consider the problem of predicting how well a student does in her second year of college/university, given how well they did in their first year.</w:t>
      </w:r>
    </w:p>
    <w:p w:rsidR="004D6D4D" w:rsidRPr="004D6D4D" w:rsidRDefault="004D6D4D" w:rsidP="004D6D4D">
      <w:pPr>
        <w:spacing w:after="21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Helvetica" w:eastAsia="Times New Roman" w:hAnsi="Helvetica" w:cs="Helvetica"/>
          <w:sz w:val="21"/>
          <w:szCs w:val="21"/>
        </w:rPr>
        <w:t xml:space="preserve">Specifically, let x be equal to the number of "A" grades (including A-. </w:t>
      </w:r>
      <w:proofErr w:type="gramStart"/>
      <w:r w:rsidRPr="004D6D4D">
        <w:rPr>
          <w:rFonts w:ascii="Helvetica" w:eastAsia="Times New Roman" w:hAnsi="Helvetica" w:cs="Helvetica"/>
          <w:sz w:val="21"/>
          <w:szCs w:val="21"/>
        </w:rPr>
        <w:t>A and A+ grades) that a student receives in their first year of college (freshmen year).</w:t>
      </w:r>
      <w:proofErr w:type="gramEnd"/>
      <w:r w:rsidRPr="004D6D4D">
        <w:rPr>
          <w:rFonts w:ascii="Helvetica" w:eastAsia="Times New Roman" w:hAnsi="Helvetica" w:cs="Helvetica"/>
          <w:sz w:val="21"/>
          <w:szCs w:val="21"/>
        </w:rPr>
        <w:t xml:space="preserve"> We would like to predict the value of y, which we define as the number of "A" grades they get in their second year (sophomore year).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Helvetica" w:eastAsia="Times New Roman" w:hAnsi="Helvetica" w:cs="Helvetica"/>
          <w:sz w:val="21"/>
          <w:szCs w:val="21"/>
        </w:rPr>
        <w:t xml:space="preserve">Questions 1 through 4 will use the following training set of a small sample of different students' performances. Here each row is one training example. Recall that in linear regression, our hypothesis </w:t>
      </w:r>
      <w:proofErr w:type="spellStart"/>
      <w:r w:rsidRPr="004D6D4D">
        <w:rPr>
          <w:rFonts w:ascii="Helvetica" w:eastAsia="Times New Roman" w:hAnsi="Helvetica" w:cs="Helvetica"/>
          <w:sz w:val="21"/>
          <w:szCs w:val="21"/>
        </w:rPr>
        <w:t>is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h</w:t>
      </w:r>
      <w:r w:rsidRPr="004D6D4D">
        <w:rPr>
          <w:rFonts w:ascii="MathJax_Math" w:eastAsia="Times New Roman" w:hAnsi="MathJax_Math" w:cs="Helvetica"/>
          <w:i/>
          <w:iCs/>
          <w:sz w:val="18"/>
          <w:szCs w:val="18"/>
          <w:bdr w:val="none" w:sz="0" w:space="0" w:color="auto" w:frame="1"/>
        </w:rPr>
        <w:t>θ</w:t>
      </w:r>
      <w:proofErr w:type="spellEnd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(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x</w:t>
      </w:r>
      <w:proofErr w:type="gramStart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)=</w:t>
      </w:r>
      <w:proofErr w:type="gramEnd"/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+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x</w:t>
      </w:r>
      <w:r w:rsidRPr="004D6D4D">
        <w:rPr>
          <w:rFonts w:ascii="Helvetica" w:eastAsia="Times New Roman" w:hAnsi="Helvetica" w:cs="Helvetica"/>
          <w:sz w:val="21"/>
          <w:szCs w:val="21"/>
        </w:rPr>
        <w:t>, and we use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m</w:t>
      </w:r>
      <w:r w:rsidRPr="004D6D4D">
        <w:rPr>
          <w:rFonts w:ascii="Helvetica" w:eastAsia="Times New Roman" w:hAnsi="Helvetica" w:cs="Helvetica"/>
          <w:sz w:val="21"/>
          <w:szCs w:val="21"/>
        </w:rPr>
        <w:t> to denote the number of training examples.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noProof/>
          <w:sz w:val="26"/>
          <w:szCs w:val="26"/>
        </w:rPr>
        <w:drawing>
          <wp:inline distT="0" distB="0" distL="0" distR="0">
            <wp:extent cx="1039495" cy="1306195"/>
            <wp:effectExtent l="0" t="0" r="8255" b="8255"/>
            <wp:docPr id="2" name="Picture 2" descr="https://d396qusza40orc.cloudfront.net/flex-ml/quizIIq1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96qusza40orc.cloudfront.net/flex-ml/quizIIq1v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4D" w:rsidRPr="004D6D4D" w:rsidRDefault="004D6D4D" w:rsidP="004D6D4D">
      <w:pPr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Helvetica" w:eastAsia="Times New Roman" w:hAnsi="Helvetica" w:cs="Helvetica"/>
          <w:sz w:val="21"/>
          <w:szCs w:val="21"/>
        </w:rPr>
        <w:t>For the training set given above, what is the value of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m</w:t>
      </w:r>
      <w:r w:rsidRPr="004D6D4D">
        <w:rPr>
          <w:rFonts w:ascii="Helvetica" w:eastAsia="Times New Roman" w:hAnsi="Helvetica" w:cs="Helvetica"/>
          <w:sz w:val="21"/>
          <w:szCs w:val="21"/>
        </w:rPr>
        <w:t>? In the box below, please enter your answer (which should be a number between 0 and 10).</w:t>
      </w:r>
    </w:p>
    <w:p w:rsidR="004D6D4D" w:rsidRPr="004D6D4D" w:rsidRDefault="004D6D4D" w:rsidP="004D6D4D">
      <w:pPr>
        <w:spacing w:line="315" w:lineRule="atLeast"/>
        <w:rPr>
          <w:rFonts w:ascii="Helvetica" w:eastAsia="Times New Roman" w:hAnsi="Helvetica" w:cs="Helvetica"/>
          <w:sz w:val="24"/>
          <w:szCs w:val="24"/>
        </w:rPr>
      </w:pPr>
      <w:r w:rsidRPr="004D6D4D">
        <w:rPr>
          <w:rFonts w:ascii="Helvetica" w:eastAsia="Times New Roman" w:hAnsi="Helvetica" w:cs="Helvetica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51.45pt;height:18pt" o:ole="">
            <v:imagedata r:id="rId6" o:title=""/>
          </v:shape>
          <w:control r:id="rId7" w:name="DefaultOcxName" w:shapeid="_x0000_i1055"/>
        </w:object>
      </w:r>
    </w:p>
    <w:p w:rsidR="004D6D4D" w:rsidRPr="004D6D4D" w:rsidRDefault="004D6D4D" w:rsidP="003E0B7A">
      <w:pPr>
        <w:spacing w:after="15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D6D4D">
        <w:rPr>
          <w:rFonts w:ascii="Helvetica" w:eastAsia="Times New Roman" w:hAnsi="Helvetica" w:cs="Helvetica"/>
          <w:sz w:val="36"/>
          <w:szCs w:val="36"/>
        </w:rPr>
        <w:t>2. </w:t>
      </w:r>
      <w:r w:rsidRPr="004D6D4D">
        <w:rPr>
          <w:rFonts w:ascii="Helvetica" w:eastAsia="Times New Roman" w:hAnsi="Helvetica" w:cs="Helvetica"/>
          <w:sz w:val="21"/>
          <w:szCs w:val="21"/>
        </w:rPr>
        <w:t xml:space="preserve">Many substances that can burn (such as gasoline and alcohol) have a chemical structure based on carbon atoms; for this reason they are called hydrocarbons. A chemist wants to understand how the number of carbon atoms in a molecule affects how much energy is released when that molecule combusts (meaning that it is burned). The </w:t>
      </w:r>
      <w:proofErr w:type="gramStart"/>
      <w:r w:rsidRPr="004D6D4D">
        <w:rPr>
          <w:rFonts w:ascii="Helvetica" w:eastAsia="Times New Roman" w:hAnsi="Helvetica" w:cs="Helvetica"/>
          <w:sz w:val="21"/>
          <w:szCs w:val="21"/>
        </w:rPr>
        <w:t>chemists obtains</w:t>
      </w:r>
      <w:proofErr w:type="gramEnd"/>
      <w:r w:rsidRPr="004D6D4D">
        <w:rPr>
          <w:rFonts w:ascii="Helvetica" w:eastAsia="Times New Roman" w:hAnsi="Helvetica" w:cs="Helvetica"/>
          <w:sz w:val="21"/>
          <w:szCs w:val="21"/>
        </w:rPr>
        <w:t xml:space="preserve"> the dataset below. In the column on the right, “kJ/</w:t>
      </w:r>
      <w:proofErr w:type="spellStart"/>
      <w:r w:rsidRPr="004D6D4D">
        <w:rPr>
          <w:rFonts w:ascii="Helvetica" w:eastAsia="Times New Roman" w:hAnsi="Helvetica" w:cs="Helvetica"/>
          <w:sz w:val="21"/>
          <w:szCs w:val="21"/>
        </w:rPr>
        <w:t>mol</w:t>
      </w:r>
      <w:proofErr w:type="spellEnd"/>
      <w:r w:rsidRPr="004D6D4D">
        <w:rPr>
          <w:rFonts w:ascii="Helvetica" w:eastAsia="Times New Roman" w:hAnsi="Helvetica" w:cs="Helvetica"/>
          <w:sz w:val="21"/>
          <w:szCs w:val="21"/>
        </w:rPr>
        <w:t>” is the unit measuring the amount of energy released.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noProof/>
          <w:sz w:val="26"/>
          <w:szCs w:val="26"/>
        </w:rPr>
        <w:lastRenderedPageBreak/>
        <w:drawing>
          <wp:inline distT="0" distB="0" distL="0" distR="0">
            <wp:extent cx="6047105" cy="4136390"/>
            <wp:effectExtent l="0" t="0" r="0" b="0"/>
            <wp:docPr id="1" name="Picture 1" descr="https://d396qusza40orc.cloudfront.net/ml/images/2.2-qu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96qusza40orc.cloudfront.net/ml/images/2.2-quiz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4D" w:rsidRPr="004D6D4D" w:rsidRDefault="004D6D4D" w:rsidP="004D6D4D">
      <w:pPr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Helvetica" w:eastAsia="Times New Roman" w:hAnsi="Helvetica" w:cs="Helvetica"/>
          <w:sz w:val="21"/>
          <w:szCs w:val="21"/>
        </w:rPr>
        <w:t>You would like to use linear regression (</w:t>
      </w:r>
      <w:proofErr w:type="spellStart"/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h</w:t>
      </w:r>
      <w:r w:rsidRPr="004D6D4D">
        <w:rPr>
          <w:rFonts w:ascii="MathJax_Math" w:eastAsia="Times New Roman" w:hAnsi="MathJax_Math" w:cs="Helvetica"/>
          <w:i/>
          <w:iCs/>
          <w:sz w:val="18"/>
          <w:szCs w:val="18"/>
          <w:bdr w:val="none" w:sz="0" w:space="0" w:color="auto" w:frame="1"/>
        </w:rPr>
        <w:t>θ</w:t>
      </w:r>
      <w:proofErr w:type="spellEnd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(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x</w:t>
      </w:r>
      <w:proofErr w:type="gramStart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)=</w:t>
      </w:r>
      <w:proofErr w:type="gramEnd"/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+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x</w:t>
      </w:r>
      <w:r w:rsidRPr="004D6D4D">
        <w:rPr>
          <w:rFonts w:ascii="Helvetica" w:eastAsia="Times New Roman" w:hAnsi="Helvetica" w:cs="Helvetica"/>
          <w:sz w:val="21"/>
          <w:szCs w:val="21"/>
        </w:rPr>
        <w:t>) to estimate the amount of energy released (y) as a function of the number of carbon atoms (x). Which of the following do you think will be the values you obtain for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Helvetica" w:eastAsia="Times New Roman" w:hAnsi="Helvetica" w:cs="Helvetica"/>
          <w:sz w:val="21"/>
          <w:szCs w:val="21"/>
        </w:rPr>
        <w:t> and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Helvetica" w:eastAsia="Times New Roman" w:hAnsi="Helvetica" w:cs="Helvetica"/>
          <w:sz w:val="21"/>
          <w:szCs w:val="21"/>
        </w:rPr>
        <w:t>? You should be able to select the right answer without actually implementing linear regression.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D6D4D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58" type="#_x0000_t75" style="width:18pt;height:15.45pt" o:ole="">
            <v:imagedata r:id="rId9" o:title=""/>
          </v:shape>
          <w:control r:id="rId10" w:name="DefaultOcxName1" w:shapeid="_x0000_i1058"/>
        </w:object>
      </w:r>
    </w:p>
    <w:p w:rsidR="004D6D4D" w:rsidRPr="004D6D4D" w:rsidRDefault="004D6D4D" w:rsidP="004D6D4D">
      <w:pPr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=−569.6</w:t>
      </w:r>
      <w:proofErr w:type="gramStart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,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proofErr w:type="gramEnd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=530.9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D6D4D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61" type="#_x0000_t75" style="width:18pt;height:15.45pt" o:ole="">
            <v:imagedata r:id="rId9" o:title=""/>
          </v:shape>
          <w:control r:id="rId11" w:name="DefaultOcxName2" w:shapeid="_x0000_i1061"/>
        </w:object>
      </w:r>
    </w:p>
    <w:p w:rsidR="004D6D4D" w:rsidRPr="004D6D4D" w:rsidRDefault="004D6D4D" w:rsidP="004D6D4D">
      <w:pPr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=−1780.0</w:t>
      </w:r>
      <w:proofErr w:type="gramStart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,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proofErr w:type="gramEnd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=530.9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D6D4D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64" type="#_x0000_t75" style="width:18pt;height:15.45pt" o:ole="">
            <v:imagedata r:id="rId9" o:title=""/>
          </v:shape>
          <w:control r:id="rId12" w:name="DefaultOcxName3" w:shapeid="_x0000_i1064"/>
        </w:object>
      </w:r>
    </w:p>
    <w:p w:rsidR="004D6D4D" w:rsidRPr="004D6D4D" w:rsidRDefault="004D6D4D" w:rsidP="004D6D4D">
      <w:pPr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=−1780.0</w:t>
      </w:r>
      <w:proofErr w:type="gramStart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,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proofErr w:type="gramEnd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=−530.9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D6D4D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67" type="#_x0000_t75" style="width:18pt;height:15.45pt" o:ole="">
            <v:imagedata r:id="rId13" o:title=""/>
          </v:shape>
          <w:control r:id="rId14" w:name="DefaultOcxName4" w:shapeid="_x0000_i1067"/>
        </w:object>
      </w:r>
    </w:p>
    <w:p w:rsidR="004D6D4D" w:rsidRPr="004D6D4D" w:rsidRDefault="004D6D4D" w:rsidP="004D6D4D">
      <w:pPr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=−569.6</w:t>
      </w:r>
      <w:proofErr w:type="gramStart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,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proofErr w:type="gramEnd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=−530.9</w:t>
      </w:r>
    </w:p>
    <w:p w:rsidR="004D6D4D" w:rsidRPr="004D6D4D" w:rsidRDefault="004D6D4D" w:rsidP="003E0B7A">
      <w:pPr>
        <w:spacing w:after="15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D6D4D">
        <w:rPr>
          <w:rFonts w:ascii="Helvetica" w:eastAsia="Times New Roman" w:hAnsi="Helvetica" w:cs="Helvetica"/>
          <w:sz w:val="36"/>
          <w:szCs w:val="36"/>
        </w:rPr>
        <w:t>3. </w:t>
      </w:r>
      <w:r w:rsidRPr="004D6D4D">
        <w:rPr>
          <w:rFonts w:ascii="Helvetica" w:eastAsia="Times New Roman" w:hAnsi="Helvetica" w:cs="Helvetica"/>
          <w:sz w:val="21"/>
          <w:szCs w:val="21"/>
        </w:rPr>
        <w:t>Suppose we set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=0</w:t>
      </w:r>
      <w:proofErr w:type="gramStart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,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proofErr w:type="gramEnd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=1.5</w:t>
      </w:r>
      <w:r w:rsidRPr="004D6D4D">
        <w:rPr>
          <w:rFonts w:ascii="Helvetica" w:eastAsia="Times New Roman" w:hAnsi="Helvetica" w:cs="Helvetica"/>
          <w:sz w:val="21"/>
          <w:szCs w:val="21"/>
        </w:rPr>
        <w:t>. What is </w:t>
      </w:r>
      <w:proofErr w:type="spellStart"/>
      <w:proofErr w:type="gramStart"/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h</w:t>
      </w:r>
      <w:r w:rsidRPr="004D6D4D">
        <w:rPr>
          <w:rFonts w:ascii="MathJax_Math" w:eastAsia="Times New Roman" w:hAnsi="MathJax_Math" w:cs="Helvetica"/>
          <w:i/>
          <w:iCs/>
          <w:sz w:val="18"/>
          <w:szCs w:val="18"/>
          <w:bdr w:val="none" w:sz="0" w:space="0" w:color="auto" w:frame="1"/>
        </w:rPr>
        <w:t>θ</w:t>
      </w:r>
      <w:proofErr w:type="spellEnd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(</w:t>
      </w:r>
      <w:proofErr w:type="gramEnd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2)</w:t>
      </w:r>
      <w:r w:rsidRPr="004D6D4D">
        <w:rPr>
          <w:rFonts w:ascii="Helvetica" w:eastAsia="Times New Roman" w:hAnsi="Helvetica" w:cs="Helvetica"/>
          <w:sz w:val="21"/>
          <w:szCs w:val="21"/>
        </w:rPr>
        <w:t>?</w:t>
      </w:r>
    </w:p>
    <w:p w:rsidR="004D6D4D" w:rsidRPr="004D6D4D" w:rsidRDefault="004D6D4D" w:rsidP="004D6D4D">
      <w:pPr>
        <w:spacing w:line="315" w:lineRule="atLeast"/>
        <w:rPr>
          <w:rFonts w:ascii="Helvetica" w:eastAsia="Times New Roman" w:hAnsi="Helvetica" w:cs="Helvetica"/>
          <w:sz w:val="24"/>
          <w:szCs w:val="24"/>
        </w:rPr>
      </w:pPr>
      <w:r w:rsidRPr="004D6D4D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71" type="#_x0000_t75" style="width:51.45pt;height:18pt" o:ole="">
            <v:imagedata r:id="rId15" o:title=""/>
          </v:shape>
          <w:control r:id="rId16" w:name="DefaultOcxName5" w:shapeid="_x0000_i1071"/>
        </w:object>
      </w:r>
    </w:p>
    <w:p w:rsidR="004D6D4D" w:rsidRPr="004D6D4D" w:rsidRDefault="004D6D4D" w:rsidP="003E0B7A">
      <w:pPr>
        <w:spacing w:after="15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D6D4D">
        <w:rPr>
          <w:rFonts w:ascii="Helvetica" w:eastAsia="Times New Roman" w:hAnsi="Helvetica" w:cs="Helvetica"/>
          <w:sz w:val="36"/>
          <w:szCs w:val="36"/>
        </w:rPr>
        <w:lastRenderedPageBreak/>
        <w:t>4. </w:t>
      </w:r>
      <w:r w:rsidRPr="004D6D4D">
        <w:rPr>
          <w:rFonts w:ascii="Helvetica" w:eastAsia="Times New Roman" w:hAnsi="Helvetica" w:cs="Helvetica"/>
          <w:sz w:val="21"/>
          <w:szCs w:val="21"/>
        </w:rPr>
        <w:t>Let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f</w:t>
      </w:r>
      <w:r w:rsidRPr="004D6D4D">
        <w:rPr>
          <w:rFonts w:ascii="Helvetica" w:eastAsia="Times New Roman" w:hAnsi="Helvetica" w:cs="Helvetica"/>
          <w:sz w:val="21"/>
          <w:szCs w:val="21"/>
        </w:rPr>
        <w:t> be some function so that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f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(</w:t>
      </w:r>
      <w:proofErr w:type="gramEnd"/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,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)</w:t>
      </w:r>
      <w:r w:rsidRPr="004D6D4D">
        <w:rPr>
          <w:rFonts w:ascii="Helvetica" w:eastAsia="Times New Roman" w:hAnsi="Helvetica" w:cs="Helvetica"/>
          <w:sz w:val="21"/>
          <w:szCs w:val="21"/>
        </w:rPr>
        <w:t> outputs a number. For this problem,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f</w:t>
      </w:r>
      <w:proofErr w:type="gramEnd"/>
      <w:r w:rsidRPr="004D6D4D">
        <w:rPr>
          <w:rFonts w:ascii="Helvetica" w:eastAsia="Times New Roman" w:hAnsi="Helvetica" w:cs="Helvetica"/>
          <w:sz w:val="21"/>
          <w:szCs w:val="21"/>
        </w:rPr>
        <w:t> is some arbitrary/unknown smooth function (not necessarily the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4D6D4D">
        <w:rPr>
          <w:rFonts w:ascii="Helvetica" w:eastAsia="Times New Roman" w:hAnsi="Helvetica" w:cs="Helvetica"/>
          <w:sz w:val="21"/>
          <w:szCs w:val="21"/>
        </w:rPr>
        <w:t>cost</w:t>
      </w:r>
      <w:proofErr w:type="gramEnd"/>
      <w:r w:rsidRPr="004D6D4D">
        <w:rPr>
          <w:rFonts w:ascii="Helvetica" w:eastAsia="Times New Roman" w:hAnsi="Helvetica" w:cs="Helvetica"/>
          <w:sz w:val="21"/>
          <w:szCs w:val="21"/>
        </w:rPr>
        <w:t xml:space="preserve"> function of linear regression, so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f</w:t>
      </w:r>
      <w:r w:rsidRPr="004D6D4D">
        <w:rPr>
          <w:rFonts w:ascii="Helvetica" w:eastAsia="Times New Roman" w:hAnsi="Helvetica" w:cs="Helvetica"/>
          <w:sz w:val="21"/>
          <w:szCs w:val="21"/>
        </w:rPr>
        <w:t> may have local optima).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Helvetica" w:eastAsia="Times New Roman" w:hAnsi="Helvetica" w:cs="Helvetica"/>
          <w:sz w:val="21"/>
          <w:szCs w:val="21"/>
        </w:rPr>
        <w:t>Suppose we use gradient descent to try to minimize </w:t>
      </w:r>
      <w:proofErr w:type="gramStart"/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f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(</w:t>
      </w:r>
      <w:proofErr w:type="gramEnd"/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,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)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4D6D4D">
        <w:rPr>
          <w:rFonts w:ascii="Helvetica" w:eastAsia="Times New Roman" w:hAnsi="Helvetica" w:cs="Helvetica"/>
          <w:sz w:val="21"/>
          <w:szCs w:val="21"/>
        </w:rPr>
        <w:t>as</w:t>
      </w:r>
      <w:proofErr w:type="gramEnd"/>
      <w:r w:rsidRPr="004D6D4D">
        <w:rPr>
          <w:rFonts w:ascii="Helvetica" w:eastAsia="Times New Roman" w:hAnsi="Helvetica" w:cs="Helvetica"/>
          <w:sz w:val="21"/>
          <w:szCs w:val="21"/>
        </w:rPr>
        <w:t xml:space="preserve"> a function of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Helvetica" w:eastAsia="Times New Roman" w:hAnsi="Helvetica" w:cs="Helvetica"/>
          <w:sz w:val="21"/>
          <w:szCs w:val="21"/>
        </w:rPr>
        <w:t> and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Helvetica" w:eastAsia="Times New Roman" w:hAnsi="Helvetica" w:cs="Helvetica"/>
          <w:sz w:val="21"/>
          <w:szCs w:val="21"/>
        </w:rPr>
        <w:t>. Which of the</w:t>
      </w:r>
    </w:p>
    <w:p w:rsidR="004D6D4D" w:rsidRPr="004D6D4D" w:rsidRDefault="004D6D4D" w:rsidP="004D6D4D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4D6D4D">
        <w:rPr>
          <w:rFonts w:ascii="Helvetica" w:eastAsia="Times New Roman" w:hAnsi="Helvetica" w:cs="Helvetica"/>
          <w:sz w:val="21"/>
          <w:szCs w:val="21"/>
        </w:rPr>
        <w:t>following</w:t>
      </w:r>
      <w:proofErr w:type="gramEnd"/>
      <w:r w:rsidRPr="004D6D4D">
        <w:rPr>
          <w:rFonts w:ascii="Helvetica" w:eastAsia="Times New Roman" w:hAnsi="Helvetica" w:cs="Helvetica"/>
          <w:sz w:val="21"/>
          <w:szCs w:val="21"/>
        </w:rPr>
        <w:t xml:space="preserve"> statements are true? (Check all that apply.)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74" type="#_x0000_t75" style="width:18pt;height:15.45pt" o:ole="">
            <v:imagedata r:id="rId17" o:title=""/>
          </v:shape>
          <w:control r:id="rId18" w:name="DefaultOcxName6" w:shapeid="_x0000_i1074"/>
        </w:object>
      </w:r>
      <w:r w:rsidRPr="004D6D4D">
        <w:rPr>
          <w:rFonts w:ascii="Helvetica" w:eastAsia="Times New Roman" w:hAnsi="Helvetica" w:cs="Helvetica"/>
          <w:sz w:val="21"/>
          <w:szCs w:val="21"/>
        </w:rPr>
        <w:t>If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Helvetica" w:eastAsia="Times New Roman" w:hAnsi="Helvetica" w:cs="Helvetica"/>
          <w:sz w:val="21"/>
          <w:szCs w:val="21"/>
        </w:rPr>
        <w:t> and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Helvetica" w:eastAsia="Times New Roman" w:hAnsi="Helvetica" w:cs="Helvetica"/>
          <w:sz w:val="21"/>
          <w:szCs w:val="21"/>
        </w:rPr>
        <w:t> are initialized at</w:t>
      </w:r>
    </w:p>
    <w:p w:rsidR="004D6D4D" w:rsidRPr="004D6D4D" w:rsidRDefault="004D6D4D" w:rsidP="004D6D4D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4D6D4D">
        <w:rPr>
          <w:rFonts w:ascii="Helvetica" w:eastAsia="Times New Roman" w:hAnsi="Helvetica" w:cs="Helvetica"/>
          <w:sz w:val="21"/>
          <w:szCs w:val="21"/>
        </w:rPr>
        <w:t>a</w:t>
      </w:r>
      <w:proofErr w:type="gramEnd"/>
      <w:r w:rsidRPr="004D6D4D">
        <w:rPr>
          <w:rFonts w:ascii="Helvetica" w:eastAsia="Times New Roman" w:hAnsi="Helvetica" w:cs="Helvetica"/>
          <w:sz w:val="21"/>
          <w:szCs w:val="21"/>
        </w:rPr>
        <w:t xml:space="preserve"> local minimum, then one iteration will not change their values.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77" type="#_x0000_t75" style="width:18pt;height:15.45pt" o:ole="">
            <v:imagedata r:id="rId19" o:title=""/>
          </v:shape>
          <w:control r:id="rId20" w:name="DefaultOcxName7" w:shapeid="_x0000_i1077"/>
        </w:object>
      </w:r>
      <w:r w:rsidRPr="004D6D4D">
        <w:rPr>
          <w:rFonts w:ascii="Helvetica" w:eastAsia="Times New Roman" w:hAnsi="Helvetica" w:cs="Helvetica"/>
          <w:sz w:val="21"/>
          <w:szCs w:val="21"/>
        </w:rPr>
        <w:t>Even if the learning rate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α</w:t>
      </w:r>
      <w:r w:rsidRPr="004D6D4D">
        <w:rPr>
          <w:rFonts w:ascii="Helvetica" w:eastAsia="Times New Roman" w:hAnsi="Helvetica" w:cs="Helvetica"/>
          <w:sz w:val="21"/>
          <w:szCs w:val="21"/>
        </w:rPr>
        <w:t> is very large, every iteration of</w:t>
      </w:r>
    </w:p>
    <w:p w:rsidR="004D6D4D" w:rsidRPr="004D6D4D" w:rsidRDefault="004D6D4D" w:rsidP="004D6D4D">
      <w:pPr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4D6D4D">
        <w:rPr>
          <w:rFonts w:ascii="Helvetica" w:eastAsia="Times New Roman" w:hAnsi="Helvetica" w:cs="Helvetica"/>
          <w:sz w:val="21"/>
          <w:szCs w:val="21"/>
        </w:rPr>
        <w:t>gradient</w:t>
      </w:r>
      <w:proofErr w:type="gramEnd"/>
      <w:r w:rsidRPr="004D6D4D">
        <w:rPr>
          <w:rFonts w:ascii="Helvetica" w:eastAsia="Times New Roman" w:hAnsi="Helvetica" w:cs="Helvetica"/>
          <w:sz w:val="21"/>
          <w:szCs w:val="21"/>
        </w:rPr>
        <w:t xml:space="preserve"> descent will decrease the value of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f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(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,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)</w:t>
      </w:r>
      <w:r w:rsidRPr="004D6D4D">
        <w:rPr>
          <w:rFonts w:ascii="Helvetica" w:eastAsia="Times New Roman" w:hAnsi="Helvetica" w:cs="Helvetica"/>
          <w:sz w:val="21"/>
          <w:szCs w:val="21"/>
        </w:rPr>
        <w:t>.</w:t>
      </w:r>
    </w:p>
    <w:p w:rsidR="004D6D4D" w:rsidRPr="004D6D4D" w:rsidRDefault="004D6D4D" w:rsidP="003E0B7A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0" type="#_x0000_t75" style="width:18pt;height:15.45pt" o:ole="">
            <v:imagedata r:id="rId17" o:title=""/>
          </v:shape>
          <w:control r:id="rId21" w:name="DefaultOcxName8" w:shapeid="_x0000_i1080"/>
        </w:object>
      </w:r>
      <w:r w:rsidRPr="004D6D4D">
        <w:rPr>
          <w:rFonts w:ascii="Helvetica" w:eastAsia="Times New Roman" w:hAnsi="Helvetica" w:cs="Helvetica"/>
          <w:sz w:val="21"/>
          <w:szCs w:val="21"/>
        </w:rPr>
        <w:t>If the learning rate is too small, then gradient descent may take a very long</w:t>
      </w:r>
    </w:p>
    <w:p w:rsidR="004D6D4D" w:rsidRPr="004D6D4D" w:rsidRDefault="004D6D4D" w:rsidP="004D6D4D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4D6D4D">
        <w:rPr>
          <w:rFonts w:ascii="Helvetica" w:eastAsia="Times New Roman" w:hAnsi="Helvetica" w:cs="Helvetica"/>
          <w:sz w:val="21"/>
          <w:szCs w:val="21"/>
        </w:rPr>
        <w:t>time</w:t>
      </w:r>
      <w:proofErr w:type="gramEnd"/>
      <w:r w:rsidRPr="004D6D4D">
        <w:rPr>
          <w:rFonts w:ascii="Helvetica" w:eastAsia="Times New Roman" w:hAnsi="Helvetica" w:cs="Helvetica"/>
          <w:sz w:val="21"/>
          <w:szCs w:val="21"/>
        </w:rPr>
        <w:t xml:space="preserve"> to converge.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3" type="#_x0000_t75" style="width:18pt;height:15.45pt" o:ole="">
            <v:imagedata r:id="rId19" o:title=""/>
          </v:shape>
          <w:control r:id="rId22" w:name="DefaultOcxName9" w:shapeid="_x0000_i1083"/>
        </w:object>
      </w:r>
      <w:r w:rsidRPr="004D6D4D">
        <w:rPr>
          <w:rFonts w:ascii="Helvetica" w:eastAsia="Times New Roman" w:hAnsi="Helvetica" w:cs="Helvetica"/>
          <w:sz w:val="21"/>
          <w:szCs w:val="21"/>
        </w:rPr>
        <w:t>If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Helvetica" w:eastAsia="Times New Roman" w:hAnsi="Helvetica" w:cs="Helvetica"/>
          <w:sz w:val="21"/>
          <w:szCs w:val="21"/>
        </w:rPr>
        <w:t> and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Helvetica" w:eastAsia="Times New Roman" w:hAnsi="Helvetica" w:cs="Helvetica"/>
          <w:sz w:val="21"/>
          <w:szCs w:val="21"/>
        </w:rPr>
        <w:t> are initialized so that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=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Helvetica" w:eastAsia="Times New Roman" w:hAnsi="Helvetica" w:cs="Helvetica"/>
          <w:sz w:val="21"/>
          <w:szCs w:val="21"/>
        </w:rPr>
        <w:t>, then by symmetry (because we do simultaneous updates to the two parameters), after one iteration of gradient descent, we will still have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=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Helvetica" w:eastAsia="Times New Roman" w:hAnsi="Helvetica" w:cs="Helvetica"/>
          <w:sz w:val="21"/>
          <w:szCs w:val="21"/>
        </w:rPr>
        <w:t>.</w:t>
      </w:r>
    </w:p>
    <w:p w:rsidR="004D6D4D" w:rsidRPr="004D6D4D" w:rsidRDefault="004D6D4D" w:rsidP="003E0B7A">
      <w:pPr>
        <w:spacing w:after="15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D6D4D">
        <w:rPr>
          <w:rFonts w:ascii="Helvetica" w:eastAsia="Times New Roman" w:hAnsi="Helvetica" w:cs="Helvetica"/>
          <w:sz w:val="36"/>
          <w:szCs w:val="36"/>
        </w:rPr>
        <w:t>5. </w:t>
      </w:r>
      <w:r w:rsidRPr="004D6D4D">
        <w:rPr>
          <w:rFonts w:ascii="Helvetica" w:eastAsia="Times New Roman" w:hAnsi="Helvetica" w:cs="Helvetica"/>
          <w:sz w:val="21"/>
          <w:szCs w:val="21"/>
        </w:rPr>
        <w:t>Suppose that for some linear regression problem (say, predicting housing prices as in the lecture), we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4D6D4D">
        <w:rPr>
          <w:rFonts w:ascii="Helvetica" w:eastAsia="Times New Roman" w:hAnsi="Helvetica" w:cs="Helvetica"/>
          <w:sz w:val="21"/>
          <w:szCs w:val="21"/>
        </w:rPr>
        <w:t>have</w:t>
      </w:r>
      <w:proofErr w:type="gramEnd"/>
      <w:r w:rsidRPr="004D6D4D">
        <w:rPr>
          <w:rFonts w:ascii="Helvetica" w:eastAsia="Times New Roman" w:hAnsi="Helvetica" w:cs="Helvetica"/>
          <w:sz w:val="21"/>
          <w:szCs w:val="21"/>
        </w:rPr>
        <w:t xml:space="preserve"> some training set, and for our training set we managed to find some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Helvetica" w:eastAsia="Times New Roman" w:hAnsi="Helvetica" w:cs="Helvetica"/>
          <w:sz w:val="21"/>
          <w:szCs w:val="21"/>
        </w:rPr>
        <w:t>,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Helvetica" w:eastAsia="Times New Roman" w:hAnsi="Helvetica" w:cs="Helvetica"/>
          <w:sz w:val="21"/>
          <w:szCs w:val="21"/>
        </w:rPr>
        <w:t> such that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J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(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,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)=0</w:t>
      </w:r>
      <w:r w:rsidRPr="004D6D4D">
        <w:rPr>
          <w:rFonts w:ascii="Helvetica" w:eastAsia="Times New Roman" w:hAnsi="Helvetica" w:cs="Helvetica"/>
          <w:sz w:val="21"/>
          <w:szCs w:val="21"/>
        </w:rPr>
        <w:t>. Which</w:t>
      </w:r>
    </w:p>
    <w:p w:rsidR="004D6D4D" w:rsidRPr="004D6D4D" w:rsidRDefault="004D6D4D" w:rsidP="004D6D4D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4D6D4D">
        <w:rPr>
          <w:rFonts w:ascii="Helvetica" w:eastAsia="Times New Roman" w:hAnsi="Helvetica" w:cs="Helvetica"/>
          <w:sz w:val="21"/>
          <w:szCs w:val="21"/>
        </w:rPr>
        <w:t>of</w:t>
      </w:r>
      <w:proofErr w:type="gramEnd"/>
      <w:r w:rsidRPr="004D6D4D">
        <w:rPr>
          <w:rFonts w:ascii="Helvetica" w:eastAsia="Times New Roman" w:hAnsi="Helvetica" w:cs="Helvetica"/>
          <w:sz w:val="21"/>
          <w:szCs w:val="21"/>
        </w:rPr>
        <w:t xml:space="preserve"> the statements below must then be true? (Check all that apply.)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6" type="#_x0000_t75" style="width:18pt;height:15.45pt" o:ole="">
            <v:imagedata r:id="rId19" o:title=""/>
          </v:shape>
          <w:control r:id="rId23" w:name="DefaultOcxName10" w:shapeid="_x0000_i1086"/>
        </w:object>
      </w:r>
      <w:r w:rsidRPr="004D6D4D">
        <w:rPr>
          <w:rFonts w:ascii="Helvetica" w:eastAsia="Times New Roman" w:hAnsi="Helvetica" w:cs="Helvetica"/>
          <w:sz w:val="21"/>
          <w:szCs w:val="21"/>
        </w:rPr>
        <w:t>For this to be true, we must have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=0</w:t>
      </w:r>
      <w:r w:rsidRPr="004D6D4D">
        <w:rPr>
          <w:rFonts w:ascii="Helvetica" w:eastAsia="Times New Roman" w:hAnsi="Helvetica" w:cs="Helvetica"/>
          <w:sz w:val="21"/>
          <w:szCs w:val="21"/>
        </w:rPr>
        <w:t> and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=0</w:t>
      </w:r>
    </w:p>
    <w:p w:rsidR="004D6D4D" w:rsidRPr="004D6D4D" w:rsidRDefault="004D6D4D" w:rsidP="004D6D4D">
      <w:pPr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4D6D4D">
        <w:rPr>
          <w:rFonts w:ascii="Helvetica" w:eastAsia="Times New Roman" w:hAnsi="Helvetica" w:cs="Helvetica"/>
          <w:sz w:val="21"/>
          <w:szCs w:val="21"/>
        </w:rPr>
        <w:t>so</w:t>
      </w:r>
      <w:proofErr w:type="gramEnd"/>
      <w:r w:rsidRPr="004D6D4D">
        <w:rPr>
          <w:rFonts w:ascii="Helvetica" w:eastAsia="Times New Roman" w:hAnsi="Helvetica" w:cs="Helvetica"/>
          <w:sz w:val="21"/>
          <w:szCs w:val="21"/>
        </w:rPr>
        <w:t xml:space="preserve"> that </w:t>
      </w:r>
      <w:proofErr w:type="spellStart"/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h</w:t>
      </w:r>
      <w:r w:rsidRPr="004D6D4D">
        <w:rPr>
          <w:rFonts w:ascii="MathJax_Math" w:eastAsia="Times New Roman" w:hAnsi="MathJax_Math" w:cs="Helvetica"/>
          <w:i/>
          <w:iCs/>
          <w:sz w:val="18"/>
          <w:szCs w:val="18"/>
          <w:bdr w:val="none" w:sz="0" w:space="0" w:color="auto" w:frame="1"/>
        </w:rPr>
        <w:t>θ</w:t>
      </w:r>
      <w:proofErr w:type="spellEnd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(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x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)=0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9" type="#_x0000_t75" style="width:18pt;height:15.45pt" o:ole="">
            <v:imagedata r:id="rId19" o:title=""/>
          </v:shape>
          <w:control r:id="rId24" w:name="DefaultOcxName11" w:shapeid="_x0000_i1089"/>
        </w:object>
      </w:r>
      <w:r w:rsidRPr="004D6D4D">
        <w:rPr>
          <w:rFonts w:ascii="Helvetica" w:eastAsia="Times New Roman" w:hAnsi="Helvetica" w:cs="Helvetica"/>
          <w:sz w:val="21"/>
          <w:szCs w:val="21"/>
        </w:rPr>
        <w:t>This is not possible: By the definition of </w:t>
      </w:r>
      <w:proofErr w:type="gramStart"/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J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(</w:t>
      </w:r>
      <w:proofErr w:type="gramEnd"/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,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)</w:t>
      </w:r>
      <w:r w:rsidRPr="004D6D4D">
        <w:rPr>
          <w:rFonts w:ascii="Helvetica" w:eastAsia="Times New Roman" w:hAnsi="Helvetica" w:cs="Helvetica"/>
          <w:sz w:val="21"/>
          <w:szCs w:val="21"/>
        </w:rPr>
        <w:t>, it is not possible for there to exist</w:t>
      </w:r>
    </w:p>
    <w:p w:rsidR="004D6D4D" w:rsidRPr="004D6D4D" w:rsidRDefault="004D6D4D" w:rsidP="004D6D4D">
      <w:pPr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proofErr w:type="gramEnd"/>
      <w:r w:rsidRPr="004D6D4D">
        <w:rPr>
          <w:rFonts w:ascii="Helvetica" w:eastAsia="Times New Roman" w:hAnsi="Helvetica" w:cs="Helvetica"/>
          <w:sz w:val="21"/>
          <w:szCs w:val="21"/>
        </w:rPr>
        <w:t> and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Helvetica" w:eastAsia="Times New Roman" w:hAnsi="Helvetica" w:cs="Helvetica"/>
          <w:sz w:val="21"/>
          <w:szCs w:val="21"/>
        </w:rPr>
        <w:t> so that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J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(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,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)=0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2" type="#_x0000_t75" style="width:18pt;height:15.45pt" o:ole="">
            <v:imagedata r:id="rId17" o:title=""/>
          </v:shape>
          <w:control r:id="rId25" w:name="DefaultOcxName12" w:shapeid="_x0000_i1092"/>
        </w:object>
      </w:r>
      <w:r w:rsidRPr="004D6D4D">
        <w:rPr>
          <w:rFonts w:ascii="Helvetica" w:eastAsia="Times New Roman" w:hAnsi="Helvetica" w:cs="Helvetica"/>
          <w:sz w:val="21"/>
          <w:szCs w:val="21"/>
        </w:rPr>
        <w:t>For these values of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Helvetica" w:eastAsia="Times New Roman" w:hAnsi="Helvetica" w:cs="Helvetica"/>
          <w:sz w:val="21"/>
          <w:szCs w:val="21"/>
        </w:rPr>
        <w:t> and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Helvetica" w:eastAsia="Times New Roman" w:hAnsi="Helvetica" w:cs="Helvetica"/>
          <w:sz w:val="21"/>
          <w:szCs w:val="21"/>
        </w:rPr>
        <w:t> that satisfy </w:t>
      </w:r>
      <w:proofErr w:type="gramStart"/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J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(</w:t>
      </w:r>
      <w:proofErr w:type="gramEnd"/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0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,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θ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1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)=0</w:t>
      </w:r>
      <w:r w:rsidRPr="004D6D4D">
        <w:rPr>
          <w:rFonts w:ascii="Helvetica" w:eastAsia="Times New Roman" w:hAnsi="Helvetica" w:cs="Helvetica"/>
          <w:sz w:val="21"/>
          <w:szCs w:val="21"/>
        </w:rPr>
        <w:t>,</w:t>
      </w:r>
    </w:p>
    <w:p w:rsidR="004D6D4D" w:rsidRPr="004D6D4D" w:rsidRDefault="004D6D4D" w:rsidP="004D6D4D">
      <w:pPr>
        <w:spacing w:after="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4D6D4D">
        <w:rPr>
          <w:rFonts w:ascii="Helvetica" w:eastAsia="Times New Roman" w:hAnsi="Helvetica" w:cs="Helvetica"/>
          <w:sz w:val="21"/>
          <w:szCs w:val="21"/>
        </w:rPr>
        <w:t>we</w:t>
      </w:r>
      <w:proofErr w:type="gramEnd"/>
      <w:r w:rsidRPr="004D6D4D">
        <w:rPr>
          <w:rFonts w:ascii="Helvetica" w:eastAsia="Times New Roman" w:hAnsi="Helvetica" w:cs="Helvetica"/>
          <w:sz w:val="21"/>
          <w:szCs w:val="21"/>
        </w:rPr>
        <w:t xml:space="preserve"> have that </w:t>
      </w:r>
      <w:proofErr w:type="spellStart"/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h</w:t>
      </w:r>
      <w:r w:rsidRPr="004D6D4D">
        <w:rPr>
          <w:rFonts w:ascii="MathJax_Math" w:eastAsia="Times New Roman" w:hAnsi="MathJax_Math" w:cs="Helvetica"/>
          <w:i/>
          <w:iCs/>
          <w:sz w:val="18"/>
          <w:szCs w:val="18"/>
          <w:bdr w:val="none" w:sz="0" w:space="0" w:color="auto" w:frame="1"/>
        </w:rPr>
        <w:t>θ</w:t>
      </w:r>
      <w:proofErr w:type="spellEnd"/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(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x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(</w:t>
      </w:r>
      <w:proofErr w:type="spellStart"/>
      <w:r w:rsidRPr="004D6D4D">
        <w:rPr>
          <w:rFonts w:ascii="MathJax_Math" w:eastAsia="Times New Roman" w:hAnsi="MathJax_Math" w:cs="Helvetica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)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)=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y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(</w:t>
      </w:r>
      <w:proofErr w:type="spellStart"/>
      <w:r w:rsidRPr="004D6D4D">
        <w:rPr>
          <w:rFonts w:ascii="MathJax_Math" w:eastAsia="Times New Roman" w:hAnsi="MathJax_Math" w:cs="Helvetica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)</w:t>
      </w:r>
      <w:r w:rsidRPr="004D6D4D">
        <w:rPr>
          <w:rFonts w:ascii="Helvetica" w:eastAsia="Times New Roman" w:hAnsi="Helvetica" w:cs="Helvetica"/>
          <w:sz w:val="21"/>
          <w:szCs w:val="21"/>
        </w:rPr>
        <w:t> for every training example 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(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x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(</w:t>
      </w:r>
      <w:proofErr w:type="spellStart"/>
      <w:r w:rsidRPr="004D6D4D">
        <w:rPr>
          <w:rFonts w:ascii="MathJax_Math" w:eastAsia="Times New Roman" w:hAnsi="MathJax_Math" w:cs="Helvetica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)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,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y</w:t>
      </w:r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(</w:t>
      </w:r>
      <w:proofErr w:type="spellStart"/>
      <w:r w:rsidRPr="004D6D4D">
        <w:rPr>
          <w:rFonts w:ascii="MathJax_Math" w:eastAsia="Times New Roman" w:hAnsi="MathJax_Math" w:cs="Helvetica"/>
          <w:i/>
          <w:iCs/>
          <w:sz w:val="18"/>
          <w:szCs w:val="18"/>
          <w:bdr w:val="none" w:sz="0" w:space="0" w:color="auto" w:frame="1"/>
        </w:rPr>
        <w:t>i</w:t>
      </w:r>
      <w:proofErr w:type="spellEnd"/>
      <w:r w:rsidRPr="004D6D4D">
        <w:rPr>
          <w:rFonts w:ascii="MathJax_Main" w:eastAsia="Times New Roman" w:hAnsi="MathJax_Main" w:cs="Helvetica"/>
          <w:sz w:val="18"/>
          <w:szCs w:val="18"/>
          <w:bdr w:val="none" w:sz="0" w:space="0" w:color="auto" w:frame="1"/>
        </w:rPr>
        <w:t>)</w:t>
      </w:r>
      <w:r w:rsidRPr="004D6D4D">
        <w:rPr>
          <w:rFonts w:ascii="MathJax_Main" w:eastAsia="Times New Roman" w:hAnsi="MathJax_Main" w:cs="Helvetica"/>
          <w:sz w:val="25"/>
          <w:szCs w:val="25"/>
          <w:bdr w:val="none" w:sz="0" w:space="0" w:color="auto" w:frame="1"/>
        </w:rPr>
        <w:t>)</w:t>
      </w:r>
    </w:p>
    <w:p w:rsidR="004D6D4D" w:rsidRPr="004D6D4D" w:rsidRDefault="004D6D4D" w:rsidP="004D6D4D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5" type="#_x0000_t75" style="width:18pt;height:15.45pt" o:ole="">
            <v:imagedata r:id="rId19" o:title=""/>
          </v:shape>
          <w:control r:id="rId26" w:name="DefaultOcxName13" w:shapeid="_x0000_i1095"/>
        </w:object>
      </w:r>
      <w:bookmarkStart w:id="0" w:name="_GoBack"/>
      <w:bookmarkEnd w:id="0"/>
      <w:r w:rsidRPr="004D6D4D">
        <w:rPr>
          <w:rFonts w:ascii="Helvetica" w:eastAsia="Times New Roman" w:hAnsi="Helvetica" w:cs="Helvetica"/>
          <w:sz w:val="21"/>
          <w:szCs w:val="21"/>
        </w:rPr>
        <w:t>We can perfectly predict the value of </w:t>
      </w:r>
      <w:r w:rsidRPr="004D6D4D">
        <w:rPr>
          <w:rFonts w:ascii="MathJax_Math" w:eastAsia="Times New Roman" w:hAnsi="MathJax_Math" w:cs="Helvetica"/>
          <w:i/>
          <w:iCs/>
          <w:sz w:val="25"/>
          <w:szCs w:val="25"/>
          <w:bdr w:val="none" w:sz="0" w:space="0" w:color="auto" w:frame="1"/>
        </w:rPr>
        <w:t>y</w:t>
      </w:r>
      <w:r w:rsidRPr="004D6D4D">
        <w:rPr>
          <w:rFonts w:ascii="Helvetica" w:eastAsia="Times New Roman" w:hAnsi="Helvetica" w:cs="Helvetica"/>
          <w:sz w:val="21"/>
          <w:szCs w:val="21"/>
        </w:rPr>
        <w:t> even for new examples that we have not yet seen.</w:t>
      </w:r>
    </w:p>
    <w:p w:rsidR="004D6D4D" w:rsidRPr="004D6D4D" w:rsidRDefault="004D6D4D" w:rsidP="004D6D4D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4D6D4D">
        <w:rPr>
          <w:rFonts w:ascii="Helvetica" w:eastAsia="Times New Roman" w:hAnsi="Helvetica" w:cs="Helvetica"/>
          <w:sz w:val="21"/>
          <w:szCs w:val="21"/>
        </w:rPr>
        <w:t>(e.g., we can perfectly predict prices of even new houses that we have not yet seen.)</w:t>
      </w:r>
    </w:p>
    <w:p w:rsidR="003E7371" w:rsidRDefault="003E7371"/>
    <w:sectPr w:rsidR="003E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DA"/>
    <w:rsid w:val="003E0B7A"/>
    <w:rsid w:val="003E7371"/>
    <w:rsid w:val="004D6D4D"/>
    <w:rsid w:val="004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D6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4D6D4D"/>
  </w:style>
  <w:style w:type="character" w:customStyle="1" w:styleId="c-assess-question-title">
    <w:name w:val="c-assess-question-title"/>
    <w:basedOn w:val="DefaultParagraphFont"/>
    <w:rsid w:val="004D6D4D"/>
  </w:style>
  <w:style w:type="character" w:customStyle="1" w:styleId="mi">
    <w:name w:val="mi"/>
    <w:basedOn w:val="DefaultParagraphFont"/>
    <w:rsid w:val="004D6D4D"/>
  </w:style>
  <w:style w:type="character" w:customStyle="1" w:styleId="mo">
    <w:name w:val="mo"/>
    <w:basedOn w:val="DefaultParagraphFont"/>
    <w:rsid w:val="004D6D4D"/>
  </w:style>
  <w:style w:type="character" w:customStyle="1" w:styleId="mn">
    <w:name w:val="mn"/>
    <w:basedOn w:val="DefaultParagraphFont"/>
    <w:rsid w:val="004D6D4D"/>
  </w:style>
  <w:style w:type="character" w:customStyle="1" w:styleId="apple-converted-space">
    <w:name w:val="apple-converted-space"/>
    <w:basedOn w:val="DefaultParagraphFont"/>
    <w:rsid w:val="004D6D4D"/>
  </w:style>
  <w:style w:type="paragraph" w:styleId="BalloonText">
    <w:name w:val="Balloon Text"/>
    <w:basedOn w:val="Normal"/>
    <w:link w:val="BalloonTextChar"/>
    <w:uiPriority w:val="99"/>
    <w:semiHidden/>
    <w:unhideWhenUsed/>
    <w:rsid w:val="004D6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4D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6D4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6D4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6D4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6D4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D6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4D6D4D"/>
  </w:style>
  <w:style w:type="character" w:customStyle="1" w:styleId="c-assess-question-title">
    <w:name w:val="c-assess-question-title"/>
    <w:basedOn w:val="DefaultParagraphFont"/>
    <w:rsid w:val="004D6D4D"/>
  </w:style>
  <w:style w:type="character" w:customStyle="1" w:styleId="mi">
    <w:name w:val="mi"/>
    <w:basedOn w:val="DefaultParagraphFont"/>
    <w:rsid w:val="004D6D4D"/>
  </w:style>
  <w:style w:type="character" w:customStyle="1" w:styleId="mo">
    <w:name w:val="mo"/>
    <w:basedOn w:val="DefaultParagraphFont"/>
    <w:rsid w:val="004D6D4D"/>
  </w:style>
  <w:style w:type="character" w:customStyle="1" w:styleId="mn">
    <w:name w:val="mn"/>
    <w:basedOn w:val="DefaultParagraphFont"/>
    <w:rsid w:val="004D6D4D"/>
  </w:style>
  <w:style w:type="character" w:customStyle="1" w:styleId="apple-converted-space">
    <w:name w:val="apple-converted-space"/>
    <w:basedOn w:val="DefaultParagraphFont"/>
    <w:rsid w:val="004D6D4D"/>
  </w:style>
  <w:style w:type="paragraph" w:styleId="BalloonText">
    <w:name w:val="Balloon Text"/>
    <w:basedOn w:val="Normal"/>
    <w:link w:val="BalloonTextChar"/>
    <w:uiPriority w:val="99"/>
    <w:semiHidden/>
    <w:unhideWhenUsed/>
    <w:rsid w:val="004D6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4D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6D4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6D4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6D4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6D4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2378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20592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4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584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499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604764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67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7919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252059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13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6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5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8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5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1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2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19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27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8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13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9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52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0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080517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149833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6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4444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388067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1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75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8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9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07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17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5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5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36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5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41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2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8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2072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386191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5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43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0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6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43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31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5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50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24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16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1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81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1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72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0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4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4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control" Target="activeX/activeX13.xml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control" Target="activeX/activeX11.xml"/><Relationship Id="rId28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10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691</Words>
  <Characters>3293</Characters>
  <Application>Microsoft Office Word</Application>
  <DocSecurity>0</DocSecurity>
  <Lines>89</Lines>
  <Paragraphs>59</Paragraphs>
  <ScaleCrop>false</ScaleCrop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3</cp:revision>
  <dcterms:created xsi:type="dcterms:W3CDTF">2015-10-25T03:52:00Z</dcterms:created>
  <dcterms:modified xsi:type="dcterms:W3CDTF">2015-10-25T04:04:00Z</dcterms:modified>
</cp:coreProperties>
</file>