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1"/>
        <w:gridCol w:w="6585"/>
        <w:gridCol w:w="1070"/>
      </w:tblGrid>
      <w:tr w:rsidR="00B80803" w:rsidRPr="00231C55" w14:paraId="26DFCFBA" w14:textId="77777777" w:rsidTr="00B80803">
        <w:trPr>
          <w:cantSplit/>
          <w:trHeight w:val="488"/>
          <w:jc w:val="center"/>
        </w:trPr>
        <w:tc>
          <w:tcPr>
            <w:tcW w:w="1343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6ACB5BC" w14:textId="77777777" w:rsidR="00B80803" w:rsidRPr="004260F6" w:rsidRDefault="00B80803" w:rsidP="002774AC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left"/>
              <w:rPr>
                <w:sz w:val="20"/>
                <w:lang w:val="fr-FR"/>
              </w:rPr>
            </w:pPr>
            <w:r w:rsidRPr="004260F6">
              <w:rPr>
                <w:noProof/>
                <w:sz w:val="20"/>
                <w:lang w:val="fr-FR" w:eastAsia="fr-FR"/>
              </w:rPr>
              <w:drawing>
                <wp:inline distT="0" distB="0" distL="0" distR="0" wp14:anchorId="7330DCD2" wp14:editId="349464B8">
                  <wp:extent cx="1454150" cy="330200"/>
                  <wp:effectExtent l="0" t="0" r="0" b="0"/>
                  <wp:docPr id="6" name="Picture 6" descr="MICS logo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CS logo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49B00" w14:textId="317604B2" w:rsidR="00B80803" w:rsidRPr="004260F6" w:rsidRDefault="00867814" w:rsidP="002774AC">
            <w:pPr>
              <w:pStyle w:val="questionnairename"/>
              <w:spacing w:line="276" w:lineRule="auto"/>
              <w:ind w:left="144" w:hanging="144"/>
              <w:contextualSpacing/>
              <w:rPr>
                <w:sz w:val="24"/>
                <w:lang w:val="fr-FR"/>
              </w:rPr>
            </w:pPr>
            <w:r w:rsidRPr="004260F6">
              <w:rPr>
                <w:sz w:val="24"/>
                <w:lang w:val="fr-FR"/>
              </w:rPr>
              <w:t xml:space="preserve">questionnaire test de la qualité de l’eau    </w:t>
            </w:r>
            <w:r w:rsidR="00B80803" w:rsidRPr="004260F6">
              <w:rPr>
                <w:sz w:val="24"/>
                <w:lang w:val="fr-FR"/>
              </w:rPr>
              <w:t xml:space="preserve"> </w:t>
            </w:r>
          </w:p>
          <w:p w14:paraId="36557C61" w14:textId="179EDDBC" w:rsidR="00B80803" w:rsidRDefault="00A66B60" w:rsidP="00561120">
            <w:pPr>
              <w:pStyle w:val="questionnairename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527C3">
              <w:rPr>
                <w:noProof/>
                <w:sz w:val="22"/>
                <w:szCs w:val="22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ED7489" wp14:editId="66CA3E5B">
                      <wp:simplePos x="0" y="0"/>
                      <wp:positionH relativeFrom="margin">
                        <wp:posOffset>3932555</wp:posOffset>
                      </wp:positionH>
                      <wp:positionV relativeFrom="paragraph">
                        <wp:posOffset>20955</wp:posOffset>
                      </wp:positionV>
                      <wp:extent cx="1133475" cy="257175"/>
                      <wp:effectExtent l="0" t="0" r="0" b="9525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7DC99AB" w14:textId="77777777" w:rsidR="00A66B60" w:rsidRPr="009C333F" w:rsidRDefault="00A66B60" w:rsidP="00A66B60">
                                  <w:pPr>
                                    <w:jc w:val="center"/>
                                    <w:rPr>
                                      <w:b/>
                                      <w:caps/>
                                      <w:szCs w:val="24"/>
                                      <w:lang w:val="fr-FR"/>
                                    </w:rPr>
                                  </w:pPr>
                                  <w:r w:rsidRPr="009C333F">
                                    <w:rPr>
                                      <w:b/>
                                      <w:caps/>
                                      <w:szCs w:val="24"/>
                                      <w:lang w:val="fr-FR"/>
                                    </w:rPr>
                                    <w:t>INSEED.TG</w:t>
                                  </w:r>
                                </w:p>
                                <w:p w14:paraId="550003A5" w14:textId="77777777" w:rsidR="00A66B60" w:rsidRPr="000B67A1" w:rsidRDefault="00A66B60" w:rsidP="00A66B60">
                                  <w:pPr>
                                    <w:tabs>
                                      <w:tab w:val="left" w:pos="3759"/>
                                    </w:tabs>
                                    <w:jc w:val="center"/>
                                    <w:rPr>
                                      <w:rFonts w:eastAsia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ED74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left:0;text-align:left;margin-left:309.65pt;margin-top:1.65pt;width:89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" filled="f" stroked="f">
                      <v:textbox>
                        <w:txbxContent>
                          <w:p w14:paraId="27DC99AB" w14:textId="77777777" w:rsidR="00A66B60" w:rsidRPr="009C333F" w:rsidRDefault="00A66B60" w:rsidP="00A66B60">
                            <w:pPr>
                              <w:jc w:val="center"/>
                              <w:rPr>
                                <w:b/>
                                <w:caps/>
                                <w:szCs w:val="24"/>
                                <w:lang w:val="fr-FR"/>
                              </w:rPr>
                            </w:pPr>
                            <w:r w:rsidRPr="009C333F">
                              <w:rPr>
                                <w:b/>
                                <w:caps/>
                                <w:szCs w:val="24"/>
                                <w:lang w:val="fr-FR"/>
                              </w:rPr>
                              <w:t>INSEED.TG</w:t>
                            </w:r>
                          </w:p>
                          <w:p w14:paraId="550003A5" w14:textId="77777777" w:rsidR="00A66B60" w:rsidRPr="000B67A1" w:rsidRDefault="00A66B60" w:rsidP="00A66B60">
                            <w:pPr>
                              <w:tabs>
                                <w:tab w:val="left" w:pos="3759"/>
                              </w:tabs>
                              <w:jc w:val="center"/>
                              <w:rPr>
                                <w:rFonts w:eastAsia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37B478F" w14:textId="18F19F2E" w:rsidR="003D1218" w:rsidRPr="003D1218" w:rsidRDefault="003D1218" w:rsidP="003D1218">
            <w:pPr>
              <w:pStyle w:val="questionnairename"/>
              <w:spacing w:line="276" w:lineRule="auto"/>
              <w:ind w:left="144" w:hanging="144"/>
              <w:contextualSpacing/>
              <w:jc w:val="left"/>
              <w:rPr>
                <w:b w:val="0"/>
                <w:sz w:val="20"/>
                <w:lang w:val="fr-FR"/>
              </w:rPr>
            </w:pPr>
            <w:r w:rsidRPr="003D1218">
              <w:rPr>
                <w:b w:val="0"/>
                <w:bCs/>
                <w:iCs/>
                <w:caps w:val="0"/>
                <w:sz w:val="20"/>
                <w:lang w:val="fr-FR"/>
              </w:rPr>
              <w:t>Enquête par Grappes à indicateurs multiples sixième série (MICS6) 2017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51CD5" w14:textId="64A36FCE" w:rsidR="00B80803" w:rsidRPr="004260F6" w:rsidRDefault="00B80803" w:rsidP="002774AC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  <w:lang w:val="fr-FR"/>
              </w:rPr>
            </w:pPr>
          </w:p>
        </w:tc>
        <w:bookmarkStart w:id="0" w:name="_GoBack"/>
        <w:bookmarkEnd w:id="0"/>
      </w:tr>
    </w:tbl>
    <w:p w14:paraId="45B24F93" w14:textId="77777777" w:rsidR="00B80803" w:rsidRPr="004260F6" w:rsidRDefault="00B80803">
      <w:pPr>
        <w:rPr>
          <w:sz w:val="20"/>
          <w:lang w:val="fr-FR"/>
        </w:rPr>
      </w:pPr>
    </w:p>
    <w:tbl>
      <w:tblPr>
        <w:tblW w:w="498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3"/>
        <w:gridCol w:w="5051"/>
      </w:tblGrid>
      <w:tr w:rsidR="00B80803" w:rsidRPr="00231C55" w14:paraId="0D0F9DD0" w14:textId="77777777" w:rsidTr="003B7972">
        <w:trPr>
          <w:cantSplit/>
          <w:trHeight w:val="170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ECA200" w14:textId="0C2725AD" w:rsidR="00B80803" w:rsidRPr="004260F6" w:rsidRDefault="00867814" w:rsidP="00867814">
            <w:pPr>
              <w:pStyle w:val="modulename"/>
              <w:tabs>
                <w:tab w:val="left" w:pos="7245"/>
                <w:tab w:val="right" w:pos="10206"/>
              </w:tabs>
              <w:spacing w:line="240" w:lineRule="auto"/>
              <w:ind w:left="144" w:hanging="144"/>
              <w:contextualSpacing/>
              <w:rPr>
                <w:color w:val="FFFFFF"/>
                <w:sz w:val="20"/>
                <w:lang w:val="fr-FR"/>
              </w:rPr>
            </w:pPr>
            <w:r w:rsidRPr="004260F6">
              <w:rPr>
                <w:rFonts w:eastAsia="Calibri"/>
                <w:smallCaps/>
                <w:color w:val="FFFFFF"/>
                <w:sz w:val="20"/>
                <w:lang w:val="fr-FR"/>
              </w:rPr>
              <w:t>panneau d’information sur le test de la qualite de l’eau</w:t>
            </w:r>
            <w:r w:rsidR="00B80803" w:rsidRPr="004260F6">
              <w:rPr>
                <w:rFonts w:eastAsia="Calibri"/>
                <w:smallCaps/>
                <w:color w:val="FFFFFF"/>
                <w:sz w:val="20"/>
                <w:lang w:val="fr-FR"/>
              </w:rPr>
              <w:tab/>
            </w:r>
            <w:r w:rsidRPr="004260F6">
              <w:rPr>
                <w:rFonts w:eastAsia="Calibri"/>
                <w:smallCaps/>
                <w:color w:val="FFFFFF"/>
                <w:sz w:val="20"/>
                <w:lang w:val="fr-FR"/>
              </w:rPr>
              <w:t xml:space="preserve">                                         </w:t>
            </w:r>
            <w:r w:rsidR="00B80803" w:rsidRPr="004260F6">
              <w:rPr>
                <w:color w:val="FFFFFF"/>
                <w:sz w:val="20"/>
                <w:lang w:val="fr-FR"/>
              </w:rPr>
              <w:t>WQ</w:t>
            </w:r>
          </w:p>
        </w:tc>
      </w:tr>
      <w:tr w:rsidR="00B80803" w:rsidRPr="004260F6" w14:paraId="608C9B2F" w14:textId="77777777" w:rsidTr="003B7972">
        <w:trPr>
          <w:cantSplit/>
          <w:trHeight w:val="415"/>
          <w:jc w:val="center"/>
        </w:trPr>
        <w:tc>
          <w:tcPr>
            <w:tcW w:w="257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B25F6CD" w14:textId="7B92599A" w:rsidR="00B80803" w:rsidRPr="004260F6" w:rsidRDefault="00B80803" w:rsidP="00867814">
            <w:pPr>
              <w:tabs>
                <w:tab w:val="right" w:pos="5076"/>
              </w:tabs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b/>
                <w:sz w:val="20"/>
                <w:lang w:val="fr-FR"/>
              </w:rPr>
              <w:t>WQ1</w:t>
            </w:r>
            <w:r w:rsidRPr="004260F6">
              <w:rPr>
                <w:sz w:val="20"/>
                <w:lang w:val="fr-FR"/>
              </w:rPr>
              <w:t xml:space="preserve">. </w:t>
            </w:r>
            <w:r w:rsidR="00867814" w:rsidRPr="004260F6">
              <w:rPr>
                <w:i/>
                <w:sz w:val="20"/>
                <w:lang w:val="fr-FR"/>
              </w:rPr>
              <w:t xml:space="preserve">Numéro de grappe </w:t>
            </w:r>
            <w:r w:rsidRPr="004260F6">
              <w:rPr>
                <w:i/>
                <w:sz w:val="20"/>
                <w:lang w:val="fr-FR"/>
              </w:rPr>
              <w:t>:</w:t>
            </w:r>
            <w:r w:rsidRPr="004260F6">
              <w:rPr>
                <w:i/>
                <w:sz w:val="20"/>
                <w:lang w:val="fr-FR"/>
              </w:rPr>
              <w:tab/>
              <w:t>___ ___ ___</w:t>
            </w:r>
          </w:p>
        </w:tc>
        <w:tc>
          <w:tcPr>
            <w:tcW w:w="243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A79DFD3" w14:textId="00E9DB1F" w:rsidR="00B80803" w:rsidRPr="004260F6" w:rsidRDefault="00B80803" w:rsidP="00867814">
            <w:pPr>
              <w:tabs>
                <w:tab w:val="right" w:pos="4779"/>
              </w:tabs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b/>
                <w:sz w:val="20"/>
                <w:lang w:val="fr-FR"/>
              </w:rPr>
              <w:t>WQ2</w:t>
            </w:r>
            <w:r w:rsidRPr="004260F6">
              <w:rPr>
                <w:sz w:val="20"/>
                <w:lang w:val="fr-FR"/>
              </w:rPr>
              <w:t xml:space="preserve">. </w:t>
            </w:r>
            <w:r w:rsidR="00867814" w:rsidRPr="004260F6">
              <w:rPr>
                <w:i/>
                <w:sz w:val="20"/>
                <w:lang w:val="fr-FR"/>
              </w:rPr>
              <w:t>Numéro du Ménage</w:t>
            </w:r>
            <w:r w:rsidR="00A5602F" w:rsidRPr="004260F6">
              <w:rPr>
                <w:i/>
                <w:sz w:val="20"/>
                <w:lang w:val="fr-FR"/>
              </w:rPr>
              <w:t xml:space="preserve"> </w:t>
            </w:r>
            <w:r w:rsidRPr="004260F6">
              <w:rPr>
                <w:i/>
                <w:sz w:val="20"/>
                <w:lang w:val="fr-FR"/>
              </w:rPr>
              <w:t>:</w:t>
            </w:r>
            <w:r w:rsidRPr="004260F6">
              <w:rPr>
                <w:i/>
                <w:sz w:val="20"/>
                <w:lang w:val="fr-FR"/>
              </w:rPr>
              <w:tab/>
              <w:t>___ ___</w:t>
            </w:r>
          </w:p>
        </w:tc>
      </w:tr>
      <w:tr w:rsidR="00B80803" w:rsidRPr="004260F6" w14:paraId="78B75E13" w14:textId="77777777" w:rsidTr="003B7972">
        <w:trPr>
          <w:cantSplit/>
          <w:trHeight w:val="622"/>
          <w:jc w:val="center"/>
        </w:trPr>
        <w:tc>
          <w:tcPr>
            <w:tcW w:w="257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D2A4BBE" w14:textId="45BA8977" w:rsidR="00B80803" w:rsidRPr="004260F6" w:rsidRDefault="00B80803" w:rsidP="002774AC">
            <w:pPr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4260F6">
              <w:rPr>
                <w:b/>
                <w:sz w:val="20"/>
                <w:lang w:val="fr-FR"/>
              </w:rPr>
              <w:t>WQ3</w:t>
            </w:r>
            <w:r w:rsidRPr="004260F6">
              <w:rPr>
                <w:sz w:val="20"/>
                <w:lang w:val="fr-FR"/>
              </w:rPr>
              <w:t xml:space="preserve">. </w:t>
            </w:r>
            <w:r w:rsidR="00867814" w:rsidRPr="004260F6">
              <w:rPr>
                <w:i/>
                <w:sz w:val="20"/>
                <w:lang w:val="fr-FR"/>
              </w:rPr>
              <w:t>Nom</w:t>
            </w:r>
            <w:r w:rsidRPr="004260F6">
              <w:rPr>
                <w:i/>
                <w:sz w:val="20"/>
                <w:lang w:val="fr-FR"/>
              </w:rPr>
              <w:t xml:space="preserve"> </w:t>
            </w:r>
            <w:r w:rsidR="00867814" w:rsidRPr="004260F6">
              <w:rPr>
                <w:i/>
                <w:sz w:val="20"/>
                <w:lang w:val="fr-FR"/>
              </w:rPr>
              <w:t>et</w:t>
            </w:r>
            <w:r w:rsidRPr="004260F6">
              <w:rPr>
                <w:i/>
                <w:sz w:val="20"/>
                <w:lang w:val="fr-FR"/>
              </w:rPr>
              <w:t xml:space="preserve"> </w:t>
            </w:r>
            <w:r w:rsidR="00867814" w:rsidRPr="004260F6">
              <w:rPr>
                <w:i/>
                <w:sz w:val="20"/>
                <w:lang w:val="fr-FR"/>
              </w:rPr>
              <w:t xml:space="preserve">numéro du </w:t>
            </w:r>
            <w:r w:rsidR="00746D3E">
              <w:rPr>
                <w:i/>
                <w:sz w:val="20"/>
                <w:lang w:val="fr-FR"/>
              </w:rPr>
              <w:t>testeur</w:t>
            </w:r>
            <w:r w:rsidR="00746D3E" w:rsidRPr="004260F6">
              <w:rPr>
                <w:i/>
                <w:sz w:val="20"/>
                <w:lang w:val="fr-FR"/>
              </w:rPr>
              <w:t xml:space="preserve"> </w:t>
            </w:r>
            <w:r w:rsidRPr="004260F6">
              <w:rPr>
                <w:i/>
                <w:sz w:val="20"/>
                <w:lang w:val="fr-FR"/>
              </w:rPr>
              <w:t>:</w:t>
            </w:r>
          </w:p>
          <w:p w14:paraId="1CDB230F" w14:textId="77777777" w:rsidR="005C69CC" w:rsidRPr="004260F6" w:rsidRDefault="005C69CC" w:rsidP="002774AC">
            <w:pPr>
              <w:ind w:left="144" w:hanging="144"/>
              <w:contextualSpacing/>
              <w:rPr>
                <w:sz w:val="20"/>
                <w:lang w:val="fr-FR"/>
              </w:rPr>
            </w:pPr>
          </w:p>
          <w:p w14:paraId="2AA8808E" w14:textId="3EA61FFB" w:rsidR="00B80803" w:rsidRPr="004260F6" w:rsidRDefault="00867814" w:rsidP="002774AC">
            <w:pPr>
              <w:tabs>
                <w:tab w:val="right" w:leader="underscore" w:pos="5076"/>
              </w:tabs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Nom</w:t>
            </w:r>
            <w:r w:rsidR="00B80803" w:rsidRPr="004260F6">
              <w:rPr>
                <w:caps/>
                <w:sz w:val="20"/>
                <w:lang w:val="fr-FR"/>
              </w:rPr>
              <w:t xml:space="preserve"> </w:t>
            </w:r>
            <w:r w:rsidR="00B80803" w:rsidRPr="004260F6">
              <w:rPr>
                <w:caps/>
                <w:sz w:val="20"/>
                <w:lang w:val="fr-FR"/>
              </w:rPr>
              <w:tab/>
              <w:t xml:space="preserve"> ___ ___ ___</w:t>
            </w:r>
          </w:p>
        </w:tc>
        <w:tc>
          <w:tcPr>
            <w:tcW w:w="243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D589AD5" w14:textId="3DBE76CB" w:rsidR="00B80803" w:rsidRPr="004260F6" w:rsidRDefault="00232D21" w:rsidP="002774AC">
            <w:pPr>
              <w:tabs>
                <w:tab w:val="right" w:pos="4779"/>
              </w:tabs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4260F6">
              <w:rPr>
                <w:b/>
                <w:sz w:val="20"/>
                <w:lang w:val="fr-FR"/>
              </w:rPr>
              <w:t>WQ</w:t>
            </w:r>
            <w:r w:rsidR="00B80803" w:rsidRPr="004260F6">
              <w:rPr>
                <w:b/>
                <w:sz w:val="20"/>
                <w:lang w:val="fr-FR"/>
              </w:rPr>
              <w:t>4</w:t>
            </w:r>
            <w:r w:rsidR="00B80803" w:rsidRPr="004260F6">
              <w:rPr>
                <w:sz w:val="20"/>
                <w:lang w:val="fr-FR"/>
              </w:rPr>
              <w:t xml:space="preserve">. </w:t>
            </w:r>
            <w:r w:rsidR="00867814" w:rsidRPr="004260F6">
              <w:rPr>
                <w:i/>
                <w:sz w:val="20"/>
                <w:lang w:val="fr-FR"/>
              </w:rPr>
              <w:t>Nom</w:t>
            </w:r>
            <w:r w:rsidR="00B80803" w:rsidRPr="004260F6">
              <w:rPr>
                <w:i/>
                <w:sz w:val="20"/>
                <w:lang w:val="fr-FR"/>
              </w:rPr>
              <w:t xml:space="preserve"> </w:t>
            </w:r>
            <w:r w:rsidR="00867814" w:rsidRPr="004260F6">
              <w:rPr>
                <w:i/>
                <w:sz w:val="20"/>
                <w:lang w:val="fr-FR"/>
              </w:rPr>
              <w:t>et numéro d</w:t>
            </w:r>
            <w:r w:rsidR="00A5602F" w:rsidRPr="004260F6">
              <w:rPr>
                <w:i/>
                <w:sz w:val="20"/>
                <w:lang w:val="fr-FR"/>
              </w:rPr>
              <w:t>e l’enquêteur/</w:t>
            </w:r>
            <w:proofErr w:type="spellStart"/>
            <w:r w:rsidR="00A5602F" w:rsidRPr="004260F6">
              <w:rPr>
                <w:i/>
                <w:sz w:val="20"/>
                <w:lang w:val="fr-FR"/>
              </w:rPr>
              <w:t>rice</w:t>
            </w:r>
            <w:proofErr w:type="spellEnd"/>
            <w:r w:rsidR="00867814" w:rsidRPr="004260F6">
              <w:rPr>
                <w:i/>
                <w:sz w:val="20"/>
                <w:lang w:val="fr-FR"/>
              </w:rPr>
              <w:t xml:space="preserve"> </w:t>
            </w:r>
            <w:r w:rsidR="00B80803" w:rsidRPr="004260F6">
              <w:rPr>
                <w:i/>
                <w:sz w:val="20"/>
                <w:lang w:val="fr-FR"/>
              </w:rPr>
              <w:t>:</w:t>
            </w:r>
          </w:p>
          <w:p w14:paraId="1DDCC487" w14:textId="77777777" w:rsidR="005C69CC" w:rsidRPr="004260F6" w:rsidRDefault="005C69CC" w:rsidP="002774AC">
            <w:pPr>
              <w:tabs>
                <w:tab w:val="right" w:pos="4779"/>
              </w:tabs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6B38AFA6" w14:textId="511F3A45" w:rsidR="00B80803" w:rsidRPr="004260F6" w:rsidRDefault="00867814" w:rsidP="00C170DE">
            <w:pPr>
              <w:tabs>
                <w:tab w:val="right" w:leader="underscore" w:pos="4787"/>
              </w:tabs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Nom</w:t>
            </w:r>
            <w:r w:rsidR="00B80803" w:rsidRPr="004260F6">
              <w:rPr>
                <w:caps/>
                <w:sz w:val="20"/>
                <w:lang w:val="fr-FR"/>
              </w:rPr>
              <w:t xml:space="preserve"> </w:t>
            </w:r>
            <w:r w:rsidR="00B80803" w:rsidRPr="004260F6">
              <w:rPr>
                <w:b/>
                <w:caps/>
                <w:sz w:val="20"/>
                <w:lang w:val="fr-FR"/>
              </w:rPr>
              <w:tab/>
            </w:r>
            <w:r w:rsidR="00B80803" w:rsidRPr="004260F6">
              <w:rPr>
                <w:caps/>
                <w:sz w:val="20"/>
                <w:lang w:val="fr-FR"/>
              </w:rPr>
              <w:t xml:space="preserve"> ___ ___ ___</w:t>
            </w:r>
          </w:p>
        </w:tc>
      </w:tr>
      <w:tr w:rsidR="005C69CC" w:rsidRPr="004260F6" w14:paraId="6FA68662" w14:textId="77777777" w:rsidTr="003B7972">
        <w:trPr>
          <w:cantSplit/>
          <w:trHeight w:val="343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C05901" w14:textId="6AFDDBF4" w:rsidR="005C69CC" w:rsidRPr="004260F6" w:rsidRDefault="005C69CC" w:rsidP="005C69CC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4260F6">
              <w:rPr>
                <w:rFonts w:ascii="Times New Roman" w:hAnsi="Times New Roman"/>
                <w:b/>
                <w:lang w:val="fr-FR"/>
              </w:rPr>
              <w:t>WQ5</w:t>
            </w:r>
            <w:r w:rsidRPr="004260F6">
              <w:rPr>
                <w:rFonts w:ascii="Times New Roman" w:hAnsi="Times New Roman"/>
                <w:lang w:val="fr-FR"/>
              </w:rPr>
              <w:t xml:space="preserve">. </w:t>
            </w:r>
            <w:r w:rsidR="00867814" w:rsidRPr="004260F6">
              <w:rPr>
                <w:rFonts w:ascii="Times New Roman" w:hAnsi="Times New Roman"/>
                <w:i/>
                <w:lang w:val="fr-FR"/>
              </w:rPr>
              <w:t>Jour</w:t>
            </w:r>
            <w:r w:rsidRPr="004260F6">
              <w:rPr>
                <w:rFonts w:ascii="Times New Roman" w:hAnsi="Times New Roman"/>
                <w:i/>
                <w:lang w:val="fr-FR"/>
              </w:rPr>
              <w:t xml:space="preserve"> / </w:t>
            </w:r>
            <w:r w:rsidR="00867814" w:rsidRPr="004260F6">
              <w:rPr>
                <w:rFonts w:ascii="Times New Roman" w:hAnsi="Times New Roman"/>
                <w:i/>
                <w:lang w:val="fr-FR"/>
              </w:rPr>
              <w:t>Mois</w:t>
            </w:r>
            <w:r w:rsidRPr="004260F6">
              <w:rPr>
                <w:rFonts w:ascii="Times New Roman" w:hAnsi="Times New Roman"/>
                <w:i/>
                <w:lang w:val="fr-FR"/>
              </w:rPr>
              <w:t xml:space="preserve"> / </w:t>
            </w:r>
            <w:r w:rsidR="00867814" w:rsidRPr="004260F6">
              <w:rPr>
                <w:rFonts w:ascii="Times New Roman" w:hAnsi="Times New Roman"/>
                <w:i/>
                <w:lang w:val="fr-FR"/>
              </w:rPr>
              <w:t xml:space="preserve">Année </w:t>
            </w:r>
            <w:r w:rsidRPr="004260F6">
              <w:rPr>
                <w:rFonts w:ascii="Times New Roman" w:hAnsi="Times New Roman"/>
                <w:i/>
                <w:lang w:val="fr-FR"/>
              </w:rPr>
              <w:t>:</w:t>
            </w:r>
          </w:p>
          <w:p w14:paraId="23939421" w14:textId="20386696" w:rsidR="005C69CC" w:rsidRPr="004260F6" w:rsidRDefault="005C69CC" w:rsidP="005C69CC">
            <w:pPr>
              <w:pStyle w:val="Responsecategs"/>
              <w:spacing w:line="276" w:lineRule="auto"/>
              <w:ind w:left="0" w:firstLine="17"/>
              <w:contextualSpacing/>
              <w:jc w:val="right"/>
              <w:rPr>
                <w:rFonts w:ascii="Times New Roman" w:hAnsi="Times New Roman"/>
                <w:lang w:val="fr-FR"/>
              </w:rPr>
            </w:pPr>
            <w:r w:rsidRPr="004260F6">
              <w:rPr>
                <w:rFonts w:ascii="Times New Roman" w:hAnsi="Times New Roman"/>
                <w:lang w:val="fr-FR"/>
              </w:rPr>
              <w:t xml:space="preserve">___ ___ /___ ___ / </w:t>
            </w:r>
            <w:r w:rsidRPr="004260F6">
              <w:rPr>
                <w:rFonts w:ascii="Times New Roman" w:hAnsi="Times New Roman"/>
                <w:u w:val="single"/>
                <w:lang w:val="fr-FR"/>
              </w:rPr>
              <w:t xml:space="preserve"> 2 </w:t>
            </w:r>
            <w:r w:rsidRPr="004260F6">
              <w:rPr>
                <w:rFonts w:ascii="Times New Roman" w:hAnsi="Times New Roman"/>
                <w:lang w:val="fr-FR"/>
              </w:rPr>
              <w:t xml:space="preserve"> </w:t>
            </w:r>
            <w:r w:rsidRPr="004260F6">
              <w:rPr>
                <w:rFonts w:ascii="Times New Roman" w:hAnsi="Times New Roman"/>
                <w:u w:val="single"/>
                <w:lang w:val="fr-FR"/>
              </w:rPr>
              <w:t xml:space="preserve"> 0 </w:t>
            </w:r>
            <w:r w:rsidRPr="004260F6">
              <w:rPr>
                <w:rFonts w:ascii="Times New Roman" w:hAnsi="Times New Roman"/>
                <w:lang w:val="fr-FR"/>
              </w:rPr>
              <w:t xml:space="preserve"> </w:t>
            </w:r>
            <w:r w:rsidRPr="004260F6">
              <w:rPr>
                <w:rFonts w:ascii="Times New Roman" w:hAnsi="Times New Roman"/>
                <w:u w:val="single"/>
                <w:lang w:val="fr-FR"/>
              </w:rPr>
              <w:t xml:space="preserve"> 1 </w:t>
            </w:r>
            <w:r w:rsidR="00746D3E">
              <w:rPr>
                <w:rFonts w:ascii="Times New Roman" w:hAnsi="Times New Roman"/>
                <w:lang w:val="fr-FR"/>
              </w:rPr>
              <w:t>7</w:t>
            </w:r>
            <w:r w:rsidRPr="004260F6">
              <w:rPr>
                <w:rFonts w:ascii="Times New Roman" w:hAnsi="Times New Roman"/>
                <w:lang w:val="fr-FR"/>
              </w:rPr>
              <w:t>__</w:t>
            </w:r>
          </w:p>
        </w:tc>
      </w:tr>
      <w:tr w:rsidR="00F5156E" w:rsidRPr="004260F6" w14:paraId="125648E2" w14:textId="77777777" w:rsidTr="003B7972">
        <w:trPr>
          <w:cantSplit/>
          <w:trHeight w:val="226"/>
          <w:jc w:val="center"/>
        </w:trPr>
        <w:tc>
          <w:tcPr>
            <w:tcW w:w="2570" w:type="pct"/>
            <w:tcBorders>
              <w:top w:val="single" w:sz="4" w:space="0" w:color="auto"/>
              <w:bottom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5D8694" w14:textId="530976CC" w:rsidR="005C69CC" w:rsidRPr="004260F6" w:rsidRDefault="005C69CC" w:rsidP="00A5602F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olor w:val="000000" w:themeColor="text1"/>
                <w:lang w:val="fr-FR"/>
              </w:rPr>
            </w:pPr>
            <w:r w:rsidRPr="004260F6">
              <w:rPr>
                <w:rFonts w:ascii="Times New Roman" w:hAnsi="Times New Roman"/>
                <w:b/>
                <w:smallCaps/>
                <w:color w:val="000000" w:themeColor="text1"/>
                <w:lang w:val="fr-FR"/>
              </w:rPr>
              <w:t>WQ6</w:t>
            </w:r>
            <w:r w:rsidRPr="004260F6">
              <w:rPr>
                <w:rFonts w:ascii="Times New Roman" w:hAnsi="Times New Roman"/>
                <w:smallCaps/>
                <w:color w:val="000000" w:themeColor="text1"/>
                <w:lang w:val="fr-FR"/>
              </w:rPr>
              <w:t>.</w:t>
            </w:r>
            <w:r w:rsidR="00867814"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>Vérifier</w:t>
            </w:r>
            <w:r w:rsidR="00F5156E"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 xml:space="preserve"> HH10 </w:t>
            </w:r>
            <w:r w:rsidR="00A5602F"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 xml:space="preserve">dans le </w:t>
            </w:r>
            <w:r w:rsidR="00867814"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>PANNEAU D’</w:t>
            </w:r>
            <w:r w:rsidR="00F5156E"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 xml:space="preserve">INFORMATION </w:t>
            </w:r>
            <w:r w:rsidR="00867814"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>DU MENAGE dans le QUESTIONNAIRE ME</w:t>
            </w:r>
            <w:r w:rsidR="00A5602F"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 xml:space="preserve">NAGE </w:t>
            </w:r>
            <w:r w:rsidR="00F5156E"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 xml:space="preserve">: </w:t>
            </w:r>
            <w:r w:rsidR="00867814"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 xml:space="preserve">Est-ce que le ménage est sélectionné pour le test à blanc </w:t>
            </w:r>
            <w:r w:rsidRPr="004260F6">
              <w:rPr>
                <w:rFonts w:ascii="Times New Roman" w:hAnsi="Times New Roman"/>
                <w:i/>
                <w:color w:val="000000" w:themeColor="text1"/>
                <w:lang w:val="fr-FR"/>
              </w:rPr>
              <w:t>?</w:t>
            </w:r>
          </w:p>
        </w:tc>
        <w:tc>
          <w:tcPr>
            <w:tcW w:w="2430" w:type="pct"/>
            <w:tcBorders>
              <w:top w:val="single" w:sz="4" w:space="0" w:color="auto"/>
              <w:bottom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4D2D64" w14:textId="00A3017E" w:rsidR="005C69CC" w:rsidRPr="004260F6" w:rsidRDefault="00867814" w:rsidP="005C69CC">
            <w:pPr>
              <w:tabs>
                <w:tab w:val="right" w:leader="dot" w:pos="4787"/>
              </w:tabs>
              <w:ind w:left="144" w:hanging="144"/>
              <w:contextualSpacing/>
              <w:rPr>
                <w:caps/>
                <w:color w:val="000000" w:themeColor="text1"/>
                <w:sz w:val="20"/>
                <w:lang w:val="fr-FR"/>
              </w:rPr>
            </w:pPr>
            <w:r w:rsidRPr="004260F6">
              <w:rPr>
                <w:caps/>
                <w:color w:val="000000" w:themeColor="text1"/>
                <w:sz w:val="20"/>
                <w:lang w:val="fr-FR"/>
              </w:rPr>
              <w:t>OUI</w:t>
            </w:r>
            <w:r w:rsidR="005C69CC" w:rsidRPr="004260F6">
              <w:rPr>
                <w:caps/>
                <w:color w:val="000000" w:themeColor="text1"/>
                <w:sz w:val="20"/>
                <w:lang w:val="fr-FR"/>
              </w:rPr>
              <w:tab/>
              <w:t>1</w:t>
            </w:r>
          </w:p>
          <w:p w14:paraId="41D7E418" w14:textId="2CE3D482" w:rsidR="005C69CC" w:rsidRPr="004260F6" w:rsidRDefault="00867814" w:rsidP="005C69CC">
            <w:pPr>
              <w:pStyle w:val="Responsecategs"/>
              <w:tabs>
                <w:tab w:val="clear" w:pos="3942"/>
                <w:tab w:val="right" w:leader="dot" w:pos="478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4260F6">
              <w:rPr>
                <w:rFonts w:ascii="Times New Roman" w:hAnsi="Times New Roman"/>
                <w:caps/>
                <w:color w:val="000000" w:themeColor="text1"/>
                <w:lang w:val="fr-FR"/>
              </w:rPr>
              <w:t>NON</w:t>
            </w:r>
            <w:r w:rsidR="005C69CC" w:rsidRPr="004260F6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2</w:t>
            </w:r>
          </w:p>
        </w:tc>
      </w:tr>
    </w:tbl>
    <w:p w14:paraId="362A3096" w14:textId="77777777" w:rsidR="00130489" w:rsidRPr="004260F6" w:rsidRDefault="00130489" w:rsidP="00B80803">
      <w:pPr>
        <w:pStyle w:val="Normal1"/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Style w:val="a1"/>
        <w:tblW w:w="5000" w:type="pct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75"/>
        <w:gridCol w:w="4369"/>
        <w:gridCol w:w="1492"/>
      </w:tblGrid>
      <w:tr w:rsidR="0024169F" w:rsidRPr="004260F6" w14:paraId="7423952F" w14:textId="77777777" w:rsidTr="00BB5642">
        <w:trPr>
          <w:trHeight w:val="521"/>
        </w:trPr>
        <w:tc>
          <w:tcPr>
            <w:tcW w:w="5000" w:type="pct"/>
            <w:gridSpan w:val="3"/>
            <w:tcBorders>
              <w:top w:val="double" w:sz="4" w:space="0" w:color="000000"/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84440CC" w14:textId="4AD48893" w:rsidR="0024169F" w:rsidRPr="004260F6" w:rsidRDefault="000F57B9" w:rsidP="0024169F">
            <w:pPr>
              <w:tabs>
                <w:tab w:val="right" w:pos="5270"/>
              </w:tabs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4260F6">
              <w:rPr>
                <w:b/>
                <w:sz w:val="20"/>
                <w:lang w:val="fr-FR"/>
              </w:rPr>
              <w:t>WQ7</w:t>
            </w:r>
            <w:r w:rsidR="0024169F" w:rsidRPr="004260F6">
              <w:rPr>
                <w:sz w:val="20"/>
                <w:lang w:val="fr-FR"/>
              </w:rPr>
              <w:t xml:space="preserve">. </w:t>
            </w:r>
            <w:r w:rsidR="00867814" w:rsidRPr="004260F6">
              <w:rPr>
                <w:i/>
                <w:sz w:val="20"/>
                <w:lang w:val="fr-FR"/>
              </w:rPr>
              <w:t>Nom</w:t>
            </w:r>
            <w:r w:rsidR="00836EC1">
              <w:rPr>
                <w:i/>
                <w:sz w:val="20"/>
                <w:lang w:val="fr-FR"/>
              </w:rPr>
              <w:t xml:space="preserve"> et numéro</w:t>
            </w:r>
            <w:r w:rsidR="0024169F" w:rsidRPr="004260F6">
              <w:rPr>
                <w:i/>
                <w:sz w:val="20"/>
                <w:lang w:val="fr-FR"/>
              </w:rPr>
              <w:t xml:space="preserve"> </w:t>
            </w:r>
            <w:r w:rsidR="00867814" w:rsidRPr="004260F6">
              <w:rPr>
                <w:i/>
                <w:sz w:val="20"/>
                <w:lang w:val="fr-FR"/>
              </w:rPr>
              <w:t>du ré</w:t>
            </w:r>
            <w:r w:rsidR="0024169F" w:rsidRPr="004260F6">
              <w:rPr>
                <w:i/>
                <w:sz w:val="20"/>
                <w:lang w:val="fr-FR"/>
              </w:rPr>
              <w:t>pond</w:t>
            </w:r>
            <w:r w:rsidR="00867814" w:rsidRPr="004260F6">
              <w:rPr>
                <w:i/>
                <w:sz w:val="20"/>
                <w:lang w:val="fr-FR"/>
              </w:rPr>
              <w:t>a</w:t>
            </w:r>
            <w:r w:rsidR="0024169F" w:rsidRPr="004260F6">
              <w:rPr>
                <w:i/>
                <w:sz w:val="20"/>
                <w:lang w:val="fr-FR"/>
              </w:rPr>
              <w:t xml:space="preserve">nt </w:t>
            </w:r>
            <w:r w:rsidR="00867814" w:rsidRPr="004260F6">
              <w:rPr>
                <w:i/>
                <w:sz w:val="20"/>
                <w:lang w:val="fr-FR"/>
              </w:rPr>
              <w:t xml:space="preserve">au Questionnaire du </w:t>
            </w:r>
            <w:r w:rsidR="00571CD2">
              <w:rPr>
                <w:i/>
                <w:sz w:val="20"/>
                <w:lang w:val="fr-FR"/>
              </w:rPr>
              <w:t>t</w:t>
            </w:r>
            <w:r w:rsidR="00867814" w:rsidRPr="004260F6">
              <w:rPr>
                <w:i/>
                <w:sz w:val="20"/>
                <w:lang w:val="fr-FR"/>
              </w:rPr>
              <w:t>est de la qualité de l’eau</w:t>
            </w:r>
            <w:r w:rsidR="0024169F" w:rsidRPr="004260F6">
              <w:rPr>
                <w:i/>
                <w:sz w:val="20"/>
                <w:lang w:val="fr-FR"/>
              </w:rPr>
              <w:t xml:space="preserve"> :</w:t>
            </w:r>
          </w:p>
          <w:p w14:paraId="7A99AA34" w14:textId="352C2BB8" w:rsidR="0024169F" w:rsidRPr="004260F6" w:rsidRDefault="00836EC1" w:rsidP="00836EC1">
            <w:pPr>
              <w:tabs>
                <w:tab w:val="right" w:leader="underscore" w:pos="5076"/>
              </w:tabs>
              <w:ind w:left="144" w:hanging="144"/>
              <w:contextualSpacing/>
              <w:jc w:val="center"/>
              <w:rPr>
                <w:smallCaps/>
                <w:lang w:val="fr-FR"/>
              </w:rPr>
            </w:pPr>
            <w:r>
              <w:rPr>
                <w:caps/>
                <w:sz w:val="20"/>
                <w:lang w:val="fr-FR"/>
              </w:rPr>
              <w:t xml:space="preserve">                                                    </w:t>
            </w:r>
            <w:r w:rsidR="00867814" w:rsidRPr="004260F6">
              <w:rPr>
                <w:caps/>
                <w:sz w:val="20"/>
                <w:lang w:val="fr-FR"/>
              </w:rPr>
              <w:t>Nom</w:t>
            </w:r>
            <w:r w:rsidR="0024169F" w:rsidRPr="004260F6">
              <w:rPr>
                <w:caps/>
                <w:sz w:val="20"/>
                <w:lang w:val="fr-FR"/>
              </w:rPr>
              <w:t xml:space="preserve"> _________________________</w:t>
            </w:r>
            <w:r w:rsidR="005C69CC" w:rsidRPr="004260F6">
              <w:rPr>
                <w:caps/>
                <w:sz w:val="20"/>
                <w:lang w:val="fr-FR"/>
              </w:rPr>
              <w:t>______________</w:t>
            </w:r>
            <w:r>
              <w:rPr>
                <w:caps/>
                <w:sz w:val="20"/>
                <w:lang w:val="fr-FR"/>
              </w:rPr>
              <w:t xml:space="preserve">    </w:t>
            </w:r>
            <w:r w:rsidRPr="004260F6">
              <w:rPr>
                <w:lang w:val="fr-FR"/>
              </w:rPr>
              <w:t xml:space="preserve">___ </w:t>
            </w:r>
            <w:r>
              <w:rPr>
                <w:lang w:val="fr-FR"/>
              </w:rPr>
              <w:t xml:space="preserve"> </w:t>
            </w:r>
            <w:r w:rsidRPr="004260F6">
              <w:rPr>
                <w:lang w:val="fr-FR"/>
              </w:rPr>
              <w:t>___</w:t>
            </w:r>
          </w:p>
        </w:tc>
      </w:tr>
      <w:tr w:rsidR="00BB5642" w:rsidRPr="004260F6" w14:paraId="5C59849C" w14:textId="77777777" w:rsidTr="00BB5642">
        <w:trPr>
          <w:trHeight w:val="289"/>
        </w:trPr>
        <w:tc>
          <w:tcPr>
            <w:tcW w:w="219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843DC5" w14:textId="34F1E72E" w:rsidR="00BB5642" w:rsidRPr="004260F6" w:rsidRDefault="00BB5642" w:rsidP="00867814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b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WQ8</w:t>
            </w:r>
            <w:r w:rsidRPr="004260F6">
              <w:rPr>
                <w:rFonts w:eastAsia="Arial"/>
                <w:sz w:val="20"/>
                <w:lang w:val="fr-FR"/>
              </w:rPr>
              <w:t>.</w:t>
            </w:r>
            <w:r w:rsidR="004260F6" w:rsidRPr="004260F6">
              <w:rPr>
                <w:rFonts w:eastAsia="Arial"/>
                <w:sz w:val="20"/>
                <w:lang w:val="fr-FR"/>
              </w:rPr>
              <w:t xml:space="preserve"> 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>Vérifier</w:t>
            </w:r>
            <w:r w:rsidRPr="004260F6">
              <w:rPr>
                <w:rFonts w:eastAsia="Arial"/>
                <w:i/>
                <w:sz w:val="20"/>
                <w:lang w:val="fr-FR"/>
              </w:rPr>
              <w:t xml:space="preserve"> HH4</w:t>
            </w:r>
            <w:r w:rsidR="003E677A" w:rsidRPr="004260F6">
              <w:rPr>
                <w:rFonts w:eastAsia="Arial"/>
                <w:i/>
                <w:sz w:val="20"/>
                <w:lang w:val="fr-FR"/>
              </w:rPr>
              <w:t>4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 xml:space="preserve"> : P</w:t>
            </w:r>
            <w:r w:rsidRPr="004260F6">
              <w:rPr>
                <w:rFonts w:eastAsia="Arial"/>
                <w:i/>
                <w:sz w:val="20"/>
                <w:lang w:val="fr-FR"/>
              </w:rPr>
              <w:t xml:space="preserve">ermission 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 xml:space="preserve">donnée de tester l’eau </w:t>
            </w:r>
            <w:r w:rsidRPr="004260F6">
              <w:rPr>
                <w:rFonts w:eastAsia="Arial"/>
                <w:i/>
                <w:sz w:val="20"/>
                <w:lang w:val="fr-FR"/>
              </w:rPr>
              <w:t>?</w:t>
            </w:r>
          </w:p>
        </w:tc>
        <w:tc>
          <w:tcPr>
            <w:tcW w:w="2093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B6DDE8"/>
          </w:tcPr>
          <w:p w14:paraId="386AC24E" w14:textId="77777777" w:rsidR="004260F6" w:rsidRDefault="00867814" w:rsidP="004260F6">
            <w:pPr>
              <w:pStyle w:val="1IntvwqstChar1Char"/>
              <w:tabs>
                <w:tab w:val="right" w:leader="dot" w:pos="4260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</w:pPr>
            <w:r w:rsidRPr="004260F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OUI</w:t>
            </w:r>
            <w:r w:rsidR="00BB5642" w:rsidRPr="004260F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 xml:space="preserve">, permission </w:t>
            </w:r>
            <w:r w:rsidRPr="004260F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donnee</w:t>
            </w:r>
            <w:r w:rsidR="00BB5642" w:rsidRPr="004260F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ab/>
              <w:t>1</w:t>
            </w:r>
          </w:p>
          <w:p w14:paraId="62429092" w14:textId="03DC6065" w:rsidR="00BB5642" w:rsidRPr="004260F6" w:rsidRDefault="00867814" w:rsidP="004260F6">
            <w:pPr>
              <w:pStyle w:val="1IntvwqstChar1Char"/>
              <w:tabs>
                <w:tab w:val="right" w:leader="dot" w:pos="4260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</w:pPr>
            <w:r w:rsidRPr="004260F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NON</w:t>
            </w:r>
            <w:r w:rsidR="00BB5642" w:rsidRPr="004260F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 xml:space="preserve">, permission </w:t>
            </w:r>
            <w:r w:rsidRPr="004260F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pas donnee</w:t>
            </w:r>
            <w:r w:rsidR="00BB5642" w:rsidRPr="004260F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ab/>
              <w:t>2</w:t>
            </w:r>
          </w:p>
        </w:tc>
        <w:tc>
          <w:tcPr>
            <w:tcW w:w="71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B6DDE8"/>
          </w:tcPr>
          <w:p w14:paraId="21B20A0B" w14:textId="53F92C09" w:rsidR="00BB5642" w:rsidRPr="004260F6" w:rsidRDefault="00BB5642" w:rsidP="00BB564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4260F6">
              <w:rPr>
                <w:rFonts w:ascii="Times New Roman" w:hAnsi="Times New Roman"/>
                <w:smallCaps w:val="0"/>
                <w:lang w:val="fr-FR"/>
              </w:rPr>
              <w:t>1</w:t>
            </w:r>
            <w:r w:rsidRPr="004260F6">
              <w:rPr>
                <w:rFonts w:ascii="Times New Roman" w:hAnsi="Times New Roman"/>
                <w:i/>
                <w:smallCaps w:val="0"/>
                <w:lang w:val="fr-FR"/>
              </w:rPr>
              <w:sym w:font="Wingdings" w:char="F0F0"/>
            </w:r>
            <w:r w:rsidR="003B7972" w:rsidRPr="004260F6">
              <w:rPr>
                <w:rFonts w:ascii="Times New Roman" w:hAnsi="Times New Roman"/>
                <w:i/>
                <w:caps/>
                <w:smallCaps w:val="0"/>
                <w:lang w:val="fr-FR"/>
              </w:rPr>
              <w:t>WQ</w:t>
            </w:r>
            <w:r w:rsidR="00D54BB5">
              <w:rPr>
                <w:rFonts w:ascii="Times New Roman" w:hAnsi="Times New Roman"/>
                <w:i/>
                <w:caps/>
                <w:smallCaps w:val="0"/>
                <w:lang w:val="fr-FR"/>
              </w:rPr>
              <w:t>10</w:t>
            </w:r>
          </w:p>
          <w:p w14:paraId="2EB1215C" w14:textId="58EBC799" w:rsidR="00BB5642" w:rsidRPr="004260F6" w:rsidRDefault="00BB5642" w:rsidP="00BB564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4260F6">
              <w:rPr>
                <w:rFonts w:ascii="Times New Roman" w:hAnsi="Times New Roman"/>
                <w:lang w:val="fr-FR"/>
              </w:rPr>
              <w:t>2</w:t>
            </w:r>
            <w:r w:rsidRPr="004260F6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3B7972" w:rsidRPr="004260F6">
              <w:rPr>
                <w:rStyle w:val="Instructionsinparens"/>
                <w:iCs/>
                <w:lang w:val="fr-FR"/>
              </w:rPr>
              <w:t>WQ31</w:t>
            </w:r>
          </w:p>
        </w:tc>
      </w:tr>
    </w:tbl>
    <w:p w14:paraId="7F2CD3D3" w14:textId="77777777" w:rsidR="00130489" w:rsidRPr="004260F6" w:rsidRDefault="00130489" w:rsidP="00B80803">
      <w:pPr>
        <w:pStyle w:val="Normal1"/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Style w:val="a2"/>
        <w:tblW w:w="5000" w:type="pct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85"/>
        <w:gridCol w:w="5051"/>
      </w:tblGrid>
      <w:tr w:rsidR="00130489" w:rsidRPr="004260F6" w14:paraId="4749EEC0" w14:textId="77777777" w:rsidTr="006862F5">
        <w:trPr>
          <w:trHeight w:val="1080"/>
          <w:jc w:val="center"/>
        </w:trPr>
        <w:tc>
          <w:tcPr>
            <w:tcW w:w="258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C73584" w14:textId="7AD99EDE" w:rsidR="00130489" w:rsidRPr="004260F6" w:rsidRDefault="003B7972" w:rsidP="00B80803">
            <w:pPr>
              <w:pStyle w:val="Normal1"/>
              <w:tabs>
                <w:tab w:val="right" w:pos="3942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WQ31</w:t>
            </w:r>
            <w:r w:rsidR="00D2206B" w:rsidRPr="004260F6">
              <w:rPr>
                <w:rFonts w:eastAsia="Arial"/>
                <w:smallCaps/>
                <w:sz w:val="20"/>
                <w:lang w:val="fr-FR"/>
              </w:rPr>
              <w:t xml:space="preserve">. 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>Résultat</w:t>
            </w:r>
            <w:r w:rsidR="006862F5" w:rsidRPr="004260F6">
              <w:rPr>
                <w:rFonts w:eastAsia="Arial"/>
                <w:i/>
                <w:sz w:val="20"/>
                <w:lang w:val="fr-FR"/>
              </w:rPr>
              <w:t xml:space="preserve"> 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>du</w:t>
            </w:r>
            <w:r w:rsidR="006862F5" w:rsidRPr="004260F6">
              <w:rPr>
                <w:rFonts w:eastAsia="Arial"/>
                <w:i/>
                <w:sz w:val="20"/>
                <w:lang w:val="fr-FR"/>
              </w:rPr>
              <w:t xml:space="preserve"> 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 xml:space="preserve">Questionnaire de </w:t>
            </w:r>
            <w:r w:rsidR="00571CD2">
              <w:rPr>
                <w:rFonts w:eastAsia="Arial"/>
                <w:i/>
                <w:sz w:val="20"/>
                <w:lang w:val="fr-FR"/>
              </w:rPr>
              <w:t>t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>est de la qualité de l’eau</w:t>
            </w:r>
            <w:r w:rsidR="006862F5" w:rsidRPr="004260F6">
              <w:rPr>
                <w:rFonts w:eastAsia="Arial"/>
                <w:i/>
                <w:sz w:val="20"/>
                <w:lang w:val="fr-FR"/>
              </w:rPr>
              <w:t>.</w:t>
            </w:r>
          </w:p>
          <w:p w14:paraId="765D107F" w14:textId="5ADF190C" w:rsidR="00130489" w:rsidRPr="004260F6" w:rsidRDefault="00130489" w:rsidP="00B80803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7D66FDF1" w14:textId="77777777" w:rsidR="007E66E4" w:rsidRPr="004260F6" w:rsidRDefault="007E66E4" w:rsidP="007E66E4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6B4EC89A" w14:textId="3A88CB8E" w:rsidR="00275E7F" w:rsidRPr="004260F6" w:rsidRDefault="006862F5" w:rsidP="00B10771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rStyle w:val="Instructionsinparens"/>
                <w:iCs/>
                <w:lang w:val="fr-FR"/>
              </w:rPr>
              <w:tab/>
              <w:t>Discu</w:t>
            </w:r>
            <w:r w:rsidR="00B10771" w:rsidRPr="004260F6">
              <w:rPr>
                <w:rStyle w:val="Instructionsinparens"/>
                <w:iCs/>
                <w:lang w:val="fr-FR"/>
              </w:rPr>
              <w:t>ter tous les r</w:t>
            </w:r>
            <w:r w:rsidR="00867814" w:rsidRPr="004260F6">
              <w:rPr>
                <w:rStyle w:val="Instructionsinparens"/>
                <w:iCs/>
                <w:lang w:val="fr-FR"/>
              </w:rPr>
              <w:t>ésultat</w:t>
            </w:r>
            <w:r w:rsidR="00B10771" w:rsidRPr="004260F6">
              <w:rPr>
                <w:rStyle w:val="Instructionsinparens"/>
                <w:iCs/>
                <w:lang w:val="fr-FR"/>
              </w:rPr>
              <w:t>s non complets avec le chef d’équipe</w:t>
            </w:r>
            <w:r w:rsidRPr="004260F6">
              <w:rPr>
                <w:rStyle w:val="Instructionsinparens"/>
                <w:iCs/>
                <w:lang w:val="fr-FR"/>
              </w:rPr>
              <w:t>.</w:t>
            </w:r>
          </w:p>
        </w:tc>
        <w:tc>
          <w:tcPr>
            <w:tcW w:w="242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D2F59E" w14:textId="77777777" w:rsidR="004260F6" w:rsidRDefault="00D2206B" w:rsidP="004260F6">
            <w:pPr>
              <w:pStyle w:val="Normal1"/>
              <w:tabs>
                <w:tab w:val="right" w:leader="dot" w:pos="494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Complete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 xml:space="preserve"> 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01</w:t>
            </w:r>
          </w:p>
          <w:p w14:paraId="6973F73F" w14:textId="77777777" w:rsidR="004260F6" w:rsidRDefault="007E66E4" w:rsidP="004260F6">
            <w:pPr>
              <w:pStyle w:val="Normal1"/>
              <w:tabs>
                <w:tab w:val="right" w:leader="dot" w:pos="494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 xml:space="preserve">permission 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>pas donnee</w:t>
            </w:r>
            <w:r w:rsidR="00D2206B" w:rsidRPr="004260F6">
              <w:rPr>
                <w:rFonts w:eastAsia="Arial"/>
                <w:caps/>
                <w:sz w:val="20"/>
                <w:lang w:val="fr-FR"/>
              </w:rPr>
              <w:tab/>
              <w:t>02</w:t>
            </w:r>
          </w:p>
          <w:p w14:paraId="1DB165F6" w14:textId="77777777" w:rsidR="004260F6" w:rsidRDefault="00B10771" w:rsidP="004260F6">
            <w:pPr>
              <w:pStyle w:val="Normal1"/>
              <w:tabs>
                <w:tab w:val="right" w:leader="dot" w:pos="494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verre d’eau pas donne</w:t>
            </w:r>
            <w:r w:rsidR="007E66E4" w:rsidRPr="004260F6">
              <w:rPr>
                <w:rFonts w:eastAsia="Arial"/>
                <w:caps/>
                <w:sz w:val="20"/>
                <w:lang w:val="fr-FR"/>
              </w:rPr>
              <w:tab/>
              <w:t>03</w:t>
            </w:r>
          </w:p>
          <w:p w14:paraId="251FEC7B" w14:textId="2FBDC167" w:rsidR="00130489" w:rsidRPr="004260F6" w:rsidRDefault="007E66E4" w:rsidP="004260F6">
            <w:pPr>
              <w:pStyle w:val="Normal1"/>
              <w:tabs>
                <w:tab w:val="right" w:leader="dot" w:pos="494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Part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>iellement rempli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04</w:t>
            </w:r>
          </w:p>
          <w:p w14:paraId="54BFFD54" w14:textId="77777777" w:rsidR="00130489" w:rsidRPr="004260F6" w:rsidRDefault="00130489" w:rsidP="006862F5">
            <w:pPr>
              <w:pStyle w:val="Normal1"/>
              <w:tabs>
                <w:tab w:val="right" w:pos="3942"/>
                <w:tab w:val="right" w:leader="dot" w:pos="54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7815295" w14:textId="696EA699" w:rsidR="00130489" w:rsidRPr="004260F6" w:rsidRDefault="00867814" w:rsidP="004260F6">
            <w:pPr>
              <w:pStyle w:val="Normal1"/>
              <w:tabs>
                <w:tab w:val="right" w:leader="underscore" w:pos="494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Autre</w:t>
            </w:r>
            <w:r w:rsidR="00D2206B" w:rsidRPr="004260F6">
              <w:rPr>
                <w:rFonts w:eastAsia="Arial"/>
                <w:caps/>
                <w:sz w:val="20"/>
                <w:lang w:val="fr-FR"/>
              </w:rPr>
              <w:t xml:space="preserve"> (</w:t>
            </w:r>
            <w:r w:rsidR="00B10771" w:rsidRPr="004260F6">
              <w:rPr>
                <w:i/>
                <w:sz w:val="20"/>
                <w:lang w:val="fr-FR"/>
              </w:rPr>
              <w:t>préciser</w:t>
            </w:r>
            <w:r w:rsidR="00D2206B" w:rsidRPr="004260F6">
              <w:rPr>
                <w:rFonts w:eastAsia="Arial"/>
                <w:caps/>
                <w:sz w:val="20"/>
                <w:lang w:val="fr-FR"/>
              </w:rPr>
              <w:t>)</w:t>
            </w:r>
            <w:r w:rsidR="00D2206B" w:rsidRPr="004260F6">
              <w:rPr>
                <w:rFonts w:eastAsia="Arial"/>
                <w:caps/>
                <w:sz w:val="20"/>
                <w:lang w:val="fr-FR"/>
              </w:rPr>
              <w:tab/>
              <w:t>96</w:t>
            </w:r>
          </w:p>
        </w:tc>
      </w:tr>
    </w:tbl>
    <w:p w14:paraId="7A5926AB" w14:textId="4815EFE3" w:rsidR="00130489" w:rsidRPr="004260F6" w:rsidRDefault="00130489" w:rsidP="00B80803">
      <w:pPr>
        <w:pStyle w:val="Normal1"/>
        <w:spacing w:line="276" w:lineRule="auto"/>
        <w:ind w:left="144" w:hanging="144"/>
        <w:contextualSpacing/>
        <w:rPr>
          <w:sz w:val="20"/>
          <w:lang w:val="fr-FR"/>
        </w:rPr>
      </w:pPr>
    </w:p>
    <w:p w14:paraId="0CA0C17E" w14:textId="77777777" w:rsidR="006862F5" w:rsidRPr="004260F6" w:rsidRDefault="006862F5" w:rsidP="00B80803">
      <w:pPr>
        <w:pStyle w:val="Normal1"/>
        <w:spacing w:line="276" w:lineRule="auto"/>
        <w:ind w:left="144" w:hanging="144"/>
        <w:contextualSpacing/>
        <w:rPr>
          <w:sz w:val="20"/>
          <w:lang w:val="fr-FR"/>
        </w:rPr>
      </w:pPr>
    </w:p>
    <w:p w14:paraId="492D760A" w14:textId="77777777" w:rsidR="00130489" w:rsidRPr="004260F6" w:rsidRDefault="00D2206B" w:rsidP="00B80803">
      <w:pPr>
        <w:pStyle w:val="Normal1"/>
        <w:spacing w:line="276" w:lineRule="auto"/>
        <w:ind w:left="144" w:hanging="144"/>
        <w:contextualSpacing/>
        <w:rPr>
          <w:sz w:val="20"/>
          <w:lang w:val="fr-FR"/>
        </w:rPr>
      </w:pPr>
      <w:r w:rsidRPr="004260F6">
        <w:rPr>
          <w:sz w:val="20"/>
          <w:lang w:val="fr-FR"/>
        </w:rPr>
        <w:br w:type="page"/>
      </w:r>
    </w:p>
    <w:p w14:paraId="70164AA7" w14:textId="77777777" w:rsidR="00130489" w:rsidRPr="004260F6" w:rsidRDefault="00130489" w:rsidP="00B80803">
      <w:pPr>
        <w:pStyle w:val="Normal1"/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Style w:val="a3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04"/>
        <w:gridCol w:w="4492"/>
        <w:gridCol w:w="1540"/>
      </w:tblGrid>
      <w:tr w:rsidR="00130489" w:rsidRPr="00231C55" w14:paraId="13CD79BB" w14:textId="77777777" w:rsidTr="00DB0CEB">
        <w:trPr>
          <w:trHeight w:val="217"/>
          <w:jc w:val="center"/>
        </w:trPr>
        <w:tc>
          <w:tcPr>
            <w:tcW w:w="2110" w:type="pct"/>
            <w:tcBorders>
              <w:top w:val="double" w:sz="4" w:space="0" w:color="000000"/>
              <w:left w:val="double" w:sz="4" w:space="0" w:color="000000"/>
              <w:bottom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3ACD86" w14:textId="3842CD7F" w:rsidR="00130489" w:rsidRPr="004260F6" w:rsidRDefault="00867814" w:rsidP="00B80803">
            <w:pPr>
              <w:pStyle w:val="modulename"/>
              <w:tabs>
                <w:tab w:val="left" w:pos="7245"/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fr-FR"/>
              </w:rPr>
            </w:pPr>
            <w:r w:rsidRPr="004260F6">
              <w:rPr>
                <w:color w:val="FFFFFF"/>
                <w:sz w:val="20"/>
                <w:lang w:val="fr-FR"/>
              </w:rPr>
              <w:t xml:space="preserve">TEST DE LA QUALITÉ DE L’EAU </w:t>
            </w:r>
          </w:p>
        </w:tc>
        <w:tc>
          <w:tcPr>
            <w:tcW w:w="2152" w:type="pct"/>
            <w:tcBorders>
              <w:top w:val="double" w:sz="4" w:space="0" w:color="000000"/>
            </w:tcBorders>
            <w:shd w:val="clear" w:color="auto" w:fill="000000"/>
            <w:tcMar>
              <w:left w:w="115" w:type="dxa"/>
              <w:right w:w="115" w:type="dxa"/>
            </w:tcMar>
          </w:tcPr>
          <w:p w14:paraId="44EB540A" w14:textId="77777777" w:rsidR="00130489" w:rsidRPr="004260F6" w:rsidRDefault="00130489" w:rsidP="00B80803">
            <w:pPr>
              <w:pStyle w:val="modulename"/>
              <w:tabs>
                <w:tab w:val="left" w:pos="7245"/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fr-FR"/>
              </w:rPr>
            </w:pPr>
          </w:p>
        </w:tc>
        <w:tc>
          <w:tcPr>
            <w:tcW w:w="738" w:type="pct"/>
            <w:tcBorders>
              <w:top w:val="double" w:sz="4" w:space="0" w:color="000000"/>
              <w:right w:val="double" w:sz="4" w:space="0" w:color="000000"/>
            </w:tcBorders>
            <w:shd w:val="clear" w:color="auto" w:fill="000000"/>
            <w:tcMar>
              <w:left w:w="115" w:type="dxa"/>
              <w:right w:w="115" w:type="dxa"/>
            </w:tcMar>
          </w:tcPr>
          <w:p w14:paraId="1303CC9E" w14:textId="2F246065" w:rsidR="00130489" w:rsidRPr="004260F6" w:rsidRDefault="00130489" w:rsidP="00B80803">
            <w:pPr>
              <w:pStyle w:val="modulename"/>
              <w:tabs>
                <w:tab w:val="left" w:pos="7245"/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color w:val="FFFFFF"/>
                <w:sz w:val="20"/>
                <w:lang w:val="fr-FR"/>
              </w:rPr>
            </w:pPr>
          </w:p>
        </w:tc>
      </w:tr>
      <w:tr w:rsidR="005C69CC" w:rsidRPr="004260F6" w14:paraId="403008C1" w14:textId="77777777" w:rsidTr="00DB0CEB">
        <w:trPr>
          <w:trHeight w:val="857"/>
          <w:jc w:val="center"/>
        </w:trPr>
        <w:tc>
          <w:tcPr>
            <w:tcW w:w="211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0186E3" w14:textId="418C669F" w:rsidR="005C69CC" w:rsidRPr="004260F6" w:rsidRDefault="003B7972" w:rsidP="00D54BB5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rFonts w:eastAsia="Arial"/>
                <w:b/>
                <w:sz w:val="20"/>
                <w:lang w:val="fr-FR"/>
              </w:rPr>
            </w:pPr>
            <w:r w:rsidRPr="004260F6">
              <w:rPr>
                <w:b/>
                <w:sz w:val="20"/>
                <w:lang w:val="fr-FR"/>
              </w:rPr>
              <w:t>WQ</w:t>
            </w:r>
            <w:r w:rsidR="00D54BB5">
              <w:rPr>
                <w:b/>
                <w:sz w:val="20"/>
                <w:lang w:val="fr-FR"/>
              </w:rPr>
              <w:t>10</w:t>
            </w:r>
            <w:r w:rsidR="005C69CC" w:rsidRPr="004260F6">
              <w:rPr>
                <w:sz w:val="20"/>
                <w:lang w:val="fr-FR"/>
              </w:rPr>
              <w:t xml:space="preserve">. </w:t>
            </w:r>
            <w:r w:rsidR="00B10771" w:rsidRPr="004260F6">
              <w:rPr>
                <w:rFonts w:eastAsia="Arial"/>
                <w:i/>
                <w:sz w:val="20"/>
                <w:lang w:val="fr-FR"/>
              </w:rPr>
              <w:t>Enregistrer</w:t>
            </w:r>
            <w:r w:rsidR="005C69CC" w:rsidRPr="004260F6">
              <w:rPr>
                <w:rFonts w:eastAsia="Arial"/>
                <w:i/>
                <w:sz w:val="20"/>
                <w:lang w:val="fr-FR"/>
              </w:rPr>
              <w:t xml:space="preserve"> </w:t>
            </w:r>
            <w:r w:rsidR="00B10771" w:rsidRPr="004260F6">
              <w:rPr>
                <w:rFonts w:eastAsia="Arial"/>
                <w:i/>
                <w:sz w:val="20"/>
                <w:lang w:val="fr-FR"/>
              </w:rPr>
              <w:t xml:space="preserve">l’heure </w:t>
            </w:r>
            <w:r w:rsidR="005C69CC" w:rsidRPr="004260F6">
              <w:rPr>
                <w:rFonts w:eastAsia="Arial"/>
                <w:i/>
                <w:sz w:val="20"/>
                <w:lang w:val="fr-FR"/>
              </w:rPr>
              <w:t>:</w:t>
            </w:r>
          </w:p>
        </w:tc>
        <w:tc>
          <w:tcPr>
            <w:tcW w:w="2152" w:type="pct"/>
            <w:tcBorders>
              <w:top w:val="nil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A7CA6D" w14:textId="21F2F7D7" w:rsidR="005C69CC" w:rsidRPr="004260F6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h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 xml:space="preserve">eures </w:t>
            </w:r>
            <w:r w:rsidRPr="004260F6">
              <w:rPr>
                <w:rFonts w:eastAsia="Arial"/>
                <w:caps/>
                <w:sz w:val="20"/>
                <w:lang w:val="fr-FR"/>
              </w:rPr>
              <w:t xml:space="preserve">: 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</w:r>
            <w:r w:rsidRPr="004260F6">
              <w:rPr>
                <w:lang w:val="fr-FR"/>
              </w:rPr>
              <w:t>___ ___</w:t>
            </w:r>
          </w:p>
          <w:p w14:paraId="5A3F0F9A" w14:textId="77777777" w:rsidR="005C69CC" w:rsidRPr="004260F6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</w:p>
          <w:p w14:paraId="3BA0657E" w14:textId="011ABEDD" w:rsidR="005C69CC" w:rsidRPr="004260F6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minutes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 xml:space="preserve"> </w:t>
            </w:r>
            <w:r w:rsidRPr="004260F6">
              <w:rPr>
                <w:rFonts w:eastAsia="Arial"/>
                <w:caps/>
                <w:sz w:val="20"/>
                <w:lang w:val="fr-FR"/>
              </w:rPr>
              <w:t xml:space="preserve">: 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</w:r>
            <w:r w:rsidRPr="004260F6">
              <w:rPr>
                <w:lang w:val="fr-FR"/>
              </w:rPr>
              <w:t>___ ___</w:t>
            </w:r>
          </w:p>
        </w:tc>
        <w:tc>
          <w:tcPr>
            <w:tcW w:w="738" w:type="pct"/>
            <w:tcBorders>
              <w:top w:val="nil"/>
              <w:bottom w:val="single" w:sz="4" w:space="0" w:color="auto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626100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  <w:tr w:rsidR="005C69CC" w:rsidRPr="004260F6" w14:paraId="3F52B3A2" w14:textId="77777777" w:rsidTr="00DB0CEB">
        <w:trPr>
          <w:trHeight w:val="857"/>
          <w:jc w:val="center"/>
        </w:trPr>
        <w:tc>
          <w:tcPr>
            <w:tcW w:w="2110" w:type="pct"/>
            <w:tcBorders>
              <w:top w:val="single" w:sz="4" w:space="0" w:color="auto"/>
              <w:left w:val="double" w:sz="4" w:space="0" w:color="000000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C3B47A" w14:textId="2238CE69" w:rsidR="005C69CC" w:rsidRPr="004260F6" w:rsidRDefault="003B7972" w:rsidP="00D54BB5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i/>
                <w:iCs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WQ1</w:t>
            </w:r>
            <w:r w:rsidR="00D54BB5">
              <w:rPr>
                <w:rFonts w:eastAsia="Arial"/>
                <w:b/>
                <w:sz w:val="20"/>
                <w:lang w:val="fr-FR"/>
              </w:rPr>
              <w:t>1</w:t>
            </w:r>
            <w:r w:rsidR="005C69CC" w:rsidRPr="004260F6">
              <w:rPr>
                <w:rFonts w:eastAsia="Arial"/>
                <w:sz w:val="20"/>
                <w:lang w:val="fr-FR"/>
              </w:rPr>
              <w:t xml:space="preserve">. </w:t>
            </w:r>
            <w:r w:rsidR="00B10771" w:rsidRPr="004260F6">
              <w:rPr>
                <w:rFonts w:eastAsia="Arial"/>
                <w:sz w:val="20"/>
                <w:lang w:val="fr-FR"/>
              </w:rPr>
              <w:t xml:space="preserve">Pourriez-vous, s’il vous plait me fournir un verre de l’eau que les membres de votre ménage </w:t>
            </w:r>
            <w:r w:rsidR="00A5602F" w:rsidRPr="004260F6">
              <w:rPr>
                <w:rFonts w:eastAsia="Arial"/>
                <w:sz w:val="20"/>
                <w:lang w:val="fr-FR"/>
              </w:rPr>
              <w:t>b</w:t>
            </w:r>
            <w:r w:rsidR="00B10771" w:rsidRPr="004260F6">
              <w:rPr>
                <w:rFonts w:eastAsia="Arial"/>
                <w:sz w:val="20"/>
                <w:lang w:val="fr-FR"/>
              </w:rPr>
              <w:t xml:space="preserve">oivent habituellement </w:t>
            </w:r>
            <w:r w:rsidR="005C69CC" w:rsidRPr="004260F6">
              <w:rPr>
                <w:rFonts w:eastAsia="Arial"/>
                <w:sz w:val="20"/>
                <w:lang w:val="fr-FR"/>
              </w:rPr>
              <w:t>?</w:t>
            </w:r>
          </w:p>
        </w:tc>
        <w:tc>
          <w:tcPr>
            <w:tcW w:w="2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EF9958" w14:textId="0A4396A2" w:rsidR="005C69CC" w:rsidRPr="004260F6" w:rsidRDefault="00867814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OUI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1</w:t>
            </w:r>
          </w:p>
          <w:p w14:paraId="60D44705" w14:textId="77777777" w:rsidR="005C69CC" w:rsidRPr="004260F6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b/>
                <w:caps/>
                <w:sz w:val="20"/>
                <w:lang w:val="fr-FR"/>
              </w:rPr>
            </w:pPr>
          </w:p>
          <w:p w14:paraId="24DA8376" w14:textId="00830294" w:rsidR="005C69CC" w:rsidRPr="004260F6" w:rsidRDefault="00867814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NON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2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000D74" w14:textId="7D1DA027" w:rsidR="00B43025" w:rsidRPr="004260F6" w:rsidRDefault="0002587E" w:rsidP="00BB5642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>
              <w:rPr>
                <w:i/>
                <w:sz w:val="20"/>
                <w:lang w:val="fr-FR"/>
              </w:rPr>
              <w:t xml:space="preserve"> </w:t>
            </w:r>
          </w:p>
          <w:p w14:paraId="49C3F0A8" w14:textId="77777777" w:rsidR="00B43025" w:rsidRPr="004260F6" w:rsidRDefault="00B43025" w:rsidP="00BB5642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rFonts w:eastAsia="Arial"/>
                <w:smallCaps/>
                <w:sz w:val="20"/>
                <w:lang w:val="fr-FR"/>
              </w:rPr>
            </w:pPr>
          </w:p>
          <w:p w14:paraId="19FF9831" w14:textId="77777777" w:rsidR="001A47D6" w:rsidRPr="004260F6" w:rsidRDefault="00B43025" w:rsidP="001A47D6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4260F6">
              <w:rPr>
                <w:rFonts w:eastAsia="Arial"/>
                <w:smallCaps/>
                <w:sz w:val="20"/>
                <w:lang w:val="fr-FR"/>
              </w:rPr>
              <w:t>2</w:t>
            </w:r>
            <w:r w:rsidR="005C69CC" w:rsidRPr="004260F6">
              <w:rPr>
                <w:i/>
                <w:sz w:val="20"/>
                <w:lang w:val="fr-FR"/>
              </w:rPr>
              <w:sym w:font="Wingdings" w:char="F0F0"/>
            </w:r>
            <w:r w:rsidR="00BB5642" w:rsidRPr="004260F6">
              <w:rPr>
                <w:i/>
                <w:sz w:val="20"/>
                <w:lang w:val="fr-FR"/>
              </w:rPr>
              <w:t xml:space="preserve"> </w:t>
            </w:r>
            <w:r w:rsidR="003B7972" w:rsidRPr="004260F6">
              <w:rPr>
                <w:i/>
                <w:sz w:val="20"/>
                <w:lang w:val="fr-FR"/>
              </w:rPr>
              <w:t>WQ</w:t>
            </w:r>
            <w:r w:rsidRPr="004260F6">
              <w:rPr>
                <w:i/>
                <w:sz w:val="20"/>
                <w:lang w:val="fr-FR"/>
              </w:rPr>
              <w:t>3</w:t>
            </w:r>
            <w:r w:rsidR="003B7972" w:rsidRPr="004260F6">
              <w:rPr>
                <w:i/>
                <w:sz w:val="20"/>
                <w:lang w:val="fr-FR"/>
              </w:rPr>
              <w:t>1</w:t>
            </w:r>
            <w:r w:rsidR="001A47D6" w:rsidRPr="004260F6">
              <w:rPr>
                <w:i/>
                <w:sz w:val="20"/>
                <w:lang w:val="fr-FR"/>
              </w:rPr>
              <w:t xml:space="preserve"> et Enregistrer</w:t>
            </w:r>
          </w:p>
          <w:p w14:paraId="79C6164E" w14:textId="7D7E50AF" w:rsidR="005C69CC" w:rsidRPr="004260F6" w:rsidRDefault="001A47D6" w:rsidP="001A47D6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i/>
                <w:sz w:val="20"/>
                <w:lang w:val="fr-FR"/>
              </w:rPr>
              <w:t>”</w:t>
            </w:r>
            <w:r w:rsidR="00B43025" w:rsidRPr="004260F6">
              <w:rPr>
                <w:i/>
                <w:sz w:val="20"/>
                <w:lang w:val="fr-FR"/>
              </w:rPr>
              <w:t>03</w:t>
            </w:r>
            <w:r w:rsidRPr="004260F6">
              <w:rPr>
                <w:i/>
                <w:sz w:val="20"/>
                <w:lang w:val="fr-FR"/>
              </w:rPr>
              <w:t>”</w:t>
            </w:r>
          </w:p>
        </w:tc>
      </w:tr>
      <w:tr w:rsidR="00B43025" w:rsidRPr="00231C55" w14:paraId="0C25DFFE" w14:textId="77777777" w:rsidTr="00A334EE">
        <w:trPr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0A4BD9" w14:textId="73CF5259" w:rsidR="00B43025" w:rsidRPr="004260F6" w:rsidRDefault="00B43025" w:rsidP="00B43025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b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WQ12</w:t>
            </w:r>
            <w:r w:rsidRPr="004260F6">
              <w:rPr>
                <w:rFonts w:eastAsia="Arial"/>
                <w:sz w:val="20"/>
                <w:lang w:val="fr-FR"/>
              </w:rPr>
              <w:t>.</w:t>
            </w:r>
            <w:r w:rsidRPr="004260F6">
              <w:rPr>
                <w:sz w:val="20"/>
                <w:lang w:val="fr-FR"/>
              </w:rPr>
              <w:t xml:space="preserve"> </w:t>
            </w:r>
            <w:r w:rsidRPr="004260F6">
              <w:rPr>
                <w:rFonts w:eastAsia="Arial"/>
                <w:i/>
                <w:iCs/>
                <w:sz w:val="20"/>
                <w:lang w:val="fr-FR"/>
              </w:rPr>
              <w:t xml:space="preserve">Observer si l’eau a été recueillie </w:t>
            </w:r>
            <w:r w:rsidR="0042453B">
              <w:rPr>
                <w:rFonts w:eastAsia="Arial"/>
                <w:i/>
                <w:iCs/>
                <w:sz w:val="20"/>
                <w:lang w:val="fr-FR"/>
              </w:rPr>
              <w:t xml:space="preserve">directement </w:t>
            </w:r>
            <w:r w:rsidRPr="004260F6">
              <w:rPr>
                <w:rFonts w:eastAsia="Arial"/>
                <w:i/>
                <w:iCs/>
                <w:sz w:val="20"/>
                <w:lang w:val="fr-FR"/>
              </w:rPr>
              <w:t>de la source ou à partir d’un récipient de stockage séparé.</w:t>
            </w:r>
          </w:p>
        </w:tc>
        <w:tc>
          <w:tcPr>
            <w:tcW w:w="2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0C96DB" w14:textId="77777777" w:rsidR="00B43025" w:rsidRPr="004260F6" w:rsidRDefault="00B43025" w:rsidP="00A334EE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DIRECT de la SOURCE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1</w:t>
            </w:r>
          </w:p>
          <w:p w14:paraId="57040CEC" w14:textId="77777777" w:rsidR="00B43025" w:rsidRPr="004260F6" w:rsidRDefault="00B43025" w:rsidP="00A334EE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 xml:space="preserve">recipient couvert 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2</w:t>
            </w:r>
          </w:p>
          <w:p w14:paraId="5170B0DF" w14:textId="77777777" w:rsidR="00B43025" w:rsidRPr="004260F6" w:rsidRDefault="00B43025" w:rsidP="00A334EE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recipient pas couvert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3</w:t>
            </w:r>
          </w:p>
          <w:p w14:paraId="6B3E2D81" w14:textId="77777777" w:rsidR="00B43025" w:rsidRPr="004260F6" w:rsidRDefault="00B43025" w:rsidP="00A334EE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pas pu OBSERVEr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738" w:type="pct"/>
            <w:tcBorders>
              <w:bottom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64AD8A" w14:textId="77777777" w:rsidR="00B43025" w:rsidRPr="004260F6" w:rsidRDefault="00B43025" w:rsidP="00A334EE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706274C0" w14:textId="77777777" w:rsidR="00B43025" w:rsidRPr="004260F6" w:rsidRDefault="00B43025" w:rsidP="00A334EE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  <w:tr w:rsidR="005C69CC" w:rsidRPr="00231C55" w14:paraId="662C74D7" w14:textId="77777777" w:rsidTr="00B43025">
        <w:trPr>
          <w:trHeight w:val="865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13BEAB" w14:textId="3D460478" w:rsidR="005C69CC" w:rsidRPr="004260F6" w:rsidRDefault="003B7972" w:rsidP="0042453B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b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WQ1</w:t>
            </w:r>
            <w:r w:rsidR="00B43025" w:rsidRPr="004260F6">
              <w:rPr>
                <w:rFonts w:eastAsia="Arial"/>
                <w:b/>
                <w:sz w:val="20"/>
                <w:lang w:val="fr-FR"/>
              </w:rPr>
              <w:t>3</w:t>
            </w:r>
            <w:r w:rsidR="005C69CC" w:rsidRPr="004260F6">
              <w:rPr>
                <w:rFonts w:eastAsia="Arial"/>
                <w:sz w:val="20"/>
                <w:lang w:val="fr-FR"/>
              </w:rPr>
              <w:t>.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B10771" w:rsidRPr="004260F6">
              <w:rPr>
                <w:i/>
                <w:sz w:val="20"/>
                <w:lang w:val="fr-FR"/>
              </w:rPr>
              <w:t xml:space="preserve">Etiqueter l’échantillon </w:t>
            </w:r>
            <w:r w:rsidR="005C69CC" w:rsidRPr="004260F6">
              <w:rPr>
                <w:b/>
                <w:i/>
                <w:color w:val="auto"/>
                <w:sz w:val="20"/>
                <w:lang w:val="fr-FR"/>
              </w:rPr>
              <w:t>H-XXX-YY</w:t>
            </w:r>
            <w:r w:rsidR="005C69CC" w:rsidRPr="004260F6">
              <w:rPr>
                <w:i/>
                <w:sz w:val="20"/>
                <w:lang w:val="fr-FR"/>
              </w:rPr>
              <w:t xml:space="preserve">, </w:t>
            </w:r>
            <w:r w:rsidR="00B10771" w:rsidRPr="004260F6">
              <w:rPr>
                <w:i/>
                <w:sz w:val="20"/>
                <w:lang w:val="fr-FR"/>
              </w:rPr>
              <w:t>où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5C69CC" w:rsidRPr="004260F6">
              <w:rPr>
                <w:b/>
                <w:i/>
                <w:color w:val="auto"/>
                <w:sz w:val="20"/>
                <w:lang w:val="fr-FR"/>
              </w:rPr>
              <w:t>XXX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B10771" w:rsidRPr="004260F6">
              <w:rPr>
                <w:i/>
                <w:sz w:val="20"/>
                <w:lang w:val="fr-FR"/>
              </w:rPr>
              <w:t xml:space="preserve">est le numéro de la grappe </w:t>
            </w:r>
            <w:r w:rsidR="0042453B">
              <w:rPr>
                <w:i/>
                <w:sz w:val="20"/>
                <w:lang w:val="fr-FR"/>
              </w:rPr>
              <w:t xml:space="preserve">(WQ1) </w:t>
            </w:r>
            <w:r w:rsidR="00B10771" w:rsidRPr="004260F6">
              <w:rPr>
                <w:i/>
                <w:sz w:val="20"/>
                <w:lang w:val="fr-FR"/>
              </w:rPr>
              <w:t>et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5C69CC" w:rsidRPr="004260F6">
              <w:rPr>
                <w:b/>
                <w:i/>
                <w:color w:val="auto"/>
                <w:sz w:val="20"/>
                <w:lang w:val="fr-FR"/>
              </w:rPr>
              <w:t>YY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B10771" w:rsidRPr="004260F6">
              <w:rPr>
                <w:i/>
                <w:sz w:val="20"/>
                <w:lang w:val="fr-FR"/>
              </w:rPr>
              <w:t xml:space="preserve">est le numéro du </w:t>
            </w:r>
            <w:r w:rsidR="00867814" w:rsidRPr="004260F6">
              <w:rPr>
                <w:i/>
                <w:sz w:val="20"/>
                <w:lang w:val="fr-FR"/>
              </w:rPr>
              <w:t>ménage</w:t>
            </w:r>
            <w:r w:rsidR="0042453B">
              <w:rPr>
                <w:i/>
                <w:sz w:val="20"/>
                <w:lang w:val="fr-FR"/>
              </w:rPr>
              <w:t xml:space="preserve"> (WQ2).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</w:p>
        </w:tc>
        <w:tc>
          <w:tcPr>
            <w:tcW w:w="2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869A09" w14:textId="5C3DA813" w:rsidR="005C69CC" w:rsidRPr="004260F6" w:rsidRDefault="005C69CC" w:rsidP="00B10771">
            <w:pPr>
              <w:pStyle w:val="Normal1"/>
              <w:tabs>
                <w:tab w:val="right" w:leader="underscore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</w:p>
        </w:tc>
        <w:tc>
          <w:tcPr>
            <w:tcW w:w="738" w:type="pct"/>
            <w:tcBorders>
              <w:bottom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D0251B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  <w:tr w:rsidR="005C69CC" w:rsidRPr="004260F6" w14:paraId="4C929321" w14:textId="77777777" w:rsidTr="00DB0CEB">
        <w:trPr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058345" w14:textId="3F7A3756" w:rsidR="005C69CC" w:rsidRPr="004260F6" w:rsidRDefault="003B7972" w:rsidP="00B10771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WQ14</w:t>
            </w:r>
            <w:r w:rsidR="005C69CC" w:rsidRPr="004260F6">
              <w:rPr>
                <w:rFonts w:eastAsia="Arial"/>
                <w:sz w:val="20"/>
                <w:lang w:val="fr-FR"/>
              </w:rPr>
              <w:t>.</w:t>
            </w:r>
            <w:r w:rsidR="005C69CC" w:rsidRPr="004260F6">
              <w:rPr>
                <w:sz w:val="20"/>
                <w:lang w:val="fr-FR"/>
              </w:rPr>
              <w:t xml:space="preserve"> </w:t>
            </w:r>
            <w:r w:rsidR="00B10771" w:rsidRPr="004260F6">
              <w:rPr>
                <w:sz w:val="20"/>
                <w:lang w:val="fr-FR"/>
              </w:rPr>
              <w:t xml:space="preserve">Est-ce que vous </w:t>
            </w:r>
            <w:r w:rsidR="00561120" w:rsidRPr="004260F6">
              <w:rPr>
                <w:sz w:val="20"/>
                <w:lang w:val="fr-FR"/>
              </w:rPr>
              <w:t xml:space="preserve">faites </w:t>
            </w:r>
            <w:r w:rsidR="00B10771" w:rsidRPr="004260F6">
              <w:rPr>
                <w:sz w:val="20"/>
                <w:lang w:val="fr-FR"/>
              </w:rPr>
              <w:t xml:space="preserve">ou un autre membre de ce ménage fait quelque chose à l’eau pour la rendre plus saine à boire ? </w:t>
            </w:r>
          </w:p>
        </w:tc>
        <w:tc>
          <w:tcPr>
            <w:tcW w:w="2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89A86F" w14:textId="544D765C" w:rsidR="005C69CC" w:rsidRPr="004260F6" w:rsidRDefault="00867814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OUI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1</w:t>
            </w:r>
          </w:p>
          <w:p w14:paraId="1A0F9746" w14:textId="18EDA88B" w:rsidR="005C69CC" w:rsidRPr="004260F6" w:rsidRDefault="00867814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NON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2</w:t>
            </w:r>
          </w:p>
          <w:p w14:paraId="1E57C545" w14:textId="77777777" w:rsidR="00A25C24" w:rsidRPr="004260F6" w:rsidRDefault="00A25C24" w:rsidP="00A25C2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</w:p>
          <w:p w14:paraId="03EA57E9" w14:textId="67E34C2E" w:rsidR="005C69CC" w:rsidRPr="004260F6" w:rsidRDefault="00867814" w:rsidP="00A25C2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NSP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738" w:type="pct"/>
            <w:tcBorders>
              <w:bottom w:val="single" w:sz="4" w:space="0" w:color="000000"/>
              <w:righ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3B427C" w14:textId="3A36765F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0C727BC5" w14:textId="4D999D33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rFonts w:eastAsia="Arial"/>
                <w:smallCaps/>
                <w:sz w:val="20"/>
                <w:lang w:val="fr-FR"/>
              </w:rPr>
              <w:t>2</w:t>
            </w:r>
            <w:r w:rsidRPr="004260F6">
              <w:rPr>
                <w:i/>
                <w:sz w:val="20"/>
                <w:lang w:val="fr-FR"/>
              </w:rPr>
              <w:sym w:font="Wingdings" w:char="F0F0"/>
            </w:r>
            <w:r w:rsidR="003B7972" w:rsidRPr="004260F6">
              <w:rPr>
                <w:rFonts w:eastAsia="Arial"/>
                <w:i/>
                <w:smallCaps/>
                <w:sz w:val="20"/>
                <w:lang w:val="fr-FR"/>
              </w:rPr>
              <w:t>WQ16</w:t>
            </w:r>
          </w:p>
          <w:p w14:paraId="28379E8B" w14:textId="77777777" w:rsidR="00A25C24" w:rsidRPr="004260F6" w:rsidRDefault="00A25C24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rFonts w:eastAsia="Wingdings"/>
                <w:smallCaps/>
                <w:sz w:val="20"/>
                <w:lang w:val="fr-FR"/>
              </w:rPr>
            </w:pPr>
          </w:p>
          <w:p w14:paraId="50C5BA8D" w14:textId="76E565E2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rFonts w:eastAsia="Wingdings"/>
                <w:smallCaps/>
                <w:sz w:val="20"/>
                <w:lang w:val="fr-FR"/>
              </w:rPr>
              <w:t>8</w:t>
            </w:r>
            <w:r w:rsidRPr="004260F6">
              <w:rPr>
                <w:i/>
                <w:sz w:val="20"/>
                <w:lang w:val="fr-FR"/>
              </w:rPr>
              <w:sym w:font="Wingdings" w:char="F0F0"/>
            </w:r>
            <w:r w:rsidR="003B7972" w:rsidRPr="004260F6">
              <w:rPr>
                <w:rFonts w:eastAsia="Arial"/>
                <w:i/>
                <w:smallCaps/>
                <w:sz w:val="20"/>
                <w:lang w:val="fr-FR"/>
              </w:rPr>
              <w:t>WQ16</w:t>
            </w:r>
          </w:p>
        </w:tc>
      </w:tr>
      <w:tr w:rsidR="005C69CC" w:rsidRPr="004260F6" w14:paraId="6F8C2BD0" w14:textId="77777777" w:rsidTr="00DB0CEB">
        <w:trPr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12F436" w14:textId="379B8EE1" w:rsidR="005C69CC" w:rsidRPr="004260F6" w:rsidRDefault="003B7972" w:rsidP="005C69CC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WQ15</w:t>
            </w:r>
            <w:r w:rsidR="005C69CC" w:rsidRPr="004260F6">
              <w:rPr>
                <w:rFonts w:eastAsia="Arial"/>
                <w:sz w:val="20"/>
                <w:lang w:val="fr-FR"/>
              </w:rPr>
              <w:t>.</w:t>
            </w:r>
            <w:r w:rsidR="005C69CC" w:rsidRPr="004260F6">
              <w:rPr>
                <w:sz w:val="20"/>
                <w:lang w:val="fr-FR"/>
              </w:rPr>
              <w:t xml:space="preserve"> </w:t>
            </w:r>
            <w:r w:rsidR="00B10771" w:rsidRPr="004260F6">
              <w:rPr>
                <w:sz w:val="20"/>
                <w:lang w:val="fr-FR"/>
              </w:rPr>
              <w:t xml:space="preserve">Qu’est-ce que vous </w:t>
            </w:r>
            <w:r w:rsidR="00561120" w:rsidRPr="004260F6">
              <w:rPr>
                <w:sz w:val="20"/>
                <w:lang w:val="fr-FR"/>
              </w:rPr>
              <w:t xml:space="preserve">faite </w:t>
            </w:r>
            <w:r w:rsidR="00B10771" w:rsidRPr="004260F6">
              <w:rPr>
                <w:sz w:val="20"/>
                <w:lang w:val="fr-FR"/>
              </w:rPr>
              <w:t xml:space="preserve">à l’eau </w:t>
            </w:r>
            <w:r w:rsidR="00561120" w:rsidRPr="004260F6">
              <w:rPr>
                <w:sz w:val="20"/>
                <w:lang w:val="fr-FR"/>
              </w:rPr>
              <w:t xml:space="preserve">de boisson </w:t>
            </w:r>
            <w:r w:rsidR="00B10771" w:rsidRPr="004260F6">
              <w:rPr>
                <w:sz w:val="20"/>
                <w:lang w:val="fr-FR"/>
              </w:rPr>
              <w:t xml:space="preserve">pour la rendre plus saine à boire ? </w:t>
            </w:r>
          </w:p>
          <w:p w14:paraId="2ADE6BBC" w14:textId="77777777" w:rsidR="005C69CC" w:rsidRPr="004260F6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1ED1061D" w14:textId="25C9882F" w:rsidR="005C69CC" w:rsidRPr="004260F6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4260F6">
              <w:rPr>
                <w:sz w:val="20"/>
                <w:lang w:val="fr-FR"/>
              </w:rPr>
              <w:tab/>
            </w:r>
            <w:r w:rsidR="00561120" w:rsidRPr="004260F6">
              <w:rPr>
                <w:i/>
                <w:sz w:val="20"/>
                <w:lang w:val="fr-FR"/>
              </w:rPr>
              <w:t xml:space="preserve">Insister </w:t>
            </w:r>
            <w:r w:rsidRPr="004260F6">
              <w:rPr>
                <w:i/>
                <w:sz w:val="20"/>
                <w:lang w:val="fr-FR"/>
              </w:rPr>
              <w:t>:</w:t>
            </w:r>
          </w:p>
          <w:p w14:paraId="02882337" w14:textId="3D2262D3" w:rsidR="005C69CC" w:rsidRPr="004260F6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sz w:val="20"/>
                <w:lang w:val="fr-FR"/>
              </w:rPr>
            </w:pPr>
            <w:r w:rsidRPr="004260F6">
              <w:rPr>
                <w:sz w:val="20"/>
                <w:lang w:val="fr-FR"/>
              </w:rPr>
              <w:tab/>
            </w:r>
            <w:r w:rsidR="00B10771" w:rsidRPr="004260F6">
              <w:rPr>
                <w:rFonts w:eastAsia="Arial"/>
                <w:sz w:val="20"/>
                <w:lang w:val="fr-FR"/>
              </w:rPr>
              <w:t xml:space="preserve">Rien d’autre </w:t>
            </w:r>
            <w:r w:rsidRPr="004260F6">
              <w:rPr>
                <w:rFonts w:eastAsia="Arial"/>
                <w:sz w:val="20"/>
                <w:lang w:val="fr-FR"/>
              </w:rPr>
              <w:t>?</w:t>
            </w:r>
          </w:p>
          <w:p w14:paraId="27A2348B" w14:textId="77777777" w:rsidR="005C69CC" w:rsidRPr="004260F6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2E234603" w14:textId="49D30990" w:rsidR="005C69CC" w:rsidRPr="004260F6" w:rsidRDefault="005C69CC" w:rsidP="00B10771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i/>
                <w:sz w:val="20"/>
                <w:lang w:val="fr-FR"/>
              </w:rPr>
              <w:tab/>
            </w:r>
            <w:r w:rsidR="00B10771" w:rsidRPr="004260F6">
              <w:rPr>
                <w:i/>
                <w:sz w:val="20"/>
                <w:lang w:val="fr-FR"/>
              </w:rPr>
              <w:t>Enregistrer</w:t>
            </w:r>
            <w:r w:rsidRPr="004260F6">
              <w:rPr>
                <w:i/>
                <w:sz w:val="20"/>
                <w:lang w:val="fr-FR"/>
              </w:rPr>
              <w:t xml:space="preserve"> </w:t>
            </w:r>
            <w:r w:rsidR="00B10771" w:rsidRPr="004260F6">
              <w:rPr>
                <w:i/>
                <w:sz w:val="20"/>
                <w:lang w:val="fr-FR"/>
              </w:rPr>
              <w:t>tout ce qui est mentionné</w:t>
            </w:r>
            <w:r w:rsidRPr="004260F6">
              <w:rPr>
                <w:i/>
                <w:sz w:val="20"/>
                <w:lang w:val="fr-FR"/>
              </w:rPr>
              <w:t>.</w:t>
            </w:r>
          </w:p>
        </w:tc>
        <w:tc>
          <w:tcPr>
            <w:tcW w:w="2152" w:type="pct"/>
            <w:tcBorders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419F95" w14:textId="44284B47" w:rsidR="005C69CC" w:rsidRPr="004260F6" w:rsidRDefault="00B10771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la faire bouillir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A</w:t>
            </w:r>
          </w:p>
          <w:p w14:paraId="6293DD56" w14:textId="3A5795BA" w:rsidR="005C69CC" w:rsidRPr="004260F6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A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>jouter de la javel/</w:t>
            </w:r>
            <w:r w:rsidRPr="004260F6">
              <w:rPr>
                <w:rFonts w:eastAsia="Arial"/>
                <w:caps/>
                <w:sz w:val="20"/>
                <w:lang w:val="fr-FR"/>
              </w:rPr>
              <w:t>chlore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B</w:t>
            </w:r>
          </w:p>
          <w:p w14:paraId="5D9F0DA6" w14:textId="2A75EB81" w:rsidR="005C69CC" w:rsidRPr="004260F6" w:rsidRDefault="00B10771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la filtre</w:t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r</w:t>
            </w:r>
            <w:r w:rsidRPr="004260F6">
              <w:rPr>
                <w:rFonts w:eastAsia="Arial"/>
                <w:caps/>
                <w:sz w:val="20"/>
                <w:lang w:val="fr-FR"/>
              </w:rPr>
              <w:t xml:space="preserve"> à travers un tissu 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C</w:t>
            </w:r>
          </w:p>
          <w:p w14:paraId="26D4F717" w14:textId="16F40524" w:rsidR="005C69CC" w:rsidRPr="004260F6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U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>tilise</w:t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r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 xml:space="preserve"> un filtre a eau </w:t>
            </w:r>
            <w:r w:rsidRPr="004260F6">
              <w:rPr>
                <w:rFonts w:eastAsia="Arial"/>
                <w:caps/>
                <w:sz w:val="20"/>
                <w:lang w:val="fr-FR"/>
              </w:rPr>
              <w:t>(cerami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>que</w:t>
            </w:r>
            <w:r w:rsidRPr="004260F6">
              <w:rPr>
                <w:rFonts w:eastAsia="Arial"/>
                <w:caps/>
                <w:sz w:val="20"/>
                <w:lang w:val="fr-FR"/>
              </w:rPr>
              <w:t>,</w:t>
            </w:r>
          </w:p>
          <w:p w14:paraId="33A09B52" w14:textId="29B864D8" w:rsidR="005C69CC" w:rsidRPr="004260F6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ab/>
              <w:t>sa</w:t>
            </w:r>
            <w:r w:rsidR="00B10771" w:rsidRPr="004260F6">
              <w:rPr>
                <w:rFonts w:eastAsia="Arial"/>
                <w:caps/>
                <w:sz w:val="20"/>
                <w:lang w:val="fr-FR"/>
              </w:rPr>
              <w:t>ble</w:t>
            </w:r>
            <w:r w:rsidRPr="004260F6">
              <w:rPr>
                <w:rFonts w:eastAsia="Arial"/>
                <w:caps/>
                <w:sz w:val="20"/>
                <w:lang w:val="fr-FR"/>
              </w:rPr>
              <w:t>, composite, etc.)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D</w:t>
            </w:r>
          </w:p>
          <w:p w14:paraId="3373667E" w14:textId="70A77671" w:rsidR="005C69CC" w:rsidRPr="004260F6" w:rsidRDefault="00DB0CEB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 xml:space="preserve">desinfection 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>Sola</w:t>
            </w:r>
            <w:r w:rsidRPr="004260F6">
              <w:rPr>
                <w:rFonts w:eastAsia="Arial"/>
                <w:caps/>
                <w:sz w:val="20"/>
                <w:lang w:val="fr-FR"/>
              </w:rPr>
              <w:t>ire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E</w:t>
            </w:r>
          </w:p>
          <w:p w14:paraId="6D2FB11C" w14:textId="08D87AE6" w:rsidR="005C69CC" w:rsidRPr="004260F6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L</w:t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a laisser reposer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F</w:t>
            </w:r>
          </w:p>
          <w:p w14:paraId="1B8ED1B7" w14:textId="77777777" w:rsidR="005C69CC" w:rsidRPr="004260F6" w:rsidRDefault="005C69CC" w:rsidP="005C69CC">
            <w:pPr>
              <w:pStyle w:val="Normal1"/>
              <w:tabs>
                <w:tab w:val="right" w:leader="underscore" w:pos="3942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</w:p>
          <w:p w14:paraId="59AA67FF" w14:textId="04ED1394" w:rsidR="005C69CC" w:rsidRPr="004260F6" w:rsidRDefault="00867814" w:rsidP="005C69CC">
            <w:pPr>
              <w:pStyle w:val="Normal1"/>
              <w:tabs>
                <w:tab w:val="right" w:leader="underscore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Autre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 xml:space="preserve"> (</w:t>
            </w:r>
            <w:r w:rsidR="00B10771" w:rsidRPr="004260F6">
              <w:rPr>
                <w:i/>
                <w:sz w:val="20"/>
                <w:lang w:val="fr-FR"/>
              </w:rPr>
              <w:t>préciser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>)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X</w:t>
            </w:r>
          </w:p>
          <w:p w14:paraId="79647FF8" w14:textId="77777777" w:rsidR="005C69CC" w:rsidRPr="004260F6" w:rsidRDefault="005C69CC" w:rsidP="005C69CC">
            <w:pPr>
              <w:pStyle w:val="Normal1"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91180E3" w14:textId="76B82680" w:rsidR="005C69CC" w:rsidRPr="004260F6" w:rsidRDefault="00867814" w:rsidP="00A25C2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NSP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Z</w:t>
            </w:r>
          </w:p>
        </w:tc>
        <w:tc>
          <w:tcPr>
            <w:tcW w:w="738" w:type="pct"/>
            <w:tcBorders>
              <w:bottom w:val="single" w:sz="4" w:space="0" w:color="000000"/>
              <w:righ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8A8139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  <w:tr w:rsidR="005C69CC" w:rsidRPr="004260F6" w14:paraId="5E69441C" w14:textId="77777777" w:rsidTr="00DB0CEB">
        <w:trPr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C5ACE4" w14:textId="70455F56" w:rsidR="005C69CC" w:rsidRPr="004260F6" w:rsidRDefault="003B7972" w:rsidP="00A5602F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i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WQ16</w:t>
            </w:r>
            <w:r w:rsidR="00DB0CEB" w:rsidRPr="004260F6">
              <w:rPr>
                <w:rFonts w:eastAsia="Arial"/>
                <w:sz w:val="20"/>
                <w:lang w:val="fr-FR"/>
              </w:rPr>
              <w:t xml:space="preserve">. Est-ce de l'eau </w:t>
            </w:r>
            <w:r w:rsidR="00A5602F" w:rsidRPr="004260F6">
              <w:rPr>
                <w:rFonts w:eastAsia="Arial"/>
                <w:sz w:val="20"/>
                <w:lang w:val="fr-FR"/>
              </w:rPr>
              <w:t xml:space="preserve">qui vient </w:t>
            </w:r>
            <w:r w:rsidR="00DB0CEB" w:rsidRPr="004260F6">
              <w:rPr>
                <w:rFonts w:eastAsia="Arial"/>
                <w:sz w:val="20"/>
                <w:lang w:val="fr-FR"/>
              </w:rPr>
              <w:t xml:space="preserve">de la source </w:t>
            </w:r>
            <w:r w:rsidR="00A5602F" w:rsidRPr="004260F6">
              <w:rPr>
                <w:rFonts w:eastAsia="Arial"/>
                <w:sz w:val="20"/>
                <w:lang w:val="fr-FR"/>
              </w:rPr>
              <w:t xml:space="preserve">principale </w:t>
            </w:r>
            <w:r w:rsidR="00DB0CEB" w:rsidRPr="004260F6">
              <w:rPr>
                <w:rFonts w:eastAsia="Arial"/>
                <w:sz w:val="20"/>
                <w:lang w:val="fr-FR"/>
              </w:rPr>
              <w:t>d'eau de boisson utilisée par les membres de votre ménage</w:t>
            </w:r>
            <w:r w:rsidR="00A5602F" w:rsidRPr="004260F6">
              <w:rPr>
                <w:rFonts w:eastAsia="Arial"/>
                <w:sz w:val="20"/>
                <w:lang w:val="fr-FR"/>
              </w:rPr>
              <w:t xml:space="preserve"> </w:t>
            </w:r>
            <w:r w:rsidR="00DB0CEB" w:rsidRPr="004260F6">
              <w:rPr>
                <w:rFonts w:eastAsia="Arial"/>
                <w:sz w:val="20"/>
                <w:lang w:val="fr-FR"/>
              </w:rPr>
              <w:t>?</w:t>
            </w:r>
          </w:p>
        </w:tc>
        <w:tc>
          <w:tcPr>
            <w:tcW w:w="21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868DB5" w14:textId="51E304A6" w:rsidR="005C69CC" w:rsidRPr="004260F6" w:rsidRDefault="00867814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OUI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1</w:t>
            </w:r>
          </w:p>
          <w:p w14:paraId="58F71B5D" w14:textId="52021E7F" w:rsidR="005C69CC" w:rsidRPr="004260F6" w:rsidRDefault="00867814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NON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2</w:t>
            </w:r>
          </w:p>
        </w:tc>
        <w:tc>
          <w:tcPr>
            <w:tcW w:w="738" w:type="pct"/>
            <w:tcBorders>
              <w:righ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E1AAFC" w14:textId="07E844F8" w:rsidR="005C69CC" w:rsidRPr="004260F6" w:rsidRDefault="005C69CC" w:rsidP="005C69CC">
            <w:pPr>
              <w:pStyle w:val="Normal1"/>
              <w:widowControl w:val="0"/>
              <w:spacing w:line="276" w:lineRule="auto"/>
              <w:contextualSpacing/>
              <w:rPr>
                <w:sz w:val="20"/>
                <w:lang w:val="fr-FR"/>
              </w:rPr>
            </w:pPr>
            <w:r w:rsidRPr="004260F6">
              <w:rPr>
                <w:rFonts w:eastAsia="Arial"/>
                <w:smallCaps/>
                <w:sz w:val="20"/>
                <w:lang w:val="fr-FR"/>
              </w:rPr>
              <w:t>1</w:t>
            </w:r>
            <w:r w:rsidRPr="004260F6">
              <w:rPr>
                <w:i/>
                <w:sz w:val="20"/>
                <w:lang w:val="fr-FR"/>
              </w:rPr>
              <w:sym w:font="Wingdings" w:char="F0F0"/>
            </w:r>
            <w:r w:rsidR="003B7972" w:rsidRPr="004260F6">
              <w:rPr>
                <w:rFonts w:eastAsia="Arial"/>
                <w:i/>
                <w:smallCaps/>
                <w:sz w:val="20"/>
                <w:lang w:val="fr-FR"/>
              </w:rPr>
              <w:t>WQ18</w:t>
            </w:r>
          </w:p>
        </w:tc>
      </w:tr>
      <w:tr w:rsidR="005C69CC" w:rsidRPr="00A66B60" w14:paraId="320C4D1C" w14:textId="77777777" w:rsidTr="00DB0CEB">
        <w:trPr>
          <w:cantSplit/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816647" w14:textId="3067628D" w:rsidR="005C69CC" w:rsidRPr="004260F6" w:rsidRDefault="003B7972" w:rsidP="005C69CC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lastRenderedPageBreak/>
              <w:t>WQ17</w:t>
            </w:r>
            <w:r w:rsidR="005C69CC" w:rsidRPr="004260F6">
              <w:rPr>
                <w:rFonts w:eastAsia="Arial"/>
                <w:sz w:val="20"/>
                <w:lang w:val="fr-FR"/>
              </w:rPr>
              <w:t xml:space="preserve">. </w:t>
            </w:r>
            <w:r w:rsidR="00DB0CEB" w:rsidRPr="004260F6">
              <w:rPr>
                <w:rFonts w:eastAsia="Arial"/>
                <w:sz w:val="20"/>
                <w:lang w:val="fr-FR"/>
              </w:rPr>
              <w:t>De quelle source cette eau a-t-elle été prélevée</w:t>
            </w:r>
            <w:r w:rsidR="00A5602F" w:rsidRPr="004260F6">
              <w:rPr>
                <w:rFonts w:eastAsia="Arial"/>
                <w:sz w:val="20"/>
                <w:lang w:val="fr-FR"/>
              </w:rPr>
              <w:t xml:space="preserve"> </w:t>
            </w:r>
            <w:r w:rsidR="00DB0CEB" w:rsidRPr="004260F6">
              <w:rPr>
                <w:rFonts w:eastAsia="Arial"/>
                <w:sz w:val="20"/>
                <w:lang w:val="fr-FR"/>
              </w:rPr>
              <w:t>?</w:t>
            </w:r>
          </w:p>
        </w:tc>
        <w:tc>
          <w:tcPr>
            <w:tcW w:w="21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177A6C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fr-FR"/>
              </w:rPr>
            </w:pPr>
            <w:r w:rsidRPr="004260F6">
              <w:rPr>
                <w:b/>
                <w:caps/>
                <w:sz w:val="20"/>
                <w:lang w:val="fr-FR"/>
              </w:rPr>
              <w:t xml:space="preserve">robinet </w:t>
            </w:r>
          </w:p>
          <w:p w14:paraId="00C057C8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ab/>
              <w:t xml:space="preserve">dans le logement </w:t>
            </w:r>
            <w:r w:rsidRPr="004260F6">
              <w:rPr>
                <w:caps/>
                <w:sz w:val="20"/>
                <w:lang w:val="fr-FR"/>
              </w:rPr>
              <w:tab/>
              <w:t>11</w:t>
            </w:r>
          </w:p>
          <w:p w14:paraId="44D7F422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ab/>
              <w:t xml:space="preserve">dans la concession / jardin /   </w:t>
            </w:r>
          </w:p>
          <w:p w14:paraId="6DF43F43" w14:textId="20C223CC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 xml:space="preserve">      parcelle</w:t>
            </w:r>
            <w:r w:rsidRPr="004260F6">
              <w:rPr>
                <w:caps/>
                <w:sz w:val="20"/>
                <w:lang w:val="fr-FR"/>
              </w:rPr>
              <w:tab/>
              <w:t>12</w:t>
            </w:r>
          </w:p>
          <w:p w14:paraId="4E2BE29A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ab/>
              <w:t>chez le voisin</w:t>
            </w:r>
            <w:r w:rsidRPr="004260F6">
              <w:rPr>
                <w:caps/>
                <w:sz w:val="20"/>
                <w:lang w:val="fr-FR"/>
              </w:rPr>
              <w:tab/>
              <w:t>13</w:t>
            </w:r>
          </w:p>
          <w:p w14:paraId="04A11DAB" w14:textId="527D8912" w:rsidR="00A5602F" w:rsidRPr="00231C55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color w:val="auto"/>
                <w:sz w:val="20"/>
                <w:lang w:val="fr-FR"/>
              </w:rPr>
            </w:pPr>
            <w:r w:rsidRPr="00231C55">
              <w:rPr>
                <w:caps/>
                <w:color w:val="auto"/>
                <w:sz w:val="20"/>
                <w:lang w:val="fr-FR"/>
              </w:rPr>
              <w:tab/>
              <w:t>robinet public/borne fontaine</w:t>
            </w:r>
            <w:r w:rsidR="003D1218" w:rsidRPr="00231C55">
              <w:rPr>
                <w:caps/>
                <w:color w:val="auto"/>
                <w:sz w:val="20"/>
                <w:lang w:val="fr-FR"/>
              </w:rPr>
              <w:t xml:space="preserve">/ </w:t>
            </w:r>
            <w:r w:rsidR="003D1218" w:rsidRPr="004527C3">
              <w:rPr>
                <w:caps/>
                <w:color w:val="auto"/>
                <w:sz w:val="20"/>
                <w:lang w:val="fr-FR"/>
              </w:rPr>
              <w:t>kiosque a eau</w:t>
            </w:r>
            <w:r w:rsidRPr="00231C55">
              <w:rPr>
                <w:caps/>
                <w:color w:val="auto"/>
                <w:sz w:val="20"/>
                <w:lang w:val="fr-FR"/>
              </w:rPr>
              <w:t xml:space="preserve"> </w:t>
            </w:r>
            <w:r w:rsidRPr="00231C55">
              <w:rPr>
                <w:caps/>
                <w:color w:val="auto"/>
                <w:sz w:val="20"/>
                <w:lang w:val="fr-FR"/>
              </w:rPr>
              <w:tab/>
              <w:t>14</w:t>
            </w:r>
          </w:p>
          <w:p w14:paraId="33FBD5EE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F4AD6C3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puits a pompe/forage</w:t>
            </w:r>
            <w:r w:rsidRPr="004260F6">
              <w:rPr>
                <w:caps/>
                <w:sz w:val="20"/>
                <w:lang w:val="fr-FR"/>
              </w:rPr>
              <w:tab/>
              <w:t>21</w:t>
            </w:r>
          </w:p>
          <w:p w14:paraId="551DE5BC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fr-FR"/>
              </w:rPr>
            </w:pPr>
          </w:p>
          <w:p w14:paraId="7703308A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fr-FR"/>
              </w:rPr>
            </w:pPr>
            <w:r w:rsidRPr="004260F6">
              <w:rPr>
                <w:b/>
                <w:caps/>
                <w:sz w:val="20"/>
                <w:lang w:val="fr-FR"/>
              </w:rPr>
              <w:t>puits creuse</w:t>
            </w:r>
          </w:p>
          <w:p w14:paraId="506A16C4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ab/>
              <w:t>protegé</w:t>
            </w:r>
            <w:r w:rsidRPr="004260F6">
              <w:rPr>
                <w:caps/>
                <w:sz w:val="20"/>
                <w:lang w:val="fr-FR"/>
              </w:rPr>
              <w:tab/>
              <w:t>31</w:t>
            </w:r>
          </w:p>
          <w:p w14:paraId="10F84821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ab/>
              <w:t>pas protege</w:t>
            </w:r>
            <w:r w:rsidRPr="004260F6">
              <w:rPr>
                <w:caps/>
                <w:sz w:val="20"/>
                <w:lang w:val="fr-FR"/>
              </w:rPr>
              <w:tab/>
              <w:t>32</w:t>
            </w:r>
          </w:p>
          <w:p w14:paraId="1FF3D52F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fr-FR"/>
              </w:rPr>
            </w:pPr>
            <w:r w:rsidRPr="004260F6">
              <w:rPr>
                <w:b/>
                <w:caps/>
                <w:sz w:val="20"/>
                <w:lang w:val="fr-FR"/>
              </w:rPr>
              <w:t>source</w:t>
            </w:r>
          </w:p>
          <w:p w14:paraId="68463294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ab/>
              <w:t>source protegee</w:t>
            </w:r>
            <w:r w:rsidRPr="004260F6">
              <w:rPr>
                <w:caps/>
                <w:sz w:val="20"/>
                <w:lang w:val="fr-FR"/>
              </w:rPr>
              <w:tab/>
              <w:t>41</w:t>
            </w:r>
          </w:p>
          <w:p w14:paraId="680F550B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ab/>
              <w:t>source non protegee</w:t>
            </w:r>
            <w:r w:rsidRPr="004260F6">
              <w:rPr>
                <w:caps/>
                <w:sz w:val="20"/>
                <w:lang w:val="fr-FR"/>
              </w:rPr>
              <w:tab/>
              <w:t>42</w:t>
            </w:r>
          </w:p>
          <w:p w14:paraId="2F3E7BD0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0B2094DC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eau de pluie</w:t>
            </w:r>
            <w:r w:rsidRPr="004260F6">
              <w:rPr>
                <w:caps/>
                <w:sz w:val="20"/>
                <w:lang w:val="fr-FR"/>
              </w:rPr>
              <w:tab/>
              <w:t>51</w:t>
            </w:r>
          </w:p>
          <w:p w14:paraId="7BFB7B88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camion citerne</w:t>
            </w:r>
            <w:r w:rsidRPr="004260F6">
              <w:rPr>
                <w:caps/>
                <w:sz w:val="20"/>
                <w:lang w:val="fr-FR"/>
              </w:rPr>
              <w:tab/>
              <w:t>61</w:t>
            </w:r>
          </w:p>
          <w:p w14:paraId="79BF18C6" w14:textId="32083AFF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Charrette avec petite citerne</w:t>
            </w:r>
            <w:r w:rsidRPr="004260F6">
              <w:rPr>
                <w:caps/>
                <w:sz w:val="20"/>
                <w:lang w:val="fr-FR"/>
              </w:rPr>
              <w:tab/>
              <w:t>71</w:t>
            </w:r>
          </w:p>
          <w:p w14:paraId="57251B8C" w14:textId="77777777" w:rsid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ea</w:t>
            </w:r>
            <w:r w:rsidR="004260F6">
              <w:rPr>
                <w:caps/>
                <w:sz w:val="20"/>
                <w:lang w:val="fr-FR"/>
              </w:rPr>
              <w:t>u de Surface (riviere, barrage,</w:t>
            </w:r>
          </w:p>
          <w:p w14:paraId="5F9A7B69" w14:textId="77777777" w:rsidR="004260F6" w:rsidRDefault="004260F6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>
              <w:rPr>
                <w:caps/>
                <w:sz w:val="20"/>
                <w:lang w:val="fr-FR"/>
              </w:rPr>
              <w:tab/>
              <w:t>lac, mare, courant, canal,</w:t>
            </w:r>
          </w:p>
          <w:p w14:paraId="607AD984" w14:textId="56068F44" w:rsidR="00A5602F" w:rsidRPr="004260F6" w:rsidRDefault="004260F6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>
              <w:rPr>
                <w:caps/>
                <w:sz w:val="20"/>
                <w:lang w:val="fr-FR"/>
              </w:rPr>
              <w:tab/>
            </w:r>
            <w:r w:rsidR="00A5602F" w:rsidRPr="004260F6">
              <w:rPr>
                <w:caps/>
                <w:sz w:val="20"/>
                <w:lang w:val="fr-FR"/>
              </w:rPr>
              <w:t xml:space="preserve">système d’irrigation </w:t>
            </w:r>
            <w:r w:rsidR="00A5602F" w:rsidRPr="004260F6">
              <w:rPr>
                <w:caps/>
                <w:sz w:val="20"/>
                <w:lang w:val="fr-FR"/>
              </w:rPr>
              <w:tab/>
              <w:t>81</w:t>
            </w:r>
          </w:p>
          <w:p w14:paraId="63F7749E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fr-FR"/>
              </w:rPr>
            </w:pPr>
          </w:p>
          <w:p w14:paraId="2741BF2C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fr-FR"/>
              </w:rPr>
            </w:pPr>
            <w:r w:rsidRPr="004260F6">
              <w:rPr>
                <w:b/>
                <w:caps/>
                <w:sz w:val="20"/>
                <w:lang w:val="fr-FR"/>
              </w:rPr>
              <w:t>eau conditionnee</w:t>
            </w:r>
          </w:p>
          <w:p w14:paraId="204FB26F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ab/>
              <w:t>eau en bouteille</w:t>
            </w:r>
            <w:r w:rsidRPr="004260F6">
              <w:rPr>
                <w:caps/>
                <w:sz w:val="20"/>
                <w:lang w:val="fr-FR"/>
              </w:rPr>
              <w:tab/>
              <w:t>91</w:t>
            </w:r>
          </w:p>
          <w:p w14:paraId="2C7D0FB0" w14:textId="77777777" w:rsidR="00A5602F" w:rsidRPr="004260F6" w:rsidRDefault="00A5602F" w:rsidP="004260F6">
            <w:pPr>
              <w:tabs>
                <w:tab w:val="right" w:leader="dot" w:pos="430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ab/>
              <w:t>eau en sachet</w:t>
            </w:r>
            <w:r w:rsidRPr="004260F6">
              <w:rPr>
                <w:caps/>
                <w:sz w:val="20"/>
                <w:lang w:val="fr-FR"/>
              </w:rPr>
              <w:tab/>
              <w:t>92</w:t>
            </w:r>
          </w:p>
          <w:p w14:paraId="54CF91BA" w14:textId="77777777" w:rsidR="00A5602F" w:rsidRPr="004260F6" w:rsidRDefault="00A5602F" w:rsidP="00A5602F">
            <w:pPr>
              <w:pStyle w:val="Otherspecify"/>
              <w:tabs>
                <w:tab w:val="clear" w:pos="3946"/>
                <w:tab w:val="right" w:leader="dot" w:pos="413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</w:p>
          <w:p w14:paraId="559B41C9" w14:textId="3A166EA7" w:rsidR="005C69CC" w:rsidRPr="004260F6" w:rsidRDefault="00A5602F" w:rsidP="00A5602F">
            <w:pPr>
              <w:pStyle w:val="Normal1"/>
              <w:tabs>
                <w:tab w:val="right" w:leader="underscore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Autre (</w:t>
            </w:r>
            <w:r w:rsidRPr="004260F6">
              <w:rPr>
                <w:rStyle w:val="Instructionsinparens"/>
                <w:lang w:val="fr-FR"/>
              </w:rPr>
              <w:t>préciser</w:t>
            </w:r>
            <w:r w:rsidRPr="004260F6">
              <w:rPr>
                <w:caps/>
                <w:sz w:val="20"/>
                <w:lang w:val="fr-FR"/>
              </w:rPr>
              <w:t>)</w:t>
            </w:r>
            <w:r w:rsidRPr="004260F6">
              <w:rPr>
                <w:caps/>
                <w:sz w:val="20"/>
                <w:lang w:val="fr-FR"/>
              </w:rPr>
              <w:tab/>
              <w:t>96</w:t>
            </w:r>
          </w:p>
        </w:tc>
        <w:tc>
          <w:tcPr>
            <w:tcW w:w="738" w:type="pct"/>
            <w:tcBorders>
              <w:righ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37A6F1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trike/>
                <w:sz w:val="20"/>
                <w:lang w:val="fr-FR"/>
              </w:rPr>
            </w:pPr>
          </w:p>
        </w:tc>
      </w:tr>
      <w:tr w:rsidR="005C69CC" w:rsidRPr="00231C55" w14:paraId="393E492B" w14:textId="77777777" w:rsidTr="00DB0CEB">
        <w:trPr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34A1D3" w14:textId="143D0681" w:rsidR="005C69CC" w:rsidRPr="004260F6" w:rsidRDefault="003B7972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WQ18</w:t>
            </w:r>
            <w:r w:rsidR="005C69CC" w:rsidRPr="004260F6">
              <w:rPr>
                <w:rFonts w:eastAsia="Arial"/>
                <w:sz w:val="20"/>
                <w:lang w:val="fr-FR"/>
              </w:rPr>
              <w:t xml:space="preserve">. </w:t>
            </w:r>
            <w:r w:rsidR="00DB0CEB" w:rsidRPr="004260F6">
              <w:rPr>
                <w:rFonts w:eastAsia="Arial"/>
                <w:sz w:val="20"/>
                <w:lang w:val="fr-FR"/>
              </w:rPr>
              <w:t xml:space="preserve">Pouvez-vous, SVP, me montrer la source </w:t>
            </w:r>
            <w:r w:rsidR="002774AC" w:rsidRPr="004260F6">
              <w:rPr>
                <w:rFonts w:eastAsia="Arial"/>
                <w:sz w:val="20"/>
                <w:lang w:val="fr-FR"/>
              </w:rPr>
              <w:t xml:space="preserve">de l’eau de boisson de ce verre </w:t>
            </w:r>
            <w:r w:rsidR="00DB0CEB" w:rsidRPr="004260F6">
              <w:rPr>
                <w:rFonts w:eastAsia="Arial"/>
                <w:sz w:val="20"/>
                <w:lang w:val="fr-FR"/>
              </w:rPr>
              <w:t xml:space="preserve">comme cela je peux moi aussi en prendre un échantillon </w:t>
            </w:r>
            <w:r w:rsidR="005C69CC" w:rsidRPr="004260F6">
              <w:rPr>
                <w:rFonts w:eastAsia="Arial"/>
                <w:sz w:val="20"/>
                <w:lang w:val="fr-FR"/>
              </w:rPr>
              <w:t>?</w:t>
            </w:r>
          </w:p>
          <w:p w14:paraId="02310EAC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55FE54E0" w14:textId="0110AAF0" w:rsidR="005C69CC" w:rsidRPr="004260F6" w:rsidRDefault="00A25C24" w:rsidP="005C69CC">
            <w:pPr>
              <w:pStyle w:val="Normal1"/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4260F6">
              <w:rPr>
                <w:i/>
                <w:sz w:val="20"/>
                <w:lang w:val="fr-FR"/>
              </w:rPr>
              <w:tab/>
            </w:r>
            <w:r w:rsidR="00DB0CEB" w:rsidRPr="004260F6">
              <w:rPr>
                <w:i/>
                <w:sz w:val="20"/>
                <w:lang w:val="fr-FR"/>
              </w:rPr>
              <w:t>Si</w:t>
            </w:r>
            <w:r w:rsidRPr="004260F6">
              <w:rPr>
                <w:i/>
                <w:sz w:val="20"/>
                <w:lang w:val="fr-FR"/>
              </w:rPr>
              <w:t xml:space="preserve"> ‘</w:t>
            </w:r>
            <w:r w:rsidR="00867814" w:rsidRPr="004260F6">
              <w:rPr>
                <w:i/>
                <w:sz w:val="20"/>
                <w:lang w:val="fr-FR"/>
              </w:rPr>
              <w:t>N</w:t>
            </w:r>
            <w:r w:rsidR="002774AC" w:rsidRPr="004260F6">
              <w:rPr>
                <w:i/>
                <w:sz w:val="20"/>
                <w:lang w:val="fr-FR"/>
              </w:rPr>
              <w:t>on</w:t>
            </w:r>
            <w:r w:rsidR="005C69CC" w:rsidRPr="004260F6">
              <w:rPr>
                <w:i/>
                <w:sz w:val="20"/>
                <w:lang w:val="fr-FR"/>
              </w:rPr>
              <w:t xml:space="preserve">’ </w:t>
            </w:r>
            <w:r w:rsidR="00DB0CEB" w:rsidRPr="004260F6">
              <w:rPr>
                <w:i/>
                <w:sz w:val="20"/>
                <w:lang w:val="fr-FR"/>
              </w:rPr>
              <w:t>insister pour savoir pourquoi ce n’est pas possible</w:t>
            </w:r>
            <w:r w:rsidR="0042453B">
              <w:rPr>
                <w:i/>
                <w:sz w:val="20"/>
                <w:lang w:val="fr-FR"/>
              </w:rPr>
              <w:t>.</w:t>
            </w:r>
          </w:p>
          <w:p w14:paraId="540C1CB4" w14:textId="77777777" w:rsidR="005C69CC" w:rsidRPr="004260F6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33EFD232" w14:textId="3359DBC4" w:rsidR="005C69CC" w:rsidRPr="004260F6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  <w:tc>
          <w:tcPr>
            <w:tcW w:w="2152" w:type="pct"/>
            <w:tcBorders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5F90D9" w14:textId="2EDE1E34" w:rsidR="005C69CC" w:rsidRPr="004260F6" w:rsidRDefault="00867814" w:rsidP="005C69CC">
            <w:pPr>
              <w:pStyle w:val="Normal1"/>
              <w:widowControl w:val="0"/>
              <w:tabs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OUI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 xml:space="preserve">, </w:t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montre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1</w:t>
            </w:r>
          </w:p>
          <w:p w14:paraId="1C47C3B3" w14:textId="77777777" w:rsidR="005C69CC" w:rsidRPr="004260F6" w:rsidRDefault="005C69CC" w:rsidP="005C69CC">
            <w:pPr>
              <w:pStyle w:val="Normal1"/>
              <w:tabs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082B6F31" w14:textId="7D7A4C47" w:rsidR="005C69CC" w:rsidRPr="004260F6" w:rsidRDefault="00867814" w:rsidP="005C69CC">
            <w:pPr>
              <w:pStyle w:val="Normal1"/>
              <w:tabs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NON</w:t>
            </w:r>
          </w:p>
          <w:p w14:paraId="05555105" w14:textId="0C8D005D" w:rsidR="005C69CC" w:rsidRPr="004260F6" w:rsidRDefault="005C69CC" w:rsidP="005C69CC">
            <w:pPr>
              <w:pStyle w:val="Normal1"/>
              <w:tabs>
                <w:tab w:val="left" w:pos="258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ab/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source d</w:t>
            </w:r>
            <w:r w:rsidR="002774AC" w:rsidRPr="004260F6">
              <w:rPr>
                <w:rFonts w:eastAsia="Arial"/>
                <w:caps/>
                <w:sz w:val="20"/>
                <w:lang w:val="fr-FR"/>
              </w:rPr>
              <w:t>e</w:t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 xml:space="preserve"> l’eau ne marche pas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2</w:t>
            </w:r>
          </w:p>
          <w:p w14:paraId="3511D25B" w14:textId="115DDA7A" w:rsidR="005C69CC" w:rsidRPr="004260F6" w:rsidRDefault="005C69CC" w:rsidP="005C69CC">
            <w:pPr>
              <w:pStyle w:val="Normal1"/>
              <w:tabs>
                <w:tab w:val="left" w:leader="dot" w:pos="450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ab/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source de l</w:t>
            </w:r>
            <w:r w:rsidR="002774AC" w:rsidRPr="004260F6">
              <w:rPr>
                <w:rFonts w:eastAsia="Arial"/>
                <w:caps/>
                <w:sz w:val="20"/>
                <w:lang w:val="fr-FR"/>
              </w:rPr>
              <w:t xml:space="preserve">’eau </w:t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trop loin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3</w:t>
            </w:r>
          </w:p>
          <w:p w14:paraId="07BFC6FA" w14:textId="4E0A1E77" w:rsidR="005C69CC" w:rsidRPr="004260F6" w:rsidRDefault="005C69CC" w:rsidP="005C69CC">
            <w:pPr>
              <w:pStyle w:val="Normal1"/>
              <w:tabs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ab/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pas capable d’acceder a la source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4</w:t>
            </w:r>
          </w:p>
          <w:p w14:paraId="48DF8755" w14:textId="77777777" w:rsidR="004260F6" w:rsidRDefault="005C69CC" w:rsidP="005C69CC">
            <w:pPr>
              <w:pStyle w:val="Normal1"/>
              <w:tabs>
                <w:tab w:val="left" w:pos="270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ab/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ne sait p</w:t>
            </w:r>
            <w:r w:rsidR="002774AC" w:rsidRPr="004260F6">
              <w:rPr>
                <w:rFonts w:eastAsia="Arial"/>
                <w:caps/>
                <w:sz w:val="20"/>
                <w:lang w:val="fr-FR"/>
              </w:rPr>
              <w:t>a</w:t>
            </w:r>
            <w:r w:rsidR="004260F6">
              <w:rPr>
                <w:rFonts w:eastAsia="Arial"/>
                <w:caps/>
                <w:sz w:val="20"/>
                <w:lang w:val="fr-FR"/>
              </w:rPr>
              <w:t>s ou la source est</w:t>
            </w:r>
          </w:p>
          <w:p w14:paraId="63411718" w14:textId="482264E3" w:rsidR="005C69CC" w:rsidRPr="004260F6" w:rsidRDefault="004260F6" w:rsidP="005C69CC">
            <w:pPr>
              <w:pStyle w:val="Normal1"/>
              <w:tabs>
                <w:tab w:val="left" w:pos="270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>
              <w:rPr>
                <w:rFonts w:eastAsia="Arial"/>
                <w:caps/>
                <w:sz w:val="20"/>
                <w:lang w:val="fr-FR"/>
              </w:rPr>
              <w:tab/>
            </w:r>
            <w:r>
              <w:rPr>
                <w:rFonts w:eastAsia="Arial"/>
                <w:caps/>
                <w:sz w:val="20"/>
                <w:lang w:val="fr-FR"/>
              </w:rPr>
              <w:tab/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localisee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5</w:t>
            </w:r>
          </w:p>
          <w:p w14:paraId="445F8439" w14:textId="77777777" w:rsidR="00A25C24" w:rsidRPr="004260F6" w:rsidRDefault="00A25C24" w:rsidP="005C69CC">
            <w:pPr>
              <w:pStyle w:val="Normal1"/>
              <w:tabs>
                <w:tab w:val="right" w:leader="underscore" w:pos="3942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</w:p>
          <w:p w14:paraId="6FED8540" w14:textId="59226365" w:rsidR="005C69CC" w:rsidRPr="004260F6" w:rsidRDefault="00867814" w:rsidP="005C69CC">
            <w:pPr>
              <w:pStyle w:val="Normal1"/>
              <w:tabs>
                <w:tab w:val="right" w:leader="underscore" w:pos="3942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Autre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 xml:space="preserve"> r</w:t>
            </w:r>
            <w:r w:rsidR="00DB0CEB" w:rsidRPr="004260F6">
              <w:rPr>
                <w:rFonts w:eastAsia="Arial"/>
                <w:caps/>
                <w:sz w:val="20"/>
                <w:lang w:val="fr-FR"/>
              </w:rPr>
              <w:t>ai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>son</w:t>
            </w:r>
          </w:p>
          <w:p w14:paraId="0B2E1E4C" w14:textId="0085650E" w:rsidR="005C69CC" w:rsidRPr="004260F6" w:rsidRDefault="005C69CC" w:rsidP="00EA439C">
            <w:pPr>
              <w:pStyle w:val="Normal1"/>
              <w:tabs>
                <w:tab w:val="right" w:leader="underscore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ab/>
              <w:t>(</w:t>
            </w:r>
            <w:r w:rsidR="00B10771" w:rsidRPr="004260F6">
              <w:rPr>
                <w:i/>
                <w:color w:val="auto"/>
                <w:sz w:val="20"/>
                <w:lang w:val="fr-FR"/>
              </w:rPr>
              <w:t>préciser</w:t>
            </w:r>
            <w:r w:rsidRPr="004260F6">
              <w:rPr>
                <w:rFonts w:eastAsia="Arial"/>
                <w:caps/>
                <w:sz w:val="20"/>
                <w:lang w:val="fr-FR"/>
              </w:rPr>
              <w:t>)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6</w:t>
            </w:r>
          </w:p>
        </w:tc>
        <w:tc>
          <w:tcPr>
            <w:tcW w:w="738" w:type="pct"/>
            <w:tcBorders>
              <w:bottom w:val="single" w:sz="4" w:space="0" w:color="000000"/>
              <w:righ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A33A86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35BCFF47" w14:textId="460BE13E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50CCF046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44669EBB" w14:textId="36E85910" w:rsidR="005C69CC" w:rsidRPr="004260F6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Arial" w:hAnsi="Times New Roman"/>
                <w:lang w:val="fr-FR"/>
              </w:rPr>
            </w:pPr>
            <w:r w:rsidRPr="004260F6">
              <w:rPr>
                <w:rFonts w:ascii="Times New Roman" w:eastAsia="Arial" w:hAnsi="Times New Roman"/>
                <w:smallCaps w:val="0"/>
                <w:lang w:val="fr-FR"/>
              </w:rPr>
              <w:t>2</w:t>
            </w:r>
            <w:r w:rsidRPr="004260F6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3B7972" w:rsidRPr="004260F6">
              <w:rPr>
                <w:rFonts w:ascii="Times New Roman" w:eastAsia="Arial" w:hAnsi="Times New Roman"/>
                <w:i/>
                <w:lang w:val="fr-FR"/>
              </w:rPr>
              <w:t>WQ20</w:t>
            </w:r>
          </w:p>
          <w:p w14:paraId="20E5CE81" w14:textId="3FC800DE" w:rsidR="005C69CC" w:rsidRPr="004260F6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Arial" w:hAnsi="Times New Roman"/>
                <w:lang w:val="fr-FR"/>
              </w:rPr>
            </w:pPr>
            <w:r w:rsidRPr="004260F6">
              <w:rPr>
                <w:rFonts w:ascii="Times New Roman" w:hAnsi="Times New Roman"/>
                <w:lang w:val="fr-FR"/>
              </w:rPr>
              <w:t>3</w:t>
            </w:r>
            <w:r w:rsidRPr="004260F6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3B7972" w:rsidRPr="004260F6">
              <w:rPr>
                <w:rFonts w:ascii="Times New Roman" w:eastAsia="Arial" w:hAnsi="Times New Roman"/>
                <w:i/>
                <w:lang w:val="fr-FR"/>
              </w:rPr>
              <w:t>WQ20</w:t>
            </w:r>
          </w:p>
          <w:p w14:paraId="19223EDA" w14:textId="0DE9A3C5" w:rsidR="005C69CC" w:rsidRPr="004260F6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Arial" w:hAnsi="Times New Roman"/>
                <w:lang w:val="fr-FR"/>
              </w:rPr>
            </w:pPr>
            <w:r w:rsidRPr="004260F6">
              <w:rPr>
                <w:rFonts w:ascii="Times New Roman" w:hAnsi="Times New Roman"/>
                <w:lang w:val="fr-FR"/>
              </w:rPr>
              <w:t>4</w:t>
            </w:r>
            <w:r w:rsidRPr="004260F6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3B7972" w:rsidRPr="004260F6">
              <w:rPr>
                <w:rFonts w:ascii="Times New Roman" w:eastAsia="Arial" w:hAnsi="Times New Roman"/>
                <w:i/>
                <w:lang w:val="fr-FR"/>
              </w:rPr>
              <w:t>WQ20</w:t>
            </w:r>
          </w:p>
          <w:p w14:paraId="37327823" w14:textId="77777777" w:rsidR="005C69CC" w:rsidRPr="004260F6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D6A9196" w14:textId="43C2F1C1" w:rsidR="005C69CC" w:rsidRPr="004260F6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Wingdings" w:hAnsi="Times New Roman"/>
                <w:i/>
                <w:smallCaps w:val="0"/>
                <w:lang w:val="fr-FR"/>
              </w:rPr>
            </w:pPr>
            <w:r w:rsidRPr="004260F6">
              <w:rPr>
                <w:rFonts w:ascii="Times New Roman" w:hAnsi="Times New Roman"/>
                <w:lang w:val="fr-FR"/>
              </w:rPr>
              <w:t>5</w:t>
            </w:r>
            <w:r w:rsidRPr="004260F6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3B7972" w:rsidRPr="004260F6">
              <w:rPr>
                <w:rFonts w:ascii="Times New Roman" w:eastAsia="Arial" w:hAnsi="Times New Roman"/>
                <w:i/>
                <w:lang w:val="fr-FR"/>
              </w:rPr>
              <w:t>WQ20</w:t>
            </w:r>
          </w:p>
          <w:p w14:paraId="6F10B2A5" w14:textId="77777777" w:rsidR="005C69CC" w:rsidRPr="004260F6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Wingdings" w:hAnsi="Times New Roman"/>
                <w:smallCaps w:val="0"/>
                <w:lang w:val="fr-FR"/>
              </w:rPr>
            </w:pPr>
          </w:p>
          <w:p w14:paraId="1F604CDC" w14:textId="77777777" w:rsidR="00A25C24" w:rsidRPr="004260F6" w:rsidRDefault="00A25C24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Wingdings" w:hAnsi="Times New Roman"/>
                <w:smallCaps w:val="0"/>
                <w:lang w:val="fr-FR"/>
              </w:rPr>
            </w:pPr>
          </w:p>
          <w:p w14:paraId="3F1C3C33" w14:textId="1DB49400" w:rsidR="005C69CC" w:rsidRPr="004260F6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4260F6">
              <w:rPr>
                <w:rFonts w:ascii="Times New Roman" w:eastAsia="Wingdings" w:hAnsi="Times New Roman"/>
                <w:smallCaps w:val="0"/>
                <w:lang w:val="fr-FR"/>
              </w:rPr>
              <w:t>6</w:t>
            </w:r>
            <w:r w:rsidRPr="004260F6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3B7972" w:rsidRPr="004260F6">
              <w:rPr>
                <w:rFonts w:ascii="Times New Roman" w:eastAsia="Arial" w:hAnsi="Times New Roman"/>
                <w:i/>
                <w:lang w:val="fr-FR"/>
              </w:rPr>
              <w:t>WQ20</w:t>
            </w:r>
          </w:p>
        </w:tc>
      </w:tr>
      <w:tr w:rsidR="005C69CC" w:rsidRPr="004260F6" w14:paraId="50B7997C" w14:textId="77777777" w:rsidTr="00DB0CEB">
        <w:trPr>
          <w:trHeight w:val="1387"/>
          <w:jc w:val="center"/>
        </w:trPr>
        <w:tc>
          <w:tcPr>
            <w:tcW w:w="2110" w:type="pct"/>
            <w:tcBorders>
              <w:lef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44C19D" w14:textId="0B867470" w:rsidR="00B43025" w:rsidRPr="004260F6" w:rsidRDefault="003B7972" w:rsidP="004260F6">
            <w:pPr>
              <w:spacing w:line="276" w:lineRule="auto"/>
              <w:ind w:left="144" w:hanging="144"/>
              <w:rPr>
                <w:color w:val="auto"/>
                <w:sz w:val="47"/>
                <w:szCs w:val="47"/>
                <w:lang w:val="fr-FR"/>
              </w:rPr>
            </w:pPr>
            <w:r w:rsidRPr="004260F6">
              <w:rPr>
                <w:rFonts w:eastAsia="Arial"/>
                <w:b/>
                <w:smallCaps/>
                <w:sz w:val="20"/>
                <w:lang w:val="fr-FR"/>
              </w:rPr>
              <w:t>WQ19</w:t>
            </w:r>
            <w:r w:rsidR="005C69CC" w:rsidRPr="004260F6">
              <w:rPr>
                <w:rFonts w:eastAsia="Arial"/>
                <w:b/>
                <w:smallCaps/>
                <w:sz w:val="20"/>
                <w:lang w:val="fr-FR"/>
              </w:rPr>
              <w:t>.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B43025" w:rsidRPr="004260F6">
              <w:rPr>
                <w:i/>
                <w:sz w:val="20"/>
                <w:lang w:val="fr-FR"/>
              </w:rPr>
              <w:t>Enregistre</w:t>
            </w:r>
            <w:r w:rsidR="002339ED" w:rsidRPr="004260F6">
              <w:rPr>
                <w:i/>
                <w:sz w:val="20"/>
                <w:lang w:val="fr-FR"/>
              </w:rPr>
              <w:t>r</w:t>
            </w:r>
            <w:r w:rsidR="00B43025" w:rsidRPr="004260F6">
              <w:rPr>
                <w:i/>
                <w:sz w:val="20"/>
                <w:lang w:val="fr-FR"/>
              </w:rPr>
              <w:t xml:space="preserve"> si l’échantillon d’eau à la source a été collecté. </w:t>
            </w:r>
          </w:p>
          <w:p w14:paraId="3A1BB5A0" w14:textId="52DDFA5B" w:rsidR="005C69CC" w:rsidRPr="004260F6" w:rsidRDefault="005C69CC" w:rsidP="004260F6">
            <w:pPr>
              <w:pStyle w:val="Normal1"/>
              <w:spacing w:line="276" w:lineRule="auto"/>
              <w:ind w:left="144" w:hanging="144"/>
              <w:rPr>
                <w:i/>
                <w:sz w:val="20"/>
                <w:lang w:val="fr-FR"/>
              </w:rPr>
            </w:pPr>
          </w:p>
          <w:p w14:paraId="288EF271" w14:textId="7ECD0AEA" w:rsidR="005C69CC" w:rsidRPr="004260F6" w:rsidRDefault="002774AC" w:rsidP="0042453B">
            <w:pPr>
              <w:pStyle w:val="Normal1"/>
              <w:spacing w:line="276" w:lineRule="auto"/>
              <w:ind w:left="144" w:hanging="144"/>
              <w:rPr>
                <w:sz w:val="20"/>
                <w:lang w:val="fr-FR"/>
              </w:rPr>
            </w:pPr>
            <w:r w:rsidRPr="004260F6">
              <w:rPr>
                <w:i/>
                <w:sz w:val="20"/>
                <w:lang w:val="fr-FR"/>
              </w:rPr>
              <w:t>Etiqueter l’échantillon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5C69CC" w:rsidRPr="004260F6">
              <w:rPr>
                <w:b/>
                <w:i/>
                <w:color w:val="auto"/>
                <w:sz w:val="20"/>
                <w:lang w:val="fr-FR"/>
              </w:rPr>
              <w:t>S-XXX-YY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Pr="004260F6">
              <w:rPr>
                <w:i/>
                <w:sz w:val="20"/>
                <w:lang w:val="fr-FR"/>
              </w:rPr>
              <w:t xml:space="preserve">où </w:t>
            </w:r>
            <w:r w:rsidRPr="004260F6">
              <w:rPr>
                <w:b/>
                <w:i/>
                <w:color w:val="auto"/>
                <w:sz w:val="20"/>
                <w:lang w:val="fr-FR"/>
              </w:rPr>
              <w:t>XXX</w:t>
            </w:r>
            <w:r w:rsidRPr="004260F6">
              <w:rPr>
                <w:i/>
                <w:sz w:val="20"/>
                <w:lang w:val="fr-FR"/>
              </w:rPr>
              <w:t xml:space="preserve"> est le numéro de la grappe </w:t>
            </w:r>
            <w:r w:rsidR="0042453B">
              <w:rPr>
                <w:i/>
                <w:sz w:val="20"/>
                <w:lang w:val="fr-FR"/>
              </w:rPr>
              <w:t xml:space="preserve">(WQ1) </w:t>
            </w:r>
            <w:r w:rsidR="0042453B" w:rsidRPr="004260F6">
              <w:rPr>
                <w:i/>
                <w:sz w:val="20"/>
                <w:lang w:val="fr-FR"/>
              </w:rPr>
              <w:t xml:space="preserve">et </w:t>
            </w:r>
            <w:r w:rsidR="0042453B" w:rsidRPr="004260F6">
              <w:rPr>
                <w:b/>
                <w:i/>
                <w:color w:val="auto"/>
                <w:sz w:val="20"/>
                <w:lang w:val="fr-FR"/>
              </w:rPr>
              <w:t>YY</w:t>
            </w:r>
            <w:r w:rsidR="0042453B" w:rsidRPr="004260F6">
              <w:rPr>
                <w:i/>
                <w:sz w:val="20"/>
                <w:lang w:val="fr-FR"/>
              </w:rPr>
              <w:t xml:space="preserve"> est le numéro du ménage</w:t>
            </w:r>
            <w:r w:rsidR="0042453B">
              <w:rPr>
                <w:i/>
                <w:sz w:val="20"/>
                <w:lang w:val="fr-FR"/>
              </w:rPr>
              <w:t xml:space="preserve"> (WQ2).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</w:p>
        </w:tc>
        <w:tc>
          <w:tcPr>
            <w:tcW w:w="2152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6A9C1C" w14:textId="77777777" w:rsidR="005C69CC" w:rsidRPr="004260F6" w:rsidRDefault="005C69CC" w:rsidP="005C69CC">
            <w:pPr>
              <w:pStyle w:val="Normal1"/>
              <w:widowControl w:val="0"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</w:p>
          <w:p w14:paraId="4DF2F962" w14:textId="00F25E27" w:rsidR="005C69CC" w:rsidRPr="004260F6" w:rsidRDefault="002774AC" w:rsidP="005C69CC">
            <w:pPr>
              <w:pStyle w:val="Normal1"/>
              <w:widowControl w:val="0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 xml:space="preserve">eau de la 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>Source COLLECTE</w:t>
            </w:r>
            <w:r w:rsidRPr="004260F6">
              <w:rPr>
                <w:rFonts w:eastAsia="Arial"/>
                <w:caps/>
                <w:sz w:val="20"/>
                <w:lang w:val="fr-FR"/>
              </w:rPr>
              <w:t>e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1</w:t>
            </w:r>
          </w:p>
          <w:p w14:paraId="271E094E" w14:textId="77777777" w:rsidR="005C69CC" w:rsidRPr="004260F6" w:rsidRDefault="005C69CC" w:rsidP="005C69CC">
            <w:pPr>
              <w:pStyle w:val="Normal1"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</w:p>
          <w:p w14:paraId="68708482" w14:textId="42B18028" w:rsidR="005C69CC" w:rsidRPr="004260F6" w:rsidRDefault="002774AC" w:rsidP="005C69CC">
            <w:pPr>
              <w:pStyle w:val="Normal1"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 xml:space="preserve">eau de la source non 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>COLLECTE</w:t>
            </w:r>
            <w:r w:rsidRPr="004260F6">
              <w:rPr>
                <w:rFonts w:eastAsia="Arial"/>
                <w:caps/>
                <w:sz w:val="20"/>
                <w:lang w:val="fr-FR"/>
              </w:rPr>
              <w:t>e</w:t>
            </w:r>
          </w:p>
          <w:p w14:paraId="652C1C73" w14:textId="614E6C87" w:rsidR="005C69CC" w:rsidRPr="004260F6" w:rsidRDefault="005C69CC" w:rsidP="005C69CC">
            <w:pPr>
              <w:pStyle w:val="Normal1"/>
              <w:tabs>
                <w:tab w:val="right" w:leader="underscore" w:pos="4320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ab/>
              <w:t>(</w:t>
            </w:r>
            <w:r w:rsidR="00B10771" w:rsidRPr="004260F6">
              <w:rPr>
                <w:i/>
                <w:sz w:val="20"/>
                <w:lang w:val="fr-FR"/>
              </w:rPr>
              <w:t>préciser</w:t>
            </w:r>
            <w:r w:rsidRPr="004260F6">
              <w:rPr>
                <w:rFonts w:eastAsia="Arial"/>
                <w:caps/>
                <w:sz w:val="20"/>
                <w:lang w:val="fr-FR"/>
              </w:rPr>
              <w:t>)</w:t>
            </w:r>
            <w:r w:rsidRPr="004260F6">
              <w:rPr>
                <w:rFonts w:eastAsia="Arial"/>
                <w:caps/>
                <w:sz w:val="20"/>
                <w:lang w:val="fr-FR"/>
              </w:rPr>
              <w:tab/>
              <w:t>2</w:t>
            </w:r>
          </w:p>
        </w:tc>
        <w:tc>
          <w:tcPr>
            <w:tcW w:w="738" w:type="pct"/>
            <w:tcBorders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4C431D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  <w:tr w:rsidR="005C69CC" w:rsidRPr="004260F6" w14:paraId="31011D05" w14:textId="77777777" w:rsidTr="00DB0CEB">
        <w:trPr>
          <w:trHeight w:val="334"/>
          <w:jc w:val="center"/>
        </w:trPr>
        <w:tc>
          <w:tcPr>
            <w:tcW w:w="2110" w:type="pct"/>
            <w:tcBorders>
              <w:top w:val="single" w:sz="4" w:space="0" w:color="000000"/>
              <w:left w:val="doub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537C92" w14:textId="1B28BFF3" w:rsidR="005C69CC" w:rsidRPr="004260F6" w:rsidRDefault="003B7972" w:rsidP="005C69CC">
            <w:pPr>
              <w:pStyle w:val="Normal1"/>
              <w:spacing w:line="276" w:lineRule="auto"/>
              <w:ind w:left="144" w:hanging="144"/>
              <w:contextualSpacing/>
              <w:rPr>
                <w:b/>
                <w:sz w:val="20"/>
                <w:lang w:val="fr-FR"/>
              </w:rPr>
            </w:pPr>
            <w:r w:rsidRPr="004260F6">
              <w:rPr>
                <w:rFonts w:eastAsia="Arial"/>
                <w:b/>
                <w:smallCaps/>
                <w:sz w:val="20"/>
                <w:lang w:val="fr-FR"/>
              </w:rPr>
              <w:t>WQ20</w:t>
            </w:r>
            <w:r w:rsidR="005C69CC" w:rsidRPr="004260F6">
              <w:rPr>
                <w:rFonts w:eastAsia="Arial"/>
                <w:smallCaps/>
                <w:sz w:val="20"/>
                <w:lang w:val="fr-FR"/>
              </w:rPr>
              <w:t>.</w:t>
            </w:r>
            <w:r w:rsidR="0042453B">
              <w:rPr>
                <w:rFonts w:eastAsia="Arial"/>
                <w:smallCaps/>
                <w:sz w:val="20"/>
                <w:lang w:val="fr-FR"/>
              </w:rPr>
              <w:t xml:space="preserve"> 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>Vérifier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F5156E" w:rsidRPr="004260F6">
              <w:rPr>
                <w:i/>
                <w:sz w:val="20"/>
                <w:lang w:val="fr-FR"/>
              </w:rPr>
              <w:t>WQ6</w:t>
            </w:r>
            <w:r w:rsidR="00A5602F" w:rsidRPr="004260F6">
              <w:rPr>
                <w:i/>
                <w:sz w:val="20"/>
                <w:lang w:val="fr-FR"/>
              </w:rPr>
              <w:t xml:space="preserve"> </w:t>
            </w:r>
            <w:r w:rsidR="005C69CC" w:rsidRPr="004260F6">
              <w:rPr>
                <w:i/>
                <w:sz w:val="20"/>
                <w:lang w:val="fr-FR"/>
              </w:rPr>
              <w:t xml:space="preserve">: </w:t>
            </w:r>
            <w:r w:rsidR="002774AC" w:rsidRPr="004260F6">
              <w:rPr>
                <w:i/>
                <w:color w:val="000000" w:themeColor="text1"/>
                <w:sz w:val="20"/>
                <w:lang w:val="fr-FR"/>
              </w:rPr>
              <w:t xml:space="preserve">le ménage est-il sélectionné pour le test à blanc ? </w:t>
            </w:r>
          </w:p>
        </w:tc>
        <w:tc>
          <w:tcPr>
            <w:tcW w:w="215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9A9A96" w14:textId="04F14E88" w:rsidR="005C69CC" w:rsidRPr="004260F6" w:rsidRDefault="00867814" w:rsidP="005C69CC">
            <w:pPr>
              <w:pStyle w:val="Normal1"/>
              <w:tabs>
                <w:tab w:val="right" w:leader="dot" w:pos="4320"/>
              </w:tabs>
              <w:spacing w:line="276" w:lineRule="auto"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OUI</w:t>
            </w:r>
            <w:r w:rsidR="005C69CC" w:rsidRPr="004260F6">
              <w:rPr>
                <w:caps/>
                <w:sz w:val="20"/>
                <w:lang w:val="fr-FR"/>
              </w:rPr>
              <w:tab/>
              <w:t>1</w:t>
            </w:r>
          </w:p>
          <w:p w14:paraId="13DED831" w14:textId="42549AB0" w:rsidR="005C69CC" w:rsidRPr="004260F6" w:rsidRDefault="00867814" w:rsidP="005C69CC">
            <w:pPr>
              <w:pStyle w:val="Normal1"/>
              <w:widowControl w:val="0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NON</w:t>
            </w:r>
            <w:r w:rsidR="005C69CC" w:rsidRPr="004260F6">
              <w:rPr>
                <w:caps/>
                <w:sz w:val="20"/>
                <w:lang w:val="fr-FR"/>
              </w:rPr>
              <w:tab/>
              <w:t>2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BE9C1C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671879AF" w14:textId="14F54F54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sz w:val="20"/>
                <w:lang w:val="fr-FR"/>
              </w:rPr>
              <w:t>2</w:t>
            </w:r>
            <w:r w:rsidRPr="004260F6">
              <w:rPr>
                <w:i/>
                <w:sz w:val="20"/>
                <w:lang w:val="fr-FR"/>
              </w:rPr>
              <w:sym w:font="Wingdings" w:char="F0F0"/>
            </w:r>
            <w:r w:rsidR="003B7972" w:rsidRPr="004260F6">
              <w:rPr>
                <w:i/>
                <w:sz w:val="20"/>
                <w:lang w:val="fr-FR"/>
              </w:rPr>
              <w:t>WQ22</w:t>
            </w:r>
          </w:p>
        </w:tc>
      </w:tr>
      <w:tr w:rsidR="005C69CC" w:rsidRPr="004260F6" w14:paraId="66DCE7C4" w14:textId="77777777" w:rsidTr="00DB0CEB">
        <w:trPr>
          <w:trHeight w:val="334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4091C8" w14:textId="4AF9D4C0" w:rsidR="005C69CC" w:rsidRPr="004260F6" w:rsidRDefault="005C69CC" w:rsidP="005C69CC">
            <w:pPr>
              <w:pStyle w:val="Normal1"/>
              <w:keepNext/>
              <w:keepLines/>
              <w:spacing w:line="276" w:lineRule="auto"/>
              <w:contextualSpacing/>
              <w:rPr>
                <w:i/>
                <w:color w:val="auto"/>
                <w:sz w:val="20"/>
                <w:lang w:val="fr-FR"/>
              </w:rPr>
            </w:pPr>
            <w:r w:rsidRPr="004260F6">
              <w:rPr>
                <w:sz w:val="20"/>
                <w:lang w:val="fr-FR"/>
              </w:rPr>
              <w:lastRenderedPageBreak/>
              <w:br w:type="page"/>
            </w:r>
            <w:r w:rsidR="003B7972" w:rsidRPr="004260F6">
              <w:rPr>
                <w:rFonts w:eastAsia="Arial"/>
                <w:b/>
                <w:sz w:val="20"/>
                <w:lang w:val="fr-FR"/>
              </w:rPr>
              <w:t>WQ21</w:t>
            </w:r>
            <w:r w:rsidR="00A25C24" w:rsidRPr="004260F6">
              <w:rPr>
                <w:rFonts w:eastAsia="Arial"/>
                <w:sz w:val="20"/>
                <w:lang w:val="fr-FR"/>
              </w:rPr>
              <w:t>.</w:t>
            </w:r>
            <w:r w:rsidRPr="004260F6">
              <w:rPr>
                <w:i/>
                <w:sz w:val="20"/>
                <w:lang w:val="fr-FR"/>
              </w:rPr>
              <w:t xml:space="preserve"> </w:t>
            </w:r>
            <w:r w:rsidR="002774AC" w:rsidRPr="004260F6">
              <w:rPr>
                <w:i/>
                <w:sz w:val="20"/>
                <w:lang w:val="fr-FR"/>
              </w:rPr>
              <w:t>Sort</w:t>
            </w:r>
            <w:r w:rsidR="0042453B">
              <w:rPr>
                <w:i/>
                <w:sz w:val="20"/>
                <w:lang w:val="fr-FR"/>
              </w:rPr>
              <w:t>ir</w:t>
            </w:r>
            <w:r w:rsidR="002774AC" w:rsidRPr="004260F6">
              <w:rPr>
                <w:i/>
                <w:sz w:val="20"/>
                <w:lang w:val="fr-FR"/>
              </w:rPr>
              <w:t xml:space="preserve"> l'échantillon d'eau stérile / minérale reçu d</w:t>
            </w:r>
            <w:r w:rsidR="0042453B">
              <w:rPr>
                <w:i/>
                <w:sz w:val="20"/>
                <w:lang w:val="fr-FR"/>
              </w:rPr>
              <w:t>u</w:t>
            </w:r>
            <w:r w:rsidR="002774AC" w:rsidRPr="004260F6">
              <w:rPr>
                <w:i/>
                <w:sz w:val="20"/>
                <w:lang w:val="fr-FR"/>
              </w:rPr>
              <w:t xml:space="preserve"> </w:t>
            </w:r>
            <w:r w:rsidR="00561120" w:rsidRPr="004260F6">
              <w:rPr>
                <w:i/>
                <w:sz w:val="20"/>
                <w:lang w:val="fr-FR"/>
              </w:rPr>
              <w:t>chef d’</w:t>
            </w:r>
            <w:r w:rsidR="003A267F" w:rsidRPr="004260F6">
              <w:rPr>
                <w:i/>
                <w:sz w:val="20"/>
                <w:lang w:val="fr-FR"/>
              </w:rPr>
              <w:t>équipe</w:t>
            </w:r>
            <w:r w:rsidR="002774AC" w:rsidRPr="004260F6">
              <w:rPr>
                <w:i/>
                <w:sz w:val="20"/>
                <w:lang w:val="fr-FR"/>
              </w:rPr>
              <w:t>.</w:t>
            </w:r>
          </w:p>
          <w:p w14:paraId="3E25A70F" w14:textId="77777777" w:rsidR="005C69CC" w:rsidRPr="004260F6" w:rsidRDefault="005C69CC" w:rsidP="005C69CC">
            <w:pPr>
              <w:pStyle w:val="Normal1"/>
              <w:keepNext/>
              <w:keepLines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4586B899" w14:textId="23FD58B8" w:rsidR="005C69CC" w:rsidRPr="004260F6" w:rsidRDefault="002774AC" w:rsidP="00A5602F">
            <w:pPr>
              <w:pStyle w:val="Normal1"/>
              <w:keepNext/>
              <w:keepLines/>
              <w:spacing w:line="276" w:lineRule="auto"/>
              <w:ind w:left="288" w:hanging="144"/>
              <w:contextualSpacing/>
              <w:rPr>
                <w:i/>
                <w:sz w:val="20"/>
                <w:lang w:val="fr-FR"/>
              </w:rPr>
            </w:pPr>
            <w:r w:rsidRPr="004260F6">
              <w:rPr>
                <w:i/>
                <w:sz w:val="20"/>
                <w:lang w:val="fr-FR"/>
              </w:rPr>
              <w:t>L’étiqueter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5C69CC" w:rsidRPr="004260F6">
              <w:rPr>
                <w:b/>
                <w:i/>
                <w:color w:val="auto"/>
                <w:sz w:val="20"/>
                <w:lang w:val="fr-FR"/>
              </w:rPr>
              <w:t>B-XXX-YY</w:t>
            </w:r>
            <w:r w:rsidR="005C69CC" w:rsidRPr="004260F6">
              <w:rPr>
                <w:i/>
                <w:sz w:val="20"/>
                <w:lang w:val="fr-FR"/>
              </w:rPr>
              <w:t xml:space="preserve">, </w:t>
            </w:r>
            <w:r w:rsidRPr="004260F6">
              <w:rPr>
                <w:i/>
                <w:sz w:val="20"/>
                <w:lang w:val="fr-FR"/>
              </w:rPr>
              <w:t xml:space="preserve">où </w:t>
            </w:r>
            <w:r w:rsidRPr="004260F6">
              <w:rPr>
                <w:b/>
                <w:i/>
                <w:color w:val="auto"/>
                <w:sz w:val="20"/>
                <w:lang w:val="fr-FR"/>
              </w:rPr>
              <w:t>XXX</w:t>
            </w:r>
            <w:r w:rsidRPr="004260F6">
              <w:rPr>
                <w:i/>
                <w:sz w:val="20"/>
                <w:lang w:val="fr-FR"/>
              </w:rPr>
              <w:t xml:space="preserve"> est le numéro de la grappe </w:t>
            </w:r>
            <w:r w:rsidR="0042453B">
              <w:rPr>
                <w:i/>
                <w:sz w:val="20"/>
                <w:lang w:val="fr-FR"/>
              </w:rPr>
              <w:t xml:space="preserve">(WQ1) </w:t>
            </w:r>
            <w:r w:rsidR="0042453B" w:rsidRPr="004260F6">
              <w:rPr>
                <w:i/>
                <w:sz w:val="20"/>
                <w:lang w:val="fr-FR"/>
              </w:rPr>
              <w:t xml:space="preserve">et </w:t>
            </w:r>
            <w:r w:rsidR="0042453B" w:rsidRPr="004260F6">
              <w:rPr>
                <w:b/>
                <w:i/>
                <w:color w:val="auto"/>
                <w:sz w:val="20"/>
                <w:lang w:val="fr-FR"/>
              </w:rPr>
              <w:t>YY</w:t>
            </w:r>
            <w:r w:rsidR="0042453B" w:rsidRPr="004260F6">
              <w:rPr>
                <w:i/>
                <w:sz w:val="20"/>
                <w:lang w:val="fr-FR"/>
              </w:rPr>
              <w:t xml:space="preserve"> est le numéro du ménage</w:t>
            </w:r>
            <w:r w:rsidR="0042453B">
              <w:rPr>
                <w:i/>
                <w:sz w:val="20"/>
                <w:lang w:val="fr-FR"/>
              </w:rPr>
              <w:t xml:space="preserve"> (WQ2).</w:t>
            </w:r>
          </w:p>
          <w:p w14:paraId="00E610F3" w14:textId="77777777" w:rsidR="005C69CC" w:rsidRPr="004260F6" w:rsidRDefault="005C69CC" w:rsidP="005C69CC">
            <w:pPr>
              <w:pStyle w:val="Normal1"/>
              <w:keepNext/>
              <w:keepLines/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52E8461A" w14:textId="52ACF204" w:rsidR="005C69CC" w:rsidRPr="004260F6" w:rsidRDefault="00B10771" w:rsidP="00A5602F">
            <w:pPr>
              <w:pStyle w:val="Normal1"/>
              <w:keepNext/>
              <w:keepLines/>
              <w:spacing w:line="276" w:lineRule="auto"/>
              <w:ind w:left="288" w:hanging="144"/>
              <w:contextualSpacing/>
              <w:rPr>
                <w:b/>
                <w:sz w:val="20"/>
                <w:lang w:val="fr-FR"/>
              </w:rPr>
            </w:pPr>
            <w:r w:rsidRPr="004260F6">
              <w:rPr>
                <w:i/>
                <w:sz w:val="20"/>
                <w:lang w:val="fr-FR"/>
              </w:rPr>
              <w:t>Enregistrer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EC0B1B" w:rsidRPr="004260F6">
              <w:rPr>
                <w:i/>
                <w:sz w:val="20"/>
                <w:lang w:val="fr-FR"/>
              </w:rPr>
              <w:t>si l’</w:t>
            </w:r>
            <w:r w:rsidR="00561120" w:rsidRPr="004260F6">
              <w:rPr>
                <w:i/>
                <w:sz w:val="20"/>
                <w:lang w:val="fr-FR"/>
              </w:rPr>
              <w:t>échantillon</w:t>
            </w:r>
            <w:r w:rsidR="00EC0B1B" w:rsidRPr="004260F6">
              <w:rPr>
                <w:i/>
                <w:sz w:val="20"/>
                <w:lang w:val="fr-FR"/>
              </w:rPr>
              <w:t xml:space="preserve"> est disponible</w:t>
            </w:r>
            <w:r w:rsidR="005C69CC" w:rsidRPr="004260F6">
              <w:rPr>
                <w:i/>
                <w:sz w:val="20"/>
                <w:lang w:val="fr-FR"/>
              </w:rPr>
              <w:t>.</w:t>
            </w:r>
          </w:p>
        </w:tc>
        <w:tc>
          <w:tcPr>
            <w:tcW w:w="21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A6016A" w14:textId="77777777" w:rsidR="005C69CC" w:rsidRPr="004260F6" w:rsidRDefault="005C69CC" w:rsidP="005C69CC">
            <w:pPr>
              <w:pStyle w:val="Normal1"/>
              <w:keepNext/>
              <w:keepLines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</w:p>
          <w:p w14:paraId="3091178D" w14:textId="7639381E" w:rsidR="005C69CC" w:rsidRPr="004260F6" w:rsidRDefault="002774AC" w:rsidP="00A25C24">
            <w:pPr>
              <w:pStyle w:val="Normal1"/>
              <w:keepNext/>
              <w:keepLines/>
              <w:tabs>
                <w:tab w:val="right" w:leader="dot" w:pos="4320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 xml:space="preserve">echantillon pour test a blanc disponible 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ab/>
              <w:t>1</w:t>
            </w:r>
          </w:p>
          <w:p w14:paraId="4941401C" w14:textId="77777777" w:rsidR="005C69CC" w:rsidRPr="004260F6" w:rsidRDefault="005C69CC" w:rsidP="005C69CC">
            <w:pPr>
              <w:pStyle w:val="Normal1"/>
              <w:keepNext/>
              <w:keepLines/>
              <w:tabs>
                <w:tab w:val="right" w:pos="3975"/>
                <w:tab w:val="right" w:leader="dot" w:pos="4290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</w:p>
          <w:p w14:paraId="657AE0B4" w14:textId="77777777" w:rsidR="004260F6" w:rsidRDefault="002774AC" w:rsidP="004260F6">
            <w:pPr>
              <w:pStyle w:val="Normal1"/>
              <w:keepNext/>
              <w:keepLines/>
              <w:tabs>
                <w:tab w:val="right" w:leader="underscore" w:pos="4320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rFonts w:eastAsia="Arial"/>
                <w:caps/>
                <w:sz w:val="20"/>
                <w:lang w:val="fr-FR"/>
              </w:rPr>
              <w:t>echantillon pour test a blanc pas disponible</w:t>
            </w:r>
          </w:p>
          <w:p w14:paraId="33D62977" w14:textId="7C50E90F" w:rsidR="005C69CC" w:rsidRPr="004260F6" w:rsidRDefault="004260F6" w:rsidP="004260F6">
            <w:pPr>
              <w:pStyle w:val="Normal1"/>
              <w:keepNext/>
              <w:keepLines/>
              <w:tabs>
                <w:tab w:val="right" w:leader="underscore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>
              <w:rPr>
                <w:rFonts w:eastAsia="Arial"/>
                <w:caps/>
                <w:sz w:val="20"/>
                <w:lang w:val="fr-FR"/>
              </w:rPr>
              <w:tab/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>(</w:t>
            </w:r>
            <w:r w:rsidR="00B10771" w:rsidRPr="004260F6">
              <w:rPr>
                <w:i/>
                <w:sz w:val="20"/>
                <w:lang w:val="fr-FR"/>
              </w:rPr>
              <w:t>préciser</w:t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>)</w:t>
            </w:r>
            <w:r>
              <w:rPr>
                <w:rFonts w:eastAsia="Arial"/>
                <w:caps/>
                <w:sz w:val="20"/>
                <w:lang w:val="fr-FR"/>
              </w:rPr>
              <w:tab/>
            </w:r>
            <w:r w:rsidR="005C69CC" w:rsidRPr="004260F6">
              <w:rPr>
                <w:rFonts w:eastAsia="Arial"/>
                <w:caps/>
                <w:sz w:val="20"/>
                <w:lang w:val="fr-FR"/>
              </w:rPr>
              <w:t>2</w:t>
            </w:r>
          </w:p>
        </w:tc>
        <w:tc>
          <w:tcPr>
            <w:tcW w:w="738" w:type="pct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889E81" w14:textId="77777777" w:rsidR="005C69CC" w:rsidRPr="004260F6" w:rsidRDefault="005C69CC" w:rsidP="005C69CC">
            <w:pPr>
              <w:pStyle w:val="Normal1"/>
              <w:keepNext/>
              <w:keepLines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3A0181CA" w14:textId="77777777" w:rsidR="005C69CC" w:rsidRPr="004260F6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  <w:tr w:rsidR="005C69CC" w:rsidRPr="00231C55" w14:paraId="3FCB59CB" w14:textId="77777777" w:rsidTr="00A25C24">
        <w:trPr>
          <w:trHeight w:val="334"/>
          <w:jc w:val="center"/>
        </w:trPr>
        <w:tc>
          <w:tcPr>
            <w:tcW w:w="5000" w:type="pct"/>
            <w:gridSpan w:val="3"/>
            <w:tcBorders>
              <w:left w:val="doub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DDFDA6C" w14:textId="57CB9765" w:rsidR="005C69CC" w:rsidRPr="004260F6" w:rsidRDefault="003B7972" w:rsidP="0019738B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4260F6">
              <w:rPr>
                <w:b/>
                <w:sz w:val="20"/>
                <w:lang w:val="fr-FR"/>
              </w:rPr>
              <w:t>WQ2</w:t>
            </w:r>
            <w:r w:rsidR="0019738B">
              <w:rPr>
                <w:b/>
                <w:sz w:val="20"/>
                <w:lang w:val="fr-FR"/>
              </w:rPr>
              <w:t>2</w:t>
            </w:r>
            <w:r w:rsidR="005C69CC" w:rsidRPr="004260F6">
              <w:rPr>
                <w:sz w:val="20"/>
                <w:lang w:val="fr-FR"/>
              </w:rPr>
              <w:t xml:space="preserve">. </w:t>
            </w:r>
            <w:r w:rsidR="002774AC" w:rsidRPr="004260F6">
              <w:rPr>
                <w:i/>
                <w:sz w:val="20"/>
                <w:lang w:val="fr-FR"/>
              </w:rPr>
              <w:t>Mener tous les tests de qualité de l’eau dans les 30 minutes puis e</w:t>
            </w:r>
            <w:r w:rsidR="00B10771" w:rsidRPr="004260F6">
              <w:rPr>
                <w:i/>
                <w:sz w:val="20"/>
                <w:lang w:val="fr-FR"/>
              </w:rPr>
              <w:t>nregistrer</w:t>
            </w:r>
            <w:r w:rsidR="005C69CC" w:rsidRPr="004260F6">
              <w:rPr>
                <w:i/>
                <w:sz w:val="20"/>
                <w:lang w:val="fr-FR"/>
              </w:rPr>
              <w:t xml:space="preserve"> </w:t>
            </w:r>
            <w:r w:rsidR="002774AC" w:rsidRPr="004260F6">
              <w:rPr>
                <w:i/>
                <w:sz w:val="20"/>
                <w:lang w:val="fr-FR"/>
              </w:rPr>
              <w:t xml:space="preserve">les </w:t>
            </w:r>
            <w:r w:rsidR="00561120" w:rsidRPr="004260F6">
              <w:rPr>
                <w:i/>
                <w:sz w:val="20"/>
                <w:lang w:val="fr-FR"/>
              </w:rPr>
              <w:t>r</w:t>
            </w:r>
            <w:r w:rsidR="00867814" w:rsidRPr="004260F6">
              <w:rPr>
                <w:i/>
                <w:sz w:val="20"/>
                <w:lang w:val="fr-FR"/>
              </w:rPr>
              <w:t>ésultat</w:t>
            </w:r>
            <w:r w:rsidR="005C69CC" w:rsidRPr="004260F6">
              <w:rPr>
                <w:i/>
                <w:sz w:val="20"/>
                <w:lang w:val="fr-FR"/>
              </w:rPr>
              <w:t xml:space="preserve">s </w:t>
            </w:r>
            <w:r w:rsidR="00561120" w:rsidRPr="004260F6">
              <w:rPr>
                <w:i/>
                <w:sz w:val="20"/>
                <w:lang w:val="fr-FR"/>
              </w:rPr>
              <w:t>après</w:t>
            </w:r>
            <w:r w:rsidR="002774AC" w:rsidRPr="004260F6">
              <w:rPr>
                <w:i/>
                <w:sz w:val="20"/>
                <w:lang w:val="fr-FR"/>
              </w:rPr>
              <w:t xml:space="preserve"> les </w:t>
            </w:r>
            <w:r w:rsidR="005C69CC" w:rsidRPr="004260F6">
              <w:rPr>
                <w:i/>
                <w:sz w:val="20"/>
                <w:lang w:val="fr-FR"/>
              </w:rPr>
              <w:t>24-48 h</w:t>
            </w:r>
            <w:r w:rsidR="002774AC" w:rsidRPr="004260F6">
              <w:rPr>
                <w:i/>
                <w:sz w:val="20"/>
                <w:lang w:val="fr-FR"/>
              </w:rPr>
              <w:t xml:space="preserve">eures </w:t>
            </w:r>
            <w:r w:rsidR="00561120" w:rsidRPr="004260F6">
              <w:rPr>
                <w:i/>
                <w:sz w:val="20"/>
                <w:lang w:val="fr-FR"/>
              </w:rPr>
              <w:t>d</w:t>
            </w:r>
            <w:r w:rsidR="0042453B">
              <w:rPr>
                <w:i/>
                <w:sz w:val="20"/>
                <w:lang w:val="fr-FR"/>
              </w:rPr>
              <w:t>’</w:t>
            </w:r>
            <w:r w:rsidR="002774AC" w:rsidRPr="004260F6">
              <w:rPr>
                <w:i/>
                <w:sz w:val="20"/>
                <w:lang w:val="fr-FR"/>
              </w:rPr>
              <w:t>incubation</w:t>
            </w:r>
            <w:r w:rsidR="0042453B">
              <w:rPr>
                <w:i/>
                <w:sz w:val="20"/>
                <w:lang w:val="fr-FR"/>
              </w:rPr>
              <w:t>.</w:t>
            </w:r>
          </w:p>
        </w:tc>
      </w:tr>
      <w:tr w:rsidR="0019738B" w:rsidRPr="004260F6" w14:paraId="7E237985" w14:textId="77777777" w:rsidTr="00287684">
        <w:trPr>
          <w:trHeight w:val="334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2EA2E45" w14:textId="022DAC67" w:rsidR="0019738B" w:rsidRPr="004260F6" w:rsidRDefault="0019738B" w:rsidP="0019738B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b/>
                <w:smallCaps/>
                <w:sz w:val="20"/>
                <w:lang w:val="fr-FR"/>
              </w:rPr>
            </w:pPr>
            <w:r w:rsidRPr="004260F6">
              <w:rPr>
                <w:b/>
                <w:sz w:val="20"/>
                <w:lang w:val="fr-FR"/>
              </w:rPr>
              <w:t>WQ2</w:t>
            </w:r>
            <w:r>
              <w:rPr>
                <w:b/>
                <w:sz w:val="20"/>
                <w:lang w:val="fr-FR"/>
              </w:rPr>
              <w:t>3</w:t>
            </w:r>
            <w:r w:rsidRPr="004260F6">
              <w:rPr>
                <w:sz w:val="20"/>
                <w:lang w:val="fr-FR"/>
              </w:rPr>
              <w:t xml:space="preserve">. </w:t>
            </w:r>
            <w:r w:rsidRPr="004260F6">
              <w:rPr>
                <w:i/>
                <w:sz w:val="20"/>
                <w:lang w:val="fr-FR"/>
              </w:rPr>
              <w:t>Enregistrer l’heure.</w:t>
            </w:r>
          </w:p>
        </w:tc>
        <w:tc>
          <w:tcPr>
            <w:tcW w:w="2152" w:type="pct"/>
            <w:tcBorders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CFDD61F" w14:textId="77777777" w:rsidR="0019738B" w:rsidRPr="004260F6" w:rsidRDefault="0019738B" w:rsidP="00287684">
            <w:pPr>
              <w:pStyle w:val="Normal1"/>
              <w:widowControl w:val="0"/>
              <w:tabs>
                <w:tab w:val="right" w:leader="dot" w:pos="4320"/>
              </w:tabs>
              <w:spacing w:line="276" w:lineRule="auto"/>
              <w:contextualSpacing/>
              <w:rPr>
                <w:rFonts w:eastAsia="Arial"/>
                <w:caps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Heures et minutes</w:t>
            </w:r>
            <w:r w:rsidRPr="004260F6">
              <w:rPr>
                <w:caps/>
                <w:sz w:val="20"/>
                <w:lang w:val="fr-FR"/>
              </w:rPr>
              <w:tab/>
              <w:t>__ __ : __ __</w:t>
            </w:r>
          </w:p>
        </w:tc>
        <w:tc>
          <w:tcPr>
            <w:tcW w:w="738" w:type="pct"/>
            <w:tcBorders>
              <w:bottom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10C40EB" w14:textId="77777777" w:rsidR="0019738B" w:rsidRPr="004260F6" w:rsidRDefault="0019738B" w:rsidP="00287684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</w:tbl>
    <w:p w14:paraId="53697DC1" w14:textId="02C10B6E" w:rsidR="00196A08" w:rsidRPr="004260F6" w:rsidRDefault="00196A08">
      <w:pPr>
        <w:rPr>
          <w:sz w:val="20"/>
          <w:lang w:val="fr-FR"/>
        </w:rPr>
      </w:pPr>
      <w:r w:rsidRPr="004260F6">
        <w:rPr>
          <w:sz w:val="20"/>
          <w:lang w:val="fr-FR"/>
        </w:rPr>
        <w:br w:type="page"/>
      </w:r>
    </w:p>
    <w:p w14:paraId="38D5D868" w14:textId="77777777" w:rsidR="00034590" w:rsidRPr="004260F6" w:rsidRDefault="00034590" w:rsidP="00B80803">
      <w:pPr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Style w:val="a6"/>
        <w:tblW w:w="1042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5"/>
        <w:gridCol w:w="4391"/>
        <w:gridCol w:w="19"/>
        <w:gridCol w:w="1440"/>
      </w:tblGrid>
      <w:tr w:rsidR="004D2C82" w:rsidRPr="00231C55" w14:paraId="38A99F0F" w14:textId="77777777" w:rsidTr="00874E2B">
        <w:trPr>
          <w:trHeight w:val="340"/>
          <w:jc w:val="center"/>
        </w:trPr>
        <w:tc>
          <w:tcPr>
            <w:tcW w:w="8966" w:type="dxa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000000" w:themeFill="text1"/>
            <w:vAlign w:val="center"/>
          </w:tcPr>
          <w:p w14:paraId="20865A0B" w14:textId="1DEB492E" w:rsidR="004D2C82" w:rsidRPr="004260F6" w:rsidRDefault="00867814" w:rsidP="004D2C82">
            <w:pPr>
              <w:pStyle w:val="Normal1"/>
              <w:spacing w:line="276" w:lineRule="auto"/>
              <w:rPr>
                <w:i/>
                <w:color w:val="auto"/>
                <w:sz w:val="20"/>
                <w:lang w:val="fr-FR"/>
              </w:rPr>
            </w:pPr>
            <w:r w:rsidRPr="004260F6">
              <w:rPr>
                <w:rFonts w:eastAsia="Calibri"/>
                <w:b/>
                <w:caps/>
                <w:color w:val="FFFFFF"/>
                <w:sz w:val="20"/>
                <w:lang w:val="fr-FR"/>
              </w:rPr>
              <w:t xml:space="preserve">Test de la qualité de l’eau </w:t>
            </w:r>
            <w:r w:rsidR="004D2C82" w:rsidRPr="004260F6">
              <w:rPr>
                <w:rFonts w:eastAsia="Calibri"/>
                <w:b/>
                <w:caps/>
                <w:color w:val="FFFFFF"/>
                <w:sz w:val="20"/>
                <w:lang w:val="fr-FR"/>
              </w:rPr>
              <w:t xml:space="preserve"> </w:t>
            </w:r>
            <w:r w:rsidRPr="004260F6">
              <w:rPr>
                <w:rFonts w:eastAsia="Calibri"/>
                <w:b/>
                <w:caps/>
                <w:color w:val="FFFFFF"/>
                <w:sz w:val="20"/>
                <w:lang w:val="fr-FR"/>
              </w:rPr>
              <w:t>Résultat</w:t>
            </w:r>
            <w:r w:rsidR="004D2C82" w:rsidRPr="004260F6">
              <w:rPr>
                <w:rFonts w:eastAsia="Calibri"/>
                <w:b/>
                <w:caps/>
                <w:color w:val="FFFFFF"/>
                <w:sz w:val="20"/>
                <w:lang w:val="fr-FR"/>
              </w:rPr>
              <w:t>s</w:t>
            </w:r>
          </w:p>
        </w:tc>
        <w:tc>
          <w:tcPr>
            <w:tcW w:w="1459" w:type="dxa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000000" w:themeFill="text1"/>
            <w:vAlign w:val="center"/>
          </w:tcPr>
          <w:p w14:paraId="5857BAE4" w14:textId="1737C0B5" w:rsidR="004D2C82" w:rsidRPr="004260F6" w:rsidRDefault="004D2C82" w:rsidP="004D2C82">
            <w:pPr>
              <w:pStyle w:val="Normal1"/>
              <w:spacing w:line="276" w:lineRule="auto"/>
              <w:jc w:val="right"/>
              <w:rPr>
                <w:i/>
                <w:color w:val="auto"/>
                <w:sz w:val="20"/>
                <w:lang w:val="fr-FR"/>
              </w:rPr>
            </w:pPr>
          </w:p>
        </w:tc>
      </w:tr>
      <w:tr w:rsidR="004D2C82" w:rsidRPr="00231C55" w14:paraId="55D70D84" w14:textId="77777777" w:rsidTr="00874E2B">
        <w:trPr>
          <w:trHeight w:val="340"/>
          <w:jc w:val="center"/>
        </w:trPr>
        <w:tc>
          <w:tcPr>
            <w:tcW w:w="10425" w:type="dxa"/>
            <w:gridSpan w:val="4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666F45D6" w14:textId="6B7E6867" w:rsidR="004D2C82" w:rsidRPr="004260F6" w:rsidRDefault="002774AC" w:rsidP="00EC0B1B">
            <w:pPr>
              <w:pStyle w:val="Normal1"/>
              <w:spacing w:line="276" w:lineRule="auto"/>
              <w:rPr>
                <w:i/>
                <w:color w:val="auto"/>
                <w:sz w:val="20"/>
                <w:lang w:val="fr-FR"/>
              </w:rPr>
            </w:pPr>
            <w:r w:rsidRPr="004260F6">
              <w:rPr>
                <w:i/>
                <w:color w:val="auto"/>
                <w:sz w:val="20"/>
                <w:lang w:val="fr-FR"/>
              </w:rPr>
              <w:t xml:space="preserve">Les résultats du test de la qualité de l’eau </w:t>
            </w:r>
            <w:r w:rsidR="00EC0B1B" w:rsidRPr="004260F6">
              <w:rPr>
                <w:i/>
                <w:color w:val="auto"/>
                <w:sz w:val="20"/>
                <w:lang w:val="fr-FR"/>
              </w:rPr>
              <w:t xml:space="preserve">doivent être enregistrés après les </w:t>
            </w:r>
            <w:r w:rsidR="004D2C82" w:rsidRPr="004260F6">
              <w:rPr>
                <w:i/>
                <w:color w:val="auto"/>
                <w:sz w:val="20"/>
                <w:lang w:val="fr-FR"/>
              </w:rPr>
              <w:t>24-48 h</w:t>
            </w:r>
            <w:r w:rsidR="00EC0B1B" w:rsidRPr="004260F6">
              <w:rPr>
                <w:i/>
                <w:color w:val="auto"/>
                <w:sz w:val="20"/>
                <w:lang w:val="fr-FR"/>
              </w:rPr>
              <w:t>eures d’</w:t>
            </w:r>
            <w:r w:rsidR="004D2C82" w:rsidRPr="004260F6">
              <w:rPr>
                <w:i/>
                <w:color w:val="auto"/>
                <w:sz w:val="20"/>
                <w:lang w:val="fr-FR"/>
              </w:rPr>
              <w:t>incubation</w:t>
            </w:r>
            <w:r w:rsidR="00EC0B1B" w:rsidRPr="004260F6">
              <w:rPr>
                <w:i/>
                <w:color w:val="auto"/>
                <w:sz w:val="20"/>
                <w:lang w:val="fr-FR"/>
              </w:rPr>
              <w:t>.</w:t>
            </w:r>
            <w:r w:rsidR="004D2C82" w:rsidRPr="004260F6">
              <w:rPr>
                <w:i/>
                <w:color w:val="auto"/>
                <w:sz w:val="20"/>
                <w:lang w:val="fr-FR"/>
              </w:rPr>
              <w:t xml:space="preserve"> </w:t>
            </w:r>
          </w:p>
        </w:tc>
      </w:tr>
      <w:tr w:rsidR="00196A08" w:rsidRPr="004260F6" w14:paraId="3BC6447D" w14:textId="77777777" w:rsidTr="00196A08">
        <w:trPr>
          <w:trHeight w:val="340"/>
          <w:jc w:val="center"/>
        </w:trPr>
        <w:tc>
          <w:tcPr>
            <w:tcW w:w="4575" w:type="dxa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623D727" w14:textId="4984EB91" w:rsidR="00196A08" w:rsidRPr="004260F6" w:rsidRDefault="003B7972" w:rsidP="00196A08">
            <w:pPr>
              <w:pStyle w:val="Normal1"/>
              <w:tabs>
                <w:tab w:val="right" w:pos="4320"/>
              </w:tabs>
              <w:spacing w:line="276" w:lineRule="auto"/>
              <w:ind w:left="144" w:hanging="144"/>
              <w:rPr>
                <w:rFonts w:eastAsia="Arial"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WQ24</w:t>
            </w:r>
            <w:r w:rsidR="00196A08" w:rsidRPr="004260F6">
              <w:rPr>
                <w:rFonts w:eastAsia="Arial"/>
                <w:sz w:val="20"/>
                <w:lang w:val="fr-FR"/>
              </w:rPr>
              <w:t xml:space="preserve">. 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>Jour</w:t>
            </w:r>
            <w:r w:rsidR="00196A08" w:rsidRPr="004260F6">
              <w:rPr>
                <w:rFonts w:eastAsia="Arial"/>
                <w:i/>
                <w:sz w:val="20"/>
                <w:lang w:val="fr-FR"/>
              </w:rPr>
              <w:t xml:space="preserve"> / 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>Mois</w:t>
            </w:r>
            <w:r w:rsidR="00196A08" w:rsidRPr="004260F6">
              <w:rPr>
                <w:rFonts w:eastAsia="Arial"/>
                <w:i/>
                <w:sz w:val="20"/>
                <w:lang w:val="fr-FR"/>
              </w:rPr>
              <w:t xml:space="preserve"> / 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>Année</w:t>
            </w:r>
            <w:r w:rsidR="00196A08" w:rsidRPr="004260F6">
              <w:rPr>
                <w:rFonts w:eastAsia="Arial"/>
                <w:i/>
                <w:sz w:val="20"/>
                <w:lang w:val="fr-FR"/>
              </w:rPr>
              <w:t xml:space="preserve"> </w:t>
            </w:r>
            <w:r w:rsidR="00561120" w:rsidRPr="004260F6">
              <w:rPr>
                <w:rFonts w:eastAsia="Arial"/>
                <w:i/>
                <w:sz w:val="20"/>
                <w:lang w:val="fr-FR"/>
              </w:rPr>
              <w:t xml:space="preserve">de </w:t>
            </w:r>
            <w:r w:rsidR="00EC0B1B" w:rsidRPr="004260F6">
              <w:rPr>
                <w:rFonts w:eastAsia="Arial"/>
                <w:i/>
                <w:sz w:val="20"/>
                <w:lang w:val="fr-FR"/>
              </w:rPr>
              <w:t>l’e</w:t>
            </w:r>
            <w:r w:rsidR="00B10771" w:rsidRPr="004260F6">
              <w:rPr>
                <w:rFonts w:eastAsia="Arial"/>
                <w:i/>
                <w:sz w:val="20"/>
                <w:lang w:val="fr-FR"/>
              </w:rPr>
              <w:t>nregistre</w:t>
            </w:r>
            <w:r w:rsidR="00EC0B1B" w:rsidRPr="004260F6">
              <w:rPr>
                <w:rFonts w:eastAsia="Arial"/>
                <w:i/>
                <w:sz w:val="20"/>
                <w:lang w:val="fr-FR"/>
              </w:rPr>
              <w:t>ment des</w:t>
            </w:r>
            <w:r w:rsidR="00196A08" w:rsidRPr="004260F6">
              <w:rPr>
                <w:rFonts w:eastAsia="Arial"/>
                <w:i/>
                <w:sz w:val="20"/>
                <w:lang w:val="fr-FR"/>
              </w:rPr>
              <w:t xml:space="preserve"> </w:t>
            </w:r>
            <w:r w:rsidR="00561120" w:rsidRPr="004260F6">
              <w:rPr>
                <w:rFonts w:eastAsia="Arial"/>
                <w:i/>
                <w:sz w:val="20"/>
                <w:lang w:val="fr-FR"/>
              </w:rPr>
              <w:t>r</w:t>
            </w:r>
            <w:r w:rsidR="00EC0B1B" w:rsidRPr="004260F6">
              <w:rPr>
                <w:rFonts w:eastAsia="Arial"/>
                <w:i/>
                <w:sz w:val="20"/>
                <w:lang w:val="fr-FR"/>
              </w:rPr>
              <w:t>é</w:t>
            </w:r>
            <w:r w:rsidR="00867814" w:rsidRPr="004260F6">
              <w:rPr>
                <w:rFonts w:eastAsia="Arial"/>
                <w:i/>
                <w:sz w:val="20"/>
                <w:lang w:val="fr-FR"/>
              </w:rPr>
              <w:t>sultat</w:t>
            </w:r>
            <w:r w:rsidR="00196A08" w:rsidRPr="004260F6">
              <w:rPr>
                <w:rFonts w:eastAsia="Arial"/>
                <w:i/>
                <w:sz w:val="20"/>
                <w:lang w:val="fr-FR"/>
              </w:rPr>
              <w:t>s</w:t>
            </w:r>
            <w:r w:rsidR="0042453B">
              <w:rPr>
                <w:rFonts w:eastAsia="Arial"/>
                <w:i/>
                <w:sz w:val="20"/>
                <w:lang w:val="fr-FR"/>
              </w:rPr>
              <w:t xml:space="preserve"> </w:t>
            </w:r>
            <w:r w:rsidR="00196A08" w:rsidRPr="004260F6">
              <w:rPr>
                <w:rFonts w:eastAsia="Arial"/>
                <w:i/>
                <w:sz w:val="20"/>
                <w:lang w:val="fr-FR"/>
              </w:rPr>
              <w:t>:</w:t>
            </w:r>
          </w:p>
          <w:p w14:paraId="7309D449" w14:textId="197160BA" w:rsidR="00196A08" w:rsidRPr="004260F6" w:rsidRDefault="00196A08" w:rsidP="00196A08">
            <w:pPr>
              <w:pStyle w:val="Normal1"/>
              <w:tabs>
                <w:tab w:val="right" w:pos="4320"/>
              </w:tabs>
              <w:spacing w:line="276" w:lineRule="auto"/>
              <w:ind w:left="144" w:hanging="144"/>
              <w:jc w:val="right"/>
              <w:rPr>
                <w:sz w:val="20"/>
                <w:lang w:val="fr-FR"/>
              </w:rPr>
            </w:pPr>
          </w:p>
        </w:tc>
        <w:tc>
          <w:tcPr>
            <w:tcW w:w="4410" w:type="dxa"/>
            <w:gridSpan w:val="2"/>
            <w:tcBorders>
              <w:top w:val="single" w:sz="4" w:space="0" w:color="000000"/>
              <w:bottom w:val="single" w:sz="4" w:space="0" w:color="auto"/>
            </w:tcBorders>
            <w:shd w:val="clear" w:color="auto" w:fill="B6DDE8"/>
            <w:vAlign w:val="bottom"/>
          </w:tcPr>
          <w:p w14:paraId="140EC328" w14:textId="2EC43F7E" w:rsidR="00196A08" w:rsidRPr="004260F6" w:rsidRDefault="00196A08" w:rsidP="00196A08">
            <w:pPr>
              <w:pStyle w:val="Normal1"/>
              <w:spacing w:line="276" w:lineRule="auto"/>
              <w:jc w:val="right"/>
              <w:rPr>
                <w:i/>
                <w:color w:val="auto"/>
                <w:sz w:val="20"/>
                <w:lang w:val="fr-FR"/>
              </w:rPr>
            </w:pPr>
            <w:r w:rsidRPr="004260F6">
              <w:rPr>
                <w:rFonts w:eastAsia="Arial"/>
                <w:sz w:val="20"/>
                <w:lang w:val="fr-FR"/>
              </w:rPr>
              <w:t xml:space="preserve">___ ___ /___ ___ / </w:t>
            </w:r>
            <w:r w:rsidRPr="004260F6">
              <w:rPr>
                <w:rFonts w:eastAsia="Arial"/>
                <w:sz w:val="20"/>
                <w:u w:val="single"/>
                <w:lang w:val="fr-FR"/>
              </w:rPr>
              <w:t xml:space="preserve"> 2 </w:t>
            </w:r>
            <w:r w:rsidRPr="004260F6">
              <w:rPr>
                <w:rFonts w:eastAsia="Arial"/>
                <w:sz w:val="20"/>
                <w:lang w:val="fr-FR"/>
              </w:rPr>
              <w:t xml:space="preserve"> </w:t>
            </w:r>
            <w:r w:rsidR="00A25C24" w:rsidRPr="004260F6">
              <w:rPr>
                <w:rFonts w:eastAsia="Arial"/>
                <w:sz w:val="20"/>
                <w:u w:val="single"/>
                <w:lang w:val="fr-FR"/>
              </w:rPr>
              <w:t xml:space="preserve"> </w:t>
            </w:r>
            <w:r w:rsidRPr="004260F6">
              <w:rPr>
                <w:rFonts w:eastAsia="Arial"/>
                <w:sz w:val="20"/>
                <w:u w:val="single"/>
                <w:lang w:val="fr-FR"/>
              </w:rPr>
              <w:t xml:space="preserve">0 </w:t>
            </w:r>
            <w:r w:rsidR="00A25C24" w:rsidRPr="004260F6">
              <w:rPr>
                <w:rFonts w:eastAsia="Arial"/>
                <w:sz w:val="20"/>
                <w:lang w:val="fr-FR"/>
              </w:rPr>
              <w:t xml:space="preserve"> </w:t>
            </w:r>
            <w:r w:rsidRPr="004260F6">
              <w:rPr>
                <w:rFonts w:eastAsia="Arial"/>
                <w:sz w:val="20"/>
                <w:u w:val="single"/>
                <w:lang w:val="fr-FR"/>
              </w:rPr>
              <w:t xml:space="preserve"> 1 </w:t>
            </w:r>
            <w:r w:rsidRPr="004260F6">
              <w:rPr>
                <w:rFonts w:eastAsia="Arial"/>
                <w:sz w:val="20"/>
                <w:lang w:val="fr-FR"/>
              </w:rPr>
              <w:t xml:space="preserve"> </w:t>
            </w:r>
            <w:r w:rsidR="005F76B3">
              <w:rPr>
                <w:rFonts w:eastAsia="Arial"/>
                <w:sz w:val="20"/>
                <w:lang w:val="fr-FR"/>
              </w:rPr>
              <w:t>7</w:t>
            </w:r>
            <w:r w:rsidRPr="004260F6">
              <w:rPr>
                <w:rFonts w:eastAsia="Arial"/>
                <w:sz w:val="20"/>
                <w:lang w:val="fr-FR"/>
              </w:rPr>
              <w:t>_</w:t>
            </w:r>
          </w:p>
        </w:tc>
        <w:tc>
          <w:tcPr>
            <w:tcW w:w="1440" w:type="dxa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313AE740" w14:textId="3D983AA6" w:rsidR="00196A08" w:rsidRPr="004260F6" w:rsidRDefault="00196A08" w:rsidP="00196A08">
            <w:pPr>
              <w:pStyle w:val="Normal1"/>
              <w:spacing w:line="276" w:lineRule="auto"/>
              <w:jc w:val="right"/>
              <w:rPr>
                <w:i/>
                <w:color w:val="auto"/>
                <w:sz w:val="20"/>
                <w:lang w:val="fr-FR"/>
              </w:rPr>
            </w:pPr>
          </w:p>
        </w:tc>
      </w:tr>
      <w:tr w:rsidR="00196A08" w:rsidRPr="004260F6" w14:paraId="613B59ED" w14:textId="77777777" w:rsidTr="00196A08">
        <w:trPr>
          <w:trHeight w:val="340"/>
          <w:jc w:val="center"/>
        </w:trPr>
        <w:tc>
          <w:tcPr>
            <w:tcW w:w="4575" w:type="dxa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2AAE118C" w14:textId="3689ABFD" w:rsidR="00196A08" w:rsidRPr="004260F6" w:rsidRDefault="003B7972" w:rsidP="00196A08">
            <w:pPr>
              <w:pStyle w:val="Normal1"/>
              <w:spacing w:line="276" w:lineRule="auto"/>
              <w:rPr>
                <w:rFonts w:eastAsia="Arial"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WQ25</w:t>
            </w:r>
            <w:r w:rsidR="00196A08" w:rsidRPr="004260F6">
              <w:rPr>
                <w:rFonts w:eastAsia="Arial"/>
                <w:sz w:val="20"/>
                <w:lang w:val="fr-FR"/>
              </w:rPr>
              <w:t xml:space="preserve">. </w:t>
            </w:r>
            <w:r w:rsidR="00B10771" w:rsidRPr="004260F6">
              <w:rPr>
                <w:rFonts w:eastAsia="Arial"/>
                <w:i/>
                <w:sz w:val="20"/>
                <w:lang w:val="fr-FR"/>
              </w:rPr>
              <w:t>Enregistrer</w:t>
            </w:r>
            <w:r w:rsidR="00196A08" w:rsidRPr="004260F6">
              <w:rPr>
                <w:rFonts w:eastAsia="Arial"/>
                <w:i/>
                <w:sz w:val="20"/>
                <w:lang w:val="fr-FR"/>
              </w:rPr>
              <w:t xml:space="preserve"> </w:t>
            </w:r>
            <w:r w:rsidR="00EC0B1B" w:rsidRPr="004260F6">
              <w:rPr>
                <w:rFonts w:eastAsia="Arial"/>
                <w:i/>
                <w:sz w:val="20"/>
                <w:lang w:val="fr-FR"/>
              </w:rPr>
              <w:t>l’heure :</w:t>
            </w:r>
          </w:p>
          <w:p w14:paraId="0463290C" w14:textId="77777777" w:rsidR="00196A08" w:rsidRPr="004260F6" w:rsidRDefault="00196A08" w:rsidP="00196A08">
            <w:pPr>
              <w:pStyle w:val="Normal1"/>
              <w:tabs>
                <w:tab w:val="right" w:pos="4320"/>
              </w:tabs>
              <w:spacing w:line="276" w:lineRule="auto"/>
              <w:ind w:left="144" w:hanging="144"/>
              <w:rPr>
                <w:rFonts w:eastAsia="Arial"/>
                <w:b/>
                <w:sz w:val="20"/>
                <w:lang w:val="fr-FR"/>
              </w:rPr>
            </w:pPr>
          </w:p>
        </w:tc>
        <w:tc>
          <w:tcPr>
            <w:tcW w:w="4410" w:type="dxa"/>
            <w:gridSpan w:val="2"/>
            <w:tcBorders>
              <w:top w:val="single" w:sz="4" w:space="0" w:color="000000"/>
              <w:bottom w:val="single" w:sz="4" w:space="0" w:color="auto"/>
            </w:tcBorders>
            <w:shd w:val="clear" w:color="auto" w:fill="B6DDE8"/>
            <w:vAlign w:val="bottom"/>
          </w:tcPr>
          <w:p w14:paraId="6B2A6DD3" w14:textId="5CD65901" w:rsidR="00196A08" w:rsidRPr="004260F6" w:rsidRDefault="00196A08" w:rsidP="00EC0B1B">
            <w:pPr>
              <w:pStyle w:val="Normal1"/>
              <w:tabs>
                <w:tab w:val="right" w:leader="dot" w:pos="4180"/>
              </w:tabs>
              <w:spacing w:line="276" w:lineRule="auto"/>
              <w:rPr>
                <w:rFonts w:eastAsia="Arial"/>
                <w:b/>
                <w:sz w:val="20"/>
                <w:lang w:val="fr-FR"/>
              </w:rPr>
            </w:pPr>
            <w:r w:rsidRPr="004260F6">
              <w:rPr>
                <w:caps/>
                <w:sz w:val="20"/>
                <w:lang w:val="fr-FR"/>
              </w:rPr>
              <w:t>H</w:t>
            </w:r>
            <w:r w:rsidR="00EC0B1B" w:rsidRPr="004260F6">
              <w:rPr>
                <w:caps/>
                <w:sz w:val="20"/>
                <w:lang w:val="fr-FR"/>
              </w:rPr>
              <w:t xml:space="preserve">eures et </w:t>
            </w:r>
            <w:r w:rsidRPr="004260F6">
              <w:rPr>
                <w:caps/>
                <w:sz w:val="20"/>
                <w:lang w:val="fr-FR"/>
              </w:rPr>
              <w:t>minutes</w:t>
            </w:r>
            <w:r w:rsidRPr="004260F6">
              <w:rPr>
                <w:caps/>
                <w:sz w:val="20"/>
                <w:lang w:val="fr-FR"/>
              </w:rPr>
              <w:tab/>
            </w:r>
            <w:r w:rsidR="007E66E4" w:rsidRPr="004260F6">
              <w:rPr>
                <w:caps/>
                <w:sz w:val="20"/>
                <w:lang w:val="fr-FR"/>
              </w:rPr>
              <w:t>_</w:t>
            </w:r>
            <w:r w:rsidRPr="004260F6">
              <w:rPr>
                <w:caps/>
                <w:sz w:val="20"/>
                <w:lang w:val="fr-FR"/>
              </w:rPr>
              <w:t xml:space="preserve">__ </w:t>
            </w:r>
            <w:r w:rsidR="007E66E4" w:rsidRPr="004260F6">
              <w:rPr>
                <w:caps/>
                <w:sz w:val="20"/>
                <w:lang w:val="fr-FR"/>
              </w:rPr>
              <w:t>_</w:t>
            </w:r>
            <w:r w:rsidRPr="004260F6">
              <w:rPr>
                <w:caps/>
                <w:sz w:val="20"/>
                <w:lang w:val="fr-FR"/>
              </w:rPr>
              <w:t xml:space="preserve">__ : </w:t>
            </w:r>
            <w:r w:rsidR="007E66E4" w:rsidRPr="004260F6">
              <w:rPr>
                <w:caps/>
                <w:sz w:val="20"/>
                <w:lang w:val="fr-FR"/>
              </w:rPr>
              <w:t>_</w:t>
            </w:r>
            <w:r w:rsidRPr="004260F6">
              <w:rPr>
                <w:caps/>
                <w:sz w:val="20"/>
                <w:lang w:val="fr-FR"/>
              </w:rPr>
              <w:t>__ _</w:t>
            </w:r>
            <w:r w:rsidR="007E66E4" w:rsidRPr="004260F6">
              <w:rPr>
                <w:caps/>
                <w:sz w:val="20"/>
                <w:lang w:val="fr-FR"/>
              </w:rPr>
              <w:t>_</w:t>
            </w:r>
            <w:r w:rsidRPr="004260F6">
              <w:rPr>
                <w:caps/>
                <w:sz w:val="20"/>
                <w:lang w:val="fr-FR"/>
              </w:rPr>
              <w:t>_</w:t>
            </w:r>
          </w:p>
        </w:tc>
        <w:tc>
          <w:tcPr>
            <w:tcW w:w="1440" w:type="dxa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55C427E5" w14:textId="77777777" w:rsidR="00196A08" w:rsidRPr="004260F6" w:rsidRDefault="00196A08" w:rsidP="00196A08">
            <w:pPr>
              <w:pStyle w:val="Normal1"/>
              <w:spacing w:line="276" w:lineRule="auto"/>
              <w:jc w:val="right"/>
              <w:rPr>
                <w:i/>
                <w:color w:val="auto"/>
                <w:sz w:val="20"/>
                <w:lang w:val="fr-FR"/>
              </w:rPr>
            </w:pPr>
          </w:p>
        </w:tc>
      </w:tr>
      <w:tr w:rsidR="00196A08" w:rsidRPr="00231C55" w14:paraId="666EB41A" w14:textId="77777777" w:rsidTr="00874E2B">
        <w:trPr>
          <w:trHeight w:val="340"/>
          <w:jc w:val="center"/>
        </w:trPr>
        <w:tc>
          <w:tcPr>
            <w:tcW w:w="10425" w:type="dxa"/>
            <w:gridSpan w:val="4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31342DC3" w14:textId="5C3BD70D" w:rsidR="00196A08" w:rsidRPr="004260F6" w:rsidRDefault="00EC0B1B" w:rsidP="00196A08">
            <w:pPr>
              <w:pStyle w:val="Normal1"/>
              <w:spacing w:line="276" w:lineRule="auto"/>
              <w:rPr>
                <w:i/>
                <w:color w:val="auto"/>
                <w:sz w:val="20"/>
                <w:lang w:val="fr-FR"/>
              </w:rPr>
            </w:pPr>
            <w:r w:rsidRPr="004260F6">
              <w:rPr>
                <w:i/>
                <w:color w:val="auto"/>
                <w:sz w:val="20"/>
                <w:lang w:val="fr-FR"/>
              </w:rPr>
              <w:t xml:space="preserve">Dans les cases ci-dessous </w:t>
            </w:r>
            <w:r w:rsidR="00196A08" w:rsidRPr="004260F6">
              <w:rPr>
                <w:i/>
                <w:color w:val="auto"/>
                <w:sz w:val="20"/>
                <w:lang w:val="fr-FR"/>
              </w:rPr>
              <w:t>:</w:t>
            </w:r>
          </w:p>
          <w:p w14:paraId="2114D89A" w14:textId="5C2CEDC7" w:rsidR="00EC0B1B" w:rsidRPr="004260F6" w:rsidRDefault="00B10771" w:rsidP="00196A08">
            <w:pPr>
              <w:pStyle w:val="Normal1"/>
              <w:widowControl w:val="0"/>
              <w:numPr>
                <w:ilvl w:val="0"/>
                <w:numId w:val="1"/>
              </w:numPr>
              <w:spacing w:line="276" w:lineRule="auto"/>
              <w:ind w:left="144" w:hanging="144"/>
              <w:rPr>
                <w:i/>
                <w:color w:val="auto"/>
                <w:sz w:val="20"/>
                <w:lang w:val="fr-FR"/>
              </w:rPr>
            </w:pPr>
            <w:r w:rsidRPr="004260F6">
              <w:rPr>
                <w:i/>
                <w:color w:val="auto"/>
                <w:sz w:val="20"/>
                <w:lang w:val="fr-FR"/>
              </w:rPr>
              <w:t>Enregistrer</w:t>
            </w:r>
            <w:r w:rsidR="00196A08" w:rsidRPr="004260F6">
              <w:rPr>
                <w:i/>
                <w:color w:val="auto"/>
                <w:sz w:val="20"/>
                <w:lang w:val="fr-FR"/>
              </w:rPr>
              <w:t xml:space="preserve"> </w:t>
            </w:r>
            <w:r w:rsidR="00EC0B1B" w:rsidRPr="004260F6">
              <w:rPr>
                <w:i/>
                <w:sz w:val="20"/>
                <w:lang w:val="fr-FR"/>
              </w:rPr>
              <w:t>le nombre de colonies avec 3 chiffres</w:t>
            </w:r>
            <w:r w:rsidR="00EC0B1B" w:rsidRPr="004260F6">
              <w:rPr>
                <w:i/>
                <w:color w:val="auto"/>
                <w:sz w:val="20"/>
                <w:lang w:val="fr-FR"/>
              </w:rPr>
              <w:t xml:space="preserve"> </w:t>
            </w:r>
          </w:p>
          <w:p w14:paraId="1233CA04" w14:textId="0B4E086C" w:rsidR="00196A08" w:rsidRPr="004260F6" w:rsidRDefault="00EC0B1B" w:rsidP="00196A08">
            <w:pPr>
              <w:pStyle w:val="Normal1"/>
              <w:widowControl w:val="0"/>
              <w:numPr>
                <w:ilvl w:val="0"/>
                <w:numId w:val="1"/>
              </w:numPr>
              <w:spacing w:line="276" w:lineRule="auto"/>
              <w:ind w:left="144" w:hanging="144"/>
              <w:rPr>
                <w:i/>
                <w:color w:val="auto"/>
                <w:sz w:val="20"/>
                <w:lang w:val="fr-FR"/>
              </w:rPr>
            </w:pPr>
            <w:r w:rsidRPr="004260F6">
              <w:rPr>
                <w:i/>
                <w:color w:val="auto"/>
                <w:sz w:val="20"/>
                <w:lang w:val="fr-FR"/>
              </w:rPr>
              <w:t>Si</w:t>
            </w:r>
            <w:r w:rsidR="00196A08" w:rsidRPr="004260F6">
              <w:rPr>
                <w:i/>
                <w:color w:val="auto"/>
                <w:sz w:val="20"/>
                <w:lang w:val="fr-FR"/>
              </w:rPr>
              <w:t xml:space="preserve"> 101 </w:t>
            </w:r>
            <w:r w:rsidRPr="004260F6">
              <w:rPr>
                <w:i/>
                <w:color w:val="auto"/>
                <w:sz w:val="20"/>
                <w:lang w:val="fr-FR"/>
              </w:rPr>
              <w:t>colonies ou plus sont compté</w:t>
            </w:r>
            <w:r w:rsidR="0042453B">
              <w:rPr>
                <w:i/>
                <w:color w:val="auto"/>
                <w:sz w:val="20"/>
                <w:lang w:val="fr-FR"/>
              </w:rPr>
              <w:t>e</w:t>
            </w:r>
            <w:r w:rsidRPr="004260F6">
              <w:rPr>
                <w:i/>
                <w:color w:val="auto"/>
                <w:sz w:val="20"/>
                <w:lang w:val="fr-FR"/>
              </w:rPr>
              <w:t>s</w:t>
            </w:r>
            <w:r w:rsidR="00196A08" w:rsidRPr="004260F6">
              <w:rPr>
                <w:i/>
                <w:color w:val="auto"/>
                <w:sz w:val="20"/>
                <w:lang w:val="fr-FR"/>
              </w:rPr>
              <w:t xml:space="preserve">, </w:t>
            </w:r>
            <w:r w:rsidRPr="004260F6">
              <w:rPr>
                <w:i/>
                <w:color w:val="auto"/>
                <w:sz w:val="20"/>
                <w:lang w:val="fr-FR"/>
              </w:rPr>
              <w:t>e</w:t>
            </w:r>
            <w:r w:rsidR="00B10771" w:rsidRPr="004260F6">
              <w:rPr>
                <w:i/>
                <w:color w:val="auto"/>
                <w:sz w:val="20"/>
                <w:lang w:val="fr-FR"/>
              </w:rPr>
              <w:t>nregistrer</w:t>
            </w:r>
            <w:r w:rsidR="00196A08" w:rsidRPr="004260F6">
              <w:rPr>
                <w:i/>
                <w:color w:val="auto"/>
                <w:sz w:val="20"/>
                <w:lang w:val="fr-FR"/>
              </w:rPr>
              <w:t xml:space="preserve"> ‘101’</w:t>
            </w:r>
            <w:r w:rsidR="00561120" w:rsidRPr="004260F6">
              <w:rPr>
                <w:i/>
                <w:color w:val="auto"/>
                <w:sz w:val="20"/>
                <w:lang w:val="fr-FR"/>
              </w:rPr>
              <w:t>.</w:t>
            </w:r>
          </w:p>
          <w:p w14:paraId="5CC40132" w14:textId="576455CB" w:rsidR="00196A08" w:rsidRPr="004260F6" w:rsidRDefault="00EC0B1B" w:rsidP="00561120">
            <w:pPr>
              <w:pStyle w:val="Normal1"/>
              <w:widowControl w:val="0"/>
              <w:numPr>
                <w:ilvl w:val="0"/>
                <w:numId w:val="1"/>
              </w:numPr>
              <w:spacing w:line="276" w:lineRule="auto"/>
              <w:ind w:left="144" w:hanging="144"/>
              <w:rPr>
                <w:i/>
                <w:color w:val="auto"/>
                <w:sz w:val="20"/>
                <w:lang w:val="fr-FR"/>
              </w:rPr>
            </w:pPr>
            <w:r w:rsidRPr="004260F6">
              <w:rPr>
                <w:i/>
                <w:sz w:val="20"/>
                <w:lang w:val="fr-FR"/>
              </w:rPr>
              <w:t>Si impossible de lire les résultats/ si résultats perdus</w:t>
            </w:r>
            <w:r w:rsidR="00561120" w:rsidRPr="004260F6">
              <w:rPr>
                <w:i/>
                <w:sz w:val="20"/>
                <w:lang w:val="fr-FR"/>
              </w:rPr>
              <w:t>,</w:t>
            </w:r>
            <w:r w:rsidRPr="004260F6">
              <w:rPr>
                <w:i/>
                <w:sz w:val="20"/>
                <w:lang w:val="fr-FR"/>
              </w:rPr>
              <w:t xml:space="preserve"> enregistrer ‘998’</w:t>
            </w:r>
          </w:p>
        </w:tc>
      </w:tr>
      <w:tr w:rsidR="00196A08" w:rsidRPr="004260F6" w14:paraId="0FA43A6A" w14:textId="77777777" w:rsidTr="002A1327">
        <w:trPr>
          <w:trHeight w:val="530"/>
          <w:jc w:val="center"/>
        </w:trPr>
        <w:tc>
          <w:tcPr>
            <w:tcW w:w="4575" w:type="dxa"/>
            <w:shd w:val="clear" w:color="auto" w:fill="B6DEE8"/>
            <w:vAlign w:val="center"/>
          </w:tcPr>
          <w:p w14:paraId="61A9200D" w14:textId="4BA5DC8B" w:rsidR="00196A08" w:rsidRPr="004260F6" w:rsidRDefault="003B7972" w:rsidP="00EC0B1B">
            <w:pPr>
              <w:pStyle w:val="Normal1"/>
              <w:spacing w:line="276" w:lineRule="auto"/>
              <w:ind w:left="144" w:hanging="144"/>
              <w:rPr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WQ26</w:t>
            </w:r>
            <w:r w:rsidR="00196A08" w:rsidRPr="004260F6">
              <w:rPr>
                <w:rFonts w:eastAsia="Arial"/>
                <w:sz w:val="20"/>
                <w:lang w:val="fr-FR"/>
              </w:rPr>
              <w:t xml:space="preserve">. </w:t>
            </w:r>
            <w:r w:rsidR="00EC0B1B" w:rsidRPr="004260F6">
              <w:rPr>
                <w:rFonts w:eastAsia="Arial"/>
                <w:i/>
                <w:sz w:val="20"/>
                <w:lang w:val="fr-FR"/>
              </w:rPr>
              <w:t>Test de l’eau du</w:t>
            </w:r>
            <w:r w:rsidR="00EC0B1B" w:rsidRPr="004260F6">
              <w:rPr>
                <w:rFonts w:eastAsia="Arial"/>
                <w:sz w:val="20"/>
                <w:lang w:val="fr-FR"/>
              </w:rPr>
              <w:t xml:space="preserve"> </w:t>
            </w:r>
            <w:r w:rsidR="00867814" w:rsidRPr="004260F6">
              <w:rPr>
                <w:i/>
                <w:color w:val="auto"/>
                <w:sz w:val="20"/>
                <w:u w:val="single"/>
                <w:lang w:val="fr-FR"/>
              </w:rPr>
              <w:t>Ménage</w:t>
            </w:r>
            <w:r w:rsidR="00196A08" w:rsidRPr="004260F6">
              <w:rPr>
                <w:i/>
                <w:color w:val="auto"/>
                <w:sz w:val="20"/>
                <w:lang w:val="fr-FR"/>
              </w:rPr>
              <w:t xml:space="preserve"> </w:t>
            </w:r>
            <w:r w:rsidR="002A1327" w:rsidRPr="004260F6">
              <w:rPr>
                <w:i/>
                <w:color w:val="auto"/>
                <w:sz w:val="20"/>
                <w:lang w:val="fr-FR"/>
              </w:rPr>
              <w:t>(100ml)</w:t>
            </w:r>
            <w:r w:rsidR="0042453B">
              <w:rPr>
                <w:i/>
                <w:color w:val="auto"/>
                <w:sz w:val="20"/>
                <w:lang w:val="fr-FR"/>
              </w:rPr>
              <w:t xml:space="preserve"> </w:t>
            </w:r>
            <w:r w:rsidR="00196A08" w:rsidRPr="004260F6">
              <w:rPr>
                <w:iCs/>
                <w:color w:val="auto"/>
                <w:sz w:val="20"/>
                <w:lang w:val="fr-FR"/>
              </w:rPr>
              <w:t>:</w:t>
            </w:r>
          </w:p>
        </w:tc>
        <w:tc>
          <w:tcPr>
            <w:tcW w:w="4391" w:type="dxa"/>
            <w:shd w:val="clear" w:color="auto" w:fill="B6DEE8"/>
            <w:vAlign w:val="center"/>
          </w:tcPr>
          <w:p w14:paraId="7956D6A4" w14:textId="7E1F88DC" w:rsidR="00196A08" w:rsidRPr="004260F6" w:rsidRDefault="00867814" w:rsidP="00EC0B1B">
            <w:pPr>
              <w:pStyle w:val="Normal1"/>
              <w:tabs>
                <w:tab w:val="right" w:pos="4161"/>
              </w:tabs>
              <w:spacing w:line="276" w:lineRule="auto"/>
              <w:ind w:left="144" w:hanging="144"/>
              <w:jc w:val="right"/>
              <w:rPr>
                <w:caps/>
                <w:sz w:val="20"/>
                <w:lang w:val="fr-FR"/>
              </w:rPr>
            </w:pPr>
            <w:r w:rsidRPr="004260F6">
              <w:rPr>
                <w:color w:val="auto"/>
                <w:sz w:val="20"/>
                <w:lang w:val="fr-FR"/>
              </w:rPr>
              <w:t>N</w:t>
            </w:r>
            <w:r w:rsidR="00EC0B1B" w:rsidRPr="004260F6">
              <w:rPr>
                <w:color w:val="auto"/>
                <w:sz w:val="20"/>
                <w:lang w:val="fr-FR"/>
              </w:rPr>
              <w:t>OMBRE DE COLONIES BLEUE</w:t>
            </w:r>
            <w:r w:rsidR="002A1327" w:rsidRPr="004260F6">
              <w:rPr>
                <w:color w:val="auto"/>
                <w:sz w:val="20"/>
                <w:lang w:val="fr-FR"/>
              </w:rPr>
              <w:t>S</w:t>
            </w:r>
            <w:r w:rsidR="002A1327" w:rsidRPr="004260F6">
              <w:rPr>
                <w:color w:val="auto"/>
                <w:sz w:val="20"/>
                <w:lang w:val="fr-FR"/>
              </w:rPr>
              <w:tab/>
            </w:r>
            <w:r w:rsidR="002A1327" w:rsidRPr="004260F6">
              <w:rPr>
                <w:rFonts w:eastAsia="Arial"/>
                <w:sz w:val="20"/>
                <w:lang w:val="fr-FR"/>
              </w:rPr>
              <w:t>___ ___ ___</w:t>
            </w:r>
          </w:p>
        </w:tc>
        <w:tc>
          <w:tcPr>
            <w:tcW w:w="1459" w:type="dxa"/>
            <w:gridSpan w:val="2"/>
            <w:shd w:val="clear" w:color="auto" w:fill="B6DEE8"/>
            <w:vAlign w:val="center"/>
          </w:tcPr>
          <w:p w14:paraId="303F837E" w14:textId="0B9F4CED" w:rsidR="00196A08" w:rsidRPr="004260F6" w:rsidRDefault="00196A08" w:rsidP="00196A08">
            <w:pPr>
              <w:pStyle w:val="Normal1"/>
              <w:tabs>
                <w:tab w:val="right" w:pos="3942"/>
              </w:tabs>
              <w:spacing w:line="276" w:lineRule="auto"/>
              <w:ind w:left="144" w:hanging="144"/>
              <w:jc w:val="right"/>
              <w:rPr>
                <w:caps/>
                <w:sz w:val="20"/>
                <w:lang w:val="fr-FR"/>
              </w:rPr>
            </w:pPr>
          </w:p>
        </w:tc>
      </w:tr>
      <w:tr w:rsidR="00AA4633" w:rsidRPr="004260F6" w14:paraId="07A3ED15" w14:textId="77777777" w:rsidTr="00272469">
        <w:trPr>
          <w:trHeight w:val="620"/>
          <w:jc w:val="center"/>
        </w:trPr>
        <w:tc>
          <w:tcPr>
            <w:tcW w:w="45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58E6E90B" w14:textId="350A9B03" w:rsidR="00AA4633" w:rsidRPr="004260F6" w:rsidRDefault="00AA4633" w:rsidP="00AA4633">
            <w:pPr>
              <w:pStyle w:val="Normal1"/>
              <w:spacing w:line="276" w:lineRule="auto"/>
              <w:ind w:left="144" w:hanging="144"/>
              <w:rPr>
                <w:rFonts w:eastAsia="Arial"/>
                <w:b/>
                <w:color w:val="auto"/>
                <w:sz w:val="20"/>
                <w:lang w:val="fr-FR"/>
              </w:rPr>
            </w:pPr>
            <w:r w:rsidRPr="004260F6">
              <w:rPr>
                <w:rFonts w:eastAsia="Arial"/>
                <w:b/>
                <w:smallCaps/>
                <w:color w:val="auto"/>
                <w:sz w:val="20"/>
                <w:lang w:val="fr-FR"/>
              </w:rPr>
              <w:t>WQ26A</w:t>
            </w:r>
            <w:r w:rsidRPr="004260F6">
              <w:rPr>
                <w:rFonts w:eastAsia="Arial"/>
                <w:smallCaps/>
                <w:color w:val="auto"/>
                <w:sz w:val="20"/>
                <w:lang w:val="fr-FR"/>
              </w:rPr>
              <w:t xml:space="preserve">. </w:t>
            </w:r>
            <w:r w:rsidRPr="004260F6">
              <w:rPr>
                <w:i/>
                <w:color w:val="auto"/>
                <w:sz w:val="20"/>
                <w:lang w:val="fr-FR"/>
              </w:rPr>
              <w:t>Vérifier WQ19</w:t>
            </w:r>
            <w:r w:rsidR="0042453B">
              <w:rPr>
                <w:i/>
                <w:color w:val="auto"/>
                <w:sz w:val="20"/>
                <w:lang w:val="fr-FR"/>
              </w:rPr>
              <w:t xml:space="preserve"> </w:t>
            </w:r>
            <w:r w:rsidRPr="004260F6">
              <w:rPr>
                <w:i/>
                <w:color w:val="auto"/>
                <w:sz w:val="20"/>
                <w:lang w:val="fr-FR"/>
              </w:rPr>
              <w:t>: Est-ce qu’un échantillon d’eau à la source a été collecté ?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2D8722BD" w14:textId="04BD4423" w:rsidR="00AA4633" w:rsidRPr="004260F6" w:rsidRDefault="00AA4633" w:rsidP="00272469">
            <w:pPr>
              <w:pStyle w:val="Normal1"/>
              <w:tabs>
                <w:tab w:val="right" w:leader="dot" w:pos="4161"/>
              </w:tabs>
              <w:spacing w:line="276" w:lineRule="auto"/>
              <w:rPr>
                <w:caps/>
                <w:color w:val="auto"/>
                <w:sz w:val="20"/>
                <w:lang w:val="fr-FR"/>
              </w:rPr>
            </w:pPr>
            <w:r w:rsidRPr="004260F6">
              <w:rPr>
                <w:caps/>
                <w:color w:val="auto"/>
                <w:sz w:val="20"/>
                <w:lang w:val="fr-FR"/>
              </w:rPr>
              <w:t>OUI, WQ19=1</w:t>
            </w:r>
            <w:r w:rsidRPr="004260F6">
              <w:rPr>
                <w:caps/>
                <w:color w:val="auto"/>
                <w:sz w:val="20"/>
                <w:lang w:val="fr-FR"/>
              </w:rPr>
              <w:tab/>
              <w:t>1</w:t>
            </w:r>
          </w:p>
          <w:p w14:paraId="344C7B09" w14:textId="7EA0452B" w:rsidR="00AA4633" w:rsidRPr="004260F6" w:rsidRDefault="00AA4633" w:rsidP="00AA4633">
            <w:pPr>
              <w:pStyle w:val="Normal1"/>
              <w:tabs>
                <w:tab w:val="right" w:leader="dot" w:pos="4161"/>
              </w:tabs>
              <w:spacing w:line="276" w:lineRule="auto"/>
              <w:rPr>
                <w:rFonts w:eastAsia="Arial"/>
                <w:caps/>
                <w:color w:val="auto"/>
                <w:sz w:val="20"/>
                <w:lang w:val="fr-FR"/>
              </w:rPr>
            </w:pPr>
            <w:r w:rsidRPr="004260F6">
              <w:rPr>
                <w:caps/>
                <w:color w:val="auto"/>
                <w:sz w:val="20"/>
                <w:lang w:val="fr-FR"/>
              </w:rPr>
              <w:t>Non, WQ19=2 OU BLANC</w:t>
            </w:r>
            <w:r w:rsidRPr="004260F6">
              <w:rPr>
                <w:caps/>
                <w:color w:val="auto"/>
                <w:sz w:val="20"/>
                <w:lang w:val="fr-FR"/>
              </w:rPr>
              <w:tab/>
              <w:t>2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6DDE8"/>
          </w:tcPr>
          <w:p w14:paraId="7518E1F5" w14:textId="77777777" w:rsidR="00AA4633" w:rsidRPr="004260F6" w:rsidRDefault="00AA4633" w:rsidP="00272469">
            <w:pPr>
              <w:pStyle w:val="Normal1"/>
              <w:widowControl w:val="0"/>
              <w:spacing w:line="276" w:lineRule="auto"/>
              <w:ind w:left="144" w:hanging="144"/>
              <w:rPr>
                <w:color w:val="auto"/>
                <w:sz w:val="20"/>
                <w:lang w:val="fr-FR"/>
              </w:rPr>
            </w:pPr>
          </w:p>
          <w:p w14:paraId="56A15E1A" w14:textId="77777777" w:rsidR="00AA4633" w:rsidRPr="004260F6" w:rsidRDefault="00AA4633" w:rsidP="00272469">
            <w:pPr>
              <w:pStyle w:val="Normal1"/>
              <w:tabs>
                <w:tab w:val="right" w:pos="3942"/>
              </w:tabs>
              <w:spacing w:line="276" w:lineRule="auto"/>
              <w:rPr>
                <w:rFonts w:eastAsia="Arial"/>
                <w:b/>
                <w:color w:val="auto"/>
                <w:sz w:val="20"/>
                <w:lang w:val="fr-FR"/>
              </w:rPr>
            </w:pPr>
            <w:r w:rsidRPr="004260F6">
              <w:rPr>
                <w:color w:val="auto"/>
                <w:sz w:val="20"/>
                <w:lang w:val="fr-FR"/>
              </w:rPr>
              <w:t>2</w:t>
            </w:r>
            <w:r w:rsidRPr="004260F6">
              <w:rPr>
                <w:i/>
                <w:color w:val="auto"/>
                <w:sz w:val="20"/>
                <w:lang w:val="fr-FR"/>
              </w:rPr>
              <w:sym w:font="Wingdings" w:char="F0F0"/>
            </w:r>
            <w:r w:rsidRPr="004260F6">
              <w:rPr>
                <w:i/>
                <w:color w:val="auto"/>
                <w:sz w:val="20"/>
                <w:lang w:val="fr-FR"/>
              </w:rPr>
              <w:t>WQ28</w:t>
            </w:r>
          </w:p>
        </w:tc>
      </w:tr>
      <w:tr w:rsidR="002A1327" w:rsidRPr="004260F6" w14:paraId="2CB127E9" w14:textId="77777777" w:rsidTr="002774AC">
        <w:trPr>
          <w:trHeight w:val="620"/>
          <w:jc w:val="center"/>
        </w:trPr>
        <w:tc>
          <w:tcPr>
            <w:tcW w:w="4575" w:type="dxa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68545CF4" w14:textId="72E985BF" w:rsidR="002A1327" w:rsidRPr="004260F6" w:rsidRDefault="003B7972" w:rsidP="00661BEE">
            <w:pPr>
              <w:pStyle w:val="Normal1"/>
              <w:spacing w:line="276" w:lineRule="auto"/>
              <w:ind w:left="144" w:hanging="144"/>
              <w:rPr>
                <w:rFonts w:eastAsia="Arial"/>
                <w:b/>
                <w:sz w:val="20"/>
                <w:lang w:val="fr-FR"/>
              </w:rPr>
            </w:pPr>
            <w:r w:rsidRPr="004260F6">
              <w:rPr>
                <w:rFonts w:eastAsia="Arial"/>
                <w:b/>
                <w:sz w:val="20"/>
                <w:lang w:val="fr-FR"/>
              </w:rPr>
              <w:t>WQ27</w:t>
            </w:r>
            <w:r w:rsidR="002A1327" w:rsidRPr="004260F6">
              <w:rPr>
                <w:rFonts w:eastAsia="Arial"/>
                <w:sz w:val="20"/>
                <w:lang w:val="fr-FR"/>
              </w:rPr>
              <w:t xml:space="preserve">. </w:t>
            </w:r>
            <w:r w:rsidR="00EC0B1B" w:rsidRPr="004260F6">
              <w:rPr>
                <w:rFonts w:eastAsia="Arial"/>
                <w:i/>
                <w:sz w:val="20"/>
                <w:lang w:val="fr-FR"/>
              </w:rPr>
              <w:t>Test de l’eau d</w:t>
            </w:r>
            <w:r w:rsidR="00EC0B1B" w:rsidRPr="004260F6">
              <w:rPr>
                <w:rFonts w:eastAsia="Arial"/>
                <w:sz w:val="20"/>
                <w:lang w:val="fr-FR"/>
              </w:rPr>
              <w:t xml:space="preserve">e </w:t>
            </w:r>
            <w:r w:rsidR="00EC0B1B" w:rsidRPr="004260F6">
              <w:rPr>
                <w:rFonts w:eastAsia="Arial"/>
                <w:i/>
                <w:sz w:val="20"/>
                <w:lang w:val="fr-FR"/>
              </w:rPr>
              <w:t>la</w:t>
            </w:r>
            <w:r w:rsidR="00EC0B1B" w:rsidRPr="004260F6">
              <w:rPr>
                <w:rFonts w:eastAsia="Arial"/>
                <w:sz w:val="20"/>
                <w:lang w:val="fr-FR"/>
              </w:rPr>
              <w:t xml:space="preserve"> </w:t>
            </w:r>
            <w:r w:rsidR="002A1327" w:rsidRPr="004260F6">
              <w:rPr>
                <w:i/>
                <w:color w:val="auto"/>
                <w:sz w:val="20"/>
                <w:u w:val="single"/>
                <w:lang w:val="fr-FR"/>
              </w:rPr>
              <w:t>Source</w:t>
            </w:r>
            <w:r w:rsidR="002A1327" w:rsidRPr="004260F6">
              <w:rPr>
                <w:i/>
                <w:color w:val="auto"/>
                <w:sz w:val="20"/>
                <w:lang w:val="fr-FR"/>
              </w:rPr>
              <w:t xml:space="preserve"> (100ml)</w:t>
            </w:r>
            <w:r w:rsidR="0042453B">
              <w:rPr>
                <w:i/>
                <w:color w:val="auto"/>
                <w:sz w:val="20"/>
                <w:lang w:val="fr-FR"/>
              </w:rPr>
              <w:t xml:space="preserve"> </w:t>
            </w:r>
            <w:r w:rsidR="002A1327" w:rsidRPr="004260F6">
              <w:rPr>
                <w:iCs/>
                <w:color w:val="auto"/>
                <w:sz w:val="20"/>
                <w:lang w:val="fr-FR"/>
              </w:rPr>
              <w:t>:</w:t>
            </w:r>
          </w:p>
        </w:tc>
        <w:tc>
          <w:tcPr>
            <w:tcW w:w="4391" w:type="dxa"/>
            <w:shd w:val="clear" w:color="auto" w:fill="B6DEE8"/>
            <w:vAlign w:val="center"/>
          </w:tcPr>
          <w:p w14:paraId="39121159" w14:textId="5D2074B9" w:rsidR="002A1327" w:rsidRPr="004260F6" w:rsidRDefault="00561120" w:rsidP="002A1327">
            <w:pPr>
              <w:pStyle w:val="Normal1"/>
              <w:tabs>
                <w:tab w:val="right" w:pos="4161"/>
              </w:tabs>
              <w:spacing w:line="276" w:lineRule="auto"/>
              <w:ind w:left="144" w:hanging="144"/>
              <w:rPr>
                <w:caps/>
                <w:sz w:val="20"/>
                <w:lang w:val="fr-FR"/>
              </w:rPr>
            </w:pPr>
            <w:r w:rsidRPr="004260F6">
              <w:rPr>
                <w:color w:val="auto"/>
                <w:sz w:val="20"/>
                <w:lang w:val="fr-FR"/>
              </w:rPr>
              <w:t>NOMBRE DE COLONIES BLEUES</w:t>
            </w:r>
            <w:r w:rsidR="002A1327" w:rsidRPr="004260F6">
              <w:rPr>
                <w:color w:val="auto"/>
                <w:sz w:val="20"/>
                <w:lang w:val="fr-FR"/>
              </w:rPr>
              <w:tab/>
            </w:r>
            <w:r w:rsidR="002A1327" w:rsidRPr="004260F6">
              <w:rPr>
                <w:rFonts w:eastAsia="Arial"/>
                <w:sz w:val="20"/>
                <w:lang w:val="fr-FR"/>
              </w:rPr>
              <w:t>___ ___ ___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077EF607" w14:textId="178DE189" w:rsidR="002A1327" w:rsidRPr="004260F6" w:rsidRDefault="002A1327" w:rsidP="002A1327">
            <w:pPr>
              <w:pStyle w:val="Normal1"/>
              <w:tabs>
                <w:tab w:val="right" w:pos="3942"/>
              </w:tabs>
              <w:spacing w:line="276" w:lineRule="auto"/>
              <w:ind w:left="144" w:hanging="144"/>
              <w:jc w:val="right"/>
              <w:rPr>
                <w:caps/>
                <w:sz w:val="20"/>
                <w:lang w:val="fr-FR"/>
              </w:rPr>
            </w:pPr>
          </w:p>
        </w:tc>
      </w:tr>
      <w:tr w:rsidR="009225ED" w:rsidRPr="004260F6" w14:paraId="382A062F" w14:textId="77777777" w:rsidTr="003B7972">
        <w:trPr>
          <w:trHeight w:val="620"/>
          <w:jc w:val="center"/>
        </w:trPr>
        <w:tc>
          <w:tcPr>
            <w:tcW w:w="45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39BB8155" w14:textId="03BCF16B" w:rsidR="00196A08" w:rsidRPr="004260F6" w:rsidRDefault="003B7972" w:rsidP="00EC0B1B">
            <w:pPr>
              <w:pStyle w:val="Normal1"/>
              <w:spacing w:line="276" w:lineRule="auto"/>
              <w:ind w:left="144" w:hanging="144"/>
              <w:rPr>
                <w:rFonts w:eastAsia="Arial"/>
                <w:b/>
                <w:color w:val="auto"/>
                <w:sz w:val="20"/>
                <w:lang w:val="fr-FR"/>
              </w:rPr>
            </w:pPr>
            <w:r w:rsidRPr="004260F6">
              <w:rPr>
                <w:rFonts w:eastAsia="Arial"/>
                <w:b/>
                <w:smallCaps/>
                <w:color w:val="auto"/>
                <w:sz w:val="20"/>
                <w:lang w:val="fr-FR"/>
              </w:rPr>
              <w:t>WQ28</w:t>
            </w:r>
            <w:r w:rsidR="00196A08" w:rsidRPr="004260F6">
              <w:rPr>
                <w:rFonts w:eastAsia="Arial"/>
                <w:smallCaps/>
                <w:color w:val="auto"/>
                <w:sz w:val="20"/>
                <w:lang w:val="fr-FR"/>
              </w:rPr>
              <w:t>.</w:t>
            </w:r>
            <w:r w:rsidR="0042453B">
              <w:rPr>
                <w:rFonts w:eastAsia="Arial"/>
                <w:smallCaps/>
                <w:color w:val="auto"/>
                <w:sz w:val="20"/>
                <w:lang w:val="fr-FR"/>
              </w:rPr>
              <w:t xml:space="preserve"> </w:t>
            </w:r>
            <w:r w:rsidR="00867814" w:rsidRPr="004260F6">
              <w:rPr>
                <w:rFonts w:eastAsia="Arial"/>
                <w:i/>
                <w:color w:val="auto"/>
                <w:sz w:val="20"/>
                <w:lang w:val="fr-FR"/>
              </w:rPr>
              <w:t>Vérifier</w:t>
            </w:r>
            <w:r w:rsidR="00196A08" w:rsidRPr="004260F6">
              <w:rPr>
                <w:i/>
                <w:color w:val="auto"/>
                <w:sz w:val="20"/>
                <w:lang w:val="fr-FR"/>
              </w:rPr>
              <w:t xml:space="preserve"> HH10 </w:t>
            </w:r>
            <w:r w:rsidR="00EC0B1B" w:rsidRPr="004260F6">
              <w:rPr>
                <w:i/>
                <w:color w:val="auto"/>
                <w:sz w:val="20"/>
                <w:lang w:val="fr-FR"/>
              </w:rPr>
              <w:t xml:space="preserve">dans le </w:t>
            </w:r>
            <w:r w:rsidR="00196A08" w:rsidRPr="004260F6">
              <w:rPr>
                <w:i/>
                <w:color w:val="auto"/>
                <w:sz w:val="20"/>
                <w:lang w:val="fr-FR"/>
              </w:rPr>
              <w:t>Questionnaire</w:t>
            </w:r>
            <w:r w:rsidR="00EC0B1B" w:rsidRPr="004260F6">
              <w:rPr>
                <w:i/>
                <w:color w:val="auto"/>
                <w:sz w:val="20"/>
                <w:lang w:val="fr-FR"/>
              </w:rPr>
              <w:t xml:space="preserve"> Ménage </w:t>
            </w:r>
            <w:r w:rsidR="00196A08" w:rsidRPr="004260F6">
              <w:rPr>
                <w:i/>
                <w:color w:val="auto"/>
                <w:sz w:val="20"/>
                <w:lang w:val="fr-FR"/>
              </w:rPr>
              <w:t xml:space="preserve">: </w:t>
            </w:r>
            <w:r w:rsidR="00561120" w:rsidRPr="004260F6">
              <w:rPr>
                <w:i/>
                <w:color w:val="000000" w:themeColor="text1"/>
                <w:sz w:val="20"/>
                <w:lang w:val="fr-FR"/>
              </w:rPr>
              <w:t>le ménage est-il sélectionné pour le test à blanc ?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08C7F575" w14:textId="190C13B7" w:rsidR="00196A08" w:rsidRPr="004260F6" w:rsidRDefault="00867814" w:rsidP="00A25C24">
            <w:pPr>
              <w:pStyle w:val="Normal1"/>
              <w:tabs>
                <w:tab w:val="right" w:leader="dot" w:pos="4161"/>
              </w:tabs>
              <w:spacing w:line="276" w:lineRule="auto"/>
              <w:rPr>
                <w:caps/>
                <w:color w:val="auto"/>
                <w:sz w:val="20"/>
                <w:lang w:val="fr-FR"/>
              </w:rPr>
            </w:pPr>
            <w:r w:rsidRPr="004260F6">
              <w:rPr>
                <w:caps/>
                <w:color w:val="auto"/>
                <w:sz w:val="20"/>
                <w:lang w:val="fr-FR"/>
              </w:rPr>
              <w:t>OUI</w:t>
            </w:r>
            <w:r w:rsidR="00196A08" w:rsidRPr="004260F6">
              <w:rPr>
                <w:caps/>
                <w:color w:val="auto"/>
                <w:sz w:val="20"/>
                <w:lang w:val="fr-FR"/>
              </w:rPr>
              <w:tab/>
              <w:t>1</w:t>
            </w:r>
          </w:p>
          <w:p w14:paraId="695D6CF9" w14:textId="66BC28E5" w:rsidR="00196A08" w:rsidRPr="004260F6" w:rsidRDefault="00867814" w:rsidP="00A25C24">
            <w:pPr>
              <w:pStyle w:val="Normal1"/>
              <w:tabs>
                <w:tab w:val="right" w:leader="dot" w:pos="4161"/>
              </w:tabs>
              <w:spacing w:line="276" w:lineRule="auto"/>
              <w:rPr>
                <w:rFonts w:eastAsia="Arial"/>
                <w:caps/>
                <w:color w:val="auto"/>
                <w:sz w:val="20"/>
                <w:lang w:val="fr-FR"/>
              </w:rPr>
            </w:pPr>
            <w:r w:rsidRPr="004260F6">
              <w:rPr>
                <w:caps/>
                <w:color w:val="auto"/>
                <w:sz w:val="20"/>
                <w:lang w:val="fr-FR"/>
              </w:rPr>
              <w:t>NON</w:t>
            </w:r>
            <w:r w:rsidR="00196A08" w:rsidRPr="004260F6">
              <w:rPr>
                <w:caps/>
                <w:color w:val="auto"/>
                <w:sz w:val="20"/>
                <w:lang w:val="fr-FR"/>
              </w:rPr>
              <w:tab/>
              <w:t>2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6DDE8"/>
          </w:tcPr>
          <w:p w14:paraId="02365CF7" w14:textId="77777777" w:rsidR="00196A08" w:rsidRPr="004260F6" w:rsidRDefault="00196A08" w:rsidP="00196A08">
            <w:pPr>
              <w:pStyle w:val="Normal1"/>
              <w:widowControl w:val="0"/>
              <w:spacing w:line="276" w:lineRule="auto"/>
              <w:ind w:left="144" w:hanging="144"/>
              <w:rPr>
                <w:color w:val="auto"/>
                <w:sz w:val="20"/>
                <w:lang w:val="fr-FR"/>
              </w:rPr>
            </w:pPr>
          </w:p>
          <w:p w14:paraId="402A7728" w14:textId="4F73AFE5" w:rsidR="00196A08" w:rsidRPr="004260F6" w:rsidRDefault="00196A08" w:rsidP="00EA17E9">
            <w:pPr>
              <w:pStyle w:val="Normal1"/>
              <w:tabs>
                <w:tab w:val="right" w:pos="3942"/>
              </w:tabs>
              <w:spacing w:line="276" w:lineRule="auto"/>
              <w:rPr>
                <w:rFonts w:eastAsia="Arial"/>
                <w:b/>
                <w:color w:val="auto"/>
                <w:sz w:val="20"/>
                <w:lang w:val="fr-FR"/>
              </w:rPr>
            </w:pPr>
            <w:r w:rsidRPr="004260F6">
              <w:rPr>
                <w:color w:val="auto"/>
                <w:sz w:val="20"/>
                <w:lang w:val="fr-FR"/>
              </w:rPr>
              <w:t>2</w:t>
            </w:r>
            <w:r w:rsidRPr="004260F6">
              <w:rPr>
                <w:i/>
                <w:color w:val="auto"/>
                <w:sz w:val="20"/>
                <w:lang w:val="fr-FR"/>
              </w:rPr>
              <w:sym w:font="Wingdings" w:char="F0F0"/>
            </w:r>
            <w:r w:rsidR="003B7972" w:rsidRPr="004260F6">
              <w:rPr>
                <w:i/>
                <w:color w:val="auto"/>
                <w:sz w:val="20"/>
                <w:lang w:val="fr-FR"/>
              </w:rPr>
              <w:t>WQ31</w:t>
            </w:r>
          </w:p>
        </w:tc>
      </w:tr>
      <w:tr w:rsidR="00AA4633" w:rsidRPr="004260F6" w14:paraId="785F3B5A" w14:textId="77777777" w:rsidTr="003B7972">
        <w:trPr>
          <w:trHeight w:val="620"/>
          <w:jc w:val="center"/>
        </w:trPr>
        <w:tc>
          <w:tcPr>
            <w:tcW w:w="4575" w:type="dxa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718DCBC0" w14:textId="63EBF737" w:rsidR="00AA4633" w:rsidRPr="004260F6" w:rsidRDefault="00AA4633" w:rsidP="00AA4633">
            <w:pPr>
              <w:pStyle w:val="Normal1"/>
              <w:spacing w:line="276" w:lineRule="auto"/>
              <w:ind w:left="144" w:hanging="144"/>
              <w:rPr>
                <w:rFonts w:eastAsia="Arial"/>
                <w:b/>
                <w:color w:val="auto"/>
                <w:sz w:val="20"/>
                <w:lang w:val="fr-FR"/>
              </w:rPr>
            </w:pPr>
            <w:r w:rsidRPr="004260F6">
              <w:rPr>
                <w:rFonts w:eastAsia="Arial"/>
                <w:b/>
                <w:color w:val="auto"/>
                <w:sz w:val="20"/>
                <w:lang w:val="fr-FR"/>
              </w:rPr>
              <w:t>WQ29</w:t>
            </w:r>
            <w:r w:rsidRPr="004260F6">
              <w:rPr>
                <w:rFonts w:eastAsia="Arial"/>
                <w:color w:val="auto"/>
                <w:sz w:val="20"/>
                <w:lang w:val="fr-FR"/>
              </w:rPr>
              <w:t xml:space="preserve">. </w:t>
            </w:r>
            <w:r w:rsidRPr="004260F6">
              <w:rPr>
                <w:rFonts w:eastAsia="Arial"/>
                <w:i/>
                <w:color w:val="auto"/>
                <w:sz w:val="20"/>
                <w:lang w:val="fr-FR"/>
              </w:rPr>
              <w:t xml:space="preserve">Test à </w:t>
            </w:r>
            <w:r w:rsidRPr="004260F6">
              <w:rPr>
                <w:rFonts w:eastAsia="Arial"/>
                <w:i/>
                <w:color w:val="auto"/>
                <w:sz w:val="20"/>
                <w:u w:val="single"/>
                <w:lang w:val="fr-FR"/>
              </w:rPr>
              <w:t>blanc</w:t>
            </w:r>
            <w:r w:rsidRPr="004260F6">
              <w:rPr>
                <w:i/>
                <w:color w:val="auto"/>
                <w:sz w:val="20"/>
                <w:lang w:val="fr-FR"/>
              </w:rPr>
              <w:t xml:space="preserve"> (100ml) </w:t>
            </w:r>
            <w:r w:rsidRPr="004260F6">
              <w:rPr>
                <w:iCs/>
                <w:color w:val="auto"/>
                <w:sz w:val="20"/>
                <w:lang w:val="fr-FR"/>
              </w:rPr>
              <w:t>:</w:t>
            </w:r>
          </w:p>
        </w:tc>
        <w:tc>
          <w:tcPr>
            <w:tcW w:w="4391" w:type="dxa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11BFCB8A" w14:textId="233DC52C" w:rsidR="00AA4633" w:rsidRPr="004260F6" w:rsidRDefault="00AA4633" w:rsidP="00AA4633">
            <w:pPr>
              <w:pStyle w:val="Normal1"/>
              <w:tabs>
                <w:tab w:val="right" w:pos="4161"/>
              </w:tabs>
              <w:spacing w:line="276" w:lineRule="auto"/>
              <w:ind w:left="144" w:hanging="144"/>
              <w:rPr>
                <w:caps/>
                <w:color w:val="auto"/>
                <w:sz w:val="20"/>
                <w:lang w:val="fr-FR"/>
              </w:rPr>
            </w:pPr>
            <w:r w:rsidRPr="004260F6">
              <w:rPr>
                <w:color w:val="auto"/>
                <w:sz w:val="20"/>
                <w:lang w:val="fr-FR"/>
              </w:rPr>
              <w:t>NOMBRE DE COLONIES BLEUES</w:t>
            </w:r>
            <w:r w:rsidRPr="004260F6">
              <w:rPr>
                <w:color w:val="auto"/>
                <w:sz w:val="20"/>
                <w:lang w:val="fr-FR"/>
              </w:rPr>
              <w:tab/>
            </w:r>
            <w:r w:rsidRPr="004260F6">
              <w:rPr>
                <w:rFonts w:eastAsia="Arial"/>
                <w:sz w:val="20"/>
                <w:lang w:val="fr-FR"/>
              </w:rPr>
              <w:t>___ ___ ___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67CE8207" w14:textId="5D8DA1EE" w:rsidR="00AA4633" w:rsidRPr="004260F6" w:rsidRDefault="00AA4633" w:rsidP="00AA4633">
            <w:pPr>
              <w:pStyle w:val="Normal1"/>
              <w:tabs>
                <w:tab w:val="right" w:pos="3942"/>
              </w:tabs>
              <w:spacing w:line="276" w:lineRule="auto"/>
              <w:ind w:left="144" w:hanging="144"/>
              <w:rPr>
                <w:caps/>
                <w:color w:val="auto"/>
                <w:sz w:val="20"/>
                <w:lang w:val="fr-FR"/>
              </w:rPr>
            </w:pPr>
            <w:r w:rsidRPr="004260F6">
              <w:rPr>
                <w:i/>
                <w:color w:val="auto"/>
                <w:sz w:val="20"/>
                <w:lang w:val="fr-FR"/>
              </w:rPr>
              <w:sym w:font="Wingdings" w:char="F0F0"/>
            </w:r>
            <w:r w:rsidRPr="004260F6">
              <w:rPr>
                <w:i/>
                <w:color w:val="auto"/>
                <w:sz w:val="20"/>
                <w:lang w:val="fr-FR"/>
              </w:rPr>
              <w:t>WQ31</w:t>
            </w:r>
          </w:p>
        </w:tc>
      </w:tr>
    </w:tbl>
    <w:p w14:paraId="442030BD" w14:textId="77777777" w:rsidR="00034590" w:rsidRPr="004260F6" w:rsidRDefault="00034590" w:rsidP="00B80803">
      <w:pPr>
        <w:pStyle w:val="Normal1"/>
        <w:spacing w:line="276" w:lineRule="auto"/>
        <w:ind w:left="144" w:hanging="144"/>
        <w:contextualSpacing/>
        <w:rPr>
          <w:sz w:val="20"/>
          <w:lang w:val="fr-FR"/>
        </w:rPr>
      </w:pPr>
    </w:p>
    <w:p w14:paraId="62CCBE74" w14:textId="31A44260" w:rsidR="007A110A" w:rsidRPr="004260F6" w:rsidRDefault="007A110A">
      <w:pPr>
        <w:rPr>
          <w:sz w:val="20"/>
          <w:lang w:val="fr-FR"/>
        </w:rPr>
      </w:pPr>
      <w:r w:rsidRPr="004260F6">
        <w:rPr>
          <w:sz w:val="20"/>
          <w:lang w:val="fr-FR"/>
        </w:rPr>
        <w:br w:type="page"/>
      </w:r>
    </w:p>
    <w:tbl>
      <w:tblPr>
        <w:tblW w:w="972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7A110A" w:rsidRPr="004260F6" w14:paraId="6655BFFA" w14:textId="77777777" w:rsidTr="00A25C24">
        <w:trPr>
          <w:cantSplit/>
          <w:trHeight w:val="19"/>
          <w:jc w:val="center"/>
        </w:trPr>
        <w:tc>
          <w:tcPr>
            <w:tcW w:w="972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8D35CD" w14:textId="3B4E1DB0" w:rsidR="007A110A" w:rsidRPr="004260F6" w:rsidRDefault="007A110A" w:rsidP="00561120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  <w:r w:rsidRPr="004260F6">
              <w:rPr>
                <w:rFonts w:ascii="Times New Roman" w:hAnsi="Times New Roman"/>
                <w:b/>
                <w:caps/>
                <w:smallCaps w:val="0"/>
                <w:lang w:val="fr-FR"/>
              </w:rPr>
              <w:lastRenderedPageBreak/>
              <w:t>Observations</w:t>
            </w:r>
            <w:r w:rsidR="00561120" w:rsidRPr="004260F6">
              <w:rPr>
                <w:rFonts w:ascii="Times New Roman" w:hAnsi="Times New Roman"/>
                <w:b/>
                <w:caps/>
                <w:smallCaps w:val="0"/>
                <w:lang w:val="fr-FR"/>
              </w:rPr>
              <w:t xml:space="preserve">  du mesureur</w:t>
            </w:r>
          </w:p>
        </w:tc>
      </w:tr>
      <w:tr w:rsidR="007A110A" w:rsidRPr="004260F6" w14:paraId="6F34135C" w14:textId="77777777" w:rsidTr="00A25C24">
        <w:trPr>
          <w:cantSplit/>
          <w:jc w:val="center"/>
        </w:trPr>
        <w:tc>
          <w:tcPr>
            <w:tcW w:w="9720" w:type="dxa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B2D71B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21F2CEE6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7AF807D9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18520CD1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1EC26081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21FCFFA5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01E81B10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4062D82E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2B0C2C5D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0D0EB97D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08EEB1C0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4825D536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6E7156E0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0D1EBC8D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</w:tc>
      </w:tr>
    </w:tbl>
    <w:p w14:paraId="3BD79BB8" w14:textId="77777777" w:rsidR="007A110A" w:rsidRPr="004260F6" w:rsidRDefault="007A110A" w:rsidP="007A110A">
      <w:pPr>
        <w:pStyle w:val="1IntvwqstCharCharChar"/>
        <w:spacing w:line="276" w:lineRule="auto"/>
        <w:ind w:left="144" w:hanging="144"/>
        <w:contextualSpacing/>
        <w:jc w:val="both"/>
        <w:rPr>
          <w:rFonts w:ascii="Times New Roman" w:hAnsi="Times New Roman"/>
          <w:b/>
          <w:caps/>
          <w:smallCaps w:val="0"/>
          <w:lang w:val="fr-FR"/>
        </w:rPr>
      </w:pPr>
    </w:p>
    <w:p w14:paraId="640BD184" w14:textId="77777777" w:rsidR="007A110A" w:rsidRPr="004260F6" w:rsidRDefault="007A110A" w:rsidP="007A110A">
      <w:pPr>
        <w:pStyle w:val="1IntvwqstCharCharChar"/>
        <w:spacing w:line="276" w:lineRule="auto"/>
        <w:ind w:left="144" w:hanging="144"/>
        <w:contextualSpacing/>
        <w:jc w:val="both"/>
        <w:rPr>
          <w:rFonts w:ascii="Times New Roman" w:hAnsi="Times New Roman"/>
          <w:b/>
          <w:caps/>
          <w:smallCaps w:val="0"/>
          <w:lang w:val="fr-FR"/>
        </w:rPr>
      </w:pPr>
    </w:p>
    <w:tbl>
      <w:tblPr>
        <w:tblW w:w="972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7A110A" w:rsidRPr="004260F6" w14:paraId="07D281A2" w14:textId="77777777" w:rsidTr="00A25C24">
        <w:trPr>
          <w:cantSplit/>
          <w:trHeight w:val="19"/>
          <w:jc w:val="center"/>
        </w:trPr>
        <w:tc>
          <w:tcPr>
            <w:tcW w:w="972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71ABA4" w14:textId="39C484B0" w:rsidR="007A110A" w:rsidRPr="004260F6" w:rsidRDefault="007A110A" w:rsidP="00561120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  <w:r w:rsidRPr="004260F6">
              <w:rPr>
                <w:rFonts w:ascii="Times New Roman" w:hAnsi="Times New Roman"/>
                <w:b/>
                <w:caps/>
                <w:smallCaps w:val="0"/>
                <w:lang w:val="fr-FR"/>
              </w:rPr>
              <w:t>Observations</w:t>
            </w:r>
            <w:r w:rsidR="00561120" w:rsidRPr="004260F6">
              <w:rPr>
                <w:rFonts w:ascii="Times New Roman" w:hAnsi="Times New Roman"/>
                <w:b/>
                <w:caps/>
                <w:smallCaps w:val="0"/>
                <w:lang w:val="fr-FR"/>
              </w:rPr>
              <w:t xml:space="preserve"> du ch</w:t>
            </w:r>
            <w:r w:rsidR="00F96FB9">
              <w:rPr>
                <w:rFonts w:ascii="Times New Roman" w:hAnsi="Times New Roman"/>
                <w:b/>
                <w:caps/>
                <w:smallCaps w:val="0"/>
                <w:lang w:val="fr-FR"/>
              </w:rPr>
              <w:t>e</w:t>
            </w:r>
            <w:r w:rsidR="00561120" w:rsidRPr="004260F6">
              <w:rPr>
                <w:rFonts w:ascii="Times New Roman" w:hAnsi="Times New Roman"/>
                <w:b/>
                <w:caps/>
                <w:smallCaps w:val="0"/>
                <w:lang w:val="fr-FR"/>
              </w:rPr>
              <w:t>f d’equipe</w:t>
            </w:r>
          </w:p>
        </w:tc>
      </w:tr>
      <w:tr w:rsidR="007A110A" w:rsidRPr="004260F6" w14:paraId="09F2D7EF" w14:textId="77777777" w:rsidTr="00A25C24">
        <w:trPr>
          <w:cantSplit/>
          <w:jc w:val="center"/>
        </w:trPr>
        <w:tc>
          <w:tcPr>
            <w:tcW w:w="9720" w:type="dxa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C3C92B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3F093BA1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6041747D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4A1ED9EB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1C9AE58A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7D649873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17397242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11E118D5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03826878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3CEE62D7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2052A222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1D22A588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55350834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  <w:p w14:paraId="6E889CC3" w14:textId="77777777" w:rsidR="007A110A" w:rsidRPr="004260F6" w:rsidRDefault="007A110A" w:rsidP="002774AC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</w:tc>
      </w:tr>
    </w:tbl>
    <w:p w14:paraId="44529F4D" w14:textId="77777777" w:rsidR="007A110A" w:rsidRPr="004260F6" w:rsidRDefault="007A110A" w:rsidP="007A110A">
      <w:pPr>
        <w:pStyle w:val="modulename"/>
        <w:widowControl w:val="0"/>
        <w:tabs>
          <w:tab w:val="right" w:pos="9504"/>
        </w:tabs>
        <w:spacing w:line="276" w:lineRule="auto"/>
        <w:ind w:left="144" w:hanging="144"/>
        <w:contextualSpacing/>
        <w:rPr>
          <w:sz w:val="20"/>
          <w:lang w:val="fr-FR"/>
        </w:rPr>
      </w:pPr>
    </w:p>
    <w:sectPr w:rsidR="007A110A" w:rsidRPr="004260F6" w:rsidSect="00B808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066A2" w14:textId="77777777" w:rsidR="009226A4" w:rsidRDefault="009226A4">
      <w:r>
        <w:separator/>
      </w:r>
    </w:p>
  </w:endnote>
  <w:endnote w:type="continuationSeparator" w:id="0">
    <w:p w14:paraId="49DA92A1" w14:textId="77777777" w:rsidR="009226A4" w:rsidRDefault="0092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361D3" w14:textId="77777777" w:rsidR="00B11BFA" w:rsidRDefault="00B11B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5311A" w14:textId="3EF7F06C" w:rsidR="002774AC" w:rsidRPr="003B7972" w:rsidRDefault="002774AC">
    <w:pPr>
      <w:pStyle w:val="Pieddepage"/>
      <w:jc w:val="right"/>
      <w:rPr>
        <w:rFonts w:ascii="Arial" w:hAnsi="Arial" w:cs="Arial"/>
        <w:sz w:val="16"/>
      </w:rPr>
    </w:pPr>
    <w:r w:rsidRPr="003B7972">
      <w:rPr>
        <w:rFonts w:ascii="Arial" w:hAnsi="Arial" w:cs="Arial"/>
        <w:sz w:val="16"/>
      </w:rPr>
      <w:t>MICS6.WQ</w:t>
    </w:r>
    <w:proofErr w:type="gramStart"/>
    <w:r w:rsidRPr="003B7972">
      <w:rPr>
        <w:rFonts w:ascii="Arial" w:hAnsi="Arial" w:cs="Arial"/>
        <w:sz w:val="16"/>
      </w:rPr>
      <w:t>.</w:t>
    </w:r>
    <w:proofErr w:type="gramEnd"/>
    <w:sdt>
      <w:sdtPr>
        <w:rPr>
          <w:rFonts w:ascii="Arial" w:hAnsi="Arial" w:cs="Arial"/>
          <w:sz w:val="16"/>
        </w:rPr>
        <w:id w:val="7850827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B7972">
          <w:rPr>
            <w:rFonts w:ascii="Arial" w:hAnsi="Arial" w:cs="Arial"/>
            <w:sz w:val="16"/>
          </w:rPr>
          <w:fldChar w:fldCharType="begin"/>
        </w:r>
        <w:r w:rsidRPr="003B7972">
          <w:rPr>
            <w:rFonts w:ascii="Arial" w:hAnsi="Arial" w:cs="Arial"/>
            <w:sz w:val="16"/>
          </w:rPr>
          <w:instrText xml:space="preserve"> PAGE   \* MERGEFORMAT </w:instrText>
        </w:r>
        <w:r w:rsidRPr="003B7972">
          <w:rPr>
            <w:rFonts w:ascii="Arial" w:hAnsi="Arial" w:cs="Arial"/>
            <w:sz w:val="16"/>
          </w:rPr>
          <w:fldChar w:fldCharType="separate"/>
        </w:r>
        <w:r w:rsidR="003E5591">
          <w:rPr>
            <w:rFonts w:ascii="Arial" w:hAnsi="Arial" w:cs="Arial"/>
            <w:noProof/>
            <w:sz w:val="16"/>
          </w:rPr>
          <w:t>1</w:t>
        </w:r>
        <w:r w:rsidRPr="003B7972">
          <w:rPr>
            <w:rFonts w:ascii="Arial" w:hAnsi="Arial" w:cs="Arial"/>
            <w:noProof/>
            <w:sz w:val="16"/>
          </w:rPr>
          <w:fldChar w:fldCharType="end"/>
        </w:r>
      </w:sdtContent>
    </w:sdt>
  </w:p>
  <w:p w14:paraId="55690815" w14:textId="6DF545D7" w:rsidR="002774AC" w:rsidRPr="003B7972" w:rsidRDefault="002774AC" w:rsidP="003B7972">
    <w:pPr>
      <w:pStyle w:val="Normal1"/>
      <w:tabs>
        <w:tab w:val="center" w:pos="4680"/>
        <w:tab w:val="right" w:pos="9360"/>
      </w:tabs>
      <w:jc w:val="right"/>
      <w:rPr>
        <w:rFonts w:ascii="Arial" w:hAnsi="Arial" w:cs="Arial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C3BD1" w14:textId="77777777" w:rsidR="00B11BFA" w:rsidRDefault="00B11B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BAAE0" w14:textId="77777777" w:rsidR="009226A4" w:rsidRDefault="009226A4">
      <w:r>
        <w:separator/>
      </w:r>
    </w:p>
  </w:footnote>
  <w:footnote w:type="continuationSeparator" w:id="0">
    <w:p w14:paraId="33B386A8" w14:textId="77777777" w:rsidR="009226A4" w:rsidRDefault="00922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9919A" w14:textId="77777777" w:rsidR="00B11BFA" w:rsidRDefault="00B11B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8A79B" w14:textId="77777777" w:rsidR="00B11BFA" w:rsidRDefault="00B11BF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DEEA5" w14:textId="77777777" w:rsidR="00B11BFA" w:rsidRDefault="00B11BF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70B0"/>
    <w:multiLevelType w:val="hybridMultilevel"/>
    <w:tmpl w:val="D72E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F00F4"/>
    <w:multiLevelType w:val="hybridMultilevel"/>
    <w:tmpl w:val="7F58F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3426D6"/>
    <w:multiLevelType w:val="hybridMultilevel"/>
    <w:tmpl w:val="4FB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89"/>
    <w:rsid w:val="000051BC"/>
    <w:rsid w:val="0001380A"/>
    <w:rsid w:val="0002587E"/>
    <w:rsid w:val="00034590"/>
    <w:rsid w:val="00037B24"/>
    <w:rsid w:val="00045C19"/>
    <w:rsid w:val="00052154"/>
    <w:rsid w:val="00054A3A"/>
    <w:rsid w:val="00063A22"/>
    <w:rsid w:val="0007247C"/>
    <w:rsid w:val="00077000"/>
    <w:rsid w:val="00077348"/>
    <w:rsid w:val="00080E31"/>
    <w:rsid w:val="00094113"/>
    <w:rsid w:val="000979B5"/>
    <w:rsid w:val="000D080A"/>
    <w:rsid w:val="000E3864"/>
    <w:rsid w:val="000E4F59"/>
    <w:rsid w:val="000F57B9"/>
    <w:rsid w:val="000F7C3C"/>
    <w:rsid w:val="001015D6"/>
    <w:rsid w:val="0010429B"/>
    <w:rsid w:val="00115830"/>
    <w:rsid w:val="0012145D"/>
    <w:rsid w:val="00125E79"/>
    <w:rsid w:val="00126168"/>
    <w:rsid w:val="00130489"/>
    <w:rsid w:val="001419A7"/>
    <w:rsid w:val="00145546"/>
    <w:rsid w:val="00153402"/>
    <w:rsid w:val="0016146F"/>
    <w:rsid w:val="00177F2B"/>
    <w:rsid w:val="00190361"/>
    <w:rsid w:val="00193674"/>
    <w:rsid w:val="00196A08"/>
    <w:rsid w:val="0019738B"/>
    <w:rsid w:val="001A47D6"/>
    <w:rsid w:val="001D3BCF"/>
    <w:rsid w:val="001E4047"/>
    <w:rsid w:val="00200B08"/>
    <w:rsid w:val="00222596"/>
    <w:rsid w:val="00225981"/>
    <w:rsid w:val="00230878"/>
    <w:rsid w:val="00231C55"/>
    <w:rsid w:val="00232D21"/>
    <w:rsid w:val="002339ED"/>
    <w:rsid w:val="002364B8"/>
    <w:rsid w:val="0024169F"/>
    <w:rsid w:val="00243B5D"/>
    <w:rsid w:val="00244AC6"/>
    <w:rsid w:val="00250E1E"/>
    <w:rsid w:val="00256B50"/>
    <w:rsid w:val="00266B5F"/>
    <w:rsid w:val="00273AEB"/>
    <w:rsid w:val="00275E7F"/>
    <w:rsid w:val="002774AC"/>
    <w:rsid w:val="00296789"/>
    <w:rsid w:val="002A1327"/>
    <w:rsid w:val="002A174D"/>
    <w:rsid w:val="002A4A0F"/>
    <w:rsid w:val="002A7B0E"/>
    <w:rsid w:val="002B0FD6"/>
    <w:rsid w:val="002B1B48"/>
    <w:rsid w:val="002B71A6"/>
    <w:rsid w:val="002B79F2"/>
    <w:rsid w:val="002E4396"/>
    <w:rsid w:val="002E6461"/>
    <w:rsid w:val="002F44E2"/>
    <w:rsid w:val="003003EB"/>
    <w:rsid w:val="00312360"/>
    <w:rsid w:val="00313DE7"/>
    <w:rsid w:val="00320DBC"/>
    <w:rsid w:val="00343E3B"/>
    <w:rsid w:val="00350034"/>
    <w:rsid w:val="00350360"/>
    <w:rsid w:val="003600E5"/>
    <w:rsid w:val="00363A03"/>
    <w:rsid w:val="00390DA5"/>
    <w:rsid w:val="00396E3C"/>
    <w:rsid w:val="003A267F"/>
    <w:rsid w:val="003B23A1"/>
    <w:rsid w:val="003B497F"/>
    <w:rsid w:val="003B7972"/>
    <w:rsid w:val="003D1218"/>
    <w:rsid w:val="003D624A"/>
    <w:rsid w:val="003E1AA2"/>
    <w:rsid w:val="003E5591"/>
    <w:rsid w:val="003E677A"/>
    <w:rsid w:val="003F0B83"/>
    <w:rsid w:val="0040420C"/>
    <w:rsid w:val="004058D2"/>
    <w:rsid w:val="00411C74"/>
    <w:rsid w:val="00414AFE"/>
    <w:rsid w:val="0042326B"/>
    <w:rsid w:val="0042453B"/>
    <w:rsid w:val="004260F6"/>
    <w:rsid w:val="00426C5B"/>
    <w:rsid w:val="00435A43"/>
    <w:rsid w:val="00440916"/>
    <w:rsid w:val="00440BBD"/>
    <w:rsid w:val="00443814"/>
    <w:rsid w:val="004527C3"/>
    <w:rsid w:val="004535F8"/>
    <w:rsid w:val="00453B64"/>
    <w:rsid w:val="00460614"/>
    <w:rsid w:val="004678FD"/>
    <w:rsid w:val="00481B0C"/>
    <w:rsid w:val="004A3B63"/>
    <w:rsid w:val="004D2C82"/>
    <w:rsid w:val="004D6E5C"/>
    <w:rsid w:val="004E0A68"/>
    <w:rsid w:val="004F526F"/>
    <w:rsid w:val="00513A14"/>
    <w:rsid w:val="00521E88"/>
    <w:rsid w:val="00523024"/>
    <w:rsid w:val="00534F69"/>
    <w:rsid w:val="00537349"/>
    <w:rsid w:val="005432F6"/>
    <w:rsid w:val="005479FE"/>
    <w:rsid w:val="00554259"/>
    <w:rsid w:val="00555D21"/>
    <w:rsid w:val="00557B08"/>
    <w:rsid w:val="00561120"/>
    <w:rsid w:val="005649B6"/>
    <w:rsid w:val="00571CD2"/>
    <w:rsid w:val="005814D1"/>
    <w:rsid w:val="00584051"/>
    <w:rsid w:val="00584764"/>
    <w:rsid w:val="005857DD"/>
    <w:rsid w:val="00587D06"/>
    <w:rsid w:val="005B0E39"/>
    <w:rsid w:val="005C3BD7"/>
    <w:rsid w:val="005C69CC"/>
    <w:rsid w:val="005D7F8A"/>
    <w:rsid w:val="005E1CE1"/>
    <w:rsid w:val="005F2999"/>
    <w:rsid w:val="005F5124"/>
    <w:rsid w:val="005F71B0"/>
    <w:rsid w:val="005F76B3"/>
    <w:rsid w:val="00602B63"/>
    <w:rsid w:val="00604309"/>
    <w:rsid w:val="00606334"/>
    <w:rsid w:val="00613BCD"/>
    <w:rsid w:val="0061626F"/>
    <w:rsid w:val="00616713"/>
    <w:rsid w:val="00622030"/>
    <w:rsid w:val="006439A4"/>
    <w:rsid w:val="00647CC4"/>
    <w:rsid w:val="00661BEE"/>
    <w:rsid w:val="006702AC"/>
    <w:rsid w:val="00671871"/>
    <w:rsid w:val="00674005"/>
    <w:rsid w:val="0067762B"/>
    <w:rsid w:val="00685468"/>
    <w:rsid w:val="006862F5"/>
    <w:rsid w:val="006876FF"/>
    <w:rsid w:val="006914B2"/>
    <w:rsid w:val="0069372B"/>
    <w:rsid w:val="00694600"/>
    <w:rsid w:val="006B137F"/>
    <w:rsid w:val="006C33BE"/>
    <w:rsid w:val="006C4185"/>
    <w:rsid w:val="006C513B"/>
    <w:rsid w:val="006D62A6"/>
    <w:rsid w:val="006F7342"/>
    <w:rsid w:val="00701B75"/>
    <w:rsid w:val="00713AF5"/>
    <w:rsid w:val="00720406"/>
    <w:rsid w:val="00722552"/>
    <w:rsid w:val="00746D3E"/>
    <w:rsid w:val="00757B45"/>
    <w:rsid w:val="00760573"/>
    <w:rsid w:val="007628CC"/>
    <w:rsid w:val="0076311B"/>
    <w:rsid w:val="00794CB1"/>
    <w:rsid w:val="007A110A"/>
    <w:rsid w:val="007A54B4"/>
    <w:rsid w:val="007B0D70"/>
    <w:rsid w:val="007C4B75"/>
    <w:rsid w:val="007C7130"/>
    <w:rsid w:val="007D6B3A"/>
    <w:rsid w:val="007E66E4"/>
    <w:rsid w:val="008057E4"/>
    <w:rsid w:val="00810FBA"/>
    <w:rsid w:val="008235DF"/>
    <w:rsid w:val="00836EC1"/>
    <w:rsid w:val="0084072A"/>
    <w:rsid w:val="00867814"/>
    <w:rsid w:val="00874178"/>
    <w:rsid w:val="00874E2B"/>
    <w:rsid w:val="00891864"/>
    <w:rsid w:val="00892988"/>
    <w:rsid w:val="00894164"/>
    <w:rsid w:val="00896683"/>
    <w:rsid w:val="008A1D27"/>
    <w:rsid w:val="008B0DC0"/>
    <w:rsid w:val="008B1D88"/>
    <w:rsid w:val="008B72F1"/>
    <w:rsid w:val="008C1B6F"/>
    <w:rsid w:val="008C2D62"/>
    <w:rsid w:val="008D5E63"/>
    <w:rsid w:val="008D6F59"/>
    <w:rsid w:val="008F1812"/>
    <w:rsid w:val="008F1F04"/>
    <w:rsid w:val="008F4073"/>
    <w:rsid w:val="009225ED"/>
    <w:rsid w:val="009226A4"/>
    <w:rsid w:val="00953AAC"/>
    <w:rsid w:val="0096132A"/>
    <w:rsid w:val="00961B79"/>
    <w:rsid w:val="00964321"/>
    <w:rsid w:val="00965D5C"/>
    <w:rsid w:val="0098586D"/>
    <w:rsid w:val="00986655"/>
    <w:rsid w:val="009B228B"/>
    <w:rsid w:val="009B519D"/>
    <w:rsid w:val="009D36C2"/>
    <w:rsid w:val="009D5AB6"/>
    <w:rsid w:val="009E064A"/>
    <w:rsid w:val="009E3B6C"/>
    <w:rsid w:val="00A05E51"/>
    <w:rsid w:val="00A22E43"/>
    <w:rsid w:val="00A25BC7"/>
    <w:rsid w:val="00A25C24"/>
    <w:rsid w:val="00A27E0A"/>
    <w:rsid w:val="00A4720C"/>
    <w:rsid w:val="00A47D89"/>
    <w:rsid w:val="00A514DF"/>
    <w:rsid w:val="00A5602F"/>
    <w:rsid w:val="00A66B60"/>
    <w:rsid w:val="00A67CE8"/>
    <w:rsid w:val="00A70B9F"/>
    <w:rsid w:val="00A92BDC"/>
    <w:rsid w:val="00A9548C"/>
    <w:rsid w:val="00AA395C"/>
    <w:rsid w:val="00AA4633"/>
    <w:rsid w:val="00AB3987"/>
    <w:rsid w:val="00AF67A1"/>
    <w:rsid w:val="00B07855"/>
    <w:rsid w:val="00B10771"/>
    <w:rsid w:val="00B11BFA"/>
    <w:rsid w:val="00B15E01"/>
    <w:rsid w:val="00B37FF5"/>
    <w:rsid w:val="00B43025"/>
    <w:rsid w:val="00B55A31"/>
    <w:rsid w:val="00B63D45"/>
    <w:rsid w:val="00B6525D"/>
    <w:rsid w:val="00B65E16"/>
    <w:rsid w:val="00B67766"/>
    <w:rsid w:val="00B67BA7"/>
    <w:rsid w:val="00B80803"/>
    <w:rsid w:val="00B941ED"/>
    <w:rsid w:val="00B9620F"/>
    <w:rsid w:val="00B97431"/>
    <w:rsid w:val="00BB505E"/>
    <w:rsid w:val="00BB5642"/>
    <w:rsid w:val="00BC28F7"/>
    <w:rsid w:val="00BF2995"/>
    <w:rsid w:val="00BF7D6E"/>
    <w:rsid w:val="00C01C27"/>
    <w:rsid w:val="00C055A0"/>
    <w:rsid w:val="00C170DE"/>
    <w:rsid w:val="00C2126D"/>
    <w:rsid w:val="00C229FB"/>
    <w:rsid w:val="00C33926"/>
    <w:rsid w:val="00C441D1"/>
    <w:rsid w:val="00C46980"/>
    <w:rsid w:val="00C6452F"/>
    <w:rsid w:val="00C829FC"/>
    <w:rsid w:val="00C86A6C"/>
    <w:rsid w:val="00C93C3B"/>
    <w:rsid w:val="00CA36CC"/>
    <w:rsid w:val="00CA4D7E"/>
    <w:rsid w:val="00CB3C38"/>
    <w:rsid w:val="00CC6E25"/>
    <w:rsid w:val="00CC7DE5"/>
    <w:rsid w:val="00CD1D77"/>
    <w:rsid w:val="00CD582F"/>
    <w:rsid w:val="00CD7120"/>
    <w:rsid w:val="00D030A4"/>
    <w:rsid w:val="00D13EF7"/>
    <w:rsid w:val="00D15834"/>
    <w:rsid w:val="00D17ACA"/>
    <w:rsid w:val="00D2206B"/>
    <w:rsid w:val="00D4701A"/>
    <w:rsid w:val="00D5056B"/>
    <w:rsid w:val="00D54BB5"/>
    <w:rsid w:val="00D57885"/>
    <w:rsid w:val="00D66C83"/>
    <w:rsid w:val="00D730AD"/>
    <w:rsid w:val="00D739DF"/>
    <w:rsid w:val="00D76F72"/>
    <w:rsid w:val="00D77539"/>
    <w:rsid w:val="00D86BEB"/>
    <w:rsid w:val="00D916DF"/>
    <w:rsid w:val="00D92EE5"/>
    <w:rsid w:val="00D96847"/>
    <w:rsid w:val="00DA7263"/>
    <w:rsid w:val="00DB0CEB"/>
    <w:rsid w:val="00DC04EC"/>
    <w:rsid w:val="00DC5661"/>
    <w:rsid w:val="00DC770A"/>
    <w:rsid w:val="00DE1F14"/>
    <w:rsid w:val="00DE56DF"/>
    <w:rsid w:val="00DF1237"/>
    <w:rsid w:val="00E01B61"/>
    <w:rsid w:val="00E13CF1"/>
    <w:rsid w:val="00E16348"/>
    <w:rsid w:val="00E17043"/>
    <w:rsid w:val="00E27637"/>
    <w:rsid w:val="00E330F1"/>
    <w:rsid w:val="00E42A3A"/>
    <w:rsid w:val="00E45736"/>
    <w:rsid w:val="00E63A24"/>
    <w:rsid w:val="00E71DEE"/>
    <w:rsid w:val="00E805AF"/>
    <w:rsid w:val="00E8458F"/>
    <w:rsid w:val="00E9111B"/>
    <w:rsid w:val="00EA17E9"/>
    <w:rsid w:val="00EA439C"/>
    <w:rsid w:val="00EC09D5"/>
    <w:rsid w:val="00EC0B1B"/>
    <w:rsid w:val="00EC6B81"/>
    <w:rsid w:val="00ED11EC"/>
    <w:rsid w:val="00ED27DA"/>
    <w:rsid w:val="00ED3D23"/>
    <w:rsid w:val="00EE4B7D"/>
    <w:rsid w:val="00EF78CC"/>
    <w:rsid w:val="00F10BC5"/>
    <w:rsid w:val="00F14E20"/>
    <w:rsid w:val="00F32748"/>
    <w:rsid w:val="00F36438"/>
    <w:rsid w:val="00F373D9"/>
    <w:rsid w:val="00F5156E"/>
    <w:rsid w:val="00F52935"/>
    <w:rsid w:val="00F77AD6"/>
    <w:rsid w:val="00F87513"/>
    <w:rsid w:val="00F96FB9"/>
    <w:rsid w:val="00FA2C5B"/>
    <w:rsid w:val="00FB60B0"/>
    <w:rsid w:val="00FD3892"/>
    <w:rsid w:val="00FE6918"/>
    <w:rsid w:val="00FF3B8E"/>
    <w:rsid w:val="00FF43F1"/>
    <w:rsid w:val="00FF654E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EA8443"/>
  <w15:docId w15:val="{76FE9594-CF76-470A-BB1B-19CF99AA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itre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itre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re">
    <w:name w:val="Title"/>
    <w:basedOn w:val="Normal1"/>
    <w:next w:val="Normal1"/>
    <w:pPr>
      <w:keepNext/>
      <w:keepLines/>
      <w:spacing w:after="300"/>
    </w:pPr>
    <w:rPr>
      <w:rFonts w:ascii="Cambria" w:eastAsia="Cambria" w:hAnsi="Cambria" w:cs="Cambria"/>
      <w:b/>
      <w:color w:val="17365D"/>
      <w:sz w:val="52"/>
    </w:rPr>
  </w:style>
  <w:style w:type="paragraph" w:styleId="Sous-titr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DDE8"/>
    </w:tcPr>
  </w:style>
  <w:style w:type="table" w:customStyle="1" w:styleId="a3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au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au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aire">
    <w:name w:val="annotation text"/>
    <w:basedOn w:val="Normal"/>
    <w:link w:val="CommentaireCar"/>
    <w:unhideWhenUsed/>
    <w:rPr>
      <w:szCs w:val="24"/>
    </w:rPr>
  </w:style>
  <w:style w:type="character" w:customStyle="1" w:styleId="CommentaireCar">
    <w:name w:val="Commentaire Car"/>
    <w:basedOn w:val="Policepardfaut"/>
    <w:link w:val="Commentaire"/>
    <w:rPr>
      <w:szCs w:val="24"/>
    </w:rPr>
  </w:style>
  <w:style w:type="character" w:styleId="Marquedecommentaire">
    <w:name w:val="annotation reference"/>
    <w:basedOn w:val="Policepardfaut"/>
    <w:semiHidden/>
    <w:unhideWhenUsed/>
    <w:rPr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206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206B"/>
    <w:rPr>
      <w:rFonts w:ascii="Lucida Grande" w:hAnsi="Lucida Grande" w:cs="Lucida Grande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E064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E064A"/>
    <w:rPr>
      <w:b/>
      <w:bCs/>
      <w:sz w:val="20"/>
      <w:szCs w:val="24"/>
    </w:rPr>
  </w:style>
  <w:style w:type="paragraph" w:customStyle="1" w:styleId="adaptationnote">
    <w:name w:val="adaptation note"/>
    <w:basedOn w:val="Normal"/>
    <w:link w:val="adaptationnoteChar"/>
    <w:rsid w:val="0084072A"/>
    <w:rPr>
      <w:rFonts w:ascii="Arial" w:hAnsi="Arial"/>
      <w:b/>
      <w:i/>
      <w:color w:val="auto"/>
      <w:sz w:val="20"/>
    </w:rPr>
  </w:style>
  <w:style w:type="character" w:customStyle="1" w:styleId="adaptationnoteChar">
    <w:name w:val="adaptation note Char"/>
    <w:link w:val="adaptationnote"/>
    <w:rsid w:val="0084072A"/>
    <w:rPr>
      <w:rFonts w:ascii="Arial" w:hAnsi="Arial"/>
      <w:b/>
      <w:i/>
      <w:color w:val="auto"/>
      <w:sz w:val="20"/>
    </w:rPr>
  </w:style>
  <w:style w:type="character" w:customStyle="1" w:styleId="InstructionstointvwChar4Char">
    <w:name w:val="Instructions to intvw Char4 Char"/>
    <w:link w:val="InstructionstointvwChar4"/>
    <w:rsid w:val="0084072A"/>
    <w:rPr>
      <w:i/>
    </w:rPr>
  </w:style>
  <w:style w:type="paragraph" w:customStyle="1" w:styleId="InstructionstointvwChar4">
    <w:name w:val="Instructions to intvw Char4"/>
    <w:basedOn w:val="Normal"/>
    <w:link w:val="InstructionstointvwChar4Char"/>
    <w:rsid w:val="0084072A"/>
    <w:rPr>
      <w:i/>
    </w:rPr>
  </w:style>
  <w:style w:type="paragraph" w:styleId="En-tte">
    <w:name w:val="header"/>
    <w:basedOn w:val="Normal"/>
    <w:link w:val="En-tteCar"/>
    <w:unhideWhenUsed/>
    <w:rsid w:val="00045C1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5C19"/>
  </w:style>
  <w:style w:type="paragraph" w:styleId="Pieddepage">
    <w:name w:val="footer"/>
    <w:basedOn w:val="Normal"/>
    <w:link w:val="PieddepageCar"/>
    <w:uiPriority w:val="99"/>
    <w:unhideWhenUsed/>
    <w:rsid w:val="00045C1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5C19"/>
  </w:style>
  <w:style w:type="character" w:customStyle="1" w:styleId="Instructionsinparens">
    <w:name w:val="Instructions in parens"/>
    <w:rsid w:val="00266B5F"/>
    <w:rPr>
      <w:rFonts w:ascii="Times New Roman" w:hAnsi="Times New Roman"/>
      <w:i/>
      <w:sz w:val="20"/>
      <w:szCs w:val="20"/>
    </w:rPr>
  </w:style>
  <w:style w:type="paragraph" w:customStyle="1" w:styleId="skipcolumn">
    <w:name w:val="skip column"/>
    <w:basedOn w:val="Normal"/>
    <w:link w:val="skipcolumnChar"/>
    <w:rsid w:val="008D5E63"/>
    <w:rPr>
      <w:rFonts w:ascii="Arial" w:hAnsi="Arial"/>
      <w:smallCaps/>
      <w:color w:val="auto"/>
      <w:sz w:val="20"/>
    </w:rPr>
  </w:style>
  <w:style w:type="character" w:customStyle="1" w:styleId="skipcolumnChar">
    <w:name w:val="skip column Char"/>
    <w:link w:val="skipcolumn"/>
    <w:rsid w:val="008D5E63"/>
    <w:rPr>
      <w:rFonts w:ascii="Arial" w:hAnsi="Arial"/>
      <w:smallCaps/>
      <w:color w:val="auto"/>
      <w:sz w:val="20"/>
    </w:rPr>
  </w:style>
  <w:style w:type="paragraph" w:customStyle="1" w:styleId="Responsecategs">
    <w:name w:val="Response categs....."/>
    <w:basedOn w:val="Normal"/>
    <w:link w:val="ResponsecategsChar"/>
    <w:rsid w:val="000051BC"/>
    <w:pPr>
      <w:tabs>
        <w:tab w:val="right" w:leader="dot" w:pos="3942"/>
      </w:tabs>
      <w:ind w:left="216" w:hanging="216"/>
    </w:pPr>
    <w:rPr>
      <w:rFonts w:ascii="Arial" w:hAnsi="Arial"/>
      <w:color w:val="auto"/>
      <w:sz w:val="20"/>
    </w:rPr>
  </w:style>
  <w:style w:type="character" w:customStyle="1" w:styleId="ResponsecategsChar">
    <w:name w:val="Response categs..... Char"/>
    <w:link w:val="Responsecategs"/>
    <w:rsid w:val="000051BC"/>
    <w:rPr>
      <w:rFonts w:ascii="Arial" w:hAnsi="Arial"/>
      <w:color w:val="auto"/>
      <w:sz w:val="20"/>
    </w:rPr>
  </w:style>
  <w:style w:type="paragraph" w:customStyle="1" w:styleId="1IntvwqstCharCharChar">
    <w:name w:val="1. Intvw qst Char Char Char"/>
    <w:basedOn w:val="Normal"/>
    <w:link w:val="1IntvwqstCharCharCharChar1"/>
    <w:rsid w:val="002B71A6"/>
    <w:pPr>
      <w:spacing w:line="360" w:lineRule="auto"/>
      <w:ind w:left="360" w:hanging="360"/>
    </w:pPr>
    <w:rPr>
      <w:rFonts w:ascii="Arial" w:hAnsi="Arial"/>
      <w:smallCaps/>
      <w:color w:val="auto"/>
      <w:sz w:val="20"/>
    </w:rPr>
  </w:style>
  <w:style w:type="character" w:customStyle="1" w:styleId="1IntvwqstCharCharCharChar1">
    <w:name w:val="1. Intvw qst Char Char Char Char1"/>
    <w:link w:val="1IntvwqstCharCharChar"/>
    <w:rsid w:val="002B71A6"/>
    <w:rPr>
      <w:rFonts w:ascii="Arial" w:hAnsi="Arial"/>
      <w:smallCaps/>
      <w:color w:val="auto"/>
      <w:sz w:val="20"/>
    </w:rPr>
  </w:style>
  <w:style w:type="paragraph" w:customStyle="1" w:styleId="InstructionstointvwCharCharChar">
    <w:name w:val="Instructions to intvw Char Char Char"/>
    <w:basedOn w:val="Normal"/>
    <w:link w:val="InstructionstointvwCharCharCharChar"/>
    <w:rsid w:val="002B71A6"/>
    <w:pPr>
      <w:spacing w:line="360" w:lineRule="auto"/>
      <w:ind w:left="216" w:hanging="216"/>
    </w:pPr>
    <w:rPr>
      <w:b/>
      <w:i/>
      <w:caps/>
      <w:color w:val="auto"/>
    </w:rPr>
  </w:style>
  <w:style w:type="character" w:customStyle="1" w:styleId="InstructionstointvwCharCharCharChar">
    <w:name w:val="Instructions to intvw Char Char Char Char"/>
    <w:link w:val="InstructionstointvwCharCharChar"/>
    <w:rsid w:val="002B71A6"/>
    <w:rPr>
      <w:b/>
      <w:i/>
      <w:caps/>
      <w:color w:val="auto"/>
    </w:rPr>
  </w:style>
  <w:style w:type="paragraph" w:customStyle="1" w:styleId="1IntvwqstChar1Char">
    <w:name w:val="1. Intvw qst Char1 Char"/>
    <w:basedOn w:val="Normal"/>
    <w:link w:val="1IntvwqstChar1CharChar"/>
    <w:rsid w:val="002B71A6"/>
    <w:pPr>
      <w:spacing w:line="360" w:lineRule="auto"/>
      <w:ind w:left="360" w:hanging="360"/>
    </w:pPr>
    <w:rPr>
      <w:rFonts w:ascii="Arial" w:hAnsi="Arial"/>
      <w:smallCaps/>
      <w:color w:val="auto"/>
      <w:sz w:val="20"/>
    </w:rPr>
  </w:style>
  <w:style w:type="character" w:customStyle="1" w:styleId="1IntvwqstChar1CharChar">
    <w:name w:val="1. Intvw qst Char1 Char Char"/>
    <w:link w:val="1IntvwqstChar1Char"/>
    <w:rsid w:val="002B71A6"/>
    <w:rPr>
      <w:rFonts w:ascii="Arial" w:hAnsi="Arial"/>
      <w:smallCaps/>
      <w:color w:val="auto"/>
      <w:sz w:val="20"/>
    </w:rPr>
  </w:style>
  <w:style w:type="paragraph" w:customStyle="1" w:styleId="modulename">
    <w:name w:val="module name"/>
    <w:basedOn w:val="Normal"/>
    <w:link w:val="modulenameChar"/>
    <w:rsid w:val="00B67BA7"/>
    <w:pPr>
      <w:spacing w:line="360" w:lineRule="auto"/>
      <w:ind w:left="216" w:hanging="216"/>
    </w:pPr>
    <w:rPr>
      <w:b/>
      <w:caps/>
      <w:color w:val="auto"/>
    </w:rPr>
  </w:style>
  <w:style w:type="character" w:customStyle="1" w:styleId="modulenameChar">
    <w:name w:val="module name Char"/>
    <w:link w:val="modulename"/>
    <w:rsid w:val="00B67BA7"/>
    <w:rPr>
      <w:b/>
      <w:caps/>
      <w:color w:val="auto"/>
    </w:rPr>
  </w:style>
  <w:style w:type="paragraph" w:customStyle="1" w:styleId="questionnairename">
    <w:name w:val="questionnaire name"/>
    <w:basedOn w:val="modulename"/>
    <w:rsid w:val="00C93C3B"/>
    <w:pPr>
      <w:jc w:val="center"/>
    </w:pPr>
    <w:rPr>
      <w:sz w:val="28"/>
    </w:rPr>
  </w:style>
  <w:style w:type="character" w:customStyle="1" w:styleId="ResponsecategsCharChar">
    <w:name w:val="Response categs..... Char Char"/>
    <w:rsid w:val="003600E5"/>
    <w:rPr>
      <w:rFonts w:ascii="Arial" w:hAnsi="Arial"/>
      <w:lang w:val="en-US" w:eastAsia="en-US" w:bidi="ar-SA"/>
    </w:rPr>
  </w:style>
  <w:style w:type="paragraph" w:customStyle="1" w:styleId="Instructionstointvw">
    <w:name w:val="Instructions to intvw"/>
    <w:basedOn w:val="Normal"/>
    <w:rsid w:val="00B80803"/>
    <w:pPr>
      <w:spacing w:line="360" w:lineRule="auto"/>
      <w:ind w:left="216" w:hanging="216"/>
    </w:pPr>
    <w:rPr>
      <w:i/>
      <w:color w:val="auto"/>
      <w:sz w:val="20"/>
    </w:rPr>
  </w:style>
  <w:style w:type="paragraph" w:customStyle="1" w:styleId="1Intvwqst">
    <w:name w:val="1. Intvw qst"/>
    <w:basedOn w:val="Normal"/>
    <w:link w:val="1IntvwqstChar1"/>
    <w:rsid w:val="00232D21"/>
    <w:pPr>
      <w:ind w:left="360" w:hanging="360"/>
    </w:pPr>
    <w:rPr>
      <w:rFonts w:ascii="Arial" w:hAnsi="Arial"/>
      <w:smallCaps/>
      <w:color w:val="auto"/>
      <w:sz w:val="20"/>
      <w:lang w:eastAsia="x-none"/>
    </w:rPr>
  </w:style>
  <w:style w:type="character" w:customStyle="1" w:styleId="1IntvwqstChar1">
    <w:name w:val="1. Intvw qst Char1"/>
    <w:link w:val="1Intvwqst"/>
    <w:rsid w:val="00232D21"/>
    <w:rPr>
      <w:rFonts w:ascii="Arial" w:hAnsi="Arial"/>
      <w:smallCaps/>
      <w:color w:val="auto"/>
      <w:sz w:val="20"/>
      <w:lang w:eastAsia="x-none"/>
    </w:rPr>
  </w:style>
  <w:style w:type="paragraph" w:styleId="Rvision">
    <w:name w:val="Revision"/>
    <w:hidden/>
    <w:uiPriority w:val="99"/>
    <w:semiHidden/>
    <w:rsid w:val="00674005"/>
  </w:style>
  <w:style w:type="character" w:customStyle="1" w:styleId="1IntvwqstCharCharCharCharChar">
    <w:name w:val="1. Intvw qst Char Char Char Char Char"/>
    <w:rsid w:val="005C69CC"/>
    <w:rPr>
      <w:rFonts w:ascii="Arial" w:hAnsi="Arial"/>
      <w:smallCaps/>
      <w:lang w:val="en-US" w:eastAsia="en-US" w:bidi="ar-SA"/>
    </w:rPr>
  </w:style>
  <w:style w:type="paragraph" w:customStyle="1" w:styleId="Otherspecify">
    <w:name w:val="Other(specify)______"/>
    <w:basedOn w:val="Normal"/>
    <w:link w:val="OtherspecifyChar"/>
    <w:rsid w:val="00DB0CEB"/>
    <w:pPr>
      <w:tabs>
        <w:tab w:val="right" w:leader="underscore" w:pos="3946"/>
      </w:tabs>
      <w:spacing w:line="360" w:lineRule="auto"/>
      <w:ind w:left="216" w:hanging="216"/>
    </w:pPr>
    <w:rPr>
      <w:rFonts w:ascii="Arial" w:hAnsi="Arial"/>
      <w:b/>
      <w:color w:val="auto"/>
    </w:rPr>
  </w:style>
  <w:style w:type="character" w:customStyle="1" w:styleId="OtherspecifyChar">
    <w:name w:val="Other(specify)______ Char"/>
    <w:link w:val="Otherspecify"/>
    <w:rsid w:val="00DB0CEB"/>
    <w:rPr>
      <w:rFonts w:ascii="Arial" w:hAnsi="Arial"/>
      <w:b/>
      <w:color w:val="auto"/>
    </w:rPr>
  </w:style>
  <w:style w:type="character" w:customStyle="1" w:styleId="unsupportedobjecttext">
    <w:name w:val="unsupportedobjecttext"/>
    <w:basedOn w:val="Policepardfaut"/>
    <w:rsid w:val="00AA4633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E1E3E6"/>
    </w:rPr>
  </w:style>
  <w:style w:type="character" w:customStyle="1" w:styleId="normaltextrun">
    <w:name w:val="normaltextrun"/>
    <w:basedOn w:val="Policepardfaut"/>
    <w:rsid w:val="00AA4633"/>
  </w:style>
  <w:style w:type="paragraph" w:customStyle="1" w:styleId="paragraph1">
    <w:name w:val="paragraph1"/>
    <w:basedOn w:val="Normal"/>
    <w:rsid w:val="00AA4633"/>
    <w:rPr>
      <w:color w:val="auto"/>
      <w:szCs w:val="24"/>
    </w:rPr>
  </w:style>
  <w:style w:type="character" w:customStyle="1" w:styleId="eop">
    <w:name w:val="eop"/>
    <w:basedOn w:val="Policepardfaut"/>
    <w:rsid w:val="00AA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5610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5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4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095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832119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50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041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99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855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051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193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32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8815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2523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825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225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339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729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9823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6941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30C96CCC5BBD4F99B65F8415CE2643" ma:contentTypeVersion="0" ma:contentTypeDescription="Create a new document." ma:contentTypeScope="" ma:versionID="35cab8cd40061a112dcfd7224c59ef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5ddf1a2e1720e7a3325136dcfb8d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113D5-4EAF-4E8A-A099-01D8E8A8B9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1D801A-D999-460D-8323-380EF998E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18EFF8-7CEF-434C-83D8-E7782B822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8CE642-1CFA-4653-AFD1-FF94D4EA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MICS Water Quality Testing Questionnaire</vt:lpstr>
      <vt:lpstr>MICS Water Quality Testing Questionnaire</vt:lpstr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MICS Water Quality Testing Questionnaire</dc:title>
  <dc:creator>Turgay Unalan</dc:creator>
  <cp:lastModifiedBy>INSEED-MICS6</cp:lastModifiedBy>
  <cp:revision>3</cp:revision>
  <cp:lastPrinted>2016-10-03T19:04:00Z</cp:lastPrinted>
  <dcterms:created xsi:type="dcterms:W3CDTF">2017-08-21T15:14:00Z</dcterms:created>
  <dcterms:modified xsi:type="dcterms:W3CDTF">2017-08-21T15:14:00Z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0x0101007F30C96CCC5BBD4F99B65F8415CE2643</vt:lpwstr>
  </property>
</Properties>
</file>