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CB77F" w14:textId="7237EB52" w:rsidR="00774FCB" w:rsidRDefault="001F171D">
      <w:r>
        <w:rPr>
          <w:rFonts w:hint="eastAsia"/>
        </w:rPr>
        <w:t>1.Java语言采用Unicode码，又称统一码字符集，它使用16位</w:t>
      </w:r>
      <w:r w:rsidR="00774FCB">
        <w:rPr>
          <w:rFonts w:hint="eastAsia"/>
        </w:rPr>
        <w:t>存储空间</w:t>
      </w:r>
      <w:r w:rsidR="00871D96">
        <w:rPr>
          <w:rFonts w:hint="eastAsia"/>
        </w:rPr>
        <w:t>，能够支持多种语言，更具有国际化特性。当Unicode中的高8位为0时，则低8位的编码与ASCII码相同。</w:t>
      </w:r>
    </w:p>
    <w:p w14:paraId="0672A916" w14:textId="5FBA43D5" w:rsidR="00092BE6" w:rsidRDefault="00092BE6">
      <w:r>
        <w:rPr>
          <w:rFonts w:hint="eastAsia"/>
          <w:noProof/>
        </w:rPr>
        <w:drawing>
          <wp:inline distT="0" distB="0" distL="0" distR="0" wp14:anchorId="0D23C155" wp14:editId="5D0D65E6">
            <wp:extent cx="5274310" cy="51720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avaDataTy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2750" w14:textId="69C304EB" w:rsidR="00092BE6" w:rsidRDefault="00092BE6">
      <w:r>
        <w:t>3.</w:t>
      </w:r>
      <w:r>
        <w:rPr>
          <w:rFonts w:hint="eastAsia"/>
        </w:rPr>
        <w:t>简单类型所需要的存储开销</w:t>
      </w:r>
      <w:r w:rsidR="008640B7">
        <w:rPr>
          <w:rFonts w:hint="eastAsia"/>
        </w:rPr>
        <w:t>,及他们的范围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349"/>
        <w:gridCol w:w="1342"/>
        <w:gridCol w:w="1362"/>
        <w:gridCol w:w="1754"/>
        <w:gridCol w:w="1418"/>
        <w:gridCol w:w="1559"/>
      </w:tblGrid>
      <w:tr w:rsidR="00FF0885" w14:paraId="08F3CEF7" w14:textId="77777777" w:rsidTr="00FF0885">
        <w:tc>
          <w:tcPr>
            <w:tcW w:w="1349" w:type="dxa"/>
          </w:tcPr>
          <w:p w14:paraId="017B4236" w14:textId="4A790F07" w:rsidR="00092BE6" w:rsidRDefault="00092BE6">
            <w:r>
              <w:rPr>
                <w:rFonts w:hint="eastAsia"/>
              </w:rPr>
              <w:t>类型</w:t>
            </w:r>
          </w:p>
        </w:tc>
        <w:tc>
          <w:tcPr>
            <w:tcW w:w="1342" w:type="dxa"/>
          </w:tcPr>
          <w:p w14:paraId="70A7B189" w14:textId="4867A6A3" w:rsidR="00092BE6" w:rsidRDefault="00092BE6">
            <w:r>
              <w:rPr>
                <w:rFonts w:hint="eastAsia"/>
              </w:rPr>
              <w:t>存储（bit）</w:t>
            </w:r>
          </w:p>
        </w:tc>
        <w:tc>
          <w:tcPr>
            <w:tcW w:w="1362" w:type="dxa"/>
          </w:tcPr>
          <w:p w14:paraId="6C52BD25" w14:textId="7E6D3F78" w:rsidR="00092BE6" w:rsidRDefault="00092BE6">
            <w:r>
              <w:rPr>
                <w:rFonts w:hint="eastAsia"/>
              </w:rPr>
              <w:t>最小值/值</w:t>
            </w:r>
          </w:p>
        </w:tc>
        <w:tc>
          <w:tcPr>
            <w:tcW w:w="1754" w:type="dxa"/>
          </w:tcPr>
          <w:p w14:paraId="3D2F1ADE" w14:textId="1BBCEC70" w:rsidR="00092BE6" w:rsidRDefault="00092BE6">
            <w:r>
              <w:rPr>
                <w:rFonts w:hint="eastAsia"/>
              </w:rPr>
              <w:t>最大值/值</w:t>
            </w:r>
          </w:p>
        </w:tc>
        <w:tc>
          <w:tcPr>
            <w:tcW w:w="1418" w:type="dxa"/>
          </w:tcPr>
          <w:p w14:paraId="53269C2D" w14:textId="6159897A" w:rsidR="00092BE6" w:rsidRDefault="00092BE6">
            <w:r>
              <w:rPr>
                <w:rFonts w:hint="eastAsia"/>
              </w:rPr>
              <w:t>封装</w:t>
            </w:r>
            <w:proofErr w:type="gramStart"/>
            <w:r>
              <w:rPr>
                <w:rFonts w:hint="eastAsia"/>
              </w:rPr>
              <w:t>器类型</w:t>
            </w:r>
            <w:proofErr w:type="gramEnd"/>
          </w:p>
        </w:tc>
        <w:tc>
          <w:tcPr>
            <w:tcW w:w="1559" w:type="dxa"/>
          </w:tcPr>
          <w:p w14:paraId="0B4248E9" w14:textId="5F76FFB9" w:rsidR="00092BE6" w:rsidRDefault="00092BE6">
            <w:r>
              <w:rPr>
                <w:rFonts w:hint="eastAsia"/>
              </w:rPr>
              <w:t>说明</w:t>
            </w:r>
          </w:p>
        </w:tc>
      </w:tr>
      <w:tr w:rsidR="00FF0885" w14:paraId="6FCCB3DF" w14:textId="77777777" w:rsidTr="00FF0885">
        <w:tc>
          <w:tcPr>
            <w:tcW w:w="1349" w:type="dxa"/>
          </w:tcPr>
          <w:p w14:paraId="0C5795AD" w14:textId="6201A479" w:rsidR="00092BE6" w:rsidRDefault="00FF0885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342" w:type="dxa"/>
          </w:tcPr>
          <w:p w14:paraId="1715CD51" w14:textId="308288CD" w:rsidR="00092BE6" w:rsidRDefault="00FF0885">
            <w:r>
              <w:rPr>
                <w:rFonts w:hint="eastAsia"/>
              </w:rPr>
              <w:t>1</w:t>
            </w:r>
          </w:p>
        </w:tc>
        <w:tc>
          <w:tcPr>
            <w:tcW w:w="1362" w:type="dxa"/>
          </w:tcPr>
          <w:p w14:paraId="3A724A22" w14:textId="0609C05A" w:rsidR="00092BE6" w:rsidRDefault="00FF088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754" w:type="dxa"/>
          </w:tcPr>
          <w:p w14:paraId="4D92CC8C" w14:textId="3F8828D9" w:rsidR="00092BE6" w:rsidRDefault="00FF08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18" w:type="dxa"/>
          </w:tcPr>
          <w:p w14:paraId="13BDFAAB" w14:textId="428AF7D6" w:rsidR="00092BE6" w:rsidRDefault="00FF088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559" w:type="dxa"/>
          </w:tcPr>
          <w:p w14:paraId="7A46237F" w14:textId="0CDCEDF0" w:rsidR="00092BE6" w:rsidRDefault="00FF0885">
            <w:r>
              <w:rPr>
                <w:rFonts w:hint="eastAsia"/>
              </w:rPr>
              <w:t>布尔型</w:t>
            </w:r>
          </w:p>
        </w:tc>
      </w:tr>
      <w:tr w:rsidR="00FF0885" w14:paraId="31792286" w14:textId="77777777" w:rsidTr="00FF0885">
        <w:tc>
          <w:tcPr>
            <w:tcW w:w="1349" w:type="dxa"/>
          </w:tcPr>
          <w:p w14:paraId="1B1D7237" w14:textId="480E9944" w:rsidR="00092BE6" w:rsidRDefault="00FF0885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42" w:type="dxa"/>
          </w:tcPr>
          <w:p w14:paraId="53B379BA" w14:textId="5F44EAB8" w:rsidR="00092BE6" w:rsidRDefault="00FF088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62" w:type="dxa"/>
          </w:tcPr>
          <w:p w14:paraId="2751B4EE" w14:textId="4002CBD4" w:rsidR="00092BE6" w:rsidRDefault="00FF0885">
            <w:r>
              <w:rPr>
                <w:rFonts w:hint="eastAsia"/>
              </w:rPr>
              <w:t>U</w:t>
            </w:r>
            <w:r>
              <w:t>nicode:0</w:t>
            </w:r>
          </w:p>
        </w:tc>
        <w:tc>
          <w:tcPr>
            <w:tcW w:w="1754" w:type="dxa"/>
          </w:tcPr>
          <w:p w14:paraId="0496D892" w14:textId="5644C663" w:rsidR="00092BE6" w:rsidRDefault="00FF0885">
            <w:r>
              <w:rPr>
                <w:rFonts w:hint="eastAsia"/>
              </w:rPr>
              <w:t>U</w:t>
            </w:r>
            <w:r>
              <w:t>nicode:2^16-1</w:t>
            </w:r>
          </w:p>
        </w:tc>
        <w:tc>
          <w:tcPr>
            <w:tcW w:w="1418" w:type="dxa"/>
          </w:tcPr>
          <w:p w14:paraId="29FEFECE" w14:textId="31BDD45D" w:rsidR="00092BE6" w:rsidRDefault="00FF0885">
            <w:r>
              <w:rPr>
                <w:rFonts w:hint="eastAsia"/>
              </w:rPr>
              <w:t>C</w:t>
            </w:r>
            <w:r>
              <w:t>haracter</w:t>
            </w:r>
          </w:p>
        </w:tc>
        <w:tc>
          <w:tcPr>
            <w:tcW w:w="1559" w:type="dxa"/>
          </w:tcPr>
          <w:p w14:paraId="3681ED4B" w14:textId="46206FBB" w:rsidR="00092BE6" w:rsidRDefault="00FF0885">
            <w:r>
              <w:rPr>
                <w:rFonts w:hint="eastAsia"/>
              </w:rPr>
              <w:t>字符型</w:t>
            </w:r>
          </w:p>
        </w:tc>
      </w:tr>
      <w:tr w:rsidR="00FF0885" w14:paraId="50EEF655" w14:textId="77777777" w:rsidTr="00FF0885">
        <w:tc>
          <w:tcPr>
            <w:tcW w:w="1349" w:type="dxa"/>
          </w:tcPr>
          <w:p w14:paraId="0F2E4513" w14:textId="6D6DB50C" w:rsidR="00092BE6" w:rsidRDefault="00FF0885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1342" w:type="dxa"/>
          </w:tcPr>
          <w:p w14:paraId="7D1CADEF" w14:textId="24C781CD" w:rsidR="00092BE6" w:rsidRDefault="00FF0885">
            <w:r>
              <w:rPr>
                <w:rFonts w:hint="eastAsia"/>
              </w:rPr>
              <w:t>8</w:t>
            </w:r>
          </w:p>
        </w:tc>
        <w:tc>
          <w:tcPr>
            <w:tcW w:w="1362" w:type="dxa"/>
          </w:tcPr>
          <w:p w14:paraId="5049A754" w14:textId="61285CBB" w:rsidR="00092BE6" w:rsidRDefault="00FF0885">
            <w:r>
              <w:rPr>
                <w:rFonts w:hint="eastAsia"/>
              </w:rPr>
              <w:t>-128</w:t>
            </w:r>
          </w:p>
        </w:tc>
        <w:tc>
          <w:tcPr>
            <w:tcW w:w="1754" w:type="dxa"/>
          </w:tcPr>
          <w:p w14:paraId="34A524F2" w14:textId="3B32B793" w:rsidR="00092BE6" w:rsidRDefault="00FF0885">
            <w:r>
              <w:rPr>
                <w:rFonts w:hint="eastAsia"/>
              </w:rPr>
              <w:t>+127</w:t>
            </w:r>
          </w:p>
        </w:tc>
        <w:tc>
          <w:tcPr>
            <w:tcW w:w="1418" w:type="dxa"/>
          </w:tcPr>
          <w:p w14:paraId="3E87332D" w14:textId="0E446286" w:rsidR="00092BE6" w:rsidRDefault="00FF0885">
            <w:r>
              <w:rPr>
                <w:rFonts w:hint="eastAsia"/>
              </w:rPr>
              <w:t>Byte</w:t>
            </w:r>
          </w:p>
        </w:tc>
        <w:tc>
          <w:tcPr>
            <w:tcW w:w="1559" w:type="dxa"/>
          </w:tcPr>
          <w:p w14:paraId="63C32853" w14:textId="3F6D89E4" w:rsidR="00092BE6" w:rsidRDefault="00FF0885">
            <w:r>
              <w:rPr>
                <w:rFonts w:hint="eastAsia"/>
              </w:rPr>
              <w:t>字节整型</w:t>
            </w:r>
          </w:p>
        </w:tc>
      </w:tr>
      <w:tr w:rsidR="00FF0885" w14:paraId="1F4913B0" w14:textId="77777777" w:rsidTr="00FF0885">
        <w:tc>
          <w:tcPr>
            <w:tcW w:w="1349" w:type="dxa"/>
          </w:tcPr>
          <w:p w14:paraId="7A6CF038" w14:textId="09C2B043" w:rsidR="00092BE6" w:rsidRDefault="00FF0885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342" w:type="dxa"/>
          </w:tcPr>
          <w:p w14:paraId="40489047" w14:textId="0765E6D1" w:rsidR="00092BE6" w:rsidRDefault="00FF088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62" w:type="dxa"/>
          </w:tcPr>
          <w:p w14:paraId="3AD3B80E" w14:textId="20F8916F" w:rsidR="00092BE6" w:rsidRDefault="00FF0885">
            <w:r>
              <w:rPr>
                <w:rFonts w:hint="eastAsia"/>
              </w:rPr>
              <w:t>-</w:t>
            </w:r>
            <w:r>
              <w:t>2^15</w:t>
            </w:r>
          </w:p>
        </w:tc>
        <w:tc>
          <w:tcPr>
            <w:tcW w:w="1754" w:type="dxa"/>
          </w:tcPr>
          <w:p w14:paraId="6748B6C4" w14:textId="3582ABE5" w:rsidR="00092BE6" w:rsidRDefault="00FF0885">
            <w:r>
              <w:rPr>
                <w:rFonts w:hint="eastAsia"/>
              </w:rPr>
              <w:t>+</w:t>
            </w:r>
            <w:r>
              <w:t>2^15-1</w:t>
            </w:r>
          </w:p>
        </w:tc>
        <w:tc>
          <w:tcPr>
            <w:tcW w:w="1418" w:type="dxa"/>
          </w:tcPr>
          <w:p w14:paraId="6B987A8E" w14:textId="6CBC6D88" w:rsidR="00092BE6" w:rsidRDefault="00FF0885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559" w:type="dxa"/>
          </w:tcPr>
          <w:p w14:paraId="53A2955E" w14:textId="56EDD7DD" w:rsidR="00092BE6" w:rsidRDefault="00FF0885">
            <w:r>
              <w:rPr>
                <w:rFonts w:hint="eastAsia"/>
              </w:rPr>
              <w:t>短整型</w:t>
            </w:r>
          </w:p>
        </w:tc>
      </w:tr>
      <w:tr w:rsidR="00FF0885" w14:paraId="08E0F678" w14:textId="77777777" w:rsidTr="00FF0885">
        <w:tc>
          <w:tcPr>
            <w:tcW w:w="1349" w:type="dxa"/>
          </w:tcPr>
          <w:p w14:paraId="518506ED" w14:textId="63A93ED6" w:rsidR="00092BE6" w:rsidRDefault="00FF08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2" w:type="dxa"/>
          </w:tcPr>
          <w:p w14:paraId="77679094" w14:textId="4B33291D" w:rsidR="00092BE6" w:rsidRDefault="00FF0885">
            <w:r>
              <w:rPr>
                <w:rFonts w:hint="eastAsia"/>
              </w:rPr>
              <w:t>32</w:t>
            </w:r>
          </w:p>
        </w:tc>
        <w:tc>
          <w:tcPr>
            <w:tcW w:w="1362" w:type="dxa"/>
          </w:tcPr>
          <w:p w14:paraId="5B227FD7" w14:textId="1D06FDC7" w:rsidR="00092BE6" w:rsidRDefault="00FF0885">
            <w:r>
              <w:rPr>
                <w:rFonts w:hint="eastAsia"/>
              </w:rPr>
              <w:t>-</w:t>
            </w:r>
            <w:r>
              <w:t>2^31</w:t>
            </w:r>
          </w:p>
        </w:tc>
        <w:tc>
          <w:tcPr>
            <w:tcW w:w="1754" w:type="dxa"/>
          </w:tcPr>
          <w:p w14:paraId="558F4188" w14:textId="3A1BEB34" w:rsidR="00092BE6" w:rsidRDefault="00FF0885">
            <w:r>
              <w:rPr>
                <w:rFonts w:hint="eastAsia"/>
              </w:rPr>
              <w:t>+</w:t>
            </w:r>
            <w:r>
              <w:t>2^31-1</w:t>
            </w:r>
          </w:p>
        </w:tc>
        <w:tc>
          <w:tcPr>
            <w:tcW w:w="1418" w:type="dxa"/>
          </w:tcPr>
          <w:p w14:paraId="73D1E3DB" w14:textId="611A1106" w:rsidR="00092BE6" w:rsidRDefault="00FF088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559" w:type="dxa"/>
          </w:tcPr>
          <w:p w14:paraId="561F4683" w14:textId="3825C08B" w:rsidR="00092BE6" w:rsidRDefault="00FF0885">
            <w:r>
              <w:rPr>
                <w:rFonts w:hint="eastAsia"/>
              </w:rPr>
              <w:t>整形</w:t>
            </w:r>
          </w:p>
        </w:tc>
      </w:tr>
      <w:tr w:rsidR="00FF0885" w14:paraId="5613CE0C" w14:textId="77777777" w:rsidTr="00FF0885">
        <w:tc>
          <w:tcPr>
            <w:tcW w:w="1349" w:type="dxa"/>
          </w:tcPr>
          <w:p w14:paraId="395C1C21" w14:textId="33AB120C" w:rsidR="00092BE6" w:rsidRDefault="00FF0885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42" w:type="dxa"/>
          </w:tcPr>
          <w:p w14:paraId="1DB00338" w14:textId="642DAE29" w:rsidR="00092BE6" w:rsidRDefault="00FF0885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62" w:type="dxa"/>
          </w:tcPr>
          <w:p w14:paraId="04783E09" w14:textId="4412670A" w:rsidR="00092BE6" w:rsidRDefault="00FF0885">
            <w:r>
              <w:rPr>
                <w:rFonts w:hint="eastAsia"/>
              </w:rPr>
              <w:t>-</w:t>
            </w:r>
            <w:r>
              <w:t>2^63</w:t>
            </w:r>
          </w:p>
        </w:tc>
        <w:tc>
          <w:tcPr>
            <w:tcW w:w="1754" w:type="dxa"/>
          </w:tcPr>
          <w:p w14:paraId="13F085B6" w14:textId="5022BEA4" w:rsidR="00092BE6" w:rsidRDefault="00FF0885">
            <w:r>
              <w:rPr>
                <w:rFonts w:hint="eastAsia"/>
              </w:rPr>
              <w:t>+</w:t>
            </w:r>
            <w:r>
              <w:t>2^63-1</w:t>
            </w:r>
          </w:p>
        </w:tc>
        <w:tc>
          <w:tcPr>
            <w:tcW w:w="1418" w:type="dxa"/>
          </w:tcPr>
          <w:p w14:paraId="0D465191" w14:textId="07ED8618" w:rsidR="00092BE6" w:rsidRDefault="00FF0885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59" w:type="dxa"/>
          </w:tcPr>
          <w:p w14:paraId="5DB3CEDD" w14:textId="7D0D710D" w:rsidR="00092BE6" w:rsidRDefault="00FF0885">
            <w:r>
              <w:rPr>
                <w:rFonts w:hint="eastAsia"/>
              </w:rPr>
              <w:t>长整形</w:t>
            </w:r>
          </w:p>
        </w:tc>
      </w:tr>
      <w:tr w:rsidR="00FF0885" w14:paraId="6B1C491B" w14:textId="77777777" w:rsidTr="00FF0885">
        <w:tc>
          <w:tcPr>
            <w:tcW w:w="1349" w:type="dxa"/>
          </w:tcPr>
          <w:p w14:paraId="50D4936D" w14:textId="5C6E0166" w:rsidR="00092BE6" w:rsidRDefault="00FF088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42" w:type="dxa"/>
          </w:tcPr>
          <w:p w14:paraId="06289A1D" w14:textId="2A1C1F87" w:rsidR="00092BE6" w:rsidRDefault="00FF0885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62" w:type="dxa"/>
          </w:tcPr>
          <w:p w14:paraId="5EACF205" w14:textId="4E83BAD1" w:rsidR="00092BE6" w:rsidRDefault="00FF0885">
            <w:r>
              <w:rPr>
                <w:rFonts w:hint="eastAsia"/>
              </w:rPr>
              <w:t>I</w:t>
            </w:r>
            <w:r>
              <w:t>EEE754</w:t>
            </w:r>
          </w:p>
        </w:tc>
        <w:tc>
          <w:tcPr>
            <w:tcW w:w="1754" w:type="dxa"/>
          </w:tcPr>
          <w:p w14:paraId="2BCD9F75" w14:textId="2612C1DD" w:rsidR="00092BE6" w:rsidRDefault="00FF0885">
            <w:r>
              <w:rPr>
                <w:rFonts w:hint="eastAsia"/>
              </w:rPr>
              <w:t>I</w:t>
            </w:r>
            <w:r>
              <w:t>EEE754</w:t>
            </w:r>
          </w:p>
        </w:tc>
        <w:tc>
          <w:tcPr>
            <w:tcW w:w="1418" w:type="dxa"/>
          </w:tcPr>
          <w:p w14:paraId="0A6B05BA" w14:textId="5E604CAD" w:rsidR="00092BE6" w:rsidRDefault="00FF088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59" w:type="dxa"/>
          </w:tcPr>
          <w:p w14:paraId="46C76937" w14:textId="6C89E3BA" w:rsidR="00092BE6" w:rsidRDefault="00FF0885">
            <w:r>
              <w:rPr>
                <w:rFonts w:hint="eastAsia"/>
              </w:rPr>
              <w:t>单精度浮点型</w:t>
            </w:r>
          </w:p>
        </w:tc>
      </w:tr>
      <w:tr w:rsidR="00FF0885" w14:paraId="2278B29D" w14:textId="77777777" w:rsidTr="00FF0885">
        <w:tc>
          <w:tcPr>
            <w:tcW w:w="1349" w:type="dxa"/>
          </w:tcPr>
          <w:p w14:paraId="24F3B66A" w14:textId="30C16D87" w:rsidR="00092BE6" w:rsidRDefault="00FF0885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42" w:type="dxa"/>
          </w:tcPr>
          <w:p w14:paraId="34A9D6FA" w14:textId="47B92651" w:rsidR="00092BE6" w:rsidRDefault="00FF0885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62" w:type="dxa"/>
          </w:tcPr>
          <w:p w14:paraId="72A8FFD2" w14:textId="6D18DDCA" w:rsidR="00092BE6" w:rsidRDefault="00FF0885">
            <w:r>
              <w:rPr>
                <w:rFonts w:hint="eastAsia"/>
              </w:rPr>
              <w:t>I</w:t>
            </w:r>
            <w:r>
              <w:t>EEE754</w:t>
            </w:r>
          </w:p>
        </w:tc>
        <w:tc>
          <w:tcPr>
            <w:tcW w:w="1754" w:type="dxa"/>
          </w:tcPr>
          <w:p w14:paraId="586B14AC" w14:textId="39CEAF57" w:rsidR="00092BE6" w:rsidRDefault="00FF0885">
            <w:r>
              <w:rPr>
                <w:rFonts w:hint="eastAsia"/>
              </w:rPr>
              <w:t>I</w:t>
            </w:r>
            <w:r>
              <w:t>EEE754</w:t>
            </w:r>
          </w:p>
        </w:tc>
        <w:tc>
          <w:tcPr>
            <w:tcW w:w="1418" w:type="dxa"/>
          </w:tcPr>
          <w:p w14:paraId="1F04EE37" w14:textId="2CC7C7B8" w:rsidR="00092BE6" w:rsidRDefault="00FF0885">
            <w:r>
              <w:t>Double</w:t>
            </w:r>
          </w:p>
        </w:tc>
        <w:tc>
          <w:tcPr>
            <w:tcW w:w="1559" w:type="dxa"/>
          </w:tcPr>
          <w:p w14:paraId="1B3384C1" w14:textId="5F8F3025" w:rsidR="00092BE6" w:rsidRDefault="00FF0885">
            <w:r>
              <w:rPr>
                <w:rFonts w:hint="eastAsia"/>
              </w:rPr>
              <w:t>双精度浮点型</w:t>
            </w:r>
          </w:p>
        </w:tc>
      </w:tr>
      <w:tr w:rsidR="00FF0885" w14:paraId="232A51BD" w14:textId="77777777" w:rsidTr="00FF0885">
        <w:tc>
          <w:tcPr>
            <w:tcW w:w="1349" w:type="dxa"/>
          </w:tcPr>
          <w:p w14:paraId="67379F9E" w14:textId="1EE7E77C" w:rsidR="00FF0885" w:rsidRDefault="00FF0885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42" w:type="dxa"/>
          </w:tcPr>
          <w:p w14:paraId="5BF366DC" w14:textId="77777777" w:rsidR="00FF0885" w:rsidRDefault="00FF0885"/>
        </w:tc>
        <w:tc>
          <w:tcPr>
            <w:tcW w:w="1362" w:type="dxa"/>
          </w:tcPr>
          <w:p w14:paraId="23BDE66E" w14:textId="77777777" w:rsidR="00FF0885" w:rsidRDefault="00FF0885"/>
        </w:tc>
        <w:tc>
          <w:tcPr>
            <w:tcW w:w="1754" w:type="dxa"/>
          </w:tcPr>
          <w:p w14:paraId="473DE200" w14:textId="77777777" w:rsidR="00FF0885" w:rsidRDefault="00FF0885"/>
        </w:tc>
        <w:tc>
          <w:tcPr>
            <w:tcW w:w="1418" w:type="dxa"/>
          </w:tcPr>
          <w:p w14:paraId="2C140440" w14:textId="606E3F96" w:rsidR="00FF0885" w:rsidRDefault="00FF0885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559" w:type="dxa"/>
          </w:tcPr>
          <w:p w14:paraId="16F3D475" w14:textId="616CF190" w:rsidR="00FF0885" w:rsidRDefault="00FF0885">
            <w:proofErr w:type="gramStart"/>
            <w:r>
              <w:rPr>
                <w:rFonts w:hint="eastAsia"/>
              </w:rPr>
              <w:t>无类型</w:t>
            </w:r>
            <w:proofErr w:type="gramEnd"/>
          </w:p>
        </w:tc>
      </w:tr>
    </w:tbl>
    <w:p w14:paraId="5C6F85BE" w14:textId="1EE8978B" w:rsidR="00092BE6" w:rsidRDefault="00092BE6"/>
    <w:p w14:paraId="35C512D4" w14:textId="4B1C517C" w:rsidR="008640B7" w:rsidRDefault="008640B7">
      <w:r>
        <w:rPr>
          <w:rFonts w:hint="eastAsia"/>
        </w:rPr>
        <w:t>4.Java逻辑运算的优化</w:t>
      </w:r>
      <w:r w:rsidR="00871D96">
        <w:rPr>
          <w:rFonts w:hint="eastAsia"/>
        </w:rPr>
        <w:t>的</w:t>
      </w:r>
      <w:r>
        <w:rPr>
          <w:rFonts w:hint="eastAsia"/>
        </w:rPr>
        <w:t>含义</w:t>
      </w:r>
    </w:p>
    <w:p w14:paraId="19A1CDC9" w14:textId="664BAEC2" w:rsidR="00871D96" w:rsidRDefault="00871D96">
      <w:r>
        <w:rPr>
          <w:rFonts w:hint="eastAsia"/>
        </w:rPr>
        <w:t>Java使用&amp;&amp;和||运算符的操作，并不一定对它的两个操作符都要访问，由于这两个运算符的第一操作数在某种值的情况下，就可以确定结果，就不用再去访问第二个操作数，这样简化</w:t>
      </w:r>
      <w:r>
        <w:rPr>
          <w:rFonts w:hint="eastAsia"/>
        </w:rPr>
        <w:lastRenderedPageBreak/>
        <w:t>了运算，也提高了程序的运行效率。</w:t>
      </w:r>
    </w:p>
    <w:p w14:paraId="007C3FFE" w14:textId="57C7B187" w:rsidR="00871D96" w:rsidRDefault="00871D96">
      <w:r>
        <w:rPr>
          <w:rFonts w:hint="eastAsia"/>
        </w:rPr>
        <w:t>例如：在&amp;&amp;运算符中，变量A的值为false，则运算式子的值就是false，无论B的值是什么，所以程序不会访问B。</w:t>
      </w:r>
    </w:p>
    <w:p w14:paraId="6C682B5F" w14:textId="77777777" w:rsidR="003606E7" w:rsidRDefault="003606E7"/>
    <w:p w14:paraId="32F07374" w14:textId="7FF4C64B" w:rsidR="00871D96" w:rsidRDefault="00871D96">
      <w:r>
        <w:rPr>
          <w:rFonts w:hint="eastAsia"/>
        </w:rPr>
        <w:t>5.</w:t>
      </w:r>
      <w:r w:rsidR="00252D92">
        <w:rPr>
          <w:rFonts w:hint="eastAsia"/>
        </w:rPr>
        <w:t>Java数据类型转换含义</w:t>
      </w:r>
    </w:p>
    <w:p w14:paraId="6AF2EC95" w14:textId="589B49BB" w:rsidR="00252D92" w:rsidRDefault="00252D92">
      <w:r>
        <w:rPr>
          <w:rFonts w:hint="eastAsia"/>
        </w:rPr>
        <w:t>①</w:t>
      </w:r>
      <w:r w:rsidR="00BA7590">
        <w:rPr>
          <w:rFonts w:hint="eastAsia"/>
        </w:rPr>
        <w:t>拓宽类型：指</w:t>
      </w:r>
      <w:proofErr w:type="gramStart"/>
      <w:r w:rsidR="00BA7590">
        <w:rPr>
          <w:rFonts w:hint="eastAsia"/>
        </w:rPr>
        <w:t>把值范围小类型</w:t>
      </w:r>
      <w:proofErr w:type="gramEnd"/>
      <w:r w:rsidR="00BA7590">
        <w:rPr>
          <w:rFonts w:hint="eastAsia"/>
        </w:rPr>
        <w:t>的数据转换成值范围大类型的数据；</w:t>
      </w:r>
    </w:p>
    <w:p w14:paraId="58686898" w14:textId="0C8B098F" w:rsidR="00BA7590" w:rsidRDefault="00BA7590">
      <w:r>
        <w:rPr>
          <w:rFonts w:hint="eastAsia"/>
        </w:rPr>
        <w:t>②缩窄类型：指把指范围大类型的数据转换成值范围</w:t>
      </w:r>
      <w:proofErr w:type="gramStart"/>
      <w:r>
        <w:rPr>
          <w:rFonts w:hint="eastAsia"/>
        </w:rPr>
        <w:t>小类型</w:t>
      </w:r>
      <w:proofErr w:type="gramEnd"/>
      <w:r>
        <w:rPr>
          <w:rFonts w:hint="eastAsia"/>
        </w:rPr>
        <w:t>的数据；</w:t>
      </w:r>
    </w:p>
    <w:p w14:paraId="4CFA61C7" w14:textId="759A8572" w:rsidR="00BA7590" w:rsidRDefault="00BA7590">
      <w:r>
        <w:rPr>
          <w:rFonts w:hint="eastAsia"/>
        </w:rPr>
        <w:t>③自动类型转换：是指Java虚拟机自动地将数据类型实施转换。由于拓宽类型转换不造成数据访问不安全，所以自动类型转换是拓宽类型的数据转换。</w:t>
      </w:r>
    </w:p>
    <w:p w14:paraId="43FE57EE" w14:textId="7FC27780" w:rsidR="00BA7590" w:rsidRDefault="00BA7590">
      <w:r>
        <w:rPr>
          <w:rFonts w:hint="eastAsia"/>
        </w:rPr>
        <w:t>④强制类型转换：是指通过显式地将数据类型实施转换。缩窄类型转换会造成数据访问的不安全，所以必须通过强制转换实现数据的类型转换。</w:t>
      </w:r>
    </w:p>
    <w:p w14:paraId="626F6415" w14:textId="6FDBDC3D" w:rsidR="003606E7" w:rsidRDefault="003606E7">
      <w:r>
        <w:rPr>
          <w:rFonts w:hint="eastAsia"/>
        </w:rPr>
        <w:t>强制类型转换的形式为：</w:t>
      </w:r>
      <w:r>
        <w:t>(</w:t>
      </w:r>
      <w:r>
        <w:rPr>
          <w:rFonts w:hint="eastAsia"/>
        </w:rPr>
        <w:t>type)identifier</w:t>
      </w:r>
    </w:p>
    <w:p w14:paraId="609CF1CA" w14:textId="7354CCBA" w:rsidR="003606E7" w:rsidRDefault="003606E7"/>
    <w:p w14:paraId="173EE718" w14:textId="05F50FBC" w:rsidR="003606E7" w:rsidRDefault="003606E7">
      <w:r>
        <w:rPr>
          <w:rFonts w:hint="eastAsia"/>
        </w:rPr>
        <w:t>6</w:t>
      </w:r>
      <w:r>
        <w:t>.</w:t>
      </w:r>
      <w:r>
        <w:rPr>
          <w:rFonts w:hint="eastAsia"/>
        </w:rPr>
        <w:t>变量的作用域</w:t>
      </w:r>
    </w:p>
    <w:p w14:paraId="25695519" w14:textId="7522DAFD" w:rsidR="003606E7" w:rsidRDefault="003606E7">
      <w:r>
        <w:rPr>
          <w:rFonts w:hint="eastAsia"/>
        </w:rPr>
        <w:t>变量的作用域是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执行中能够对变量访问的范围。</w:t>
      </w:r>
    </w:p>
    <w:p w14:paraId="0D2EF272" w14:textId="347E9297" w:rsidR="003606E7" w:rsidRDefault="003606E7">
      <w:r>
        <w:rPr>
          <w:rFonts w:hint="eastAsia"/>
        </w:rPr>
        <w:t>按照作用域，变量可分为四类：</w:t>
      </w:r>
    </w:p>
    <w:p w14:paraId="5C39F9B0" w14:textId="77777777" w:rsidR="009D05F4" w:rsidRDefault="009D05F4" w:rsidP="009D05F4">
      <w:r>
        <w:rPr>
          <w:rFonts w:hint="eastAsia"/>
        </w:rPr>
        <w:t>①成员变量：作用域在类中是全局的，可以被该类的方法访问；</w:t>
      </w:r>
    </w:p>
    <w:p w14:paraId="372CC1BC" w14:textId="77777777" w:rsidR="009D05F4" w:rsidRDefault="009D05F4" w:rsidP="009D05F4">
      <w:r>
        <w:rPr>
          <w:rFonts w:hint="eastAsia"/>
        </w:rPr>
        <w:t>②方法的局部变量：作用域</w:t>
      </w:r>
      <w:proofErr w:type="gramStart"/>
      <w:r>
        <w:rPr>
          <w:rFonts w:hint="eastAsia"/>
        </w:rPr>
        <w:t>自方法</w:t>
      </w:r>
      <w:proofErr w:type="gramEnd"/>
      <w:r>
        <w:rPr>
          <w:rFonts w:hint="eastAsia"/>
        </w:rPr>
        <w:t>的声明处开始，到本段代码块结束为止可以访问；</w:t>
      </w:r>
    </w:p>
    <w:p w14:paraId="4B11193F" w14:textId="77777777" w:rsidR="009D05F4" w:rsidRDefault="009D05F4" w:rsidP="009D05F4">
      <w:r>
        <w:rPr>
          <w:rFonts w:hint="eastAsia"/>
        </w:rPr>
        <w:t>③语句块的局部变量：这是在语句块中声明创建的变量，作用域从声明开始，到本段代码块结束为止可以访问；</w:t>
      </w:r>
    </w:p>
    <w:p w14:paraId="1775E885" w14:textId="35B0C79D" w:rsidR="009D05F4" w:rsidRDefault="009D05F4" w:rsidP="009D05F4">
      <w:r>
        <w:rPr>
          <w:rFonts w:hint="eastAsia"/>
        </w:rPr>
        <w:t>④异常处理的局部变量：这是在异常处理代码段中声明创建的变量。</w:t>
      </w:r>
      <w:r>
        <w:rPr>
          <w:rFonts w:hint="eastAsia"/>
        </w:rPr>
        <w:t>它的作用域只能在相关异常程序段被访问时有效，并随着这个程序段结束而失效。</w:t>
      </w:r>
    </w:p>
    <w:p w14:paraId="59E69DC9" w14:textId="77777777" w:rsidR="009A563A" w:rsidRDefault="009A563A" w:rsidP="009D05F4">
      <w:pPr>
        <w:rPr>
          <w:rFonts w:hint="eastAsia"/>
        </w:rPr>
      </w:pPr>
      <w:bookmarkStart w:id="0" w:name="_GoBack"/>
      <w:bookmarkEnd w:id="0"/>
    </w:p>
    <w:p w14:paraId="564830EC" w14:textId="770860C9" w:rsidR="00915E37" w:rsidRDefault="009D05F4" w:rsidP="009D05F4">
      <w:r>
        <w:rPr>
          <w:rFonts w:hint="eastAsia"/>
        </w:rPr>
        <w:t>7.输出9×9乘法表程序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05F4" w14:paraId="14B308BE" w14:textId="77777777" w:rsidTr="009D05F4">
        <w:tc>
          <w:tcPr>
            <w:tcW w:w="8296" w:type="dxa"/>
          </w:tcPr>
          <w:p w14:paraId="7F7A5F9D" w14:textId="5FEB3D1F" w:rsidR="009D05F4" w:rsidRPr="009D05F4" w:rsidRDefault="009D05F4">
            <w:pPr>
              <w:rPr>
                <w:rFonts w:ascii="Consolas" w:hAnsi="Consolas"/>
              </w:rPr>
            </w:pPr>
            <w:r w:rsidRPr="009D05F4">
              <w:rPr>
                <w:rFonts w:ascii="Consolas" w:hAnsi="Consolas"/>
              </w:rPr>
              <w:t>multiTable.java</w:t>
            </w:r>
          </w:p>
        </w:tc>
      </w:tr>
      <w:tr w:rsidR="009D05F4" w14:paraId="7BFC39D3" w14:textId="77777777" w:rsidTr="009D05F4">
        <w:tc>
          <w:tcPr>
            <w:tcW w:w="8296" w:type="dxa"/>
          </w:tcPr>
          <w:p w14:paraId="54E894EA" w14:textId="77777777" w:rsidR="009D05F4" w:rsidRPr="009D05F4" w:rsidRDefault="009D05F4" w:rsidP="009D05F4">
            <w:pPr>
              <w:rPr>
                <w:rFonts w:ascii="Consolas" w:hAnsi="Consolas"/>
              </w:rPr>
            </w:pPr>
            <w:r w:rsidRPr="009D05F4">
              <w:rPr>
                <w:rFonts w:ascii="Consolas" w:hAnsi="Consolas"/>
              </w:rPr>
              <w:t xml:space="preserve">public class </w:t>
            </w:r>
            <w:proofErr w:type="spellStart"/>
            <w:proofErr w:type="gramStart"/>
            <w:r w:rsidRPr="009D05F4">
              <w:rPr>
                <w:rFonts w:ascii="Consolas" w:hAnsi="Consolas"/>
              </w:rPr>
              <w:t>multiTable</w:t>
            </w:r>
            <w:proofErr w:type="spellEnd"/>
            <w:r w:rsidRPr="009D05F4">
              <w:rPr>
                <w:rFonts w:ascii="Consolas" w:hAnsi="Consolas"/>
              </w:rPr>
              <w:t>{</w:t>
            </w:r>
            <w:proofErr w:type="gramEnd"/>
          </w:p>
          <w:p w14:paraId="79A5BD4E" w14:textId="77777777" w:rsidR="009D05F4" w:rsidRPr="009D05F4" w:rsidRDefault="009D05F4" w:rsidP="009D05F4">
            <w:pPr>
              <w:rPr>
                <w:rFonts w:ascii="Consolas" w:hAnsi="Consolas"/>
              </w:rPr>
            </w:pPr>
            <w:r w:rsidRPr="009D05F4">
              <w:rPr>
                <w:rFonts w:ascii="Consolas" w:hAnsi="Consolas"/>
              </w:rPr>
              <w:tab/>
              <w:t xml:space="preserve">public static void </w:t>
            </w:r>
            <w:proofErr w:type="gramStart"/>
            <w:r w:rsidRPr="009D05F4">
              <w:rPr>
                <w:rFonts w:ascii="Consolas" w:hAnsi="Consolas"/>
              </w:rPr>
              <w:t>main(</w:t>
            </w:r>
            <w:proofErr w:type="gramEnd"/>
            <w:r w:rsidRPr="009D05F4">
              <w:rPr>
                <w:rFonts w:ascii="Consolas" w:hAnsi="Consolas"/>
              </w:rPr>
              <w:t xml:space="preserve">String </w:t>
            </w:r>
            <w:proofErr w:type="spellStart"/>
            <w:r w:rsidRPr="009D05F4">
              <w:rPr>
                <w:rFonts w:ascii="Consolas" w:hAnsi="Consolas"/>
              </w:rPr>
              <w:t>args</w:t>
            </w:r>
            <w:proofErr w:type="spellEnd"/>
            <w:r w:rsidRPr="009D05F4">
              <w:rPr>
                <w:rFonts w:ascii="Consolas" w:hAnsi="Consolas"/>
              </w:rPr>
              <w:t>[]){</w:t>
            </w:r>
          </w:p>
          <w:p w14:paraId="665C538B" w14:textId="77777777" w:rsidR="009D05F4" w:rsidRPr="009D05F4" w:rsidRDefault="009D05F4" w:rsidP="009D05F4">
            <w:pPr>
              <w:rPr>
                <w:rFonts w:ascii="Consolas" w:hAnsi="Consolas"/>
              </w:rPr>
            </w:pPr>
            <w:r w:rsidRPr="009D05F4">
              <w:rPr>
                <w:rFonts w:ascii="Consolas" w:hAnsi="Consolas"/>
              </w:rPr>
              <w:tab/>
            </w:r>
            <w:r w:rsidRPr="009D05F4">
              <w:rPr>
                <w:rFonts w:ascii="Consolas" w:hAnsi="Consolas"/>
              </w:rPr>
              <w:tab/>
            </w:r>
            <w:proofErr w:type="gramStart"/>
            <w:r w:rsidRPr="009D05F4">
              <w:rPr>
                <w:rFonts w:ascii="Consolas" w:hAnsi="Consolas"/>
              </w:rPr>
              <w:t>for(</w:t>
            </w:r>
            <w:proofErr w:type="gramEnd"/>
            <w:r w:rsidRPr="009D05F4">
              <w:rPr>
                <w:rFonts w:ascii="Consolas" w:hAnsi="Consolas"/>
              </w:rPr>
              <w:t xml:space="preserve">int </w:t>
            </w:r>
            <w:proofErr w:type="spellStart"/>
            <w:r w:rsidRPr="009D05F4">
              <w:rPr>
                <w:rFonts w:ascii="Consolas" w:hAnsi="Consolas"/>
              </w:rPr>
              <w:t>i</w:t>
            </w:r>
            <w:proofErr w:type="spellEnd"/>
            <w:r w:rsidRPr="009D05F4">
              <w:rPr>
                <w:rFonts w:ascii="Consolas" w:hAnsi="Consolas"/>
              </w:rPr>
              <w:t xml:space="preserve">=1; </w:t>
            </w:r>
            <w:proofErr w:type="spellStart"/>
            <w:r w:rsidRPr="009D05F4">
              <w:rPr>
                <w:rFonts w:ascii="Consolas" w:hAnsi="Consolas"/>
              </w:rPr>
              <w:t>i</w:t>
            </w:r>
            <w:proofErr w:type="spellEnd"/>
            <w:r w:rsidRPr="009D05F4">
              <w:rPr>
                <w:rFonts w:ascii="Consolas" w:hAnsi="Consolas"/>
              </w:rPr>
              <w:t xml:space="preserve">&lt;10; </w:t>
            </w:r>
            <w:proofErr w:type="spellStart"/>
            <w:r w:rsidRPr="009D05F4">
              <w:rPr>
                <w:rFonts w:ascii="Consolas" w:hAnsi="Consolas"/>
              </w:rPr>
              <w:t>i</w:t>
            </w:r>
            <w:proofErr w:type="spellEnd"/>
            <w:r w:rsidRPr="009D05F4">
              <w:rPr>
                <w:rFonts w:ascii="Consolas" w:hAnsi="Consolas"/>
              </w:rPr>
              <w:t>++){</w:t>
            </w:r>
          </w:p>
          <w:p w14:paraId="7EFDDF39" w14:textId="77777777" w:rsidR="009D05F4" w:rsidRPr="009D05F4" w:rsidRDefault="009D05F4" w:rsidP="009D05F4">
            <w:pPr>
              <w:rPr>
                <w:rFonts w:ascii="Consolas" w:hAnsi="Consolas"/>
              </w:rPr>
            </w:pPr>
            <w:r w:rsidRPr="009D05F4">
              <w:rPr>
                <w:rFonts w:ascii="Consolas" w:hAnsi="Consolas"/>
              </w:rPr>
              <w:tab/>
            </w:r>
            <w:r w:rsidRPr="009D05F4">
              <w:rPr>
                <w:rFonts w:ascii="Consolas" w:hAnsi="Consolas"/>
              </w:rPr>
              <w:tab/>
            </w:r>
            <w:r w:rsidRPr="009D05F4">
              <w:rPr>
                <w:rFonts w:ascii="Consolas" w:hAnsi="Consolas"/>
              </w:rPr>
              <w:tab/>
            </w:r>
            <w:proofErr w:type="gramStart"/>
            <w:r w:rsidRPr="009D05F4">
              <w:rPr>
                <w:rFonts w:ascii="Consolas" w:hAnsi="Consolas"/>
              </w:rPr>
              <w:t>for(</w:t>
            </w:r>
            <w:proofErr w:type="gramEnd"/>
            <w:r w:rsidRPr="009D05F4">
              <w:rPr>
                <w:rFonts w:ascii="Consolas" w:hAnsi="Consolas"/>
              </w:rPr>
              <w:t>int j=1; j&lt;=</w:t>
            </w:r>
            <w:proofErr w:type="spellStart"/>
            <w:r w:rsidRPr="009D05F4">
              <w:rPr>
                <w:rFonts w:ascii="Consolas" w:hAnsi="Consolas"/>
              </w:rPr>
              <w:t>i</w:t>
            </w:r>
            <w:proofErr w:type="spellEnd"/>
            <w:r w:rsidRPr="009D05F4">
              <w:rPr>
                <w:rFonts w:ascii="Consolas" w:hAnsi="Consolas"/>
              </w:rPr>
              <w:t xml:space="preserve">; </w:t>
            </w:r>
            <w:proofErr w:type="spellStart"/>
            <w:r w:rsidRPr="009D05F4">
              <w:rPr>
                <w:rFonts w:ascii="Consolas" w:hAnsi="Consolas"/>
              </w:rPr>
              <w:t>j++</w:t>
            </w:r>
            <w:proofErr w:type="spellEnd"/>
            <w:r w:rsidRPr="009D05F4">
              <w:rPr>
                <w:rFonts w:ascii="Consolas" w:hAnsi="Consolas"/>
              </w:rPr>
              <w:t>){</w:t>
            </w:r>
          </w:p>
          <w:p w14:paraId="6C6984D7" w14:textId="77777777" w:rsidR="009D05F4" w:rsidRPr="009D05F4" w:rsidRDefault="009D05F4" w:rsidP="009D05F4">
            <w:pPr>
              <w:rPr>
                <w:rFonts w:ascii="Consolas" w:hAnsi="Consolas"/>
              </w:rPr>
            </w:pPr>
            <w:r w:rsidRPr="009D05F4">
              <w:rPr>
                <w:rFonts w:ascii="Consolas" w:hAnsi="Consolas"/>
              </w:rPr>
              <w:tab/>
            </w:r>
            <w:r w:rsidRPr="009D05F4">
              <w:rPr>
                <w:rFonts w:ascii="Consolas" w:hAnsi="Consolas"/>
              </w:rPr>
              <w:tab/>
            </w:r>
            <w:r w:rsidRPr="009D05F4">
              <w:rPr>
                <w:rFonts w:ascii="Consolas" w:hAnsi="Consolas"/>
              </w:rPr>
              <w:tab/>
            </w:r>
            <w:r w:rsidRPr="009D05F4">
              <w:rPr>
                <w:rFonts w:ascii="Consolas" w:hAnsi="Consolas"/>
              </w:rPr>
              <w:tab/>
            </w:r>
            <w:proofErr w:type="spellStart"/>
            <w:r w:rsidRPr="009D05F4">
              <w:rPr>
                <w:rFonts w:ascii="Consolas" w:hAnsi="Consolas"/>
              </w:rPr>
              <w:t>System.out.print</w:t>
            </w:r>
            <w:proofErr w:type="spellEnd"/>
            <w:r w:rsidRPr="009D05F4">
              <w:rPr>
                <w:rFonts w:ascii="Consolas" w:hAnsi="Consolas"/>
              </w:rPr>
              <w:t>(</w:t>
            </w:r>
            <w:proofErr w:type="spellStart"/>
            <w:r w:rsidRPr="009D05F4">
              <w:rPr>
                <w:rFonts w:ascii="Consolas" w:hAnsi="Consolas"/>
              </w:rPr>
              <w:t>i</w:t>
            </w:r>
            <w:proofErr w:type="spellEnd"/>
            <w:r w:rsidRPr="009D05F4">
              <w:rPr>
                <w:rFonts w:ascii="Consolas" w:hAnsi="Consolas"/>
              </w:rPr>
              <w:t xml:space="preserve"> + "*" + j + "=" + </w:t>
            </w:r>
            <w:proofErr w:type="spellStart"/>
            <w:r w:rsidRPr="009D05F4">
              <w:rPr>
                <w:rFonts w:ascii="Consolas" w:hAnsi="Consolas"/>
              </w:rPr>
              <w:t>i</w:t>
            </w:r>
            <w:proofErr w:type="spellEnd"/>
            <w:r w:rsidRPr="009D05F4">
              <w:rPr>
                <w:rFonts w:ascii="Consolas" w:hAnsi="Consolas"/>
              </w:rPr>
              <w:t>*j +"\t");</w:t>
            </w:r>
          </w:p>
          <w:p w14:paraId="271A251E" w14:textId="77777777" w:rsidR="009D05F4" w:rsidRPr="009D05F4" w:rsidRDefault="009D05F4" w:rsidP="009D05F4">
            <w:pPr>
              <w:rPr>
                <w:rFonts w:ascii="Consolas" w:hAnsi="Consolas"/>
              </w:rPr>
            </w:pPr>
            <w:r w:rsidRPr="009D05F4">
              <w:rPr>
                <w:rFonts w:ascii="Consolas" w:hAnsi="Consolas"/>
              </w:rPr>
              <w:tab/>
            </w:r>
            <w:r w:rsidRPr="009D05F4">
              <w:rPr>
                <w:rFonts w:ascii="Consolas" w:hAnsi="Consolas"/>
              </w:rPr>
              <w:tab/>
            </w:r>
            <w:r w:rsidRPr="009D05F4">
              <w:rPr>
                <w:rFonts w:ascii="Consolas" w:hAnsi="Consolas"/>
              </w:rPr>
              <w:tab/>
              <w:t>}</w:t>
            </w:r>
          </w:p>
          <w:p w14:paraId="310EB0DD" w14:textId="77777777" w:rsidR="009D05F4" w:rsidRPr="009D05F4" w:rsidRDefault="009D05F4" w:rsidP="009D05F4">
            <w:pPr>
              <w:rPr>
                <w:rFonts w:ascii="Consolas" w:hAnsi="Consolas"/>
              </w:rPr>
            </w:pPr>
            <w:r w:rsidRPr="009D05F4">
              <w:rPr>
                <w:rFonts w:ascii="Consolas" w:hAnsi="Consolas"/>
              </w:rPr>
              <w:tab/>
            </w:r>
            <w:r w:rsidRPr="009D05F4">
              <w:rPr>
                <w:rFonts w:ascii="Consolas" w:hAnsi="Consolas"/>
              </w:rPr>
              <w:tab/>
            </w:r>
            <w:r w:rsidRPr="009D05F4">
              <w:rPr>
                <w:rFonts w:ascii="Consolas" w:hAnsi="Consolas"/>
              </w:rPr>
              <w:tab/>
            </w:r>
            <w:proofErr w:type="spellStart"/>
            <w:r w:rsidRPr="009D05F4">
              <w:rPr>
                <w:rFonts w:ascii="Consolas" w:hAnsi="Consolas"/>
              </w:rPr>
              <w:t>System.out.println</w:t>
            </w:r>
            <w:proofErr w:type="spellEnd"/>
            <w:r w:rsidRPr="009D05F4">
              <w:rPr>
                <w:rFonts w:ascii="Consolas" w:hAnsi="Consolas"/>
              </w:rPr>
              <w:t>("");</w:t>
            </w:r>
          </w:p>
          <w:p w14:paraId="1BA3D445" w14:textId="77777777" w:rsidR="009D05F4" w:rsidRPr="009D05F4" w:rsidRDefault="009D05F4" w:rsidP="009D05F4">
            <w:pPr>
              <w:rPr>
                <w:rFonts w:ascii="Consolas" w:hAnsi="Consolas"/>
              </w:rPr>
            </w:pPr>
            <w:r w:rsidRPr="009D05F4">
              <w:rPr>
                <w:rFonts w:ascii="Consolas" w:hAnsi="Consolas"/>
              </w:rPr>
              <w:tab/>
            </w:r>
            <w:r w:rsidRPr="009D05F4">
              <w:rPr>
                <w:rFonts w:ascii="Consolas" w:hAnsi="Consolas"/>
              </w:rPr>
              <w:tab/>
              <w:t>}</w:t>
            </w:r>
          </w:p>
          <w:p w14:paraId="77132791" w14:textId="77777777" w:rsidR="009D05F4" w:rsidRPr="009D05F4" w:rsidRDefault="009D05F4" w:rsidP="009D05F4">
            <w:pPr>
              <w:rPr>
                <w:rFonts w:ascii="Consolas" w:hAnsi="Consolas"/>
              </w:rPr>
            </w:pPr>
            <w:r w:rsidRPr="009D05F4">
              <w:rPr>
                <w:rFonts w:ascii="Consolas" w:hAnsi="Consolas"/>
              </w:rPr>
              <w:tab/>
              <w:t>}</w:t>
            </w:r>
          </w:p>
          <w:p w14:paraId="33631A7F" w14:textId="34E1D0F9" w:rsidR="009D05F4" w:rsidRPr="009D05F4" w:rsidRDefault="009D05F4" w:rsidP="009D05F4">
            <w:pPr>
              <w:rPr>
                <w:rFonts w:ascii="Consolas" w:hAnsi="Consolas"/>
              </w:rPr>
            </w:pPr>
            <w:r w:rsidRPr="009D05F4">
              <w:rPr>
                <w:rFonts w:ascii="Consolas" w:hAnsi="Consolas"/>
              </w:rPr>
              <w:t>}</w:t>
            </w:r>
          </w:p>
        </w:tc>
      </w:tr>
      <w:tr w:rsidR="009D05F4" w14:paraId="2C79B266" w14:textId="77777777" w:rsidTr="009D05F4">
        <w:tc>
          <w:tcPr>
            <w:tcW w:w="8296" w:type="dxa"/>
          </w:tcPr>
          <w:p w14:paraId="16433CA1" w14:textId="5B0AC00A" w:rsidR="009D05F4" w:rsidRDefault="009D05F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676186C" wp14:editId="11D30252">
                  <wp:extent cx="5274310" cy="1482725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uiltiTab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AFFDA" w14:textId="77777777" w:rsidR="009D05F4" w:rsidRPr="00915E37" w:rsidRDefault="009D05F4">
      <w:pPr>
        <w:rPr>
          <w:rFonts w:hint="eastAsia"/>
        </w:rPr>
      </w:pPr>
    </w:p>
    <w:sectPr w:rsidR="009D05F4" w:rsidRPr="00915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D279D" w14:textId="77777777" w:rsidR="008D4A6E" w:rsidRDefault="008D4A6E" w:rsidP="00915E37">
      <w:r>
        <w:separator/>
      </w:r>
    </w:p>
  </w:endnote>
  <w:endnote w:type="continuationSeparator" w:id="0">
    <w:p w14:paraId="574BE42C" w14:textId="77777777" w:rsidR="008D4A6E" w:rsidRDefault="008D4A6E" w:rsidP="0091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440C2" w14:textId="77777777" w:rsidR="008D4A6E" w:rsidRDefault="008D4A6E" w:rsidP="00915E37">
      <w:r>
        <w:separator/>
      </w:r>
    </w:p>
  </w:footnote>
  <w:footnote w:type="continuationSeparator" w:id="0">
    <w:p w14:paraId="36A4AB9C" w14:textId="77777777" w:rsidR="008D4A6E" w:rsidRDefault="008D4A6E" w:rsidP="00915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3A"/>
    <w:rsid w:val="0006343A"/>
    <w:rsid w:val="00092BE6"/>
    <w:rsid w:val="001F171D"/>
    <w:rsid w:val="00252D92"/>
    <w:rsid w:val="003606E7"/>
    <w:rsid w:val="00480AA3"/>
    <w:rsid w:val="005306C5"/>
    <w:rsid w:val="00774FCB"/>
    <w:rsid w:val="008479C3"/>
    <w:rsid w:val="008640B7"/>
    <w:rsid w:val="00871D96"/>
    <w:rsid w:val="008D4A6E"/>
    <w:rsid w:val="00915E37"/>
    <w:rsid w:val="009A563A"/>
    <w:rsid w:val="009D05F4"/>
    <w:rsid w:val="00BA7590"/>
    <w:rsid w:val="00E06322"/>
    <w:rsid w:val="00F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BFEF2"/>
  <w15:chartTrackingRefBased/>
  <w15:docId w15:val="{9E64FB8F-B70B-4E6B-AE9A-7077AF3D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5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5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5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5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文杰</dc:creator>
  <cp:keywords/>
  <dc:description/>
  <cp:lastModifiedBy>黄 文杰</cp:lastModifiedBy>
  <cp:revision>9</cp:revision>
  <dcterms:created xsi:type="dcterms:W3CDTF">2018-09-18T14:52:00Z</dcterms:created>
  <dcterms:modified xsi:type="dcterms:W3CDTF">2018-09-20T14:33:00Z</dcterms:modified>
</cp:coreProperties>
</file>