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744" w:rsidRPr="00C05580" w:rsidRDefault="00560744" w:rsidP="00560744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0" w:name="_GoBack"/>
      <w:bookmarkEnd w:id="0"/>
      <w:r w:rsidRPr="00C05580">
        <w:rPr>
          <w:rFonts w:ascii="Times New Roman" w:hAnsi="Times New Roman" w:cs="Times New Roman"/>
          <w:color w:val="auto"/>
          <w:lang w:val="uk-UA"/>
        </w:rPr>
        <w:t>Київський Національний Університет імені Т. Шевченка</w:t>
      </w:r>
    </w:p>
    <w:p w:rsidR="00560744" w:rsidRPr="00C05580" w:rsidRDefault="00560744" w:rsidP="00560744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 xml:space="preserve">Факультет комп’ютерних </w:t>
      </w:r>
      <w:r>
        <w:rPr>
          <w:rFonts w:ascii="Times New Roman" w:hAnsi="Times New Roman" w:cs="Times New Roman"/>
          <w:color w:val="auto"/>
          <w:lang w:val="uk-UA"/>
        </w:rPr>
        <w:t>н</w:t>
      </w:r>
      <w:r w:rsidRPr="00C05580">
        <w:rPr>
          <w:rFonts w:ascii="Times New Roman" w:hAnsi="Times New Roman" w:cs="Times New Roman"/>
          <w:color w:val="auto"/>
          <w:lang w:val="uk-UA"/>
        </w:rPr>
        <w:t>аук та кібернетики</w:t>
      </w: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pStyle w:val="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</w:pPr>
      <w:r w:rsidRPr="00C05580"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  <w:t>Структурна теорія цифрових автоматів</w:t>
      </w:r>
    </w:p>
    <w:p w:rsidR="00560744" w:rsidRPr="00C05580" w:rsidRDefault="00560744" w:rsidP="00560744">
      <w:pPr>
        <w:rPr>
          <w:lang w:val="uk-UA"/>
        </w:rPr>
      </w:pPr>
    </w:p>
    <w:p w:rsidR="00560744" w:rsidRPr="00560744" w:rsidRDefault="00560744" w:rsidP="00560744">
      <w:pPr>
        <w:pStyle w:val="2"/>
        <w:jc w:val="center"/>
        <w:rPr>
          <w:rFonts w:ascii="Times New Roman" w:hAnsi="Times New Roman" w:cs="Times New Roman"/>
          <w:color w:val="auto"/>
          <w:sz w:val="38"/>
          <w:szCs w:val="38"/>
          <w:lang w:val="uk-UA"/>
        </w:rPr>
      </w:pPr>
      <w:r w:rsidRPr="00C05580">
        <w:rPr>
          <w:rFonts w:ascii="Times New Roman" w:hAnsi="Times New Roman" w:cs="Times New Roman"/>
          <w:color w:val="auto"/>
          <w:sz w:val="38"/>
          <w:szCs w:val="38"/>
          <w:lang w:val="uk-UA"/>
        </w:rPr>
        <w:t xml:space="preserve">Проектування </w:t>
      </w:r>
      <w:r>
        <w:rPr>
          <w:rFonts w:ascii="Times New Roman" w:hAnsi="Times New Roman" w:cs="Times New Roman"/>
          <w:color w:val="auto"/>
          <w:sz w:val="38"/>
          <w:szCs w:val="38"/>
          <w:lang w:val="uk-UA"/>
        </w:rPr>
        <w:t>та дослідження регістрів</w:t>
      </w:r>
    </w:p>
    <w:p w:rsidR="00560744" w:rsidRPr="00C05580" w:rsidRDefault="00560744" w:rsidP="00560744">
      <w:pPr>
        <w:rPr>
          <w:lang w:val="uk-UA"/>
        </w:rPr>
      </w:pPr>
    </w:p>
    <w:p w:rsidR="00560744" w:rsidRPr="00C05580" w:rsidRDefault="00560744" w:rsidP="00560744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sz w:val="26"/>
          <w:szCs w:val="26"/>
          <w:lang w:val="uk-UA"/>
        </w:rPr>
        <w:t xml:space="preserve">Варіант </w:t>
      </w:r>
      <w:r w:rsidR="005142A5">
        <w:rPr>
          <w:rFonts w:ascii="Times New Roman" w:hAnsi="Times New Roman" w:cs="Times New Roman"/>
          <w:sz w:val="26"/>
          <w:szCs w:val="26"/>
          <w:lang w:val="uk-UA"/>
        </w:rPr>
        <w:t>3</w:t>
      </w: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Виконала</w:t>
      </w: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Студентка групи ІПС-31</w:t>
      </w: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Величко Т.С.</w:t>
      </w: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b/>
          <w:sz w:val="26"/>
          <w:szCs w:val="26"/>
          <w:lang w:val="uk-UA"/>
        </w:rPr>
        <w:t>Київ-2019</w:t>
      </w:r>
    </w:p>
    <w:p w:rsidR="00560744" w:rsidRDefault="00560744" w:rsidP="00560744">
      <w:pPr>
        <w:pStyle w:val="1"/>
        <w:rPr>
          <w:b/>
          <w:color w:val="auto"/>
          <w:lang w:val="uk-UA"/>
        </w:rPr>
      </w:pPr>
      <w:r w:rsidRPr="00C05580">
        <w:rPr>
          <w:b/>
          <w:color w:val="auto"/>
          <w:lang w:val="uk-UA"/>
        </w:rPr>
        <w:lastRenderedPageBreak/>
        <w:t>1 Представлення булевої функції.</w:t>
      </w:r>
    </w:p>
    <w:p w:rsidR="0024309A" w:rsidRDefault="0024309A">
      <w:pPr>
        <w:rPr>
          <w:lang w:val="ru-RU"/>
        </w:rPr>
      </w:pPr>
    </w:p>
    <w:tbl>
      <w:tblPr>
        <w:tblW w:w="947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806"/>
        <w:gridCol w:w="796"/>
        <w:gridCol w:w="812"/>
        <w:gridCol w:w="790"/>
        <w:gridCol w:w="763"/>
        <w:gridCol w:w="781"/>
        <w:gridCol w:w="785"/>
        <w:gridCol w:w="775"/>
        <w:gridCol w:w="789"/>
      </w:tblGrid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E4AC0" w:rsidRDefault="004A778C" w:rsidP="002A6198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2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i+1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2A6198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</w:rPr>
              <w:t>’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 xml:space="preserve">і 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</w:rPr>
            </w:pPr>
            <w:proofErr w:type="spellStart"/>
            <w:r>
              <w:rPr>
                <w:rFonts w:ascii="Times New Roman" w:eastAsia="Symbol" w:hAnsi="Times New Roman" w:cs="Symbol"/>
              </w:rPr>
              <w:t>T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R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S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J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K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RPr="0019592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</w:tbl>
    <w:p w:rsidR="002A6198" w:rsidRDefault="002A6198" w:rsidP="00CD5911">
      <w:pPr>
        <w:jc w:val="both"/>
      </w:pPr>
    </w:p>
    <w:p w:rsidR="00016CE3" w:rsidRDefault="0019592C" w:rsidP="00CD5911">
      <w:pPr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Діаграма Вейча для </w:t>
      </w:r>
      <w:r>
        <w:rPr>
          <w:sz w:val="26"/>
          <w:szCs w:val="26"/>
        </w:rPr>
        <w:t>D’:</w:t>
      </w:r>
    </w:p>
    <w:p w:rsidR="0019592C" w:rsidRPr="001F3ADE" w:rsidRDefault="001F3ADE" w:rsidP="00CD5911">
      <w:pPr>
        <w:jc w:val="both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>
            <wp:extent cx="1581912" cy="2743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FD" w:rsidRPr="001F3ADE" w:rsidRDefault="000440FD" w:rsidP="00CD5911">
      <w:pPr>
        <w:jc w:val="both"/>
        <w:rPr>
          <w:rFonts w:eastAsiaTheme="minorEastAsia"/>
          <w:sz w:val="26"/>
          <w:szCs w:val="26"/>
          <w:lang w:val="ru-RU"/>
        </w:rPr>
      </w:pPr>
      <w:r w:rsidRPr="001F3ADE">
        <w:rPr>
          <w:sz w:val="26"/>
          <w:szCs w:val="26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26"/>
                <w:szCs w:val="26"/>
                <w:lang w:val="ru-RU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  <m:r>
              <w:rPr>
                <w:rFonts w:ascii="Cambria Math" w:hAnsi="Cambria Math"/>
                <w:sz w:val="26"/>
                <w:szCs w:val="26"/>
                <w:lang w:val="ru-RU"/>
              </w:rPr>
              <m:t>+1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acc>
      </m:oMath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11 елементів</w:t>
      </w: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Pr="00427BD3" w:rsidRDefault="000440FD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T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0440FD" w:rsidRDefault="00050EE9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FD" w:rsidRPr="00130A6D" w:rsidRDefault="000440FD" w:rsidP="00CD5911">
      <w:pPr>
        <w:jc w:val="both"/>
        <w:rPr>
          <w:rFonts w:eastAsiaTheme="minorEastAsia"/>
          <w:i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i+1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i+1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1</w:t>
      </w:r>
      <w:r w:rsidR="009B5ABD">
        <w:rPr>
          <w:rFonts w:eastAsiaTheme="minorEastAsia"/>
          <w:sz w:val="26"/>
          <w:szCs w:val="26"/>
        </w:rPr>
        <w:t>2</w:t>
      </w:r>
      <w:r>
        <w:rPr>
          <w:rFonts w:eastAsiaTheme="minorEastAsia"/>
          <w:sz w:val="26"/>
          <w:szCs w:val="26"/>
          <w:lang w:val="uk-UA"/>
        </w:rPr>
        <w:t xml:space="preserve"> елементів</w:t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ED4E56" w:rsidRPr="00427BD3" w:rsidRDefault="00ED4E56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R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ED4E56" w:rsidRDefault="009B5ABD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i+1</m:t>
                </m:r>
              </m:sub>
            </m:sSub>
          </m:e>
        </m:acc>
      </m:oMath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Складність: </w:t>
      </w:r>
      <w:r w:rsidR="009B5ABD">
        <w:rPr>
          <w:rFonts w:eastAsiaTheme="minorEastAsia"/>
          <w:sz w:val="26"/>
          <w:szCs w:val="26"/>
        </w:rPr>
        <w:t>8</w:t>
      </w:r>
      <w:r>
        <w:rPr>
          <w:rFonts w:eastAsiaTheme="minorEastAsia"/>
          <w:sz w:val="26"/>
          <w:szCs w:val="26"/>
          <w:lang w:val="uk-UA"/>
        </w:rPr>
        <w:t xml:space="preserve"> елементів</w:t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ED4E56" w:rsidRPr="00427BD3" w:rsidRDefault="00ED4E56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S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ED4E56" w:rsidRDefault="009B5ABD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56" w:rsidRPr="00427BD3" w:rsidRDefault="00ED4E56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S=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i+1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acc>
      </m:oMath>
    </w:p>
    <w:p w:rsidR="00016CE3" w:rsidRDefault="00D139BD" w:rsidP="00CD5911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Складність: </w:t>
      </w:r>
      <w:r w:rsidR="009B5ABD">
        <w:rPr>
          <w:sz w:val="26"/>
          <w:szCs w:val="26"/>
        </w:rPr>
        <w:t>8</w:t>
      </w:r>
      <w:r>
        <w:rPr>
          <w:sz w:val="26"/>
          <w:szCs w:val="26"/>
          <w:lang w:val="uk-UA"/>
        </w:rPr>
        <w:t xml:space="preserve"> елементів</w:t>
      </w:r>
    </w:p>
    <w:p w:rsidR="00D139BD" w:rsidRDefault="00D139BD" w:rsidP="00CD5911">
      <w:pPr>
        <w:jc w:val="both"/>
        <w:rPr>
          <w:sz w:val="26"/>
          <w:szCs w:val="26"/>
          <w:lang w:val="uk-UA"/>
        </w:rPr>
      </w:pPr>
    </w:p>
    <w:p w:rsidR="00D139BD" w:rsidRPr="00427BD3" w:rsidRDefault="00D139BD" w:rsidP="00CD5911">
      <w:pPr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Діаграма </w:t>
      </w:r>
      <w:proofErr w:type="spellStart"/>
      <w:r>
        <w:rPr>
          <w:sz w:val="26"/>
          <w:szCs w:val="26"/>
          <w:lang w:val="uk-UA"/>
        </w:rPr>
        <w:t>Вейча</w:t>
      </w:r>
      <w:proofErr w:type="spellEnd"/>
      <w:r>
        <w:rPr>
          <w:sz w:val="26"/>
          <w:szCs w:val="26"/>
          <w:lang w:val="uk-UA"/>
        </w:rPr>
        <w:t xml:space="preserve"> для </w:t>
      </w:r>
      <w:r>
        <w:rPr>
          <w:sz w:val="26"/>
          <w:szCs w:val="26"/>
        </w:rPr>
        <w:t>J</w:t>
      </w:r>
      <w:r w:rsidRPr="00427BD3">
        <w:rPr>
          <w:sz w:val="26"/>
          <w:szCs w:val="26"/>
          <w:lang w:val="ru-RU"/>
        </w:rPr>
        <w:t>:</w:t>
      </w:r>
    </w:p>
    <w:p w:rsidR="00D139BD" w:rsidRDefault="009B5ABD" w:rsidP="00CD5911">
      <w:pPr>
        <w:jc w:val="both"/>
        <w:rPr>
          <w:sz w:val="26"/>
          <w:szCs w:val="26"/>
          <w:lang w:val="uk-UA"/>
        </w:rPr>
      </w:pPr>
      <w:r>
        <w:rPr>
          <w:noProof/>
          <w:sz w:val="26"/>
          <w:szCs w:val="26"/>
          <w:lang w:val="uk-UA"/>
        </w:rPr>
        <w:drawing>
          <wp:inline distT="0" distB="0" distL="0" distR="0">
            <wp:extent cx="1581912" cy="2743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BD" w:rsidRPr="00427BD3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 w:rsidRPr="00427BD3">
        <w:rPr>
          <w:sz w:val="26"/>
          <w:szCs w:val="26"/>
          <w:lang w:val="uk-UA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J</m:t>
        </m:r>
        <m:r>
          <w:rPr>
            <w:rFonts w:ascii="Cambria Math" w:hAnsi="Cambria Math"/>
            <w:sz w:val="26"/>
            <w:szCs w:val="26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  <w:lang w:val="uk-UA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  <m:r>
              <w:rPr>
                <w:rFonts w:ascii="Cambria Math" w:hAnsi="Cambria Math"/>
                <w:sz w:val="26"/>
                <w:szCs w:val="26"/>
                <w:lang w:val="uk-UA"/>
              </w:rPr>
              <m:t>+1</m:t>
            </m:r>
          </m:sub>
        </m:sSub>
      </m:oMath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Складність: </w:t>
      </w:r>
      <w:r w:rsidR="009B5ABD">
        <w:rPr>
          <w:rFonts w:eastAsiaTheme="minorEastAsia"/>
          <w:sz w:val="26"/>
          <w:szCs w:val="26"/>
        </w:rPr>
        <w:t>7</w:t>
      </w:r>
      <w:r>
        <w:rPr>
          <w:rFonts w:eastAsiaTheme="minorEastAsia"/>
          <w:sz w:val="26"/>
          <w:szCs w:val="26"/>
          <w:lang w:val="uk-UA"/>
        </w:rPr>
        <w:t xml:space="preserve"> елементів</w:t>
      </w: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D139BD" w:rsidRPr="00B654A7" w:rsidRDefault="00D139BD" w:rsidP="00CD5911">
      <w:pPr>
        <w:jc w:val="both"/>
        <w:rPr>
          <w:rFonts w:eastAsiaTheme="minorEastAsia"/>
          <w:sz w:val="26"/>
          <w:szCs w:val="26"/>
          <w:lang w:val="ru-RU"/>
        </w:rPr>
      </w:pPr>
    </w:p>
    <w:p w:rsidR="00D139BD" w:rsidRPr="00427BD3" w:rsidRDefault="00D139BD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K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D139BD" w:rsidRDefault="009B5ABD" w:rsidP="00CD5911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BD" w:rsidRPr="00427BD3" w:rsidRDefault="00D139BD" w:rsidP="00CD5911">
      <w:pPr>
        <w:jc w:val="both"/>
        <w:rPr>
          <w:rFonts w:eastAsiaTheme="minorEastAsia"/>
          <w:sz w:val="26"/>
          <w:szCs w:val="26"/>
          <w:lang w:val="ru-RU"/>
        </w:rPr>
      </w:pPr>
      <w:r w:rsidRPr="00D139BD">
        <w:rPr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K</m:t>
        </m:r>
        <m:r>
          <w:rPr>
            <w:rFonts w:ascii="Cambria Math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+1</m:t>
                </m:r>
              </m:sub>
            </m:sSub>
          </m:e>
        </m:acc>
      </m:oMath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4 елемента</w:t>
      </w: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Отже, найпростіша комбінаційна схема у </w:t>
      </w:r>
      <w:r>
        <w:rPr>
          <w:rFonts w:eastAsiaTheme="minorEastAsia"/>
          <w:sz w:val="26"/>
          <w:szCs w:val="26"/>
        </w:rPr>
        <w:t>D</w:t>
      </w:r>
      <w:r w:rsidRPr="00D139BD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  <w:lang w:val="uk-UA"/>
        </w:rPr>
        <w:t>тригера.</w:t>
      </w:r>
    </w:p>
    <w:p w:rsidR="00D139BD" w:rsidRDefault="00BA662C" w:rsidP="00CD5911">
      <w:pPr>
        <w:jc w:val="both"/>
        <w:rPr>
          <w:lang w:val="uk-UA"/>
        </w:rPr>
      </w:pPr>
      <w:r>
        <w:rPr>
          <w:sz w:val="26"/>
          <w:szCs w:val="26"/>
          <w:lang w:val="uk-UA"/>
        </w:rPr>
        <w:t xml:space="preserve">Необхідно побудувати схему регістра використовуючи елементи </w:t>
      </w:r>
      <w:r w:rsidRPr="00BA662C">
        <w:rPr>
          <w:lang w:val="ru-RU"/>
        </w:rPr>
        <w:t>3</w:t>
      </w:r>
      <w:r>
        <w:rPr>
          <w:lang w:val="uk-UA"/>
        </w:rPr>
        <w:t>АБО-НІ</w:t>
      </w:r>
      <w:r w:rsidR="00026C7B">
        <w:rPr>
          <w:lang w:val="uk-UA"/>
        </w:rPr>
        <w:t>.</w:t>
      </w:r>
    </w:p>
    <w:p w:rsidR="00985622" w:rsidRPr="00026C7B" w:rsidRDefault="00026C7B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26"/>
                <w:szCs w:val="26"/>
                <w:lang w:val="ru-RU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  <w:lang w:val="ru-RU"/>
          </w:rPr>
          <m:t>=</m:t>
        </m:r>
        <m:r>
          <w:rPr>
            <w:rFonts w:ascii="Cambria Math" w:hAnsi="Cambria Math"/>
            <w:sz w:val="26"/>
            <w:szCs w:val="26"/>
            <w:lang w:val="ru-RU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sz w:val="26"/>
            <w:szCs w:val="26"/>
            <w:lang w:val="ru-RU"/>
          </w:rPr>
          <m:t>)</m:t>
        </m:r>
        <m:r>
          <w:rPr>
            <w:rFonts w:ascii="Cambria Math" w:hAnsi="Cambria Math"/>
            <w:sz w:val="26"/>
            <w:szCs w:val="26"/>
            <w:lang w:val="ru-RU"/>
          </w:rPr>
          <m:t>∨</m:t>
        </m:r>
        <m:r>
          <w:rPr>
            <w:rFonts w:ascii="Cambria Math" w:hAnsi="Cambria Math"/>
            <w:sz w:val="26"/>
            <w:szCs w:val="26"/>
            <w:lang w:val="ru-RU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acc>
              </m:e>
            </m:acc>
          </m:e>
        </m:acc>
        <m:r>
          <w:rPr>
            <w:rFonts w:ascii="Cambria Math" w:hAnsi="Cambria Math"/>
            <w:sz w:val="26"/>
            <w:szCs w:val="26"/>
            <w:lang w:val="ru-RU"/>
          </w:rPr>
          <m:t>)</m:t>
        </m:r>
        <m:r>
          <w:rPr>
            <w:rFonts w:ascii="Cambria Math" w:hAnsi="Cambria Math"/>
            <w:sz w:val="26"/>
            <w:szCs w:val="26"/>
            <w:lang w:val="ru-RU"/>
          </w:rPr>
          <m:t>∨</m:t>
        </m:r>
        <m:r>
          <w:rPr>
            <w:rFonts w:ascii="Cambria Math" w:hAnsi="Cambria Math"/>
            <w:sz w:val="26"/>
            <w:szCs w:val="26"/>
            <w:lang w:val="ru-RU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+1</m:t>
                    </m:r>
                  </m:sub>
                </m:sSub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</m:e>
            </m:acc>
          </m:e>
        </m:acc>
        <m:r>
          <w:rPr>
            <w:rFonts w:ascii="Cambria Math" w:hAnsi="Cambria Math"/>
            <w:sz w:val="26"/>
            <w:szCs w:val="26"/>
            <w:lang w:val="ru-RU"/>
          </w:rPr>
          <m:t>)</m:t>
        </m:r>
        <m:r>
          <w:rPr>
            <w:rFonts w:ascii="Cambria Math" w:hAnsi="Cambria Math"/>
            <w:sz w:val="26"/>
            <w:szCs w:val="26"/>
            <w:lang w:val="ru-RU"/>
          </w:rPr>
          <m:t>∨</m:t>
        </m:r>
        <m:r>
          <w:rPr>
            <w:rFonts w:ascii="Cambria Math" w:hAnsi="Cambria Math"/>
            <w:sz w:val="26"/>
            <w:szCs w:val="26"/>
            <w:lang w:val="ru-RU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acc>
              </m:e>
            </m:acc>
          </m:e>
        </m:acc>
        <m:r>
          <w:rPr>
            <w:rFonts w:ascii="Cambria Math" w:hAnsi="Cambria Math"/>
            <w:sz w:val="26"/>
            <w:szCs w:val="26"/>
            <w:lang w:val="uk-UA"/>
          </w:rPr>
          <m:t>)</m:t>
        </m:r>
      </m:oMath>
    </w:p>
    <w:p w:rsidR="001E5DD9" w:rsidRDefault="001E5DD9" w:rsidP="001E5DD9">
      <w:pPr>
        <w:pStyle w:val="1"/>
        <w:rPr>
          <w:b/>
          <w:color w:val="auto"/>
          <w:lang w:val="uk-UA"/>
        </w:rPr>
      </w:pPr>
      <w:r w:rsidRPr="0019592C">
        <w:rPr>
          <w:b/>
          <w:color w:val="auto"/>
          <w:lang w:val="ru-RU"/>
        </w:rPr>
        <w:t>2</w:t>
      </w:r>
      <w:r w:rsidRPr="00C05580">
        <w:rPr>
          <w:b/>
          <w:color w:val="auto"/>
          <w:lang w:val="uk-UA"/>
        </w:rPr>
        <w:t xml:space="preserve"> Представлення булевої функції.</w:t>
      </w:r>
    </w:p>
    <w:tbl>
      <w:tblPr>
        <w:tblW w:w="632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796"/>
        <w:gridCol w:w="812"/>
        <w:gridCol w:w="763"/>
        <w:gridCol w:w="781"/>
        <w:gridCol w:w="789"/>
      </w:tblGrid>
      <w:tr w:rsidR="00BF1815" w:rsidTr="00BF1815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E4AC0" w:rsidRDefault="00BF1815" w:rsidP="00870EA6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С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</w:rPr>
            </w:pPr>
            <w:proofErr w:type="spellStart"/>
            <w:r>
              <w:rPr>
                <w:rFonts w:ascii="Times New Roman" w:eastAsia="Symbol" w:hAnsi="Times New Roman" w:cs="Symbol"/>
              </w:rPr>
              <w:t>T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R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S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4A778C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778C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BF1815" w:rsidTr="004A50CB">
        <w:trPr>
          <w:trHeight w:val="85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</w:tbl>
    <w:p w:rsidR="00CD5911" w:rsidRDefault="00CD5911" w:rsidP="00CD5911">
      <w:pPr>
        <w:jc w:val="both"/>
        <w:rPr>
          <w:lang w:val="uk-UA"/>
        </w:rPr>
      </w:pPr>
    </w:p>
    <w:p w:rsidR="000E0869" w:rsidRDefault="000E0869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T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260E3F" w:rsidRDefault="00260E3F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2679192" cy="274320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497" w:rsidRPr="00FA7E51" w:rsidRDefault="00962497" w:rsidP="000E0869">
      <w:pPr>
        <w:jc w:val="both"/>
        <w:rPr>
          <w:rFonts w:eastAsiaTheme="minorEastAsia"/>
          <w:i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T=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uk-UA"/>
          </w:rPr>
          <m:t>⋁CS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⋁C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</m:oMath>
    </w:p>
    <w:p w:rsidR="00962497" w:rsidRDefault="00962497" w:rsidP="000E0869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</w:t>
      </w:r>
      <w:r w:rsidR="00FA7E51">
        <w:rPr>
          <w:rFonts w:eastAsiaTheme="minorEastAsia"/>
          <w:sz w:val="26"/>
          <w:szCs w:val="26"/>
        </w:rPr>
        <w:t xml:space="preserve"> 1</w:t>
      </w:r>
      <w:r w:rsidR="00026E0A">
        <w:rPr>
          <w:rFonts w:eastAsiaTheme="minorEastAsia"/>
          <w:sz w:val="26"/>
          <w:szCs w:val="26"/>
          <w:lang w:val="uk-UA"/>
        </w:rPr>
        <w:t>0</w:t>
      </w:r>
      <w:r w:rsidR="00FA7E51">
        <w:rPr>
          <w:rFonts w:eastAsiaTheme="minorEastAsia"/>
          <w:sz w:val="26"/>
          <w:szCs w:val="26"/>
          <w:lang w:val="uk-UA"/>
        </w:rPr>
        <w:t xml:space="preserve"> елементів.</w:t>
      </w: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Pr="00FA7E51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E0869" w:rsidRDefault="000E0869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R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FA7E51" w:rsidRDefault="00260E3F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2679192" cy="274320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51" w:rsidRPr="00026E0A" w:rsidRDefault="00FA7E51" w:rsidP="000E0869">
      <w:pPr>
        <w:jc w:val="both"/>
        <w:rPr>
          <w:rFonts w:eastAsiaTheme="minorEastAsia"/>
          <w:i/>
          <w:sz w:val="26"/>
          <w:szCs w:val="26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R=CS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</m:oMath>
    </w:p>
    <w:p w:rsidR="00260E3F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7 елементів.</w:t>
      </w:r>
    </w:p>
    <w:p w:rsidR="00026E0A" w:rsidRP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E0869" w:rsidRDefault="000E0869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S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260E3F" w:rsidRDefault="00260E3F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2679192" cy="2743200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0A" w:rsidRDefault="00026E0A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S=C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</m:oMath>
    </w:p>
    <w:p w:rsidR="00026E0A" w:rsidRDefault="00026E0A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3 елемента.</w:t>
      </w:r>
    </w:p>
    <w:p w:rsidR="00026E0A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Отже, найпростіша комбінаційна схема у </w:t>
      </w:r>
      <w:r>
        <w:rPr>
          <w:rFonts w:eastAsiaTheme="minorEastAsia"/>
          <w:sz w:val="26"/>
          <w:szCs w:val="26"/>
        </w:rPr>
        <w:t>T</w:t>
      </w:r>
      <w:r w:rsidRPr="00D139BD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  <w:lang w:val="uk-UA"/>
        </w:rPr>
        <w:t>тригера.</w:t>
      </w:r>
    </w:p>
    <w:p w:rsidR="00026C7B" w:rsidRDefault="00026C7B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Необхідно побудувати </w:t>
      </w:r>
      <w:r w:rsidR="002E5093">
        <w:rPr>
          <w:rFonts w:eastAsiaTheme="minorEastAsia"/>
          <w:sz w:val="26"/>
          <w:szCs w:val="26"/>
          <w:lang w:val="uk-UA"/>
        </w:rPr>
        <w:t xml:space="preserve">схему регістра використовуючи елементи </w:t>
      </w:r>
      <w:r w:rsidR="002E5093" w:rsidRPr="002E5093">
        <w:rPr>
          <w:lang w:val="ru-RU"/>
        </w:rPr>
        <w:t>3</w:t>
      </w:r>
      <w:r w:rsidR="002E5093">
        <w:rPr>
          <w:lang w:val="uk-UA"/>
        </w:rPr>
        <w:t>І</w:t>
      </w:r>
      <w:r w:rsidR="002E5093" w:rsidRPr="002E5093">
        <w:rPr>
          <w:lang w:val="ru-RU"/>
        </w:rPr>
        <w:t xml:space="preserve"> 2</w:t>
      </w:r>
      <w:r w:rsidR="002E5093">
        <w:rPr>
          <w:lang w:val="ru-RU"/>
        </w:rPr>
        <w:t>АБО НІ.</w:t>
      </w:r>
    </w:p>
    <w:p w:rsidR="00026C7B" w:rsidRPr="00985622" w:rsidRDefault="00026C7B" w:rsidP="00CD5911">
      <w:pPr>
        <w:jc w:val="both"/>
        <w:rPr>
          <w:rFonts w:eastAsiaTheme="minorEastAsia"/>
          <w:i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T=C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uk-UA"/>
          </w:rPr>
          <m:t>⋁CS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⋁C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 (AND/OR)</m:t>
        </m:r>
      </m:oMath>
    </w:p>
    <w:p w:rsidR="0006083D" w:rsidRDefault="0006083D" w:rsidP="0006083D">
      <w:pPr>
        <w:pStyle w:val="1"/>
        <w:rPr>
          <w:b/>
          <w:color w:val="auto"/>
          <w:lang w:val="uk-UA"/>
        </w:rPr>
      </w:pPr>
      <w:r>
        <w:rPr>
          <w:b/>
          <w:color w:val="auto"/>
          <w:lang w:val="uk-UA"/>
        </w:rPr>
        <w:t>3</w:t>
      </w:r>
      <w:r w:rsidRPr="00C05580">
        <w:rPr>
          <w:b/>
          <w:color w:val="auto"/>
          <w:lang w:val="uk-UA"/>
        </w:rPr>
        <w:t xml:space="preserve"> Представлення булевої функції.</w:t>
      </w:r>
    </w:p>
    <w:p w:rsidR="000E0869" w:rsidRPr="000E0869" w:rsidRDefault="000E0869" w:rsidP="000E0869">
      <w:pPr>
        <w:rPr>
          <w:lang w:val="uk-UA"/>
        </w:rPr>
      </w:pPr>
    </w:p>
    <w:tbl>
      <w:tblPr>
        <w:tblW w:w="712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806"/>
        <w:gridCol w:w="796"/>
        <w:gridCol w:w="812"/>
        <w:gridCol w:w="763"/>
        <w:gridCol w:w="781"/>
        <w:gridCol w:w="789"/>
      </w:tblGrid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E4AC0" w:rsidRDefault="00DB41AC" w:rsidP="00DB41AC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</w:rPr>
              <w:t>y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</w:rPr>
              <w:t>y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i+1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</w:rPr>
            </w:pPr>
            <w:proofErr w:type="spellStart"/>
            <w:r>
              <w:rPr>
                <w:rFonts w:ascii="Times New Roman" w:eastAsia="Symbol" w:hAnsi="Times New Roman" w:cs="Symbol"/>
              </w:rPr>
              <w:t>T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R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S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</w:tr>
      <w:tr w:rsidR="00DB41AC" w:rsidRPr="004A778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</w:tr>
      <w:tr w:rsidR="00016CE3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016CE3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</w:tr>
      <w:tr w:rsidR="00016CE3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</w:tbl>
    <w:p w:rsidR="0006083D" w:rsidRDefault="0006083D" w:rsidP="0006083D">
      <w:pPr>
        <w:rPr>
          <w:lang w:val="uk-UA"/>
        </w:rPr>
      </w:pPr>
    </w:p>
    <w:p w:rsidR="0006083D" w:rsidRPr="0006083D" w:rsidRDefault="0006083D" w:rsidP="0006083D">
      <w:pPr>
        <w:rPr>
          <w:lang w:val="uk-UA"/>
        </w:rPr>
      </w:pPr>
    </w:p>
    <w:p w:rsidR="00A605F6" w:rsidRDefault="00A605F6" w:rsidP="00A605F6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T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801C4E" w:rsidRDefault="004B5936" w:rsidP="00A605F6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1581912" cy="274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0A" w:rsidRPr="00026E0A" w:rsidRDefault="00026E0A" w:rsidP="00A605F6">
      <w:pPr>
        <w:jc w:val="both"/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i+1</m:t>
            </m:r>
          </m:sub>
        </m:sSub>
      </m:oMath>
    </w:p>
    <w:p w:rsidR="00026E0A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9 елементів.</w:t>
      </w: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P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801C4E" w:rsidRDefault="00801C4E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R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801C4E" w:rsidRDefault="00801C4E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1581912" cy="2743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36" w:rsidRDefault="004B5936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5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</m:oMath>
    </w:p>
    <w:p w:rsidR="00576A4D" w:rsidRPr="00576A4D" w:rsidRDefault="00576A4D" w:rsidP="00801C4E">
      <w:pPr>
        <w:jc w:val="both"/>
        <w:rPr>
          <w:rFonts w:eastAsiaTheme="minorEastAsia"/>
          <w:i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4 елемента.</w:t>
      </w:r>
    </w:p>
    <w:p w:rsidR="00801C4E" w:rsidRPr="00427BD3" w:rsidRDefault="00801C4E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S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646F0A" w:rsidRDefault="00801C4E" w:rsidP="00CD5911">
      <w:pPr>
        <w:jc w:val="both"/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>
            <wp:simplePos x="1080000" y="4852800"/>
            <wp:positionH relativeFrom="column">
              <wp:align>left</wp:align>
            </wp:positionH>
            <wp:positionV relativeFrom="paragraph">
              <wp:align>top</wp:align>
            </wp:positionV>
            <wp:extent cx="1581912" cy="2743200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Default="00646F0A" w:rsidP="00CD5911">
      <w:pPr>
        <w:jc w:val="both"/>
        <w:rPr>
          <w:lang w:val="uk-UA"/>
        </w:rPr>
      </w:pPr>
    </w:p>
    <w:p w:rsidR="0006083D" w:rsidRDefault="00646F0A" w:rsidP="00CD5911">
      <w:pPr>
        <w:jc w:val="both"/>
        <w:rPr>
          <w:lang w:val="uk-UA"/>
        </w:rPr>
      </w:pPr>
      <w:r>
        <w:rPr>
          <w:lang w:val="uk-UA"/>
        </w:rPr>
        <w:br w:type="textWrapping" w:clear="all"/>
      </w:r>
    </w:p>
    <w:p w:rsidR="00576A4D" w:rsidRPr="00646F0A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 w:rsidRPr="00646F0A">
        <w:rPr>
          <w:sz w:val="26"/>
          <w:szCs w:val="26"/>
          <w:lang w:val="uk-UA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k-UA"/>
          </w:rPr>
          <m:t>S=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i+1</m:t>
            </m:r>
          </m:sub>
        </m:sSub>
      </m:oMath>
    </w:p>
    <w:p w:rsidR="00576A4D" w:rsidRPr="00646F0A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 w:rsidRPr="00646F0A">
        <w:rPr>
          <w:rFonts w:eastAsiaTheme="minorEastAsia"/>
          <w:sz w:val="26"/>
          <w:szCs w:val="26"/>
          <w:lang w:val="uk-UA"/>
        </w:rPr>
        <w:lastRenderedPageBreak/>
        <w:t>Складність 2 елементи.</w:t>
      </w:r>
    </w:p>
    <w:p w:rsidR="00576A4D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Отже, найпростіша комбінаційна схема у </w:t>
      </w:r>
      <w:r>
        <w:rPr>
          <w:rFonts w:eastAsiaTheme="minorEastAsia"/>
          <w:sz w:val="26"/>
          <w:szCs w:val="26"/>
        </w:rPr>
        <w:t>RS</w:t>
      </w:r>
      <w:r w:rsidRPr="00D139BD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  <w:lang w:val="uk-UA"/>
        </w:rPr>
        <w:t>тригера.</w:t>
      </w:r>
    </w:p>
    <w:p w:rsidR="008755EB" w:rsidRDefault="002E5093" w:rsidP="00CD5911">
      <w:pPr>
        <w:jc w:val="both"/>
        <w:rPr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Необхідно побудувати схему регістра використовуючи елементи </w:t>
      </w:r>
      <w:r w:rsidRPr="002E5093">
        <w:rPr>
          <w:lang w:val="ru-RU"/>
        </w:rPr>
        <w:t>2</w:t>
      </w:r>
      <w:r>
        <w:rPr>
          <w:lang w:val="uk-UA"/>
        </w:rPr>
        <w:t>І-НІ.</w:t>
      </w:r>
    </w:p>
    <w:p w:rsidR="008755EB" w:rsidRPr="008755EB" w:rsidRDefault="008755EB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R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i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)</m:t>
            </m:r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∧</m:t>
            </m:r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i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)</m:t>
            </m:r>
          </m:e>
        </m:acc>
      </m:oMath>
    </w:p>
    <w:p w:rsidR="008755EB" w:rsidRPr="00CD0ED1" w:rsidRDefault="008755EB" w:rsidP="00CD5911">
      <w:pPr>
        <w:jc w:val="both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S=</m:t>
        </m:r>
        <m:acc>
          <m:accPr>
            <m:chr m:val="̿"/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i+1</m:t>
                </m:r>
              </m:sub>
            </m:sSub>
          </m:e>
        </m:acc>
      </m:oMath>
    </w:p>
    <w:sectPr w:rsidR="008755EB" w:rsidRPr="00CD0ED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44"/>
    <w:rsid w:val="00006842"/>
    <w:rsid w:val="00016CE3"/>
    <w:rsid w:val="00026C7B"/>
    <w:rsid w:val="00026E0A"/>
    <w:rsid w:val="000440FD"/>
    <w:rsid w:val="00050EE9"/>
    <w:rsid w:val="0006083D"/>
    <w:rsid w:val="000A6641"/>
    <w:rsid w:val="000D7F91"/>
    <w:rsid w:val="000E0869"/>
    <w:rsid w:val="00130A6D"/>
    <w:rsid w:val="001550FF"/>
    <w:rsid w:val="0019592C"/>
    <w:rsid w:val="001C6AED"/>
    <w:rsid w:val="001E5DD9"/>
    <w:rsid w:val="001F3ADE"/>
    <w:rsid w:val="001F5BCD"/>
    <w:rsid w:val="002167BD"/>
    <w:rsid w:val="0024309A"/>
    <w:rsid w:val="00260E3F"/>
    <w:rsid w:val="002A6198"/>
    <w:rsid w:val="002E5093"/>
    <w:rsid w:val="003C4894"/>
    <w:rsid w:val="00427BD3"/>
    <w:rsid w:val="004A50CB"/>
    <w:rsid w:val="004A778C"/>
    <w:rsid w:val="004B5936"/>
    <w:rsid w:val="005142A5"/>
    <w:rsid w:val="00560744"/>
    <w:rsid w:val="00576A4D"/>
    <w:rsid w:val="00646F0A"/>
    <w:rsid w:val="00701A69"/>
    <w:rsid w:val="00721C52"/>
    <w:rsid w:val="00801C4E"/>
    <w:rsid w:val="00870EA6"/>
    <w:rsid w:val="00872F20"/>
    <w:rsid w:val="008755EB"/>
    <w:rsid w:val="00962497"/>
    <w:rsid w:val="00985622"/>
    <w:rsid w:val="009B5ABD"/>
    <w:rsid w:val="00A605F6"/>
    <w:rsid w:val="00AF17ED"/>
    <w:rsid w:val="00B63DD5"/>
    <w:rsid w:val="00B654A7"/>
    <w:rsid w:val="00BA662C"/>
    <w:rsid w:val="00BF1815"/>
    <w:rsid w:val="00C764C3"/>
    <w:rsid w:val="00CD0ED1"/>
    <w:rsid w:val="00CD5911"/>
    <w:rsid w:val="00D139BD"/>
    <w:rsid w:val="00DB41AC"/>
    <w:rsid w:val="00DF0ADE"/>
    <w:rsid w:val="00ED4E56"/>
    <w:rsid w:val="00F15D5A"/>
    <w:rsid w:val="00F82EC4"/>
    <w:rsid w:val="00FA7E51"/>
    <w:rsid w:val="00FB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B4E0B-FB9D-4F60-B354-035D8E06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0CB"/>
  </w:style>
  <w:style w:type="paragraph" w:styleId="1">
    <w:name w:val="heading 1"/>
    <w:basedOn w:val="a"/>
    <w:next w:val="a"/>
    <w:link w:val="10"/>
    <w:uiPriority w:val="9"/>
    <w:qFormat/>
    <w:rsid w:val="00560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1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0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61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44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440FD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0440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3565</TotalTime>
  <Pages>1</Pages>
  <Words>2591</Words>
  <Characters>1477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2</cp:revision>
  <dcterms:created xsi:type="dcterms:W3CDTF">2019-10-15T22:15:00Z</dcterms:created>
  <dcterms:modified xsi:type="dcterms:W3CDTF">2019-10-24T23:29:00Z</dcterms:modified>
</cp:coreProperties>
</file>