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21F" w:rsidRPr="007F121F" w:rsidRDefault="007F121F" w:rsidP="007F121F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7F121F">
        <w:rPr>
          <w:rFonts w:asciiTheme="minorHAnsi" w:hAnsiTheme="minorHAnsi" w:cstheme="minorHAnsi"/>
          <w:b/>
          <w:sz w:val="28"/>
          <w:szCs w:val="32"/>
        </w:rPr>
        <w:t>Київський національний університет імені Тараса Шевченка</w:t>
      </w:r>
    </w:p>
    <w:p w:rsidR="007F121F" w:rsidRPr="007F121F" w:rsidRDefault="007F121F" w:rsidP="007F121F">
      <w:pPr>
        <w:spacing w:after="0" w:line="240" w:lineRule="auto"/>
        <w:jc w:val="center"/>
        <w:rPr>
          <w:rFonts w:asciiTheme="minorHAnsi" w:hAnsiTheme="minorHAnsi" w:cstheme="minorHAnsi"/>
          <w:b/>
          <w:sz w:val="28"/>
          <w:szCs w:val="32"/>
        </w:rPr>
      </w:pPr>
      <w:r w:rsidRPr="007F121F">
        <w:rPr>
          <w:rFonts w:asciiTheme="minorHAnsi" w:hAnsiTheme="minorHAnsi" w:cstheme="minorHAnsi"/>
          <w:b/>
          <w:sz w:val="28"/>
          <w:szCs w:val="32"/>
        </w:rPr>
        <w:t>Факультет комп’ютерних наук та кібернетики</w:t>
      </w: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Pr="00B544C5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28"/>
          <w:szCs w:val="32"/>
        </w:rPr>
      </w:pPr>
    </w:p>
    <w:p w:rsidR="007F121F" w:rsidRPr="007F121F" w:rsidRDefault="007F121F" w:rsidP="007F121F">
      <w:pPr>
        <w:spacing w:after="0" w:line="240" w:lineRule="auto"/>
        <w:jc w:val="center"/>
        <w:rPr>
          <w:rFonts w:asciiTheme="minorHAnsi" w:hAnsiTheme="minorHAnsi" w:cstheme="minorHAnsi"/>
          <w:b/>
          <w:sz w:val="52"/>
          <w:szCs w:val="36"/>
        </w:rPr>
      </w:pPr>
      <w:r w:rsidRPr="007F121F">
        <w:rPr>
          <w:rFonts w:asciiTheme="minorHAnsi" w:hAnsiTheme="minorHAnsi" w:cstheme="minorHAnsi"/>
          <w:b/>
          <w:sz w:val="52"/>
          <w:szCs w:val="36"/>
        </w:rPr>
        <w:t>Моделювання систем</w:t>
      </w:r>
    </w:p>
    <w:p w:rsidR="007F121F" w:rsidRPr="007F121F" w:rsidRDefault="007F121F" w:rsidP="007F121F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  <w:r w:rsidRPr="007F121F">
        <w:rPr>
          <w:rFonts w:asciiTheme="minorHAnsi" w:hAnsiTheme="minorHAnsi" w:cstheme="minorHAnsi"/>
          <w:b/>
          <w:sz w:val="40"/>
          <w:szCs w:val="28"/>
        </w:rPr>
        <w:t xml:space="preserve">Лабораторний </w:t>
      </w:r>
      <w:r w:rsidRPr="007F121F">
        <w:rPr>
          <w:rFonts w:asciiTheme="minorHAnsi" w:hAnsiTheme="minorHAnsi" w:cstheme="minorHAnsi"/>
          <w:b/>
          <w:sz w:val="40"/>
          <w:szCs w:val="28"/>
        </w:rPr>
        <w:t>р</w:t>
      </w:r>
      <w:r>
        <w:rPr>
          <w:rFonts w:asciiTheme="minorHAnsi" w:hAnsiTheme="minorHAnsi" w:cstheme="minorHAnsi"/>
          <w:b/>
          <w:sz w:val="40"/>
          <w:szCs w:val="28"/>
        </w:rPr>
        <w:t>о</w:t>
      </w:r>
      <w:r w:rsidRPr="007F121F">
        <w:rPr>
          <w:rFonts w:asciiTheme="minorHAnsi" w:hAnsiTheme="minorHAnsi" w:cstheme="minorHAnsi"/>
          <w:b/>
          <w:sz w:val="40"/>
          <w:szCs w:val="28"/>
        </w:rPr>
        <w:t>бота</w:t>
      </w:r>
      <w:r w:rsidRPr="007F121F">
        <w:rPr>
          <w:rFonts w:asciiTheme="minorHAnsi" w:hAnsiTheme="minorHAnsi" w:cstheme="minorHAnsi"/>
          <w:b/>
          <w:sz w:val="40"/>
          <w:szCs w:val="28"/>
        </w:rPr>
        <w:t xml:space="preserve"> № 1</w:t>
      </w: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Default="007F121F" w:rsidP="007F121F">
      <w:pPr>
        <w:spacing w:after="0" w:line="240" w:lineRule="auto"/>
        <w:jc w:val="center"/>
        <w:rPr>
          <w:rFonts w:ascii="Times New Roman" w:hAnsi="Times New Roman"/>
          <w:b/>
          <w:sz w:val="40"/>
          <w:szCs w:val="28"/>
        </w:rPr>
      </w:pPr>
    </w:p>
    <w:p w:rsidR="007F121F" w:rsidRPr="007F121F" w:rsidRDefault="007F121F" w:rsidP="007F121F">
      <w:pPr>
        <w:spacing w:after="0" w:line="240" w:lineRule="auto"/>
        <w:jc w:val="center"/>
        <w:rPr>
          <w:rFonts w:asciiTheme="minorHAnsi" w:hAnsiTheme="minorHAnsi" w:cstheme="minorHAnsi"/>
          <w:b/>
          <w:sz w:val="40"/>
          <w:szCs w:val="28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b/>
          <w:sz w:val="24"/>
          <w:szCs w:val="17"/>
        </w:rPr>
      </w:pPr>
      <w:r w:rsidRPr="007F121F">
        <w:rPr>
          <w:rFonts w:asciiTheme="minorHAnsi" w:hAnsiTheme="minorHAnsi" w:cstheme="minorHAnsi"/>
          <w:b/>
          <w:sz w:val="24"/>
          <w:szCs w:val="17"/>
        </w:rPr>
        <w:t>Викона</w:t>
      </w:r>
      <w:r w:rsidRPr="007F121F">
        <w:rPr>
          <w:rFonts w:asciiTheme="minorHAnsi" w:hAnsiTheme="minorHAnsi" w:cstheme="minorHAnsi"/>
          <w:b/>
          <w:sz w:val="24"/>
          <w:szCs w:val="17"/>
        </w:rPr>
        <w:t>но</w:t>
      </w:r>
      <w:r w:rsidRPr="007F121F">
        <w:rPr>
          <w:rFonts w:asciiTheme="minorHAnsi" w:hAnsiTheme="minorHAnsi" w:cstheme="minorHAnsi"/>
          <w:b/>
          <w:sz w:val="24"/>
          <w:szCs w:val="17"/>
        </w:rPr>
        <w:t>:</w:t>
      </w: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7F121F">
        <w:rPr>
          <w:rFonts w:asciiTheme="minorHAnsi" w:hAnsiTheme="minorHAnsi" w:cstheme="minorHAnsi"/>
          <w:sz w:val="24"/>
          <w:szCs w:val="17"/>
        </w:rPr>
        <w:t>студент</w:t>
      </w:r>
      <w:r w:rsidRPr="007F121F">
        <w:rPr>
          <w:rFonts w:asciiTheme="minorHAnsi" w:hAnsiTheme="minorHAnsi" w:cstheme="minorHAnsi"/>
          <w:sz w:val="24"/>
          <w:szCs w:val="17"/>
        </w:rPr>
        <w:t>ом</w:t>
      </w:r>
      <w:r w:rsidRPr="007F121F">
        <w:rPr>
          <w:rFonts w:asciiTheme="minorHAnsi" w:hAnsiTheme="minorHAnsi" w:cstheme="minorHAnsi"/>
          <w:sz w:val="24"/>
          <w:szCs w:val="17"/>
        </w:rPr>
        <w:t xml:space="preserve"> групи ІПС-3</w:t>
      </w:r>
      <w:r w:rsidRPr="007F121F">
        <w:rPr>
          <w:rFonts w:asciiTheme="minorHAnsi" w:hAnsiTheme="minorHAnsi" w:cstheme="minorHAnsi"/>
          <w:sz w:val="24"/>
          <w:szCs w:val="17"/>
        </w:rPr>
        <w:t>1</w:t>
      </w: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  <w:r w:rsidRPr="007F121F">
        <w:rPr>
          <w:rFonts w:asciiTheme="minorHAnsi" w:hAnsiTheme="minorHAnsi" w:cstheme="minorHAnsi"/>
          <w:sz w:val="24"/>
          <w:szCs w:val="17"/>
        </w:rPr>
        <w:t xml:space="preserve">Величко Таїсія </w:t>
      </w: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7F121F" w:rsidRPr="007F121F" w:rsidRDefault="007F121F" w:rsidP="007F121F">
      <w:pPr>
        <w:spacing w:after="0" w:line="240" w:lineRule="auto"/>
        <w:jc w:val="right"/>
        <w:rPr>
          <w:rFonts w:asciiTheme="minorHAnsi" w:hAnsiTheme="minorHAnsi" w:cstheme="minorHAnsi"/>
          <w:sz w:val="24"/>
          <w:szCs w:val="17"/>
        </w:rPr>
      </w:pPr>
    </w:p>
    <w:p w:rsidR="002F70F9" w:rsidRDefault="007F121F" w:rsidP="007F121F">
      <w:pPr>
        <w:spacing w:after="0" w:line="240" w:lineRule="auto"/>
        <w:jc w:val="center"/>
        <w:rPr>
          <w:rFonts w:asciiTheme="minorHAnsi" w:hAnsiTheme="minorHAnsi" w:cstheme="minorHAnsi"/>
          <w:b/>
          <w:sz w:val="24"/>
          <w:szCs w:val="17"/>
        </w:rPr>
      </w:pPr>
      <w:r w:rsidRPr="007F121F">
        <w:rPr>
          <w:rFonts w:asciiTheme="minorHAnsi" w:hAnsiTheme="minorHAnsi" w:cstheme="minorHAnsi"/>
          <w:b/>
          <w:sz w:val="24"/>
          <w:szCs w:val="17"/>
        </w:rPr>
        <w:t>Київ-2019</w:t>
      </w:r>
    </w:p>
    <w:p w:rsidR="007F121F" w:rsidRDefault="007F121F" w:rsidP="007F121F">
      <w:pPr>
        <w:pStyle w:val="1"/>
        <w:rPr>
          <w:b/>
          <w:color w:val="auto"/>
        </w:rPr>
      </w:pPr>
      <w:r w:rsidRPr="007F121F">
        <w:rPr>
          <w:b/>
          <w:color w:val="auto"/>
        </w:rPr>
        <w:lastRenderedPageBreak/>
        <w:t>Умова</w:t>
      </w:r>
    </w:p>
    <w:p w:rsidR="007F121F" w:rsidRDefault="007F121F" w:rsidP="007F121F"/>
    <w:p w:rsidR="007F121F" w:rsidRPr="007F121F" w:rsidRDefault="007F121F" w:rsidP="007F121F">
      <w:pPr>
        <w:jc w:val="both"/>
        <w:rPr>
          <w:rFonts w:asciiTheme="minorHAnsi" w:hAnsiTheme="minorHAnsi" w:cstheme="minorHAnsi"/>
        </w:rPr>
      </w:pPr>
      <w:r w:rsidRPr="007F121F">
        <w:rPr>
          <w:rFonts w:asciiTheme="minorHAnsi" w:hAnsiTheme="minorHAnsi" w:cstheme="minorHAnsi"/>
        </w:rPr>
        <w:t>Визначити модель в класі функцій</w:t>
      </w:r>
    </w:p>
    <w:p w:rsidR="007F121F" w:rsidRPr="007F121F" w:rsidRDefault="007F121F" w:rsidP="007F121F">
      <w:pPr>
        <w:jc w:val="center"/>
        <w:rPr>
          <w:rFonts w:asciiTheme="minorHAnsi" w:hAnsiTheme="minorHAnsi" w:cstheme="minorHAnsi"/>
        </w:rPr>
      </w:pPr>
      <w:r w:rsidRPr="007F121F">
        <w:rPr>
          <w:rFonts w:asciiTheme="minorHAnsi" w:eastAsia="Times New Roman" w:hAnsiTheme="minorHAnsi" w:cstheme="minorHAnsi"/>
          <w:position w:val="-36"/>
          <w:sz w:val="28"/>
          <w:szCs w:val="24"/>
        </w:rPr>
        <w:object w:dxaOrig="6200" w:dyaOrig="8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09.55pt;height:43.05pt" o:ole="">
            <v:imagedata r:id="rId5" o:title=""/>
          </v:shape>
          <o:OLEObject Type="Embed" ProgID="Equation.3" ShapeID="_x0000_i1025" DrawAspect="Content" ObjectID="_1632041788" r:id="rId6"/>
        </w:object>
      </w:r>
    </w:p>
    <w:p w:rsidR="007F121F" w:rsidRPr="007F121F" w:rsidRDefault="007F121F" w:rsidP="007F121F">
      <w:pPr>
        <w:jc w:val="both"/>
        <w:rPr>
          <w:rFonts w:asciiTheme="minorHAnsi" w:hAnsiTheme="minorHAnsi" w:cstheme="minorHAnsi"/>
        </w:rPr>
      </w:pPr>
      <w:r w:rsidRPr="007F121F">
        <w:rPr>
          <w:rFonts w:asciiTheme="minorHAnsi" w:hAnsiTheme="minorHAnsi" w:cstheme="minorHAnsi"/>
        </w:rPr>
        <w:t xml:space="preserve">для спостережуваної дискретної функції </w:t>
      </w:r>
      <w:r w:rsidRPr="007F121F">
        <w:rPr>
          <w:rFonts w:asciiTheme="minorHAnsi" w:eastAsia="Times New Roman" w:hAnsiTheme="minorHAnsi" w:cstheme="minorHAnsi"/>
          <w:position w:val="-12"/>
          <w:sz w:val="28"/>
          <w:szCs w:val="24"/>
        </w:rPr>
        <w:object w:dxaOrig="2000" w:dyaOrig="360">
          <v:shape id="_x0000_i1026" type="#_x0000_t75" style="width:99.6pt;height:18.15pt" o:ole="">
            <v:imagedata r:id="rId7" o:title=""/>
          </v:shape>
          <o:OLEObject Type="Embed" ProgID="Equation.3" ShapeID="_x0000_i1026" DrawAspect="Content" ObjectID="_1632041789" r:id="rId8"/>
        </w:object>
      </w:r>
      <w:r w:rsidRPr="007F121F">
        <w:rPr>
          <w:rFonts w:asciiTheme="minorHAnsi" w:hAnsiTheme="minorHAnsi" w:cstheme="minorHAnsi"/>
        </w:rPr>
        <w:t xml:space="preserve">, (відповідний файл </w:t>
      </w:r>
      <w:proofErr w:type="spellStart"/>
      <w:r w:rsidRPr="007F121F">
        <w:rPr>
          <w:rFonts w:asciiTheme="minorHAnsi" w:hAnsiTheme="minorHAnsi" w:cstheme="minorHAnsi"/>
          <w:lang w:val="en-US"/>
        </w:rPr>
        <w:t>fk</w:t>
      </w:r>
      <w:proofErr w:type="spellEnd"/>
      <w:r w:rsidRPr="007F121F">
        <w:rPr>
          <w:rFonts w:asciiTheme="minorHAnsi" w:hAnsiTheme="minorHAnsi" w:cstheme="minorHAnsi"/>
        </w:rPr>
        <w:t>.</w:t>
      </w:r>
      <w:r w:rsidRPr="007F121F">
        <w:rPr>
          <w:rFonts w:asciiTheme="minorHAnsi" w:hAnsiTheme="minorHAnsi" w:cstheme="minorHAnsi"/>
          <w:lang w:val="en-US"/>
        </w:rPr>
        <w:t>txt</w:t>
      </w:r>
      <w:r w:rsidRPr="007F121F">
        <w:rPr>
          <w:rFonts w:asciiTheme="minorHAnsi" w:hAnsiTheme="minorHAnsi" w:cstheme="minorHAnsi"/>
        </w:rPr>
        <w:t xml:space="preserve">), </w:t>
      </w:r>
      <w:r w:rsidRPr="007F121F">
        <w:rPr>
          <w:rFonts w:asciiTheme="minorHAnsi" w:eastAsia="Times New Roman" w:hAnsiTheme="minorHAnsi" w:cstheme="minorHAnsi"/>
          <w:position w:val="-12"/>
          <w:sz w:val="28"/>
          <w:szCs w:val="24"/>
        </w:rPr>
        <w:object w:dxaOrig="1560" w:dyaOrig="360">
          <v:shape id="_x0000_i1027" type="#_x0000_t75" style="width:78.05pt;height:18.15pt" o:ole="">
            <v:imagedata r:id="rId9" o:title=""/>
          </v:shape>
          <o:OLEObject Type="Embed" ProgID="Equation.3" ShapeID="_x0000_i1027" DrawAspect="Content" ObjectID="_1632041790" r:id="rId10"/>
        </w:object>
      </w:r>
      <w:r w:rsidRPr="007F121F">
        <w:rPr>
          <w:rFonts w:asciiTheme="minorHAnsi" w:hAnsiTheme="minorHAnsi" w:cstheme="minorHAnsi"/>
        </w:rPr>
        <w:t xml:space="preserve">0.01, інтервал спостереження </w:t>
      </w:r>
      <w:r w:rsidRPr="007F121F">
        <w:rPr>
          <w:rFonts w:asciiTheme="minorHAnsi" w:eastAsia="Times New Roman" w:hAnsiTheme="minorHAnsi" w:cstheme="minorHAnsi"/>
          <w:position w:val="-10"/>
          <w:sz w:val="28"/>
          <w:szCs w:val="24"/>
        </w:rPr>
        <w:object w:dxaOrig="600" w:dyaOrig="320">
          <v:shape id="_x0000_i1028" type="#_x0000_t75" style="width:30.3pt;height:15.5pt" o:ole="">
            <v:imagedata r:id="rId11" o:title=""/>
          </v:shape>
          <o:OLEObject Type="Embed" ProgID="Equation.3" ShapeID="_x0000_i1028" DrawAspect="Content" ObjectID="_1632041791" r:id="rId12"/>
        </w:object>
      </w:r>
      <w:r w:rsidRPr="007F121F">
        <w:rPr>
          <w:rFonts w:asciiTheme="minorHAnsi" w:hAnsiTheme="minorHAnsi" w:cstheme="minorHAnsi"/>
        </w:rPr>
        <w:t xml:space="preserve">, </w:t>
      </w:r>
      <w:r w:rsidRPr="007F121F">
        <w:rPr>
          <w:rFonts w:asciiTheme="minorHAnsi" w:eastAsia="Times New Roman" w:hAnsiTheme="minorHAnsi" w:cstheme="minorHAnsi"/>
          <w:position w:val="-4"/>
          <w:sz w:val="28"/>
          <w:szCs w:val="24"/>
        </w:rPr>
        <w:object w:dxaOrig="440" w:dyaOrig="260">
          <v:shape id="_x0000_i1029" type="#_x0000_t75" style="width:21.55pt;height:12.8pt" o:ole="">
            <v:imagedata r:id="rId13" o:title=""/>
          </v:shape>
          <o:OLEObject Type="Embed" ProgID="Equation.3" ShapeID="_x0000_i1029" DrawAspect="Content" ObjectID="_1632041792" r:id="rId14"/>
        </w:object>
      </w:r>
      <w:r w:rsidRPr="007F121F">
        <w:rPr>
          <w:rFonts w:asciiTheme="minorHAnsi" w:hAnsiTheme="minorHAnsi" w:cstheme="minorHAnsi"/>
        </w:rPr>
        <w:t xml:space="preserve">5. </w:t>
      </w:r>
    </w:p>
    <w:p w:rsidR="007F121F" w:rsidRPr="007F121F" w:rsidRDefault="007F121F" w:rsidP="007F121F">
      <w:pPr>
        <w:jc w:val="both"/>
        <w:rPr>
          <w:rFonts w:asciiTheme="minorHAnsi" w:hAnsiTheme="minorHAnsi" w:cstheme="minorHAnsi"/>
        </w:rPr>
      </w:pPr>
      <w:r w:rsidRPr="007F121F">
        <w:rPr>
          <w:rFonts w:asciiTheme="minorHAnsi" w:hAnsiTheme="minorHAnsi" w:cstheme="minorHAnsi"/>
        </w:rPr>
        <w:t xml:space="preserve">Дискретне перетворення Фур’є для дискретної послідовності </w:t>
      </w:r>
      <w:r w:rsidRPr="007F121F">
        <w:rPr>
          <w:rFonts w:asciiTheme="minorHAnsi" w:eastAsia="Times New Roman" w:hAnsiTheme="minorHAnsi" w:cstheme="minorHAnsi"/>
          <w:position w:val="-10"/>
          <w:sz w:val="28"/>
          <w:szCs w:val="24"/>
        </w:rPr>
        <w:object w:dxaOrig="2520" w:dyaOrig="320">
          <v:shape id="_x0000_i1030" type="#_x0000_t75" style="width:125.85pt;height:15.5pt" o:ole="">
            <v:imagedata r:id="rId15" o:title=""/>
          </v:shape>
          <o:OLEObject Type="Embed" ProgID="Equation.3" ShapeID="_x0000_i1030" DrawAspect="Content" ObjectID="_1632041793" r:id="rId16"/>
        </w:object>
      </w:r>
    </w:p>
    <w:p w:rsidR="007F121F" w:rsidRPr="007F121F" w:rsidRDefault="007F121F" w:rsidP="007F121F">
      <w:pPr>
        <w:jc w:val="center"/>
        <w:rPr>
          <w:rFonts w:asciiTheme="minorHAnsi" w:hAnsiTheme="minorHAnsi" w:cstheme="minorHAnsi"/>
        </w:rPr>
      </w:pPr>
      <w:r w:rsidRPr="007F121F">
        <w:rPr>
          <w:rFonts w:asciiTheme="minorHAnsi" w:eastAsia="Times New Roman" w:hAnsiTheme="minorHAnsi" w:cstheme="minorHAnsi"/>
          <w:position w:val="-28"/>
          <w:sz w:val="28"/>
          <w:szCs w:val="24"/>
        </w:rPr>
        <w:object w:dxaOrig="2820" w:dyaOrig="680">
          <v:shape id="_x0000_i1031" type="#_x0000_t75" style="width:141.3pt;height:34.3pt" o:ole="">
            <v:imagedata r:id="rId17" o:title=""/>
          </v:shape>
          <o:OLEObject Type="Embed" ProgID="Equation.3" ShapeID="_x0000_i1031" DrawAspect="Content" ObjectID="_1632041794" r:id="rId18"/>
        </w:object>
      </w:r>
      <w:r w:rsidRPr="007F121F">
        <w:rPr>
          <w:rFonts w:asciiTheme="minorHAnsi" w:hAnsiTheme="minorHAnsi" w:cstheme="minorHAnsi"/>
        </w:rPr>
        <w:t>.</w:t>
      </w:r>
    </w:p>
    <w:p w:rsidR="007F121F" w:rsidRDefault="007F121F" w:rsidP="007F121F"/>
    <w:p w:rsidR="007F121F" w:rsidRDefault="007F121F" w:rsidP="007F121F">
      <w:pPr>
        <w:pStyle w:val="1"/>
        <w:rPr>
          <w:b/>
          <w:color w:val="auto"/>
        </w:rPr>
      </w:pPr>
      <w:r>
        <w:rPr>
          <w:b/>
          <w:color w:val="auto"/>
        </w:rPr>
        <w:t>Хід роботи</w:t>
      </w:r>
    </w:p>
    <w:p w:rsidR="007F121F" w:rsidRDefault="007F121F" w:rsidP="007F121F"/>
    <w:p w:rsidR="007E2184" w:rsidRPr="00D2431A" w:rsidRDefault="00D2431A" w:rsidP="007E2184">
      <w:pPr>
        <w:pStyle w:val="a5"/>
        <w:numPr>
          <w:ilvl w:val="0"/>
          <w:numId w:val="1"/>
        </w:numPr>
        <w:rPr>
          <w:sz w:val="26"/>
          <w:szCs w:val="26"/>
          <w:lang w:val="en-US"/>
        </w:rPr>
      </w:pPr>
      <w:r>
        <w:rPr>
          <w:sz w:val="26"/>
          <w:szCs w:val="26"/>
        </w:rPr>
        <w:t>Переглянемо в</w:t>
      </w:r>
      <w:r w:rsidR="007E2184" w:rsidRPr="00D2431A">
        <w:rPr>
          <w:sz w:val="26"/>
          <w:szCs w:val="26"/>
        </w:rPr>
        <w:t>хідні данні :</w:t>
      </w:r>
    </w:p>
    <w:p w:rsidR="007E2184" w:rsidRDefault="007E2184" w:rsidP="007F121F">
      <w:r>
        <w:rPr>
          <w:noProof/>
        </w:rPr>
        <w:drawing>
          <wp:inline distT="0" distB="0" distL="0" distR="0">
            <wp:extent cx="5716905" cy="429006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6905" cy="4290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E2184" w:rsidRDefault="00D2431A" w:rsidP="007E2184">
      <w:pPr>
        <w:pStyle w:val="a5"/>
        <w:numPr>
          <w:ilvl w:val="0"/>
          <w:numId w:val="1"/>
        </w:numPr>
        <w:rPr>
          <w:sz w:val="26"/>
          <w:szCs w:val="26"/>
        </w:rPr>
      </w:pPr>
      <w:r>
        <w:rPr>
          <w:sz w:val="26"/>
          <w:szCs w:val="26"/>
        </w:rPr>
        <w:lastRenderedPageBreak/>
        <w:t>Побудуємо д</w:t>
      </w:r>
      <w:r w:rsidR="007E2184" w:rsidRPr="00D2431A">
        <w:rPr>
          <w:sz w:val="26"/>
          <w:szCs w:val="26"/>
        </w:rPr>
        <w:t>искретне перетворення Фур’є :</w:t>
      </w:r>
    </w:p>
    <w:p w:rsidR="00D2431A" w:rsidRPr="00D2431A" w:rsidRDefault="00D2431A" w:rsidP="00D2431A">
      <w:pPr>
        <w:ind w:left="360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4050" cy="4298315"/>
            <wp:effectExtent l="0" t="0" r="0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31A" w:rsidRDefault="00D2431A" w:rsidP="00D2431A"/>
    <w:p w:rsidR="00D2431A" w:rsidRDefault="00D2431A" w:rsidP="00D2431A">
      <w:pPr>
        <w:pStyle w:val="a5"/>
        <w:numPr>
          <w:ilvl w:val="0"/>
          <w:numId w:val="1"/>
        </w:numPr>
        <w:rPr>
          <w:sz w:val="26"/>
          <w:szCs w:val="26"/>
        </w:rPr>
      </w:pPr>
      <w:r w:rsidRPr="00D2431A">
        <w:rPr>
          <w:sz w:val="26"/>
          <w:szCs w:val="26"/>
        </w:rPr>
        <w:t>Визначимо компоненту найбільшого впливу.</w:t>
      </w:r>
    </w:p>
    <w:p w:rsidR="00D2431A" w:rsidRPr="00B05AA0" w:rsidRDefault="00EC53A5" w:rsidP="0034351C">
      <w:pPr>
        <w:tabs>
          <w:tab w:val="left" w:pos="4508"/>
        </w:tabs>
        <w:rPr>
          <w:sz w:val="26"/>
          <w:szCs w:val="26"/>
          <w:lang w:val="ru-RU"/>
        </w:rPr>
      </w:pPr>
      <w:r w:rsidRPr="0034351C">
        <w:t>Ко</w:t>
      </w:r>
      <w:r w:rsidR="0034351C" w:rsidRPr="0034351C">
        <w:t>мпонента найбільшого впливу:</w:t>
      </w:r>
      <w:r w:rsidR="0034351C">
        <w:t xml:space="preserve"> </w:t>
      </w:r>
      <m:oMath>
        <m:r>
          <w:rPr>
            <w:rFonts w:ascii="Cambria Math" w:hAnsi="Cambria Math"/>
            <w:sz w:val="26"/>
            <w:szCs w:val="26"/>
          </w:rPr>
          <m:t xml:space="preserve"> </m:t>
        </m:r>
        <m:r>
          <w:rPr>
            <w:rFonts w:ascii="Cambria Math" w:hAnsi="Cambria Math"/>
            <w:sz w:val="26"/>
            <w:szCs w:val="26"/>
            <w:lang w:val="en-US"/>
          </w:rPr>
          <m:t>f</m:t>
        </m:r>
        <m:r>
          <w:rPr>
            <w:rFonts w:ascii="Cambria Math" w:hAnsi="Cambria Math"/>
            <w:sz w:val="26"/>
            <w:szCs w:val="26"/>
            <w:lang w:val="ru-RU"/>
          </w:rPr>
          <m:t>=25</m:t>
        </m:r>
        <m:r>
          <w:rPr>
            <w:rFonts w:ascii="Cambria Math" w:hAnsi="Cambria Math"/>
            <w:sz w:val="26"/>
            <w:szCs w:val="26"/>
            <w:lang w:val="ru-RU"/>
          </w:rPr>
          <w:tab/>
        </m:r>
      </m:oMath>
    </w:p>
    <w:p w:rsidR="0034351C" w:rsidRDefault="0034351C" w:rsidP="0034351C">
      <w:pPr>
        <w:tabs>
          <w:tab w:val="left" w:pos="4508"/>
        </w:tabs>
        <w:rPr>
          <w:sz w:val="26"/>
          <w:szCs w:val="26"/>
        </w:rPr>
      </w:pPr>
      <w:r w:rsidRPr="0034351C">
        <w:t>Найбільш значима частота:</w:t>
      </w:r>
      <w:r>
        <w:t xml:space="preserve">  </w:t>
      </w:r>
      <m:oMath>
        <m:r>
          <w:rPr>
            <w:rFonts w:ascii="Cambria Math" w:hAnsi="Cambria Math"/>
            <w:sz w:val="26"/>
            <w:szCs w:val="26"/>
          </w:rPr>
          <m:t>9.8170</m:t>
        </m:r>
      </m:oMath>
    </w:p>
    <w:p w:rsidR="0034351C" w:rsidRPr="0034351C" w:rsidRDefault="0034351C" w:rsidP="0034351C">
      <w:pPr>
        <w:pStyle w:val="a5"/>
        <w:numPr>
          <w:ilvl w:val="0"/>
          <w:numId w:val="1"/>
        </w:numPr>
        <w:rPr>
          <w:sz w:val="26"/>
          <w:szCs w:val="26"/>
          <w:lang w:val="ru-RU"/>
        </w:rPr>
      </w:pPr>
      <w:r w:rsidRPr="0034351C">
        <w:rPr>
          <w:sz w:val="26"/>
          <w:szCs w:val="26"/>
        </w:rPr>
        <w:t>Розв’яжемо систему рівнянь, де апроксимуємо суму синусів як синус найбільшого впливу перетворення Фур’є</w:t>
      </w:r>
    </w:p>
    <w:p w:rsidR="00B05AA0" w:rsidRPr="000506E5" w:rsidRDefault="0034351C" w:rsidP="00B05AA0">
      <w:pPr>
        <w:ind w:left="360"/>
        <w:rPr>
          <w:sz w:val="26"/>
          <w:szCs w:val="26"/>
          <w:lang w:val="ru-RU"/>
        </w:rPr>
      </w:pPr>
      <m:oMath>
        <m:r>
          <w:rPr>
            <w:rFonts w:ascii="Cambria Math" w:hAnsi="Cambria Math"/>
            <w:sz w:val="26"/>
            <w:szCs w:val="26"/>
            <w:lang w:val="ru-RU"/>
          </w:rPr>
          <m:t>A =</m:t>
        </m:r>
      </m:oMath>
      <w:r w:rsidRPr="000506E5">
        <w:rPr>
          <w:sz w:val="26"/>
          <w:szCs w:val="26"/>
          <w:lang w:val="ru-RU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ru-RU"/>
          </w:rPr>
          <m:t xml:space="preserve"> 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ru-RU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  <w:lang w:val="ru-RU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ru-RU"/>
                  </w:rPr>
                  <m:t xml:space="preserve"> 1.1239e+06   2.6198e+05   6.2813e+04  -6.2499e+01   1.5688e+04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ru-RU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2.6198e+05   6.2813e+04   1.5688e+04  -1.2500e+01   4.1792e+03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 xml:space="preserve">   6.2813e+04   1.5688e+04   4.1792e+03  -2.5000e+00   1.2525e+03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-6.2499e+01  -1.2500e+01  -2.5000e+00   2.5000e+02   2.6561e-14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ru-RU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ru-RU"/>
                      </w:rPr>
                      <m:t>1.5688e+04   4.1792e+03   1.2525e+03   2.6561e-14   5.0100e+02</m:t>
                    </m:r>
                  </m:e>
                </m:eqArr>
              </m:den>
            </m:f>
          </m:e>
        </m:d>
      </m:oMath>
      <w:bookmarkStart w:id="0" w:name="_GoBack"/>
      <w:bookmarkEnd w:id="0"/>
    </w:p>
    <w:p w:rsidR="00B05AA0" w:rsidRPr="000506E5" w:rsidRDefault="00B05AA0" w:rsidP="00B05AA0">
      <w:pPr>
        <w:ind w:left="360"/>
        <w:rPr>
          <w:sz w:val="26"/>
          <w:szCs w:val="26"/>
          <w:lang w:val="en-US"/>
        </w:rPr>
      </w:pPr>
      <w:r w:rsidRPr="000506E5">
        <w:rPr>
          <w:sz w:val="26"/>
          <w:szCs w:val="26"/>
          <w:lang w:val="en-US"/>
        </w:rPr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 xml:space="preserve">C = 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253121.33480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49284.77798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7981.91727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5474.99948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64.71252</m:t>
                    </m:r>
                  </m:e>
                </m:eqArr>
              </m:den>
            </m:f>
          </m:e>
        </m:d>
      </m:oMath>
    </w:p>
    <w:p w:rsidR="00B05AA0" w:rsidRPr="000506E5" w:rsidRDefault="00B05AA0" w:rsidP="00B05AA0">
      <w:pPr>
        <w:ind w:left="360"/>
        <w:rPr>
          <w:sz w:val="26"/>
          <w:szCs w:val="26"/>
          <w:lang w:val="en-US"/>
        </w:rPr>
      </w:pPr>
    </w:p>
    <w:p w:rsidR="000506E5" w:rsidRPr="000506E5" w:rsidRDefault="00B05AA0" w:rsidP="000506E5">
      <w:pPr>
        <w:ind w:left="360"/>
        <w:rPr>
          <w:sz w:val="26"/>
          <w:szCs w:val="26"/>
          <w:lang w:val="en-US"/>
        </w:rPr>
      </w:pPr>
      <w:r w:rsidRPr="000506E5">
        <w:rPr>
          <w:sz w:val="26"/>
          <w:szCs w:val="26"/>
          <w:lang w:val="en-US"/>
        </w:rPr>
        <w:lastRenderedPageBreak/>
        <w:t xml:space="preserve"> </w:t>
      </w:r>
      <m:oMath>
        <m:r>
          <w:rPr>
            <w:rFonts w:ascii="Cambria Math" w:hAnsi="Cambria Math"/>
            <w:sz w:val="26"/>
            <w:szCs w:val="26"/>
            <w:lang w:val="en-US"/>
          </w:rPr>
          <m:t>a=</m:t>
        </m:r>
        <m:d>
          <m:dPr>
            <m:ctrlPr>
              <w:rPr>
                <w:rFonts w:ascii="Cambria Math" w:hAnsi="Cambria Math"/>
                <w:i/>
                <w:sz w:val="26"/>
                <w:szCs w:val="26"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sz w:val="26"/>
                    <w:szCs w:val="26"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sz w:val="26"/>
                    <w:szCs w:val="26"/>
                    <w:lang w:val="en-US"/>
                  </w:rPr>
                  <m:t>1.0000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sz w:val="26"/>
                        <w:szCs w:val="26"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-2.0000</m:t>
                    </m:r>
                  </m:e>
                  <m:e>
                    <m:r>
                      <w:rPr>
                        <w:rFonts w:ascii="Cambria Math" w:hAnsi="Cambria Math"/>
                        <w:sz w:val="26"/>
                        <w:szCs w:val="26"/>
                        <w:lang w:val="en-US"/>
                      </w:rPr>
                      <m:t>-5.0000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22.0000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6"/>
                        <w:szCs w:val="26"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6"/>
                        <w:szCs w:val="26"/>
                        <w:lang w:val="en-US"/>
                      </w:rPr>
                      <m:t>-2.0000</m:t>
                    </m:r>
                  </m:e>
                </m:eqArr>
              </m:den>
            </m:f>
          </m:e>
        </m:d>
      </m:oMath>
    </w:p>
    <w:p w:rsidR="000506E5" w:rsidRPr="000506E5" w:rsidRDefault="000506E5" w:rsidP="000506E5">
      <w:pPr>
        <w:pStyle w:val="a5"/>
        <w:numPr>
          <w:ilvl w:val="0"/>
          <w:numId w:val="1"/>
        </w:numPr>
        <w:rPr>
          <w:sz w:val="26"/>
          <w:szCs w:val="26"/>
        </w:rPr>
      </w:pPr>
      <w:r w:rsidRPr="000506E5">
        <w:rPr>
          <w:sz w:val="26"/>
          <w:szCs w:val="26"/>
        </w:rPr>
        <w:t>Побудуємо отриманий поліном і порахуємо його середньоквадратичну похибку</w:t>
      </w:r>
    </w:p>
    <w:p w:rsidR="000506E5" w:rsidRDefault="000506E5" w:rsidP="000506E5">
      <w:pPr>
        <w:ind w:left="360"/>
        <w:rPr>
          <w:lang w:val="ru-RU"/>
        </w:rPr>
      </w:pPr>
      <w:r w:rsidRPr="000506E5">
        <w:rPr>
          <w:lang w:val="en-US"/>
        </w:rPr>
        <w:t xml:space="preserve"> </w:t>
      </w:r>
      <m:oMath>
        <m:r>
          <w:rPr>
            <w:rFonts w:ascii="Cambria Math" w:hAnsi="Cambria Math"/>
            <w:lang w:val="ru-RU"/>
          </w:rPr>
          <m:t>err =  0.00000035683</m:t>
        </m:r>
      </m:oMath>
    </w:p>
    <w:p w:rsidR="000506E5" w:rsidRPr="000506E5" w:rsidRDefault="000506E5" w:rsidP="000506E5">
      <w:pPr>
        <w:ind w:left="360"/>
      </w:pPr>
      <w:r>
        <w:t>Отримана апроксимація :</w:t>
      </w:r>
    </w:p>
    <w:p w:rsidR="000506E5" w:rsidRPr="000506E5" w:rsidRDefault="000506E5" w:rsidP="000506E5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4050" cy="4298315"/>
            <wp:effectExtent l="0" t="0" r="0" b="698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6E5" w:rsidRDefault="000506E5" w:rsidP="00B05AA0">
      <w:pPr>
        <w:ind w:left="360"/>
        <w:rPr>
          <w:lang w:val="ru-RU"/>
        </w:rPr>
      </w:pPr>
    </w:p>
    <w:p w:rsidR="000506E5" w:rsidRDefault="000506E5" w:rsidP="00B05AA0">
      <w:pPr>
        <w:ind w:left="360"/>
        <w:rPr>
          <w:lang w:val="ru-RU"/>
        </w:rPr>
      </w:pPr>
    </w:p>
    <w:p w:rsidR="000506E5" w:rsidRDefault="000506E5" w:rsidP="00B05AA0">
      <w:pPr>
        <w:ind w:left="360"/>
        <w:rPr>
          <w:lang w:val="ru-RU"/>
        </w:rPr>
      </w:pPr>
    </w:p>
    <w:p w:rsidR="000506E5" w:rsidRDefault="000506E5" w:rsidP="00B05AA0">
      <w:pPr>
        <w:ind w:left="360"/>
        <w:rPr>
          <w:lang w:val="ru-RU"/>
        </w:rPr>
      </w:pPr>
    </w:p>
    <w:p w:rsidR="000506E5" w:rsidRDefault="000506E5" w:rsidP="00B05AA0">
      <w:pPr>
        <w:ind w:left="360"/>
        <w:rPr>
          <w:lang w:val="ru-RU"/>
        </w:rPr>
      </w:pPr>
    </w:p>
    <w:p w:rsidR="000506E5" w:rsidRDefault="000506E5" w:rsidP="00B05AA0">
      <w:pPr>
        <w:ind w:left="360"/>
        <w:rPr>
          <w:lang w:val="ru-RU"/>
        </w:rPr>
      </w:pPr>
    </w:p>
    <w:p w:rsidR="000506E5" w:rsidRDefault="000506E5" w:rsidP="00B05AA0">
      <w:pPr>
        <w:ind w:left="360"/>
        <w:rPr>
          <w:lang w:val="ru-RU"/>
        </w:rPr>
      </w:pPr>
    </w:p>
    <w:p w:rsidR="000506E5" w:rsidRPr="000506E5" w:rsidRDefault="000506E5" w:rsidP="00B05AA0">
      <w:pPr>
        <w:ind w:left="360"/>
      </w:pPr>
      <w:r w:rsidRPr="000506E5">
        <w:lastRenderedPageBreak/>
        <w:t>Порівняння вхідних даних та отриманого наближення:</w:t>
      </w:r>
    </w:p>
    <w:p w:rsidR="000506E5" w:rsidRPr="000506E5" w:rsidRDefault="000506E5" w:rsidP="00B05AA0">
      <w:pPr>
        <w:ind w:left="360"/>
        <w:rPr>
          <w:lang w:val="ru-RU"/>
        </w:rPr>
      </w:pPr>
      <w:r>
        <w:rPr>
          <w:noProof/>
          <w:lang w:val="ru-RU"/>
        </w:rPr>
        <w:drawing>
          <wp:inline distT="0" distB="0" distL="0" distR="0">
            <wp:extent cx="5734050" cy="4298315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298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506E5" w:rsidRPr="000506E5">
      <w:pgSz w:w="11906" w:h="16838"/>
      <w:pgMar w:top="1440" w:right="1440" w:bottom="1440" w:left="1440" w:header="708" w:footer="708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6939C4"/>
    <w:multiLevelType w:val="hybridMultilevel"/>
    <w:tmpl w:val="8B28E9A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C3656C"/>
    <w:multiLevelType w:val="hybridMultilevel"/>
    <w:tmpl w:val="56960C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21F"/>
    <w:rsid w:val="000506E5"/>
    <w:rsid w:val="002F62E8"/>
    <w:rsid w:val="002F70F9"/>
    <w:rsid w:val="0034351C"/>
    <w:rsid w:val="005E102A"/>
    <w:rsid w:val="007E2184"/>
    <w:rsid w:val="007F121F"/>
    <w:rsid w:val="00A27B33"/>
    <w:rsid w:val="00B05AA0"/>
    <w:rsid w:val="00D2431A"/>
    <w:rsid w:val="00EC5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A658D9"/>
  <w15:chartTrackingRefBased/>
  <w15:docId w15:val="{5800754F-61A3-48B0-9017-C091D3FE0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F121F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7F121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F121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Balloon Text"/>
    <w:basedOn w:val="a"/>
    <w:link w:val="a4"/>
    <w:uiPriority w:val="99"/>
    <w:semiHidden/>
    <w:unhideWhenUsed/>
    <w:rsid w:val="007E21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у виносці Знак"/>
    <w:basedOn w:val="a0"/>
    <w:link w:val="a3"/>
    <w:uiPriority w:val="99"/>
    <w:semiHidden/>
    <w:rsid w:val="007E2184"/>
    <w:rPr>
      <w:rFonts w:ascii="Segoe UI" w:eastAsia="Calibr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7E2184"/>
    <w:pPr>
      <w:ind w:left="720"/>
      <w:contextualSpacing/>
    </w:pPr>
  </w:style>
  <w:style w:type="character" w:styleId="a6">
    <w:name w:val="Placeholder Text"/>
    <w:basedOn w:val="a0"/>
    <w:uiPriority w:val="99"/>
    <w:semiHidden/>
    <w:rsid w:val="0034351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3" Type="http://schemas.openxmlformats.org/officeDocument/2006/relationships/settings" Target="settings.xml"/><Relationship Id="rId21" Type="http://schemas.openxmlformats.org/officeDocument/2006/relationships/image" Target="media/image10.jpeg"/><Relationship Id="rId7" Type="http://schemas.openxmlformats.org/officeDocument/2006/relationships/image" Target="media/image2.wmf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image" Target="media/image9.jpeg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wmf"/><Relationship Id="rId24" Type="http://schemas.openxmlformats.org/officeDocument/2006/relationships/theme" Target="theme/theme1.xml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fontTable" Target="fontTable.xml"/><Relationship Id="rId10" Type="http://schemas.openxmlformats.org/officeDocument/2006/relationships/oleObject" Target="embeddings/oleObject3.bin"/><Relationship Id="rId19" Type="http://schemas.openxmlformats.org/officeDocument/2006/relationships/image" Target="media/image8.png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5</Pages>
  <Words>991</Words>
  <Characters>565</Characters>
  <Application>Microsoft Office Word</Application>
  <DocSecurity>0</DocSecurity>
  <Lines>4</Lines>
  <Paragraphs>3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Taya Velychko</dc:creator>
  <cp:keywords/>
  <dc:description/>
  <cp:lastModifiedBy>Taya Velychko</cp:lastModifiedBy>
  <cp:revision>2</cp:revision>
  <dcterms:created xsi:type="dcterms:W3CDTF">2019-10-08T07:25:00Z</dcterms:created>
  <dcterms:modified xsi:type="dcterms:W3CDTF">2019-10-08T09:10:00Z</dcterms:modified>
</cp:coreProperties>
</file>