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00" w:type="pct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1901"/>
        <w:gridCol w:w="3054"/>
        <w:gridCol w:w="1769"/>
        <w:gridCol w:w="2706"/>
        <w:gridCol w:w="14"/>
      </w:tblGrid>
      <w:tr>
        <w:trPr>
          <w:trHeight w:val="899" w:hRule="atLeast"/>
        </w:trPr>
        <w:tc>
          <w:tcPr>
            <w:tcW w:w="9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tLeast" w:line="180"/>
              <w:jc w:val="center"/>
              <w:rPr>
                <w:rFonts w:ascii="나눔고딕" w:hAnsi="나눔고딕" w:eastAsia="나눔고딕"/>
                <w:b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나눔고딕" w:hAnsi="나눔고딕" w:eastAsia="나눔고딕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>
        <w:trPr>
          <w:trHeight w:val="61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회의주제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/>
              <w:t>주제선정 및 역할 분배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 일자</w:t>
            </w:r>
            <w:r>
              <w:rPr>
                <w:rFonts w:eastAsia="나눔고딕" w:ascii="나눔고딕" w:hAnsi="나눔고딕"/>
                <w:b/>
                <w:bCs/>
                <w:sz w:val="22"/>
                <w:szCs w:val="22"/>
              </w:rPr>
              <w:t>/</w:t>
            </w: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iCs/>
                <w:sz w:val="22"/>
                <w:szCs w:val="22"/>
              </w:rPr>
            </w:pP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2022.10.04 / 14:00~17:00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손병립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회의장소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 xml:space="preserve">경북대학교 글로벌 플라자 </w:t>
            </w:r>
            <w:r>
              <w:rPr/>
              <w:t>303</w:t>
            </w:r>
            <w:r>
              <w:rPr/>
              <w:t>호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소  속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참석자 성명</w:t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2</w:t>
            </w:r>
            <w:r>
              <w:rPr/>
              <w:t>조</w:t>
            </w:r>
            <w:r>
              <w:rPr/>
              <w:t>(</w:t>
            </w:r>
            <w:r>
              <w:rPr/>
              <w:t>파워레인저</w:t>
            </w:r>
            <w:r>
              <w:rPr/>
              <w:t>)</w:t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sz w:val="22"/>
                <w:szCs w:val="22"/>
              </w:rPr>
              <w:t xml:space="preserve"> </w:t>
            </w:r>
            <w:r>
              <w:rPr>
                <w:rFonts w:ascii="나눔고딕" w:hAnsi="나눔고딕" w:eastAsia="나눔고딕"/>
                <w:sz w:val="22"/>
                <w:szCs w:val="22"/>
              </w:rPr>
              <w:t>곽영효</w:t>
            </w:r>
            <w:r>
              <w:rPr>
                <w:rFonts w:eastAsia="나눔고딕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강혜리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김지윤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손병립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이혜진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>
                <w:rFonts w:eastAsia="나눔고딕" w:cs="Arial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회의내용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3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1. </w:t>
            </w:r>
            <w:r>
              <w:rPr>
                <w:rFonts w:ascii="나눔고딕" w:hAnsi="나눔고딕" w:eastAsia="나눔고딕"/>
              </w:rPr>
              <w:t>주제 선정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데이콘 및 캐글 등에서 찾은 데이터를 바탕으로 주제 선정 및 확인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주제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제주도 도로 교통량 예측을 통한 교통체증 개선 방안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아이디어</w:t>
            </w:r>
            <w:r>
              <w:rPr>
                <w:rFonts w:eastAsia="나눔고딕" w:ascii="나눔고딕" w:hAnsi="나눔고딕"/>
              </w:rPr>
              <w:t xml:space="preserve">) </w:t>
            </w:r>
            <w:r>
              <w:rPr>
                <w:rFonts w:ascii="나눔고딕" w:hAnsi="나눔고딕" w:eastAsia="나눔고딕"/>
              </w:rPr>
              <w:t>제시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2</w:t>
            </w:r>
            <w:r>
              <w:rPr>
                <w:rFonts w:eastAsia="나눔고딕" w:ascii="나눔고딕" w:hAnsi="나눔고딕"/>
              </w:rPr>
              <w:t xml:space="preserve">. </w:t>
            </w:r>
            <w:r>
              <w:rPr>
                <w:rFonts w:ascii="나눔고딕" w:hAnsi="나눔고딕" w:eastAsia="나눔고딕"/>
              </w:rPr>
              <w:t>역할 분배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강혜리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노션 관리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 xml:space="preserve">데이터 전처리 및 </w:t>
            </w:r>
            <w:r>
              <w:rPr>
                <w:rFonts w:eastAsia="나눔고딕" w:ascii="나눔고딕" w:hAnsi="나눔고딕"/>
              </w:rPr>
              <w:t>EDA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곽영효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팀장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데이터 수집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모델 평가 및 전개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최종 결론 도출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김지윤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수행계획서 작성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모델 설계 및 구축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이혜진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슬랙 관리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 xml:space="preserve">데이터 전처리 및 </w:t>
            </w:r>
            <w:r>
              <w:rPr>
                <w:rFonts w:eastAsia="나눔고딕" w:ascii="나눔고딕" w:hAnsi="나눔고딕"/>
              </w:rPr>
              <w:t>EDA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손병립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깃허브 관리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회의록 작성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모델 설계 및 구축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71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</w:rPr>
            </w:pPr>
            <w:r>
              <w:rPr>
                <w:rFonts w:ascii="나눔고딕" w:hAnsi="나눔고딕" w:eastAsia="나눔고딕"/>
                <w:b/>
                <w:bCs/>
              </w:rPr>
              <w:t>회의 결과 및 향후 일정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8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 xml:space="preserve"> </w:t>
            </w:r>
            <w:r>
              <w:rPr>
                <w:rFonts w:eastAsia="나눔고딕" w:ascii="나눔고딕" w:hAnsi="나눔고딕"/>
              </w:rPr>
              <w:t>- 2022</w:t>
            </w:r>
            <w:r>
              <w:rPr>
                <w:rFonts w:ascii="나눔고딕" w:hAnsi="나눔고딕" w:eastAsia="나눔고딕"/>
              </w:rPr>
              <w:t xml:space="preserve">년 </w:t>
            </w:r>
            <w:r>
              <w:rPr>
                <w:rFonts w:eastAsia="나눔고딕" w:ascii="나눔고딕" w:hAnsi="나눔고딕"/>
              </w:rPr>
              <w:t>10</w:t>
            </w:r>
            <w:r>
              <w:rPr>
                <w:rFonts w:ascii="나눔고딕" w:hAnsi="나눔고딕" w:eastAsia="나눔고딕"/>
              </w:rPr>
              <w:t xml:space="preserve">월 </w:t>
            </w:r>
            <w:r>
              <w:rPr>
                <w:rFonts w:eastAsia="나눔고딕" w:ascii="나눔고딕" w:hAnsi="나눔고딕"/>
              </w:rPr>
              <w:t>0</w:t>
            </w:r>
            <w:r>
              <w:rPr>
                <w:rFonts w:eastAsia="나눔고딕" w:ascii="나눔고딕" w:hAnsi="나눔고딕"/>
              </w:rPr>
              <w:t>5</w:t>
            </w:r>
            <w:r>
              <w:rPr>
                <w:rFonts w:ascii="나눔고딕" w:hAnsi="나눔고딕" w:eastAsia="나눔고딕"/>
              </w:rPr>
              <w:t>일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Style15"/>
        <w:tabs>
          <w:tab w:val="clear" w:pos="4252"/>
          <w:tab w:val="clear" w:pos="8504"/>
        </w:tabs>
        <w:snapToGrid w:val="true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851" w:bottom="1134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굴림체">
    <w:charset w:val="81"/>
    <w:family w:val="roman"/>
    <w:pitch w:val="variable"/>
  </w:font>
  <w:font w:name="돋움체">
    <w:charset w:val="81"/>
    <w:family w:val="roman"/>
    <w:pitch w:val="variable"/>
  </w:font>
  <w:font w:name="굴림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CG Omega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나눔고딕">
    <w:charset w:val="81"/>
    <w:family w:val="roman"/>
    <w:pitch w:val="variable"/>
  </w:font>
  <w:font w:name="Wingdings">
    <w:charset w:val="02"/>
    <w:family w:val="auto"/>
    <w:pitch w:val="variable"/>
  </w:font>
  <w:font w:name="굴림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>
        <w:rFonts w:eastAsia="새굴림"/>
      </w:rPr>
    </w:pPr>
    <w:r>
      <w:rPr>
        <w:rFonts w:eastAsia="새굴림"/>
      </w:rPr>
      <mc:AlternateContent>
        <mc:Choice Requires="wps">
          <w:drawing>
            <wp:anchor behindDoc="1" distT="28575" distB="28575" distL="29210" distR="28575" simplePos="0" locked="0" layoutInCell="0" allowOverlap="1" relativeHeight="2" wp14:anchorId="35F02C08">
              <wp:simplePos x="0" y="0"/>
              <wp:positionH relativeFrom="column">
                <wp:posOffset>-21590</wp:posOffset>
              </wp:positionH>
              <wp:positionV relativeFrom="paragraph">
                <wp:posOffset>90805</wp:posOffset>
              </wp:positionV>
              <wp:extent cx="6172200" cy="635"/>
              <wp:effectExtent l="29210" t="28575" r="28575" b="28575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7pt,7.15pt" to="484.25pt,7.15pt" ID="Line 2" stroked="t" o:allowincell="f" style="position:absolute" wp14:anchorId="35F02C08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/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/>
    </w:lvl>
    <w:lvl w:ilvl="2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/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/>
    </w:lvl>
  </w:abstractNum>
  <w:abstractNum w:abstractNumId="2">
    <w:lvl w:ilvl="0">
      <w:start w:val="1"/>
      <w:numFmt w:val="bullet"/>
      <w:lvlText w:val="□"/>
      <w:lvlJc w:val="left"/>
      <w:pPr>
        <w:tabs>
          <w:tab w:val="num" w:pos="1055"/>
        </w:tabs>
        <w:ind w:left="1055" w:hanging="255"/>
      </w:pPr>
      <w:rPr>
        <w:rFonts w:ascii="굴림" w:hAnsi="굴림" w:cs="굴림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852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95fcd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바탕체" w:cs="Times New Roman"/>
      <w:color w:val="auto"/>
      <w:kern w:val="2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rFonts w:ascii="굴림체" w:hAnsi="굴림체" w:eastAsia="굴림체"/>
      <w:sz w:val="24"/>
    </w:rPr>
  </w:style>
  <w:style w:type="paragraph" w:styleId="2">
    <w:name w:val="Heading 2"/>
    <w:basedOn w:val="Normal"/>
    <w:next w:val="21"/>
    <w:link w:val="2Char1"/>
    <w:qFormat/>
    <w:rsid w:val="001c5e67"/>
    <w:pPr>
      <w:tabs>
        <w:tab w:val="clear" w:pos="852"/>
        <w:tab w:val="left" w:pos="992" w:leader="none"/>
      </w:tabs>
      <w:ind w:left="992" w:hanging="567"/>
      <w:outlineLvl w:val="1"/>
    </w:pPr>
    <w:rPr>
      <w:rFonts w:ascii="굴림체" w:hAnsi="굴림체" w:eastAsia="굴림체"/>
      <w:kern w:val="0"/>
      <w:szCs w:val="24"/>
    </w:rPr>
  </w:style>
  <w:style w:type="paragraph" w:styleId="3">
    <w:name w:val="Heading 3"/>
    <w:basedOn w:val="Normal"/>
    <w:next w:val="Normal"/>
    <w:link w:val="3Char"/>
    <w:qFormat/>
    <w:rsid w:val="001c5e67"/>
    <w:pPr>
      <w:tabs>
        <w:tab w:val="clear" w:pos="852"/>
        <w:tab w:val="left" w:pos="1418" w:leader="none"/>
      </w:tabs>
      <w:ind w:left="1418" w:hanging="567"/>
      <w:outlineLvl w:val="2"/>
    </w:pPr>
    <w:rPr>
      <w:rFonts w:ascii="굴림체" w:hAnsi="굴림체" w:eastAsia="굴림체"/>
      <w:kern w:val="0"/>
      <w:szCs w:val="24"/>
    </w:rPr>
  </w:style>
  <w:style w:type="paragraph" w:styleId="4">
    <w:name w:val="Heading 4"/>
    <w:basedOn w:val="Normal"/>
    <w:next w:val="Normal"/>
    <w:link w:val="4Char"/>
    <w:qFormat/>
    <w:rsid w:val="001c5e67"/>
    <w:pPr>
      <w:tabs>
        <w:tab w:val="clear" w:pos="852"/>
        <w:tab w:val="left" w:pos="1984" w:leader="none"/>
      </w:tabs>
      <w:ind w:left="1984" w:hanging="708"/>
      <w:outlineLvl w:val="3"/>
    </w:pPr>
    <w:rPr>
      <w:rFonts w:ascii="돋움체" w:hAnsi="돋움체" w:eastAsia="굴림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2Char" w:customStyle="1">
    <w:name w:val="제목 2. 내용 Char"/>
    <w:basedOn w:val="DefaultParagraphFont"/>
    <w:link w:val="21"/>
    <w:qFormat/>
    <w:rsid w:val="00012425"/>
    <w:rPr>
      <w:rFonts w:ascii="굴림체" w:hAnsi="굴림체" w:eastAsia="굴림체"/>
      <w:szCs w:val="24"/>
    </w:rPr>
  </w:style>
  <w:style w:type="character" w:styleId="ContentsChar" w:customStyle="1">
    <w:name w:val="[Contents Char"/>
    <w:basedOn w:val="2Char"/>
    <w:link w:val="Contents"/>
    <w:qFormat/>
    <w:rsid w:val="00012425"/>
    <w:rPr>
      <w:rFonts w:ascii="굴림" w:hAnsi="굴림" w:eastAsia="굴림"/>
      <w:szCs w:val="24"/>
    </w:rPr>
  </w:style>
  <w:style w:type="character" w:styleId="Title3Char" w:customStyle="1">
    <w:name w:val="[Title3 □ Char"/>
    <w:basedOn w:val="DefaultParagraphFont"/>
    <w:link w:val="Title3"/>
    <w:qFormat/>
    <w:rsid w:val="00012425"/>
    <w:rPr>
      <w:rFonts w:ascii="굴림" w:hAnsi="굴림" w:eastAsia="굴림"/>
    </w:rPr>
  </w:style>
  <w:style w:type="character" w:styleId="Title4Char" w:customStyle="1">
    <w:name w:val="[Title4 ■ Char"/>
    <w:basedOn w:val="DefaultParagraphFont"/>
    <w:link w:val="Title4"/>
    <w:qFormat/>
    <w:rsid w:val="00012425"/>
    <w:rPr>
      <w:rFonts w:ascii="굴림" w:hAnsi="굴림" w:eastAsia="굴림"/>
    </w:rPr>
  </w:style>
  <w:style w:type="character" w:styleId="2Char1" w:customStyle="1">
    <w:name w:val="제목 2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3Char" w:customStyle="1">
    <w:name w:val="제목 3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4Char" w:customStyle="1">
    <w:name w:val="제목 4 Char"/>
    <w:basedOn w:val="DefaultParagraphFont"/>
    <w:qFormat/>
    <w:rsid w:val="001c5e67"/>
    <w:rPr>
      <w:rFonts w:ascii="돋움체" w:hAnsi="돋움체" w:eastAsia="굴림"/>
      <w:kern w:val="2"/>
      <w:szCs w:val="24"/>
    </w:rPr>
  </w:style>
  <w:style w:type="character" w:styleId="Title2Char" w:customStyle="1">
    <w:name w:val="[Title2 Char"/>
    <w:basedOn w:val="DefaultParagraphFont"/>
    <w:link w:val="Title2"/>
    <w:qFormat/>
    <w:rsid w:val="001c5e67"/>
    <w:rPr>
      <w:rFonts w:ascii="굴림" w:hAnsi="굴림" w:eastAsia="굴림"/>
    </w:rPr>
  </w:style>
  <w:style w:type="character" w:styleId="Char" w:customStyle="1">
    <w:name w:val="문서 구조 Char"/>
    <w:basedOn w:val="DefaultParagraphFont"/>
    <w:link w:val="DocumentMap"/>
    <w:qFormat/>
    <w:rsid w:val="008c2381"/>
    <w:rPr>
      <w:rFonts w:ascii="굴림" w:hAnsi="굴림" w:eastAsia="굴림"/>
      <w:kern w:val="2"/>
      <w:sz w:val="18"/>
      <w:szCs w:val="18"/>
    </w:rPr>
  </w:style>
  <w:style w:type="character" w:styleId="Style10">
    <w:name w:val="Hyperlink"/>
    <w:basedOn w:val="DefaultParagraphFont"/>
    <w:rsid w:val="0028261d"/>
    <w:rPr>
      <w:color w:val="0000FF"/>
      <w:u w:val="single"/>
    </w:rPr>
  </w:style>
  <w:style w:type="paragraph" w:styleId="Style11">
    <w:name w:val="제목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2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Style15">
    <w:name w:val="Head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Foot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Body" w:customStyle="1">
    <w:name w:val="Body"/>
    <w:basedOn w:val="Normal"/>
    <w:qFormat/>
    <w:pPr>
      <w:widowControl/>
      <w:spacing w:lineRule="auto" w:line="312" w:before="120" w:after="0"/>
      <w:ind w:left="567" w:hanging="0"/>
      <w:textAlignment w:val="baseline"/>
    </w:pPr>
    <w:rPr>
      <w:rFonts w:ascii="CG Omega" w:hAnsi="CG Omega" w:eastAsia="굴림"/>
      <w:b/>
      <w:bCs/>
      <w:kern w:val="0"/>
      <w:sz w:val="22"/>
    </w:rPr>
  </w:style>
  <w:style w:type="paragraph" w:styleId="BalloonText">
    <w:name w:val="Balloon Text"/>
    <w:basedOn w:val="Normal"/>
    <w:semiHidden/>
    <w:qFormat/>
    <w:rsid w:val="0041018a"/>
    <w:pPr/>
    <w:rPr>
      <w:rFonts w:ascii="Arial" w:hAnsi="Arial" w:eastAsia="돋움"/>
      <w:sz w:val="18"/>
      <w:szCs w:val="18"/>
    </w:rPr>
  </w:style>
  <w:style w:type="paragraph" w:styleId="21" w:customStyle="1">
    <w:name w:val="제목 2. 내용"/>
    <w:basedOn w:val="Normal"/>
    <w:link w:val="2Char"/>
    <w:qFormat/>
    <w:rsid w:val="00012425"/>
    <w:pPr>
      <w:ind w:left="1080" w:hanging="0"/>
    </w:pPr>
    <w:rPr>
      <w:rFonts w:ascii="굴림체" w:hAnsi="굴림체" w:eastAsia="굴림체"/>
      <w:kern w:val="0"/>
      <w:szCs w:val="24"/>
    </w:rPr>
  </w:style>
  <w:style w:type="paragraph" w:styleId="22" w:customStyle="1">
    <w:name w:val="제목 2. 개요"/>
    <w:basedOn w:val="Normal"/>
    <w:next w:val="21"/>
    <w:qFormat/>
    <w:rsid w:val="00012425"/>
    <w:pPr>
      <w:numPr>
        <w:ilvl w:val="0"/>
        <w:numId w:val="2"/>
      </w:numPr>
      <w:outlineLvl w:val="2"/>
    </w:pPr>
    <w:rPr>
      <w:rFonts w:ascii="굴림체" w:hAnsi="굴림체" w:eastAsia="굴림체"/>
      <w:kern w:val="0"/>
      <w:szCs w:val="24"/>
    </w:rPr>
  </w:style>
  <w:style w:type="paragraph" w:styleId="31" w:customStyle="1">
    <w:name w:val="제목 3. 개요"/>
    <w:basedOn w:val="Normal"/>
    <w:next w:val="Normal"/>
    <w:qFormat/>
    <w:rsid w:val="00012425"/>
    <w:pPr>
      <w:numPr>
        <w:ilvl w:val="2"/>
        <w:numId w:val="1"/>
      </w:numPr>
      <w:outlineLvl w:val="3"/>
    </w:pPr>
    <w:rPr>
      <w:rFonts w:ascii="굴림체" w:hAnsi="굴림체" w:eastAsia="굴림체"/>
      <w:kern w:val="0"/>
      <w:szCs w:val="24"/>
    </w:rPr>
  </w:style>
  <w:style w:type="paragraph" w:styleId="Contents" w:customStyle="1">
    <w:name w:val="[Contents"/>
    <w:basedOn w:val="21"/>
    <w:link w:val="ContentsChar"/>
    <w:qFormat/>
    <w:rsid w:val="00012425"/>
    <w:pPr>
      <w:ind w:left="993" w:hanging="0"/>
    </w:pPr>
    <w:rPr>
      <w:rFonts w:ascii="굴림" w:hAnsi="굴림" w:eastAsia="굴림"/>
      <w:szCs w:val="20"/>
    </w:rPr>
  </w:style>
  <w:style w:type="paragraph" w:styleId="Title3" w:customStyle="1">
    <w:name w:val="[Title3 □"/>
    <w:basedOn w:val="22"/>
    <w:next w:val="Contents"/>
    <w:link w:val="Title3Char"/>
    <w:qFormat/>
    <w:rsid w:val="00012425"/>
    <w:pPr>
      <w:tabs>
        <w:tab w:val="clear" w:pos="852"/>
      </w:tabs>
      <w:ind w:left="993" w:hanging="425"/>
    </w:pPr>
    <w:rPr>
      <w:rFonts w:ascii="굴림" w:hAnsi="굴림" w:eastAsia="굴림"/>
      <w:szCs w:val="20"/>
    </w:rPr>
  </w:style>
  <w:style w:type="paragraph" w:styleId="Title4" w:customStyle="1">
    <w:name w:val="[Title4 ■"/>
    <w:basedOn w:val="31"/>
    <w:next w:val="Contents"/>
    <w:link w:val="Title4Char"/>
    <w:qFormat/>
    <w:rsid w:val="00012425"/>
    <w:pPr>
      <w:tabs>
        <w:tab w:val="clear" w:pos="852"/>
      </w:tabs>
      <w:ind w:left="993" w:hanging="426"/>
    </w:pPr>
    <w:rPr>
      <w:rFonts w:ascii="굴림" w:hAnsi="굴림" w:eastAsia="굴림"/>
      <w:szCs w:val="20"/>
    </w:rPr>
  </w:style>
  <w:style w:type="paragraph" w:styleId="NormalWeb">
    <w:name w:val="Normal (Web)"/>
    <w:basedOn w:val="Normal"/>
    <w:uiPriority w:val="99"/>
    <w:unhideWhenUsed/>
    <w:qFormat/>
    <w:rsid w:val="003906f5"/>
    <w:pPr>
      <w:widowControl/>
      <w:spacing w:before="15" w:after="15"/>
      <w:jc w:val="left"/>
    </w:pPr>
    <w:rPr>
      <w:rFonts w:ascii="굴림" w:hAnsi="굴림" w:eastAsia="굴림" w:cs="굴림"/>
      <w:kern w:val="0"/>
      <w:sz w:val="18"/>
      <w:szCs w:val="18"/>
    </w:rPr>
  </w:style>
  <w:style w:type="paragraph" w:styleId="ListParagraph">
    <w:name w:val="List Paragraph"/>
    <w:basedOn w:val="Normal"/>
    <w:qFormat/>
    <w:rsid w:val="001c5e67"/>
    <w:pPr>
      <w:ind w:left="800" w:hanging="0"/>
    </w:pPr>
    <w:rPr>
      <w:rFonts w:ascii="맑은 고딕" w:hAnsi="맑은 고딕" w:eastAsia="맑은 고딕"/>
      <w:szCs w:val="22"/>
    </w:rPr>
  </w:style>
  <w:style w:type="paragraph" w:styleId="Title2" w:customStyle="1">
    <w:name w:val="[Title2"/>
    <w:basedOn w:val="2"/>
    <w:next w:val="Contents"/>
    <w:link w:val="Title2Char"/>
    <w:qFormat/>
    <w:rsid w:val="001c5e67"/>
    <w:pPr>
      <w:tabs>
        <w:tab w:val="left" w:pos="-1418" w:leader="none"/>
        <w:tab w:val="left" w:pos="992" w:leader="none"/>
      </w:tabs>
      <w:ind w:left="993" w:hanging="567"/>
    </w:pPr>
    <w:rPr>
      <w:rFonts w:ascii="굴림" w:hAnsi="굴림" w:eastAsia="굴림"/>
      <w:szCs w:val="20"/>
    </w:rPr>
  </w:style>
  <w:style w:type="paragraph" w:styleId="DocumentMap">
    <w:name w:val="Document Map"/>
    <w:basedOn w:val="Normal"/>
    <w:link w:val="Char"/>
    <w:qFormat/>
    <w:rsid w:val="008c2381"/>
    <w:pPr/>
    <w:rPr>
      <w:rFonts w:ascii="굴림" w:hAnsi="굴림" w:eastAsia="굴림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F2D0-532B-46FA-86DE-1D8BEB0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LibreOffice/7.4.1.2$Windows_X86_64 LibreOffice_project/3c58a8f3a960df8bc8fd77b461821e42c061c5f0</Application>
  <AppVersion>15.0000</AppVersion>
  <Pages>1</Pages>
  <Words>282</Words>
  <Characters>314</Characters>
  <CharactersWithSpaces>417</CharactersWithSpaces>
  <Paragraphs>25</Paragraphs>
  <Company>PWC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  <dc:description/>
  <dc:language>ko-KR</dc:language>
  <cp:lastModifiedBy/>
  <cp:lastPrinted>2006-06-30T09:20:00Z</cp:lastPrinted>
  <dcterms:modified xsi:type="dcterms:W3CDTF">2022-10-04T18:05:31Z</dcterms:modified>
  <cp:revision>6</cp:revision>
  <dc:subject>투자용/유지용 계획수립 관련 예산배정</dc:subject>
  <dc:title>중점혁신과제-구매계획(예산배정 협의)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