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10" w:rsidRDefault="00172EC4" w:rsidP="00172EC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Pixel Art Tips</w:t>
      </w:r>
    </w:p>
    <w:p w:rsidR="00EB4219" w:rsidRPr="00EB4219" w:rsidRDefault="00EB4219" w:rsidP="00EB421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Canvas Sizes:</w:t>
      </w:r>
    </w:p>
    <w:p w:rsidR="00EB4219" w:rsidRDefault="00EB4219" w:rsidP="00EB421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all canvas’ 1920x1080 resolution (this might have to change for performance issues I’m not sure)</w:t>
      </w:r>
    </w:p>
    <w:p w:rsidR="00EB4219" w:rsidRDefault="00EB4219" w:rsidP="00EB421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sprites 64x64</w:t>
      </w:r>
    </w:p>
    <w:p w:rsidR="00EB4219" w:rsidRDefault="00EB4219" w:rsidP="00EB421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these up to 256x256 (4x as large)</w:t>
      </w:r>
    </w:p>
    <w:p w:rsidR="00EB4219" w:rsidRDefault="00EB4219" w:rsidP="00EB421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platforming canvas </w:t>
      </w:r>
      <w:r w:rsidR="003D5C3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???</w:t>
      </w:r>
      <w:r w:rsidR="003D5C3F">
        <w:rPr>
          <w:rFonts w:ascii="Times New Roman" w:hAnsi="Times New Roman" w:cs="Times New Roman"/>
          <w:sz w:val="24"/>
          <w:szCs w:val="24"/>
        </w:rPr>
        <w:t>]</w:t>
      </w:r>
    </w:p>
    <w:p w:rsidR="00690DB9" w:rsidRPr="003D5C3F" w:rsidRDefault="00EB4219" w:rsidP="003D5C3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 up </w:t>
      </w:r>
      <w:r w:rsidR="003D5C3F">
        <w:rPr>
          <w:rFonts w:ascii="Times New Roman" w:hAnsi="Times New Roman" w:cs="Times New Roman"/>
          <w:sz w:val="24"/>
          <w:szCs w:val="24"/>
        </w:rPr>
        <w:t>4x to keep proportionate</w:t>
      </w:r>
      <w:bookmarkStart w:id="0" w:name="_GoBack"/>
      <w:bookmarkEnd w:id="0"/>
    </w:p>
    <w:sectPr w:rsidR="00690DB9" w:rsidRPr="003D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E417F"/>
    <w:multiLevelType w:val="hybridMultilevel"/>
    <w:tmpl w:val="65D8996C"/>
    <w:lvl w:ilvl="0" w:tplc="FBCC7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80"/>
    <w:multiLevelType w:val="hybridMultilevel"/>
    <w:tmpl w:val="4A52B466"/>
    <w:lvl w:ilvl="0" w:tplc="F1C231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C4"/>
    <w:rsid w:val="00172EC4"/>
    <w:rsid w:val="003D5C3F"/>
    <w:rsid w:val="00690DB9"/>
    <w:rsid w:val="00DE6710"/>
    <w:rsid w:val="00E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06251-BFA6-4A32-A906-86902F0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Urban</dc:creator>
  <cp:keywords/>
  <dc:description/>
  <cp:lastModifiedBy>Joshua Urban</cp:lastModifiedBy>
  <cp:revision>1</cp:revision>
  <dcterms:created xsi:type="dcterms:W3CDTF">2017-06-25T04:23:00Z</dcterms:created>
  <dcterms:modified xsi:type="dcterms:W3CDTF">2017-06-25T05:23:00Z</dcterms:modified>
</cp:coreProperties>
</file>