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</w:pPr>
      <w:r>
        <w:rPr>
          <w:rFonts w:ascii="맑은 고딕" w:hAnsi="맑은 고딕" w:eastAsia="맑은 고딕"/>
          <w:b/>
          <w:color w:val="3D4BC7"/>
          <w:sz w:val="31"/>
        </w:rPr>
        <w:t>명품 경북여상 문해력 15분  ·  손으로 쓰는 학습지</w:t>
      </w:r>
    </w:p>
    <w:p>
      <w:pPr>
        <w:tabs>
          <w:tab w:pos="10091" w:val="right"/>
        </w:tabs>
        <w:spacing w:before="0" w:after="120" w:line="252" w:lineRule="auto"/>
      </w:pPr>
      <w:r>
        <w:rPr>
          <w:rFonts w:ascii="맑은 고딕" w:hAnsi="맑은 고딕" w:eastAsia="맑은 고딕"/>
          <w:b/>
          <w:sz w:val="21"/>
        </w:rPr>
        <w:t>1주차 · 공문서·행정 문서 읽기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80" w:after="160" w:line="252" w:lineRule="auto"/>
      </w:pPr>
      <w:r>
        <w:rPr>
          <w:rFonts w:ascii="맑은 고딕" w:hAnsi="맑은 고딕" w:eastAsia="맑은 고딕"/>
          <w:b w:val="0"/>
          <w:color w:val="6B6F85"/>
          <w:sz w:val="18"/>
        </w:rPr>
        <w:t>어제 배운 6개에 이어, 나머지 6개 어휘를 익혀 봅시다.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70" w:type="dxa"/>
              <w:bottom w:w="90" w:type="dxa"/>
              <w:left w:w="110" w:type="dxa"/>
              <w:right w:w="110" w:type="dxa"/>
            </w:tcMar>
          </w:tcPr>
          <w:p>
            <w:pPr>
              <w:spacing w:before="80" w:after="20" w:line="252" w:lineRule="auto"/>
            </w:pPr>
            <w:r>
              <w:rPr>
                <w:rFonts w:ascii="맑은 고딕" w:hAnsi="맑은 고딕" w:eastAsia="맑은 고딕"/>
                <w:b/>
                <w:sz w:val="25"/>
              </w:rPr>
              <w:t xml:space="preserve">① 열람  </w:t>
            </w: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[閱覽·볼열·볼람]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문서 따위를 죽 훑어보거나 조사함.</w:t>
            </w:r>
          </w:p>
          <w:p>
            <w:pPr>
              <w:spacing w:before="0" w:after="6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이 서류는 허락을 받아야 ＿＿＿＿＿＿할 수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5"/>
                    </w:rPr>
                    <w:t>✍ 나의 글씨체로 예문 완성하기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4649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70" w:type="dxa"/>
              <w:bottom w:w="90" w:type="dxa"/>
              <w:left w:w="110" w:type="dxa"/>
              <w:right w:w="110" w:type="dxa"/>
            </w:tcMar>
          </w:tcPr>
          <w:p>
            <w:pPr>
              <w:spacing w:before="80" w:after="20" w:line="252" w:lineRule="auto"/>
            </w:pPr>
            <w:r>
              <w:rPr>
                <w:rFonts w:ascii="맑은 고딕" w:hAnsi="맑은 고딕" w:eastAsia="맑은 고딕"/>
                <w:b/>
                <w:sz w:val="25"/>
              </w:rPr>
              <w:t xml:space="preserve">② 통보  </w:t>
            </w: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[通報·통할통·알릴보]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통지하여 보고함.</w:t>
            </w:r>
          </w:p>
          <w:p>
            <w:pPr>
              <w:spacing w:before="0" w:after="6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합격자에게는 문자로 결과를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5"/>
                    </w:rPr>
                    <w:t>✍ 나의 글씨체로 예문 완성하기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4649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70" w:type="dxa"/>
              <w:bottom w:w="90" w:type="dxa"/>
              <w:left w:w="110" w:type="dxa"/>
              <w:right w:w="110" w:type="dxa"/>
            </w:tcMar>
          </w:tcPr>
          <w:p>
            <w:pPr>
              <w:spacing w:before="80" w:after="20" w:line="252" w:lineRule="auto"/>
            </w:pPr>
            <w:r>
              <w:rPr>
                <w:rFonts w:ascii="맑은 고딕" w:hAnsi="맑은 고딕" w:eastAsia="맑은 고딕"/>
                <w:b/>
                <w:sz w:val="25"/>
              </w:rPr>
              <w:t xml:space="preserve">③ 반려  </w:t>
            </w: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[返戾·돌이킬반·어그러질려]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제출한 문서를 되돌려 보냄.</w:t>
            </w:r>
          </w:p>
          <w:p>
            <w:pPr>
              <w:spacing w:before="0" w:after="6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서명이 빠진 신청서는 결국 ＿＿＿＿＿＿되었다.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5"/>
                    </w:rPr>
                    <w:t>✍ 나의 글씨체로 예문 완성하기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4649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70" w:type="dxa"/>
              <w:bottom w:w="90" w:type="dxa"/>
              <w:left w:w="110" w:type="dxa"/>
              <w:right w:w="110" w:type="dxa"/>
            </w:tcMar>
          </w:tcPr>
          <w:p>
            <w:pPr>
              <w:spacing w:before="80" w:after="20" w:line="252" w:lineRule="auto"/>
            </w:pPr>
            <w:r>
              <w:rPr>
                <w:rFonts w:ascii="맑은 고딕" w:hAnsi="맑은 고딕" w:eastAsia="맑은 고딕"/>
                <w:b/>
                <w:sz w:val="25"/>
              </w:rPr>
              <w:t xml:space="preserve">④ 사본  </w:t>
            </w: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[寫本·베낄사·근본본]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원본을 그대로 옮긴 문서. (↔원본)</w:t>
            </w:r>
          </w:p>
          <w:p>
            <w:pPr>
              <w:spacing w:before="0" w:after="6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신분증 ＿＿＿＿＿＿ 한 부를 제출해 주세요.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5"/>
                    </w:rPr>
                    <w:t>✍ 나의 글씨체로 예문 완성하기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4649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70" w:type="dxa"/>
              <w:bottom w:w="90" w:type="dxa"/>
              <w:left w:w="110" w:type="dxa"/>
              <w:right w:w="110" w:type="dxa"/>
            </w:tcMar>
          </w:tcPr>
          <w:p>
            <w:pPr>
              <w:spacing w:before="80" w:after="20" w:line="252" w:lineRule="auto"/>
            </w:pPr>
            <w:r>
              <w:rPr>
                <w:rFonts w:ascii="맑은 고딕" w:hAnsi="맑은 고딕" w:eastAsia="맑은 고딕"/>
                <w:b/>
                <w:sz w:val="25"/>
              </w:rPr>
              <w:t xml:space="preserve">⑤ 갱신  </w:t>
            </w: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[更新·다시갱·새신]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이미 있던 것을 고쳐 새롭게 함.</w:t>
            </w:r>
          </w:p>
          <w:p>
            <w:pPr>
              <w:spacing w:before="0" w:after="6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운전면허증은 주기적으로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5"/>
                    </w:rPr>
                    <w:t>✍ 나의 글씨체로 예문 완성하기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4649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70" w:type="dxa"/>
              <w:bottom w:w="90" w:type="dxa"/>
              <w:left w:w="110" w:type="dxa"/>
              <w:right w:w="110" w:type="dxa"/>
            </w:tcMar>
          </w:tcPr>
          <w:p>
            <w:pPr>
              <w:spacing w:before="80" w:after="20" w:line="252" w:lineRule="auto"/>
            </w:pPr>
            <w:r>
              <w:rPr>
                <w:rFonts w:ascii="맑은 고딕" w:hAnsi="맑은 고딕" w:eastAsia="맑은 고딕"/>
                <w:b/>
                <w:sz w:val="25"/>
              </w:rPr>
              <w:t xml:space="preserve">⑥ 공고  </w:t>
            </w: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[公告·공평할공·알릴고]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기관이 어떤 사항을 세상에 널리 알림.</w:t>
            </w:r>
          </w:p>
          <w:p>
            <w:pPr>
              <w:spacing w:before="0" w:after="6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채용 ＿＿＿＿＿＿에는 지원 자격이 나와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5"/>
                    </w:rPr>
                    <w:t>✍ 나의 글씨체로 예문 완성하기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4649"/>
                  <w:tcMar>
                    <w:top w:w="20" w:type="dxa"/>
                    <w:bottom w:w="20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160" w:after="80" w:line="252" w:lineRule="auto"/>
      </w:pPr>
      <w:r>
        <w:rPr>
          <w:rFonts w:ascii="맑은 고딕" w:hAnsi="맑은 고딕" w:eastAsia="맑은 고딕"/>
          <w:b/>
          <w:color w:val="3D4BC7"/>
          <w:sz w:val="21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6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9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개인정보 서류는 담당자만 ＿＿＿＿＿＿할 수 있고, 결과는 문자로 ＿＿＿＿＿＿된다.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보기: 열람 · 통보</w:t>
            </w:r>
          </w:p>
        </w:tc>
        <w:tc>
          <w:tcPr>
            <w:tcW w:type="dxa" w:w="4876"/>
            <w:tcMar>
              <w:top w:w="6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9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서명이 빠진 서류는 ＿＿＿＿＿＿되었다. 재접수할 때는 신분증 ＿＿＿＿＿＿을 함께 냈다.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보기: 반려 · 사본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6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9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운전면허증은 정기적으로 ＿＿＿＿＿＿해야 하며, 채용 ＿＿＿＿＿＿에는 지원 자격이 나와 있다.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보기: 갱신 · 공고</w:t>
            </w:r>
          </w:p>
        </w:tc>
      </w:tr>
    </w:tbl>
    <w:p>
      <w:pPr>
        <w:spacing w:before="160" w:after="80" w:line="252" w:lineRule="auto"/>
      </w:pPr>
      <w:r>
        <w:rPr>
          <w:rFonts w:ascii="맑은 고딕" w:hAnsi="맑은 고딕" w:eastAsia="맑은 고딕"/>
          <w:b/>
          <w:color w:val="3D4BC7"/>
          <w:sz w:val="21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60" w:type="dxa"/>
              <w:bottom w:w="60" w:type="dxa"/>
              <w:left w:w="110" w:type="dxa"/>
              <w:right w:w="110" w:type="dxa"/>
            </w:tcMar>
            <w:shd w:val="clear" w:color="auto" w:fill="F7F8FF"/>
          </w:tcPr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 xml:space="preserve">결제 </w:t>
            </w: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 xml:space="preserve">[決濟]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돈을 주고받아 매매 거래를 끝맺음.</w:t>
            </w:r>
          </w:p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예) 카드로 결제했다.</w:t>
            </w:r>
          </w:p>
        </w:tc>
        <w:tc>
          <w:tcPr>
            <w:tcW w:type="dxa" w:w="4876"/>
            <w:tcMar>
              <w:top w:w="60" w:type="dxa"/>
              <w:bottom w:w="60" w:type="dxa"/>
              <w:left w:w="110" w:type="dxa"/>
              <w:right w:w="110" w:type="dxa"/>
            </w:tcMar>
            <w:shd w:val="clear" w:color="auto" w:fill="F7F8FF"/>
          </w:tcPr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 xml:space="preserve">결재 </w:t>
            </w: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 xml:space="preserve">[決裁]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책임자가 안건을 검토하여 허가함.</w:t>
            </w:r>
          </w:p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예) 부장님의 결재를 받았다.</w:t>
            </w:r>
          </w:p>
        </w:tc>
      </w:tr>
    </w:tbl>
    <w:p>
      <w:pPr>
        <w:spacing w:before="60" w:after="40" w:line="252" w:lineRule="auto"/>
      </w:pPr>
      <w:r>
        <w:rPr>
          <w:rFonts w:ascii="맑은 고딕" w:hAnsi="맑은 고딕" w:eastAsia="맑은 고딕"/>
          <w:b w:val="0"/>
          <w:color w:val="3D4BC7"/>
          <w:sz w:val="18"/>
        </w:rPr>
        <w:t>🧠 값을 '치르면' 결제, 서류를 '검토받으면' 결재!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