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7주차 · 보건·의료행정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예방접종 안내문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④ 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건강보험 덕분에 진료비 부담이 줄었다.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㉮사고·질병에 대비해 보상받는 제도 ㉯진료 접수 순서 ㉰약을 짓는 방법 ㉱병의 진단 결과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학교에 낼 소견서를 발급받았다.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㉮의사의 의견을 적은 문서 ㉯환자가 쓰는 일기 ㉰약의 처방전 ㉱입원 신청서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발열이 있어 격리 후 진료를 받았다.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㉮사이를 막거나 떼어놓음 ㉯병을 완전히 낫게 함 ㉰병을 진찰함 ㉱약을 지음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손을 자주 씻어 감염을 예방했다.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㉮병원체가 들어와 증식하는 일 ㉯병이 완전히 나음 ㉰병원에 들어감 ㉱병원에서 나옴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⑤ 안내문을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[학교 독감 예방접종 안내]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대상: 전교생 희망자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일시·장소: 지정된 날짜, 보건실에서 진행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3. 접수: 사전 신청서를 담임 선생님께 제출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4. 예진: 접종 전 문진표로 병력 확인 및 간단한 진단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 유의: 발열 등 증상 있으면 접종 미루고 격리 후 진료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6. 완치되지 않은 급성 질환자는 접종 연기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예방접종 신청서는 누구에게 제출?  </w:t>
      </w:r>
      <w:r>
        <w:rPr>
          <w:rFonts w:ascii="맑은 고딕" w:hAnsi="맑은 고딕" w:eastAsia="맑은 고딕"/>
          <w:b w:val="0"/>
          <w:color w:val="6B6F85"/>
          <w:sz w:val="15"/>
        </w:rPr>
        <w:t>㉮담임 선생님 ㉯보건소장 ㉰교장 선생님 ㉱학부모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접종 전 확인하는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㉮병력과 간단한 진단 ㉯성적표 ㉰출석부 ㉱급식 메뉴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발열 증상 시 대응은?  </w:t>
      </w:r>
      <w:r>
        <w:rPr>
          <w:rFonts w:ascii="맑은 고딕" w:hAnsi="맑은 고딕" w:eastAsia="맑은 고딕"/>
          <w:b w:val="0"/>
          <w:color w:val="6B6F85"/>
          <w:sz w:val="15"/>
        </w:rPr>
        <w:t>㉮접종 미루고 격리 후 진료 ㉯바로 접종 ㉰무단결석 ㉱친구에게 알림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접종이 연기되는 경우는?  </w:t>
      </w:r>
      <w:r>
        <w:rPr>
          <w:rFonts w:ascii="맑은 고딕" w:hAnsi="맑은 고딕" w:eastAsia="맑은 고딕"/>
          <w:b w:val="0"/>
          <w:color w:val="6B6F85"/>
          <w:sz w:val="15"/>
        </w:rPr>
        <w:t>㉮완치되지 않은 급성 질환자 ㉯건강한 학생 ㉰키 큰 학생 ㉱안경 쓴 학생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안내문의 목적은?  </w:t>
      </w:r>
      <w:r>
        <w:rPr>
          <w:rFonts w:ascii="맑은 고딕" w:hAnsi="맑은 고딕" w:eastAsia="맑은 고딕"/>
          <w:b w:val="0"/>
          <w:color w:val="6B6F85"/>
          <w:sz w:val="15"/>
        </w:rPr>
        <w:t>㉮예방접종 절차 안내 ㉯급식 메뉴 안내 ㉰시험 일정 안내 ㉱동아리 모집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“간호는 예술이다.”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나이팅게일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