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25주차 · 한자성어 (2)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한자성어를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견물생심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[見物生心·볼견·물건물·날생·마음심]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물건을 보면 갖고 싶은 마음이 생김.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＿＿＿＿＿＿이라고 새 신발이 자꾸 눈에 들어왔다.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과유불급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[過猶不及·지날과·오히려유·아닐불·미칠급]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지나침은 미치지 못함과 같음.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＿＿＿＿＿＿이라고 무리한 운동은 몸을 상하게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대기만성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[大器晩成·큰대·그릇기·늦을만·이룰성]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크게 될 사람은 늦게 성공함.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＿＿＿＿＿＿형 인물이라는 평을 들었다.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이구동성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[異口同聲·다를이·입구·한가지동·소리성]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여러 사람의 말이 한결같음.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친구들은 ＿＿＿＿＿＿으로 그를 칭찬했다.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자포자기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[自暴自棄·스스로자·사나울포·스스로자·버릴기]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절망에 빠져 스스로 자신을 포기함.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실패했다고 ＿＿＿＿＿＿해서는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형설지공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[螢雪之功·반딧불형·눈설·갈지·공공]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고생하며 공부하여 얻은 성과.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 끝에 원하는 대학에 합격했다.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＿＿＿＿＿＿이라고 새 신발이 자꾸 눈에 들어왔지만, ＿＿＿＿＿＿이라며 참기로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견물생심 · 과유불급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그는 ＿＿＿＿＿＿형 인물이라는 평을 들었고, 친구들은 ＿＿＿＿＿＿으로 그를 응원했다.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대기만성 · 이구동성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실패했다고 ＿＿＿＿＿＿하지 않고 노력한 결과, ＿＿＿＿＿＿ 끝에 좋은 성과를 얻었다.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자포자기 · 형설지공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동병상련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[同病相憐]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같은 처지에 있는 사람끼리 서로 가엾게 여김.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실연한 친구와 동병상련을 느꼈다.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오월동주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[吳越同舟]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사이가 나쁜 사람끼리도 같은 처지에 놓이면 서로 돕게 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경쟁팀이지만 오월동주로 힘을 합쳤다.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같은 처지라서 서로 안쓰러우면 동병상련, 원수라도 힘을 합치면 오월동주!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“친구를 보면 그 사람을 안다.”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