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27주차 · 문학 감상 기초 어휘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감상문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시의 화자는 고향을 그리워하고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㉮시에서 말하는 이 ㉯시를 쓴 작가 ㉰시를 읽는 독자 ㉱시가 발표된 시기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달을 쟁반에 비유했다.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㉮다른 대상에 빗대어 표현함 ㉯있는 그대로 서술함 ㉰반대로 표현함 ㉱숨은 뜻을 감춤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소설의 배경은 1950년대 농촌이다.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㉮작품의 시간적·공간적 상황 ㉯작품을 쓴 이유 ㉰작품의 등장인물 ㉱작품의 분량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간결한 문체가 이 작가의 특징이다.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㉮글쓴이 특유의 문장 표현 방식 ㉯작품의 주제 의식 ㉰작품이 발표된 매체 ㉱작품 속 등장인물의 성격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감상문을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[시 한 편, 이렇게 읽어 보았어요]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 시의 화자는 떠나온 고향을 그리워하며 쓸쓸한 정서를 드러낸다.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특히 '흰 눈'이라는 시각적 심상이 반복되면서 자연스러운 운율을 만들어 낸다.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고향을 '어머니의 품'에 비유한 부분에서는, 그리움이 더욱 깊게 느껴졌다.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또한 이 시에서 '눈'은 순수했던 어린 시절을 상징하는 것으로 해석할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이 시의 주제는 결국 고향과 어린 시절에 대한 그리움이라고 생각한다.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시의 화자가 느끼는 정서로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㉮고향에 대한 쓸쓸한 그리움 ㉯기쁨과 설렘 ㉰분노와 억울함 ㉱무관심과 냉담함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반복되며 운율을 만드는 시각적 심상은?  </w:t>
      </w:r>
      <w:r>
        <w:rPr>
          <w:rFonts w:ascii="맑은 고딕" w:hAnsi="맑은 고딕" w:eastAsia="맑은 고딕"/>
          <w:b w:val="0"/>
          <w:color w:val="6B6F85"/>
          <w:sz w:val="15"/>
        </w:rPr>
        <w:t>㉮흰 눈 ㉯붉은 노을 ㉰푸른 바다 ㉱검은 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고향을 무엇에 비유했는가?  </w:t>
      </w:r>
      <w:r>
        <w:rPr>
          <w:rFonts w:ascii="맑은 고딕" w:hAnsi="맑은 고딕" w:eastAsia="맑은 고딕"/>
          <w:b w:val="0"/>
          <w:color w:val="6B6F85"/>
          <w:sz w:val="15"/>
        </w:rPr>
        <w:t>㉮어머니의 품 ㉯넓은 들판 ㉰높은 산 ㉱깊은 바다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이 시에서 '눈'이 상징하는 것으로 해석된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㉮순수했던 어린 시절 ㉯다가올 미래 ㉰차가운 현실 ㉱냉정한 이성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감상문에서 정리한 시의 주제는?  </w:t>
      </w:r>
      <w:r>
        <w:rPr>
          <w:rFonts w:ascii="맑은 고딕" w:hAnsi="맑은 고딕" w:eastAsia="맑은 고딕"/>
          <w:b w:val="0"/>
          <w:color w:val="6B6F85"/>
          <w:sz w:val="15"/>
        </w:rPr>
        <w:t>㉮고향과 어린 시절에 대한 그리움 ㉯자연의 아름다움 ㉰우정의 소중함 ㉱사회에 대한 비판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“감상은 작품과 마음이 나누는 대화다.”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