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28주차 · 비문학 글 구조 어휘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초성 힌트, 빈칸을 채우세요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[ㅅㄹ] 글의 처음 부분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＿＿＿＿에서 글을 쓰는 목적을 밝혔다.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[ㄱㄹ] 글의 중심이 되는 부분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＿＿＿＿에서 구체적인 근거를 제시했다.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[ㄱㄹ] 글을 맺는 부분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＿＿＿＿에서 주장을 다시 강조했다.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[ㄱㄱ] 주장을 뒷받침하는 까닭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주장에는 타당한 ＿＿＿＿가 필요하다.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글자 카드 조합 — 요·지·통·념·반·박·요·약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말이나 글의 핵심이 되는 중요한 뜻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일반적으로 널리 통하는 개념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남의 의견에 반대하여 논박함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말이나 글의 요점을 잡아서 간추림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글의 (　) 는 분명하다.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㉮논지 ㉯전제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주장은 잘못된 (　) 에서 출발했다.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㉮전제 ㉯논지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본론에 앞서 내용을 (　) 해서 소개했다.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㉮개괄 ㉯반박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통계 자료를 (　) 로 제시했다.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㉮논거 ㉯통념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“질서 있는 글이 설득력 있는 글이다.”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