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경북여자상업고등학교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A5F"/>
          <w:sz w:val="40"/>
          <w:szCs w:val="40"/>
        </w:rPr>
        <w:t xml:space="preserve">문해력 15분 담임 선생님 안내서</w:t>
      </w:r>
    </w:p>
    <w:p>
      <w:pPr>
        <w:pBdr>
          <w:bottom w:val="single" w:color="B8860B" w:sz="10" w:space="8"/>
        </w:pBd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20"/>
          <w:szCs w:val="20"/>
        </w:rPr>
        <w:t xml:space="preserve">화면 캡처와 함께 처음부터 끝까지 따라 하는 사용법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① 웹앱 첫 화면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주소로 접속하면 가장 먼저 이 화면이 떠요. 학교 이름과 연도가 적힌 환영 화면이에요.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접속 주소  </w:t>
      </w: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  <w:u w:val="single"/>
        </w:rPr>
        <w:t xml:space="preserve">https://knuekim91.github.io/munhae15/</w:t>
      </w:r>
    </w:p>
    <w:p>
      <w:pPr>
        <w:jc w:val="center"/>
      </w:pPr>
      <w:r>
        <w:drawing>
          <wp:inline distT="0" distB="0" distL="0" distR="0">
            <wp:extent cx="2857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① 접속 직후 뜨는 환영 화면 — "시작하기" 버튼을 누르면 로그인 화면으로 넘어가요.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사용 방법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학생은 이 화면에서 "시작하기"를 누른 뒤, 학년·반·번호와 비밀번호를 입력해 로그인해요.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두 번째 접속부터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 번 로그인한 기기에서는 다음부터 이 화면이 아주 짧게 스쳐 지나가고 바로 학습 화면으로 넘어가요.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② 로그인하면 보이는 화면 — 실제 학습지와 비교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그날 이어서 할 학습이 화면에 바로 떠요. 이 화면 속 내용은 선생님께서 나눠주신 종이 학습지와 똑같은 내용으로 구성돼 있어요. 아래 두 화면을 나란히 비교해 보세요.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200"/>
      </w:tblGrid>
      <w:tr>
        <w:tc>
          <w:tcPr>
            <w:tcW w:type="dxa" w:w="4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476500" cy="17621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28194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200"/>
      </w:tblGrid>
      <w:tr>
        <w:tc>
          <w:tcPr>
            <w:tcW w:type="dxa" w:w="4300"/>
          </w:tcPr>
          <w:p>
            <w:pPr>
              <w:spacing w:after="160" w:before="4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555555"/>
                <w:sz w:val="17"/>
                <w:szCs w:val="17"/>
              </w:rPr>
              <w:t xml:space="preserve">웹 화면 (로그인 직후)</w:t>
            </w:r>
          </w:p>
        </w:tc>
        <w:tc>
          <w:tcPr>
            <w:tcW w:type="dxa" w:w="5200"/>
          </w:tcPr>
          <w:p>
            <w:pPr>
              <w:spacing w:after="160" w:before="4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555555"/>
                <w:sz w:val="17"/>
                <w:szCs w:val="17"/>
              </w:rPr>
              <w:t xml:space="preserve">같은 내용의 종이 학습지(PDF)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상단 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 위쪽: ☰(사이드바 열기), 진행률(○/160일), 🪙 마일리지, 🔥 연속 학습일, 🎉 행운의 7명, 테마 전환 아이콘이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본문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 가운데: 오늘 학습할 주제와 어휘, 확인 문제가 순서대로 나와요. 왼쪽의 종이 학습지와 같은 순서, 같은 내용이에요.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학습지가 없다면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학습지를 깜빡했거나 잃어버린 학생은 ☰ 사이드바 맨 위 "전체 학습지 (PDF)"를 눌러 1~32주차 전체를 화면에서 바로 열어볼 수 있어요.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③ 학생이 문제를 다 풀고 완료하면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 문제까지 모두 입력하고 "채점하기"(또는 "학습 완료") 버튼을 누르면, 그 자리에서 바로 정답 여부가 표시되고 상단 바의 기록이 함께 올라가요.</w:t>
      </w:r>
    </w:p>
    <w:p>
      <w:pPr>
        <w:jc w:val="center"/>
      </w:pPr>
      <w:r>
        <w:drawing>
          <wp:inline distT="0" distB="0" distL="0" distR="0">
            <wp:extent cx="4191000" cy="29813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③ 채점 직후 화면 — 맞은 문제는 초록색 "정답이에요!", 틀린 문제는 빨간색으로 정답을 바로 보여줘요.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다 풀어야 완료돼요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문제를 다 풀지 않으면 완료 버튼이 눌리지 않아요. 학생에게는 "OO아! 안 푼 문제가 있구나!" 같은 친근한 안내가 떠요.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바로바로 반영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완료하는 순간 상단 바의 진행률(1/160일)과 🪙 마일리지, 🔥 연속 학습일이 바로 올라가는 게 보여요. (이 예시 화면은 🪙10, 🔥1로 올라간 모습이에요)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1회 제한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오늘 새로운 학습은 1개까지만 인정돼요. 이미 끝낸 내용을 다시 보는 복습은 몇 번이든 할 수 있어요.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④ 성적 변화를 그래프로 확인할 수 있어요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학생 이름 옆의 📊 아이콘을 누르면, 그 학생의 점수 기록을 그래프와 표로 한눈에 볼 수 있어요. 학생 본인도 언제든 확인할 수 있는 화면이에요.</w:t>
      </w:r>
    </w:p>
    <w:p>
      <w:pPr>
        <w:jc w:val="center"/>
      </w:pPr>
      <w:r>
        <w:drawing>
          <wp:inline distT="0" distB="0" distL="0" distR="0">
            <wp:extent cx="4191000" cy="29813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④ "내 점수 기록" 창 — 응시 횟수, 평균 점수, 최근 점수와 함께 점수 추이가 꺾은선 그래프로 나와요.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자세한 기록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그래프 아래 표에는 날짜·주제·유형·점수가 최근 순으로 쌓여요. 어떤 단원에서 점수가 낮았는지 바로 확인할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참고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화면은 학생이 직접 자기 계정으로 로그인해서 보는 화면이에요. 담임 선생님이 반 전체를 한 번에 보시려면 다음 ⑥번 "우리 반 학생 관리하기"를 이용하세요.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⑤ 마일리지 · 행운의 7명 — 학생들이 궁금해하는 이벤트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학생용 안내문에도 적혀 있는 내용이라, 학생들이 담임 선생님께 직접 물어볼 때가 많아요. 아래 표로 미리 알아두세요.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🪙 학습 마일리지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학습을 완료할 때마다 마일리지가 쌓여요. 기본 10P + 만점(100점)이면 +5P 보너스! 가끔(운이 좋으면) 최대 30P까지 깜짝 보너스가 터지기도 해요.</w:t>
            </w:r>
          </w:p>
        </w:tc>
      </w:tr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🔥 연속 학습일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하루도 빠짐없이 학습하면 연속 기록(스트릭)이 늘어나요. 하루라도 쉬면 1일부터 다시 시작돼요.</w:t>
            </w:r>
          </w:p>
        </w:tc>
      </w:tr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🎉 행운의 7명</w:t>
            </w:r>
          </w:p>
        </w:tc>
        <w:tc>
          <w:tcPr>
            <w:tcW w:type="dxa" w:w="69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매주 월~금 5일 모두 아침 08:30~08:45 사이에 학습을 완료하면 추첨 응모 자격이 생겨요. 금요일에 자격을 갖춘 학생 중 7명을 추첨해서 발표해요.</w:t>
            </w:r>
          </w:p>
        </w:tc>
      </w:tr>
    </w:tbl>
    <w:p>
      <w:pPr>
        <w:pBdr>
          <w:left w:val="single" w:color="B8860B" w:sz="18" w:space="6"/>
        </w:pBdr>
        <w:shd w:fill="FFF6DF" w:val="clear"/>
        <w:spacing w:after="100" w:before="100"/>
        <w:ind w:left="100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  💡 꼭 기억하기  </w:t>
      </w:r>
      <w:r>
        <w:rPr>
          <w:rFonts w:ascii="맑은 고딕" w:cs="맑은 고딕" w:eastAsia="맑은 고딕" w:hAnsi="맑은 고딕"/>
          <w:sz w:val="20"/>
          <w:szCs w:val="20"/>
        </w:rPr>
        <w:t xml:space="preserve">"행운의 7명"은 08:30~08:45, 딱 15분 사이에 완료해야만 그날이 인정돼요. 아침 등교 후 조회 시간을 활용하라고 안내해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어디서 확인하나요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 화면 위쪽의 마일리지·연속 학습일·행운의 7명 아이콘에서 각자 바로 확인할 수 있어요. 지난주 당첨자 명단도 행운의 7명 아이콘에서 볼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담임 선생님께 묻는 질문 예시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"왜 저는 보너스가 안 떠요?" → 보너스는 매번 터지는 게 아니라 가끔(운이 좋을 때) 터지는 깜짝 이벤트예요. "오늘 7명 안에 들었나요?" → 월~금 5일을 전부, 그것도 매일 08:30~08:45 사이에 완료해야 응모 자격이 생겨요.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⑥ 우리 반 학생 관리하기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 상단(로그인 화면 하단에도 있음)의 관리자 설정 아이콘을 누르면 아래 순서로 진행돼요.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0"/>
      </w:tblGrid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사이드바(또는 로그인 화면)의 관리자 설정 아이콘 클릭</w:t>
            </w:r>
          </w:p>
        </w:tc>
      </w:tr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학년, 반을 순서대로 입력 (예: 2학년 1반 → 학년 2, 반 1). 비워두면 전체 학급이 다 보여요.</w:t>
            </w:r>
          </w:p>
        </w:tc>
      </w:tr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0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관리자 비밀번호 입력 → 확인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확인을 누르면 그 반(또는 전체) 학생 목록이 뜨는데, 각 항목의 의미는 다음과 같아요.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마일리지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학생이 지금까지 모은 마일리지 합계예요. 목록은 마일리지가 높은 순으로 정렬돼요.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진도율</w:t>
            </w:r>
          </w:p>
        </w:tc>
        <w:tc>
          <w:tcPr>
            <w:tcW w:type="dxa" w:w="73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학교 전체에서 가장 진도가 빠른 학생을 100%로 봤을 때, 그 학생이 어디까지 왔는지를 보여주는 상대적인 수치예요. (예: 3/5일 → 60%)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최근 로그인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그 학생이 마지막으로 로그인한 날짜·시각이에요. 오래 안 들어온 학생을 파악할 때 참고하세요.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비밀번호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✅ 설정함 = 학생이 자기 비밀번호로 바꾼 상태 / ⚪ 기본값(2026) = 아직 처음 비밀번호 그대로인 상태예요.</w:t>
            </w:r>
          </w:p>
        </w:tc>
      </w:tr>
    </w:tbl>
    <w:p>
      <w:pPr>
        <w:pBdr>
          <w:left w:val="single" w:color="1F3A5F" w:sz="18" w:space="6"/>
        </w:pBdr>
        <w:shd w:fill="EAF0F8" w:val="clear"/>
        <w:spacing w:after="100" w:before="100"/>
        <w:ind w:left="10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  💡 비밀번호를 잊은 학생이 있다면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목록에서 그 학생 줄의 "초기화" 버튼을 누르세요. 비밀번호가 기본값(2026)으로 돌아가고, 학생은 그 비밀번호로 다시 로그인해 새 비밀번호를 설정하면 돼요.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다른 반을 다시 보고 싶으면 화면 위쪽 "‹ 학년·반 다시 입력" 버튼을 누르면 돼요.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⑦ 관리자 비밀번호 안내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공통 비밀번호예요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비밀번호는 학교 전체 담임 선생님이 함께 쓰는 하나의 공통 비밀번호예요. 선생님마다 따로 있는 게 아니에요.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학생에게는 비밀!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학생에게 알려주면 절대 안 돼요. 이 비밀번호 하나로 모든 반의 학생 정보를 보고, 비밀번호도 초기화할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비밀번호를 모르겠다면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비밀번호를 모르시거나 바뀐 것 같다면, 담당 선생님(관리 책임자)께 문의해 주세요.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⑧ 중간시험 · 기말시험(정기고사) 운영 안내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중간시험·기말시험(1·2학기 각 2회, 총 4회)은 학생들이 태블릿이나 스마트폰으로 이 앱에서 직접 봐요. 문항은 회차마다 20문항(객관식 5지선다 17 + 단답형 2 + 서술형 1, 20점 만점)이고, 채점은 앱이 자동으로 해요.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500"/>
      </w:tblGrid>
      <w:tr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428750" cy="1209675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428750" cy="2524125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52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428750" cy="2524125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52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555555"/>
                <w:sz w:val="16"/>
                <w:szCs w:val="16"/>
              </w:rPr>
              <w:t xml:space="preserve">왼쪽 메뉴 "정기고사" — 시험 시간이 되면 "응시 가능"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555555"/>
                <w:sz w:val="16"/>
                <w:szCs w:val="16"/>
              </w:rPr>
              <w:t xml:space="preserve">시험 문제 화면 — 아래 바에서 답한 개수·남은 시간 확인</w:t>
            </w:r>
          </w:p>
        </w:tc>
        <w:tc>
          <w:tcPr>
            <w:tcW w:type="dxa" w:w="3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555555"/>
                <w:sz w:val="16"/>
                <w:szCs w:val="16"/>
              </w:rPr>
              <w:t xml:space="preserve">제출 직후 점수와 문항별 정답·해설이 바로 나와요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800"/>
      </w:tblGrid>
      <w:tr>
        <w:tc>
          <w:tcPr>
            <w:tcW w:type="dxa" w:w="17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① 시험 전</w:t>
            </w:r>
          </w:p>
        </w:tc>
        <w:tc>
          <w:tcPr>
            <w:tcW w:type="dxa" w:w="7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시험 일정이 정해지면 담당 선생님이 구글 시트 "시험설정" 탭에 시작·종료 시각을 입력해요. (예: 2026-10-20 08:30 ~ 09:20) 입력하기 전에는 시험이 열리지 않아요. 담임 선생님은 학생들에게 앱 주소·비밀번호·태블릿 충전과 Wi-Fi를 미리 확인시켜 주세요.</w:t>
            </w:r>
          </w:p>
        </w:tc>
      </w:tr>
      <w:tr>
        <w:tc>
          <w:tcPr>
            <w:tcW w:type="dxa" w:w="17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② 시험 중</w:t>
            </w:r>
          </w:p>
        </w:tc>
        <w:tc>
          <w:tcPr>
            <w:tcW w:type="dxa" w:w="78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학생은 로그인 후 왼쪽 메뉴 "정기고사"에서 "응시 가능"인 시험을 눌러요. 비밀번호를 한 번 더 입력해 본인 확인을 하고 시작해요. 풀던 답은 자동 저장되고, 종료 시각이 되면 자동으로 제출돼요. 비밀번호를 잊은 학생은 ⑥의 "초기화"로 도와주세요.</w:t>
            </w:r>
          </w:p>
        </w:tc>
      </w:tr>
      <w:tr>
        <w:tc>
          <w:tcPr>
            <w:tcW w:type="dxa" w:w="17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③ 시험 직후</w:t>
            </w:r>
          </w:p>
        </w:tc>
        <w:tc>
          <w:tcPr>
            <w:tcW w:type="dxa" w:w="7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담당 선생님이 시트의 Apps Script에서 "시험마감처리" 함수를 한 번 실행해요. 제출 버튼을 못 누른 학생의 임시저장 답안이 자동 제출로 채점돼요.</w:t>
            </w:r>
          </w:p>
        </w:tc>
      </w:tr>
      <w:tr>
        <w:tc>
          <w:tcPr>
            <w:tcW w:type="dxa" w:w="17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④ 채점 확인</w:t>
            </w:r>
          </w:p>
        </w:tc>
        <w:tc>
          <w:tcPr>
            <w:tcW w:type="dxa" w:w="7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객관식·단답형은 자동 채점이에요. 서술형은 핵심어 규칙으로 먼저 채점하고, 뜻이 통하는지 애매한 답안은 "확인필요"로 표시돼요. 담당 선생님이 그 답안을 읽고 점수(0·0.5·1점)를 입력하면 총점과 통계에 바로 반영돼요.</w:t>
            </w:r>
          </w:p>
        </w:tc>
      </w:tr>
      <w:tr>
        <w:tc>
          <w:tcPr>
            <w:tcW w:type="dxa" w:w="17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⑤ 결과 확인</w:t>
            </w:r>
          </w:p>
        </w:tc>
        <w:tc>
          <w:tcPr>
            <w:tcW w:type="dxa" w:w="7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시트의 "통계_1학기중간" 같은 탭에서 학년별(1·2·3학년) 반 평균과 석차를 볼 수 있어요. 아래 표를 참고하세요.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반별 성적 통계 보는 법 (아래 숫자는 설명을 위한 예시예요)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00"/>
        <w:gridCol w:w="800"/>
        <w:gridCol w:w="900"/>
        <w:gridCol w:w="1000"/>
        <w:gridCol w:w="1000"/>
        <w:gridCol w:w="1000"/>
        <w:gridCol w:w="1000"/>
        <w:gridCol w:w="1100"/>
        <w:gridCol w:w="1000"/>
      </w:tblGrid>
      <w:tr>
        <w:tc>
          <w:tcPr>
            <w:tcW w:type="dxa" w:w="9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반</w:t>
            </w:r>
          </w:p>
        </w:tc>
        <w:tc>
          <w:tcPr>
            <w:tcW w:type="dxa" w:w="8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재적</w:t>
            </w:r>
          </w:p>
        </w:tc>
        <w:tc>
          <w:tcPr>
            <w:tcW w:type="dxa" w:w="8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응시</w:t>
            </w:r>
          </w:p>
        </w:tc>
        <w:tc>
          <w:tcPr>
            <w:tcW w:type="dxa" w:w="9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미응시</w:t>
            </w:r>
          </w:p>
        </w:tc>
        <w:tc>
          <w:tcPr>
            <w:tcW w:type="dxa" w:w="10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객관식</w:t>
            </w:r>
          </w:p>
        </w:tc>
        <w:tc>
          <w:tcPr>
            <w:tcW w:type="dxa" w:w="10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단답형</w:t>
            </w:r>
          </w:p>
        </w:tc>
        <w:tc>
          <w:tcPr>
            <w:tcW w:type="dxa" w:w="10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서술형</w:t>
            </w:r>
          </w:p>
        </w:tc>
        <w:tc>
          <w:tcPr>
            <w:tcW w:type="dxa" w:w="10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총점</w:t>
            </w:r>
          </w:p>
        </w:tc>
        <w:tc>
          <w:tcPr>
            <w:tcW w:type="dxa" w:w="11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평균</w:t>
            </w:r>
          </w:p>
        </w:tc>
        <w:tc>
          <w:tcPr>
            <w:tcW w:type="dxa" w:w="10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석차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1반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265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13.95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9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2반</w:t>
            </w:r>
          </w:p>
        </w:tc>
        <w:tc>
          <w:tcPr>
            <w:tcW w:type="dxa" w:w="8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0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</w:t>
            </w:r>
          </w:p>
        </w:tc>
        <w:tc>
          <w:tcPr>
            <w:tcW w:type="dxa" w:w="10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</w:t>
            </w:r>
          </w:p>
        </w:tc>
        <w:tc>
          <w:tcPr>
            <w:tcW w:type="dxa" w:w="10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0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</w:t>
            </w:r>
          </w:p>
        </w:tc>
        <w:tc>
          <w:tcPr>
            <w:tcW w:type="dxa" w:w="11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14.63</w:t>
            </w:r>
          </w:p>
        </w:tc>
        <w:tc>
          <w:tcPr>
            <w:tcW w:type="dxa" w:w="10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3반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10.68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평균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총점 ÷ 재적 인원(명렬에 등록된 반 학생 수)이에요. 시험을 보지 않은 학생은 0점으로 들어가서, 미응시자가 적은 반일수록 평균이 유리해요. (위 예시: 3반은 응시자 평균은 높아도 미응시 4명 때문에 평균이 낮아져요)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석차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같은 학년 안에서 평균이 높은 순서예요. 평균이 같으면 같은 석차예요.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확인필요(건)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서술형 답안 중 아직 점수를 확정하지 않은 건수가 "서술 확인필요" 칸에 따로 나와요. 이 칸이 0이 되면 채점이 끝난 거예요.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9반은 제외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테스트 반(9반)은 통계 표에서 자동으로 빠져요.</w:t>
      </w:r>
    </w:p>
    <w:p>
      <w:pPr>
        <w:pBdr>
          <w:left w:val="single" w:color="1F3A5F" w:sz="18" w:space="6"/>
        </w:pBdr>
        <w:shd w:fill="EAF0F8" w:val="clear"/>
        <w:spacing w:after="100" w:before="100"/>
        <w:ind w:left="10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  💡 담임 선생님이 하실 일 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① 시험 전 학생 안내(앱 주소·비밀번호·기기 준비)  ② 시험 시간에 학생들이 "응시 가능" 메뉴로 들어갔는지 확인, 비밀번호 잊은 학생 초기화  ③ 시험 후 반 통계에서 미응시 학생을 확인하고 응시를 독려. 시트 입력(시험 일정·시험마감처리·서술형 점수)은 담당 선생님이 해요.</w:t>
      </w:r>
    </w:p>
    <w:p>
      <w:pPr>
        <w:spacing w:after="80" w:before="12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학생이 물어볼 수 있는 질문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"답을 잘못 눌렀어요"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제출하기 전에는 몇 번이든 고칠 수 있어요. 제출은 한 번뿐이라 제출 후에는 고칠 수 없어요.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"시험 도중 앱이 꺼졌어요"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다시 들어와서 "이어서 풀기"를 누르면 풀던 답이 그대로 남아 있어요. (자동 저장)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"시험 메뉴가 안 열려요"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시험 시간이 아니거나 화면이 아직 갱신되지 않았을 수 있어요. 새로고침 후 1분 정도 기다려 보고, 그래도 안 되면 담당 선생님께 알려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"제출이 안 돼요"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인터넷 연결을 확인하게 하세요. 서버가 붐비면 "다시 시도하는 중"이라고 뜨며 자동으로 재시도해요. 시험 시간이 끝나면 풀던 답이 자동 제출돼요.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점수는 어디서 보나요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시험 점수는 학생 앱의 성적 그래프(📊)와는 연동되지 않고, 시험 결과 화면과 시트에서만 확인해요.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⑨ 이것만은 꼭 기억해주세요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접근 범위에 주의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관리자 비밀번호를 알면 우리 반뿐 아니라 다른 반 정보도 조회할 수 있어요. 꼭 필요한 경우에만 사용하고, 메신저 등에 옮겨 적지 말아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개인정보 취급 주의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 이름·마일리지·로그인 기록은 개인정보이니, 화면을 캡처해서 외부에 공유하지 말아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진도율은 상대값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진도율은 "학교에서 제일 빠른 학생" 기준 상대 수치라서, 학기 초반엔 숫자가 낮게 보일 수 있어요. 절대적인 성취도가 아니라 참고용으로 봐주세요.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화면이 이상할 때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화면이 이상하거나 새로운 내용이 안 보이면, 새로고침(또는 캐시 삭제 후 재접속)을 해보세요.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시험 점수 취급 주의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시험 점수와 반별 통계도 개인정보예요. 학생 이름이 보이는 시트 화면은 외부에 공유하지 말아 주세요.</w:t>
      </w:r>
    </w:p>
    <w:p>
      <w:pPr>
        <w:pBdr>
          <w:top w:val="single" w:color="CCCCCC" w:sz="4" w:space="8"/>
        </w:pBdr>
        <w:spacing w:before="22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사용 중 궁금한 점이나 오류가 있으면 담당 선생님께 편하게 말씀해 주세요. 감사합니다 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fc13f9efe17bda879774d2c35dd3698a666cd6a.png"/><Relationship Id="rId8" Type="http://schemas.openxmlformats.org/officeDocument/2006/relationships/image" Target="media/8b22ea84a617d7558fcfdc0920b9c4619d7a8660.png"/><Relationship Id="rId9" Type="http://schemas.openxmlformats.org/officeDocument/2006/relationships/image" Target="media/bbe4d15557c7b9db67d9cb8a60159215ed1d6cd7.png"/><Relationship Id="rId10" Type="http://schemas.openxmlformats.org/officeDocument/2006/relationships/image" Target="media/62a2e6ccfd8a51256b077646bbc69eefe6a26c44.png"/><Relationship Id="rId11" Type="http://schemas.openxmlformats.org/officeDocument/2006/relationships/image" Target="media/894446d1bcc57a9b194fb8d6e7c75abb2da9248c.png"/><Relationship Id="rId12" Type="http://schemas.openxmlformats.org/officeDocument/2006/relationships/image" Target="media/2abe34860134195438442f2ca1c9ba48017872b0.png"/><Relationship Id="rId13" Type="http://schemas.openxmlformats.org/officeDocument/2006/relationships/image" Target="media/12ed614a63691bce4e5619564c2a77ca7e2ab0c6.png"/><Relationship Id="rId14" Type="http://schemas.openxmlformats.org/officeDocument/2006/relationships/image" Target="media/969356e05a86438000f10e90ce40137c1bc92f1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2026-10-07T09:49:24.913Z</dcterms:created>
  <dcterms:modified xsi:type="dcterms:W3CDTF">2026-10-07T09:49:24.915Z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