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HARD-DOCX-0010 -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HARD-DOCX-0010, Bates: DOCX-HARD-DOCX-0010-0010, intern side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