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26BC" w14:textId="17DDACFD" w:rsidR="00620B17" w:rsidRPr="00FA5D57" w:rsidRDefault="00620B17" w:rsidP="00620B17">
      <w:pPr>
        <w:tabs>
          <w:tab w:val="left" w:pos="3825"/>
        </w:tabs>
        <w:jc w:val="right"/>
        <w:rPr>
          <w:rFonts w:ascii="Times New Roman" w:hAnsi="Times New Roman" w:cs="Times New Roman"/>
          <w:noProof/>
          <w:color w:val="000000"/>
          <w:sz w:val="28"/>
          <w:szCs w:val="26"/>
          <w:lang w:val="vi-VN"/>
        </w:rPr>
      </w:pPr>
      <w:r w:rsidRPr="00FA5D57"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  <w:tab/>
      </w:r>
      <w:r w:rsidRPr="00FA5D57">
        <w:rPr>
          <w:rFonts w:ascii="Times New Roman" w:hAnsi="Times New Roman" w:cs="Times New Roman"/>
          <w:noProof/>
          <w:color w:val="0070C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51BF1" wp14:editId="416DAF3D">
                <wp:simplePos x="0" y="0"/>
                <wp:positionH relativeFrom="page">
                  <wp:align>left</wp:align>
                </wp:positionH>
                <wp:positionV relativeFrom="paragraph">
                  <wp:posOffset>-877570</wp:posOffset>
                </wp:positionV>
                <wp:extent cx="1455420" cy="10256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2565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4783D" id="Rectangle 20" o:spid="_x0000_s1026" style="position:absolute;margin-left:0;margin-top:-69.1pt;width:114.6pt;height:807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" fillcolor="#00b0f0" strokecolor="#00b0f0" strokeweight="1pt">
                <w10:wrap anchorx="page"/>
              </v:rect>
            </w:pict>
          </mc:Fallback>
        </mc:AlternateContent>
      </w:r>
    </w:p>
    <w:p w14:paraId="6067B3C4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88" w:lineRule="auto"/>
        <w:ind w:left="432" w:hanging="432"/>
        <w:jc w:val="both"/>
        <w:rPr>
          <w:rFonts w:ascii="Times New Roman" w:hAnsi="Times New Roman" w:cs="Times New Roman"/>
          <w:noProof/>
          <w:color w:val="0070C0"/>
          <w:sz w:val="2"/>
          <w:szCs w:val="26"/>
          <w:lang w:val="vi-VN"/>
        </w:rPr>
      </w:pPr>
    </w:p>
    <w:p w14:paraId="05684C42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88" w:lineRule="auto"/>
        <w:ind w:left="432" w:hanging="432"/>
        <w:jc w:val="both"/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0D424297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40" w:lineRule="auto"/>
        <w:ind w:left="432" w:hanging="432"/>
        <w:jc w:val="center"/>
        <w:rPr>
          <w:rFonts w:ascii="Times New Roman" w:hAnsi="Times New Roman" w:cs="Times New Roman"/>
          <w:noProof/>
          <w:color w:val="C00000"/>
          <w:sz w:val="44"/>
          <w:szCs w:val="30"/>
          <w:lang w:val="vi-VN"/>
        </w:rPr>
      </w:pPr>
    </w:p>
    <w:p w14:paraId="420160B0" w14:textId="6C382FB7" w:rsidR="00620B17" w:rsidRPr="00E60477" w:rsidRDefault="00620B17" w:rsidP="00620B17">
      <w:pPr>
        <w:pStyle w:val="Heading1"/>
        <w:numPr>
          <w:ilvl w:val="0"/>
          <w:numId w:val="0"/>
        </w:numPr>
        <w:spacing w:before="120" w:after="120" w:line="240" w:lineRule="auto"/>
        <w:ind w:left="432" w:hanging="432"/>
        <w:jc w:val="center"/>
        <w:rPr>
          <w:rFonts w:ascii="Times New Roman" w:hAnsi="Times New Roman" w:cs="Times New Roman"/>
          <w:noProof/>
          <w:color w:val="0070C0"/>
          <w:sz w:val="44"/>
        </w:rPr>
      </w:pPr>
      <w:r w:rsidRPr="00FA5D57">
        <w:rPr>
          <w:rFonts w:ascii="Times New Roman" w:hAnsi="Times New Roman" w:cs="Times New Roman"/>
          <w:noProof/>
          <w:color w:val="0070C0"/>
          <w:sz w:val="60"/>
          <w:szCs w:val="48"/>
          <w:lang w:val="vi-VN"/>
        </w:rPr>
        <w:t xml:space="preserve">        </w:t>
      </w:r>
      <w:r w:rsidR="0022206B">
        <w:rPr>
          <w:rFonts w:ascii="Times New Roman" w:hAnsi="Times New Roman" w:cs="Times New Roman"/>
          <w:noProof/>
          <w:color w:val="0070C0"/>
          <w:sz w:val="60"/>
          <w:szCs w:val="48"/>
        </w:rPr>
        <w:t>NHẬT KÝ</w:t>
      </w:r>
      <w:r w:rsidRPr="00FA5D57">
        <w:rPr>
          <w:rFonts w:ascii="Times New Roman" w:hAnsi="Times New Roman" w:cs="Times New Roman"/>
          <w:noProof/>
          <w:color w:val="0070C0"/>
          <w:sz w:val="60"/>
          <w:szCs w:val="48"/>
          <w:lang w:val="vi-VN"/>
        </w:rPr>
        <w:t xml:space="preserve"> </w:t>
      </w:r>
      <w:r w:rsidR="00C45DCD">
        <w:rPr>
          <w:rFonts w:ascii="Times New Roman" w:hAnsi="Times New Roman" w:cs="Times New Roman"/>
          <w:noProof/>
          <w:color w:val="0070C0"/>
          <w:sz w:val="60"/>
          <w:szCs w:val="48"/>
        </w:rPr>
        <w:t>CÔNG VIỆC</w:t>
      </w:r>
    </w:p>
    <w:p w14:paraId="49E724DE" w14:textId="77777777" w:rsidR="00620B17" w:rsidRPr="00CE1B08" w:rsidRDefault="00620B17" w:rsidP="00620B17">
      <w:pPr>
        <w:jc w:val="center"/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</w:pPr>
      <w:r w:rsidRPr="00CE1B08"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  <w:t xml:space="preserve">                (</w:t>
      </w:r>
      <w:r w:rsidRPr="00CE1B08">
        <w:rPr>
          <w:rFonts w:ascii="Times New Roman" w:hAnsi="Times New Roman" w:cs="Times New Roman"/>
          <w:noProof/>
          <w:color w:val="0070C0"/>
          <w:sz w:val="32"/>
          <w:szCs w:val="32"/>
        </w:rPr>
        <w:t>HỌC KỲ DOANH NGHIỆP</w:t>
      </w:r>
      <w:r w:rsidRPr="00CE1B08"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  <w:t>)</w:t>
      </w:r>
    </w:p>
    <w:p w14:paraId="597DECF0" w14:textId="526E1B8B" w:rsidR="00620B17" w:rsidRPr="00FA5D57" w:rsidRDefault="00620B17" w:rsidP="00CD07B3">
      <w:pPr>
        <w:rPr>
          <w:noProof/>
          <w:color w:val="0070C0"/>
          <w:sz w:val="32"/>
          <w:szCs w:val="32"/>
          <w:lang w:val="vi-VN"/>
        </w:rPr>
      </w:pPr>
      <w:r w:rsidRPr="00FA5D57">
        <w:rPr>
          <w:noProof/>
          <w:color w:val="0070C0"/>
          <w:sz w:val="32"/>
          <w:szCs w:val="32"/>
          <w:lang w:val="vi-VN"/>
        </w:rPr>
        <w:t xml:space="preserve">      </w:t>
      </w:r>
    </w:p>
    <w:p w14:paraId="4EF7927F" w14:textId="02651ADD" w:rsidR="00620B17" w:rsidRPr="00CD07B3" w:rsidRDefault="00CF4D10" w:rsidP="00CD07B3">
      <w:pPr>
        <w:spacing w:before="120" w:after="120" w:line="288" w:lineRule="auto"/>
        <w:ind w:left="720" w:firstLine="720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noProof/>
          <w:color w:val="0070C0"/>
          <w:sz w:val="40"/>
          <w:szCs w:val="40"/>
        </w:rPr>
        <w:drawing>
          <wp:inline distT="0" distB="0" distL="0" distR="0" wp14:anchorId="7BC4312D" wp14:editId="4B707362">
            <wp:extent cx="2967771" cy="2095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79" cy="21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B17" w:rsidRPr="00FA5D57">
        <w:rPr>
          <w:rFonts w:ascii="Times New Roman" w:hAnsi="Times New Roman" w:cs="Times New Roman"/>
          <w:b/>
          <w:bCs/>
          <w:noProof/>
          <w:color w:val="0070C0"/>
          <w:sz w:val="44"/>
          <w:szCs w:val="36"/>
          <w:lang w:val="vi-VN"/>
        </w:rPr>
        <w:t xml:space="preserve">       </w:t>
      </w:r>
    </w:p>
    <w:p w14:paraId="0ABBEDC7" w14:textId="574796E5" w:rsidR="00620B17" w:rsidRPr="00CD07B3" w:rsidRDefault="00CF4D10" w:rsidP="00CD07B3">
      <w:pPr>
        <w:spacing w:before="120" w:after="120" w:line="288" w:lineRule="auto"/>
        <w:ind w:left="720" w:firstLine="720"/>
        <w:jc w:val="center"/>
        <w:rPr>
          <w:rFonts w:ascii="Times New Roman" w:hAnsi="Times New Roman" w:cs="Times New Roman"/>
          <w:b/>
          <w:noProof/>
          <w:color w:val="0070C0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>TMA Binh Dinh</w:t>
      </w:r>
      <w:r w:rsidR="00620B17" w:rsidRPr="00CD07B3">
        <w:rPr>
          <w:rFonts w:ascii="Times New Roman" w:hAnsi="Times New Roman" w:cs="Times New Roman"/>
          <w:b/>
          <w:noProof/>
          <w:color w:val="0070C0"/>
          <w:sz w:val="40"/>
          <w:szCs w:val="40"/>
          <w:lang w:val="vi-VN"/>
        </w:rPr>
        <w:t xml:space="preserve"> </w:t>
      </w:r>
    </w:p>
    <w:p w14:paraId="669DA463" w14:textId="77777777" w:rsidR="00620B17" w:rsidRPr="00FA5D57" w:rsidRDefault="00620B17" w:rsidP="00620B17">
      <w:pPr>
        <w:rPr>
          <w:rFonts w:ascii="Times New Roman" w:hAnsi="Times New Roman" w:cs="Times New Roman"/>
          <w:noProof/>
          <w:sz w:val="24"/>
          <w:lang w:val="vi-VN"/>
        </w:rPr>
      </w:pPr>
    </w:p>
    <w:p w14:paraId="48B8538A" w14:textId="77777777" w:rsidR="00620B17" w:rsidRPr="00FA5D57" w:rsidRDefault="00620B17" w:rsidP="00620B17">
      <w:pPr>
        <w:rPr>
          <w:rFonts w:ascii="Times New Roman" w:hAnsi="Times New Roman" w:cs="Times New Roman"/>
          <w:noProof/>
          <w:sz w:val="24"/>
          <w:lang w:val="vi-VN"/>
        </w:rPr>
      </w:pPr>
    </w:p>
    <w:p w14:paraId="6269AC59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0B05BCA9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40"/>
          <w:szCs w:val="30"/>
          <w:lang w:val="vi-VN"/>
        </w:rPr>
      </w:pPr>
      <w:r w:rsidRPr="00FA5D57">
        <w:rPr>
          <w:rFonts w:ascii="Times New Roman" w:hAnsi="Times New Roman" w:cs="Times New Roman"/>
          <w:noProof/>
          <w:color w:val="0070C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89256" wp14:editId="79AAF26E">
                <wp:simplePos x="0" y="0"/>
                <wp:positionH relativeFrom="page">
                  <wp:posOffset>1467699</wp:posOffset>
                </wp:positionH>
                <wp:positionV relativeFrom="paragraph">
                  <wp:posOffset>416058</wp:posOffset>
                </wp:positionV>
                <wp:extent cx="6073140" cy="1490997"/>
                <wp:effectExtent l="0" t="0" r="2286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14909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3550D932" w14:textId="69118D46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Sinh viên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95149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Trần Võ Lập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– </w:t>
                            </w:r>
                            <w:r w:rsidR="0095149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1811505310123</w:t>
                            </w:r>
                          </w:p>
                          <w:p w14:paraId="79A9285B" w14:textId="31B126C9" w:rsidR="00620B17" w:rsidRPr="00DA2EF6" w:rsidRDefault="000A7D62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Ngành/Chuyên ngành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620B17"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  </w:t>
                            </w:r>
                            <w:r w:rsidR="00620B17"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95149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Công Nghệ thông tin</w:t>
                            </w:r>
                          </w:p>
                          <w:p w14:paraId="697E190D" w14:textId="1C1879E4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Khoa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95149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Điện – Điện Tử</w:t>
                            </w:r>
                          </w:p>
                          <w:p w14:paraId="2593FA71" w14:textId="672FD953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Giảng viên hướng dẫn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  <w:t>: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CF4D1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TS.</w:t>
                            </w:r>
                            <w:r w:rsidR="0095149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Hoàng Thị Mỹ Lệ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925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5.55pt;margin-top:32.75pt;width:478.2pt;height:11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" fillcolor="#dbdbdb [1302]" strokecolor="#cfcdcd [2894]" strokeweight=".5pt">
                <v:textbox>
                  <w:txbxContent>
                    <w:p w14:paraId="3550D932" w14:textId="69118D46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Sinh viên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95149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Trần Võ Lập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– </w:t>
                      </w:r>
                      <w:r w:rsidR="0095149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1811505310123</w:t>
                      </w:r>
                    </w:p>
                    <w:p w14:paraId="79A9285B" w14:textId="31B126C9" w:rsidR="00620B17" w:rsidRPr="00DA2EF6" w:rsidRDefault="000A7D62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Ngành/Chuyên ngành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620B17"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  </w:t>
                      </w:r>
                      <w:r w:rsidR="00620B17"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95149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Công Nghệ thông tin</w:t>
                      </w:r>
                    </w:p>
                    <w:p w14:paraId="697E190D" w14:textId="1C1879E4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Khoa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95149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Điện – Điện Tử</w:t>
                      </w:r>
                    </w:p>
                    <w:p w14:paraId="2593FA71" w14:textId="672FD953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Giảng viên hướng dẫn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  <w:t>: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CF4D1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TS.</w:t>
                      </w:r>
                      <w:r w:rsidR="0095149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Hoàng Thị Mỹ Lệ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234934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48"/>
          <w:szCs w:val="30"/>
          <w:lang w:val="vi-VN"/>
        </w:rPr>
      </w:pPr>
    </w:p>
    <w:p w14:paraId="42BC375E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49A4E525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55F787AB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141C930D" w14:textId="77777777" w:rsidR="00620B17" w:rsidRPr="00FA5D57" w:rsidRDefault="00620B17" w:rsidP="00620B17">
      <w:pPr>
        <w:spacing w:before="120" w:after="120" w:line="288" w:lineRule="auto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</w:p>
    <w:p w14:paraId="27420ABA" w14:textId="77777777" w:rsidR="00620B17" w:rsidRPr="00FA5D57" w:rsidRDefault="00620B17" w:rsidP="00620B17">
      <w:pPr>
        <w:spacing w:before="120" w:after="120" w:line="288" w:lineRule="auto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</w:p>
    <w:p w14:paraId="4ED91F32" w14:textId="77777777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</w:p>
    <w:p w14:paraId="1391C15B" w14:textId="77777777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t xml:space="preserve">                  </w:t>
      </w:r>
    </w:p>
    <w:p w14:paraId="54BA5C90" w14:textId="77777777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</w:p>
    <w:p w14:paraId="72084452" w14:textId="59B375C8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  <w:r w:rsidRPr="00FA5D57">
        <w:rPr>
          <w:noProof/>
          <w:color w:val="0070C0"/>
          <w:sz w:val="32"/>
          <w:szCs w:val="32"/>
          <w:lang w:val="vi-VN"/>
        </w:rPr>
        <w:t>Tháng …… , năm ……</w:t>
      </w:r>
    </w:p>
    <w:p w14:paraId="20FE42EC" w14:textId="4231E21E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6B67">
        <w:rPr>
          <w:rFonts w:ascii="Times New Roman" w:hAnsi="Times New Roman" w:cs="Times New Roman"/>
          <w:b/>
          <w:bCs/>
          <w:noProof/>
          <w:sz w:val="28"/>
          <w:szCs w:val="28"/>
        </w:rPr>
        <w:t>Tên dự án (công việc)</w:t>
      </w:r>
      <w:r w:rsidR="009A63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được phân công</w:t>
      </w:r>
      <w:r w:rsidRPr="00D76B6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</w:p>
    <w:p w14:paraId="555A16E6" w14:textId="77777777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6B67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14:paraId="7C2D541C" w14:textId="77777777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6B67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14:paraId="7200BF37" w14:textId="77777777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6B67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14:paraId="21B4835D" w14:textId="77777777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35D4C7" w14:textId="479785D6" w:rsidR="00620B17" w:rsidRPr="00A50D00" w:rsidRDefault="00A50D00" w:rsidP="00A50D00">
      <w:pPr>
        <w:spacing w:before="240" w:after="240" w:line="276" w:lineRule="auto"/>
        <w:ind w:left="35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A50D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1. </w:t>
      </w:r>
      <w:r w:rsidR="00620B17" w:rsidRPr="00A50D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Kế hoạch công việc</w:t>
      </w:r>
    </w:p>
    <w:p w14:paraId="10309FF3" w14:textId="5014C536" w:rsidR="00620B17" w:rsidRDefault="00AE240A" w:rsidP="009A631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Trình bày lại</w:t>
      </w:r>
      <w:r w:rsidR="00620B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kế hoạch công việc cụ thể hàng tuần. </w:t>
      </w:r>
      <w:r w:rsidR="00C405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Lưu ý là Kế hoạch cụ thể này đ</w:t>
      </w:r>
      <w:r w:rsidR="003C00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ang </w:t>
      </w:r>
      <w:r w:rsidR="00C405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được </w:t>
      </w:r>
      <w:r w:rsidR="006C55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tiến hành </w:t>
      </w:r>
      <w:r w:rsidR="003C00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trong tiến trình thực </w:t>
      </w:r>
      <w:r w:rsidR="006C55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hiện học kỳ doanh nghiệp. D</w:t>
      </w:r>
      <w:r w:rsidR="00C405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o đó, b</w:t>
      </w:r>
      <w:r w:rsidR="00620B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ảng kế hoạch công việc phản ánh tóm lược nội dung mô tả bằng lời của các hoạt động</w:t>
      </w:r>
      <w:r w:rsidR="005465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đã </w:t>
      </w:r>
      <w:r w:rsidR="00C405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được thực hiện trên thực tế trong quá trình thực tập của sinh viên.</w:t>
      </w:r>
    </w:p>
    <w:p w14:paraId="56CAE313" w14:textId="582FA4CC" w:rsidR="00C405BA" w:rsidRPr="00C405BA" w:rsidRDefault="00C405BA" w:rsidP="00C405BA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405B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2. Nhật ký </w:t>
      </w:r>
      <w:r w:rsidR="006F43C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công việc</w:t>
      </w:r>
    </w:p>
    <w:p w14:paraId="3F44C7E3" w14:textId="2F2DDB69" w:rsidR="00803A23" w:rsidRDefault="00C405BA" w:rsidP="00F601F2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Nội dung công việc </w:t>
      </w:r>
      <w:r w:rsidR="007959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được ghi theo ngày và tổng hợp theo đơn vị tuần.</w:t>
      </w:r>
      <w:r w:rsidR="00737C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Nội dung được </w:t>
      </w:r>
      <w:r w:rsidR="00F601F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dưới dạng</w:t>
      </w:r>
      <w:r w:rsidR="00737C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văn bản tường thuật chi tiết các hoạt động hàng ngày</w:t>
      </w:r>
    </w:p>
    <w:p w14:paraId="7C7A2F42" w14:textId="7673FFDE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B2BE274" w14:textId="3D9B7141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F54A0C9" w14:textId="3CA8EE26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7C50B4F" w14:textId="1D4FB7EF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6500453" w14:textId="16C295FC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2009001" w14:textId="2AA15DB1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2BC541" w14:textId="77777777" w:rsidR="00FC69E3" w:rsidRDefault="00FC69E3" w:rsidP="00FC69E3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sectPr w:rsidR="00FC69E3" w:rsidSect="007C225D">
          <w:pgSz w:w="11909" w:h="16834" w:code="9"/>
          <w:pgMar w:top="1418" w:right="1134" w:bottom="1418" w:left="1418" w:header="851" w:footer="851" w:gutter="0"/>
          <w:cols w:space="720"/>
          <w:docGrid w:linePitch="360"/>
        </w:sectPr>
      </w:pPr>
    </w:p>
    <w:p w14:paraId="4087374A" w14:textId="077C472B" w:rsidR="005E018F" w:rsidRDefault="005E018F" w:rsidP="005E018F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Tuần 1 (từ ngày …. đến ngày ……)</w:t>
      </w:r>
    </w:p>
    <w:p w14:paraId="2DD4AF47" w14:textId="3E8B552B" w:rsidR="00D31A3C" w:rsidRPr="00CE0430" w:rsidRDefault="00D31A3C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Tường thuật công việc hàng ngày bằng văn bản</w:t>
      </w:r>
    </w:p>
    <w:p w14:paraId="024F33E2" w14:textId="6109BDF1" w:rsidR="00D31A3C" w:rsidRPr="00CE0430" w:rsidRDefault="00D31A3C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Ngày</w:t>
      </w:r>
      <w:r w:rsidR="00FC46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1</w:t>
      </w: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buổi</w:t>
      </w:r>
      <w:r w:rsidR="00FE7A71"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từ …giờ đến … giờ</w:t>
      </w:r>
    </w:p>
    <w:p w14:paraId="2A67A727" w14:textId="47192900" w:rsidR="00FE7A71" w:rsidRPr="00CE0430" w:rsidRDefault="00FE7A71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22480A3E" w14:textId="77777777" w:rsidR="006F603E" w:rsidRDefault="00FE7A71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2B46C4D6" w14:textId="391CD5EF" w:rsidR="00FE7A71" w:rsidRPr="00CE0430" w:rsidRDefault="00FE7A71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 w:rsidR="006F60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479E5B6D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7EDDC418" w14:textId="4386305F" w:rsidR="00FE7A71" w:rsidRPr="00CE0430" w:rsidRDefault="004A34A9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43160819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3F416D4A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4C0A914A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38439B1A" w14:textId="073C7980" w:rsidR="004A34A9" w:rsidRPr="00CE0430" w:rsidRDefault="004A34A9" w:rsidP="004A34A9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7B6D2600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2557B6D4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310D9AFD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32267319" w14:textId="77777777" w:rsidR="00CE0430" w:rsidRPr="00CE0430" w:rsidRDefault="00CE0430" w:rsidP="00CE0430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106E37A7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6F59C7CC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6252DDE9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360DCB70" w14:textId="1E83325F" w:rsidR="004A34A9" w:rsidRPr="00CE0430" w:rsidRDefault="00CE0430" w:rsidP="004A34A9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7B69EEE3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29FE8562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244FD174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09240C79" w14:textId="675728B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Ngày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2</w:t>
      </w: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buổi, từ …giờ đến … giờ</w:t>
      </w:r>
    </w:p>
    <w:p w14:paraId="46FF26F1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4585D31A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3A006756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3C890E62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70F98BA8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306FA5DE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463AF69C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5F13AB04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094AB52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327D2DB9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074FF03F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20C052CB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0D34E82D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41BBC331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5B3BF528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2638EEE0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7130DE10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7AC41215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4EF69CA6" w14:textId="77777777" w:rsidR="002A7AFB" w:rsidRPr="00CE0430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24E248BF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59011884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C7013C6" w14:textId="77777777" w:rsidR="002A7AFB" w:rsidRDefault="002A7AFB" w:rsidP="002A7AFB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413D3E16" w14:textId="15C1F210" w:rsidR="005E018F" w:rsidRDefault="005E018F" w:rsidP="002A7AFB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Tuần </w:t>
      </w:r>
      <w:r w:rsidR="002172B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…. đến ngày ……)</w:t>
      </w:r>
    </w:p>
    <w:p w14:paraId="521AC958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Tường thuật công việc hàng ngày bằng văn bản</w:t>
      </w:r>
    </w:p>
    <w:p w14:paraId="68AB0703" w14:textId="252111CF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Ngày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2A7A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….</w:t>
      </w: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buổi, từ …giờ đến … giờ</w:t>
      </w:r>
    </w:p>
    <w:p w14:paraId="0438FA53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18E7FBC6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6B2A88F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5EF93051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8BF8060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05AC9A67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49AC0562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675761A2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E49664F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00E6B21B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2D4B5B46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3EF95F60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7FCCCE22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6F0CF838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5F9B5E93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66880C56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0C4E1E68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2BF1231F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5CDD1D99" w14:textId="77777777" w:rsidR="006F603E" w:rsidRPr="00CE0430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29C55F69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1B727CE" w14:textId="77777777" w:rsidR="006F603E" w:rsidRDefault="006F603E" w:rsidP="00FC69E3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0BD1136A" w14:textId="0E31BA8E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Tuần …. (từ ngày …. đến ngày ……)</w:t>
      </w:r>
    </w:p>
    <w:p w14:paraId="6EE27F3B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Tường thuật công việc hàng ngày bằng văn bản</w:t>
      </w:r>
    </w:p>
    <w:p w14:paraId="0237DD58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Ngày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….</w:t>
      </w: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buổi, từ …giờ đến … giờ</w:t>
      </w:r>
    </w:p>
    <w:p w14:paraId="34332374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28E3F29C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4BDF1081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478909CB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6F497DEB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7170A404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09513334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0B260E36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4DFBE98F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543BF8C7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BC3BE5D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3F6AC7FB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7E86CBFC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144C80A7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55F0551E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7FFE408D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57FF6D90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7D1B0F64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………………………………………………………………………………………</w:t>
      </w:r>
    </w:p>
    <w:p w14:paraId="122A669E" w14:textId="77777777" w:rsidR="00BC3F9E" w:rsidRPr="00CE0430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</w:t>
      </w:r>
    </w:p>
    <w:p w14:paraId="087E4E7A" w14:textId="1F73DA78" w:rsidR="00BC3F9E" w:rsidRPr="00632D9C" w:rsidRDefault="00BC3F9E" w:rsidP="00632D9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Sinh viên thực hiên</w:t>
      </w: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2D9C"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2D9C"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Xác nhận của Doanh nghiệp</w:t>
      </w:r>
    </w:p>
    <w:p w14:paraId="70955637" w14:textId="7ECCDB1D" w:rsidR="00BC3F9E" w:rsidRPr="00632D9C" w:rsidRDefault="00BC3F9E" w:rsidP="00632D9C">
      <w:pPr>
        <w:spacing w:after="0" w:line="276" w:lineRule="auto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  <w:t xml:space="preserve">                </w:t>
      </w:r>
      <w:r w:rsid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32D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632D9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 xml:space="preserve"> (Ký, ghi rõ họ tên)</w:t>
      </w:r>
    </w:p>
    <w:p w14:paraId="2C196927" w14:textId="574EA5DC" w:rsidR="00BC3F9E" w:rsidRDefault="000F6EA6" w:rsidP="000F6EA6">
      <w:pPr>
        <w:tabs>
          <w:tab w:val="center" w:pos="1843"/>
          <w:tab w:val="center" w:pos="6946"/>
        </w:tabs>
        <w:spacing w:before="120" w:line="276" w:lineRule="auto"/>
      </w:pPr>
      <w:r>
        <w:rPr>
          <w:rFonts w:ascii="Arial" w:hAnsi="Arial" w:cs="Arial"/>
          <w:color w:val="333333"/>
          <w:sz w:val="23"/>
          <w:szCs w:val="23"/>
        </w:rPr>
        <w:tab/>
      </w:r>
      <w:r w:rsidRPr="006715C5">
        <w:rPr>
          <w:rFonts w:ascii="Times New Roman" w:hAnsi="Times New Roman"/>
          <w:noProof/>
          <w:sz w:val="26"/>
        </w:rPr>
        <w:drawing>
          <wp:inline distT="0" distB="0" distL="0" distR="0" wp14:anchorId="0B8810E0" wp14:editId="7DFC1586">
            <wp:extent cx="1000125" cy="750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0056" cy="7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</w:rPr>
        <w:tab/>
      </w:r>
      <w:r w:rsidR="00BC3F9E">
        <w:rPr>
          <w:rFonts w:ascii="Arial" w:hAnsi="Arial" w:cs="Arial"/>
          <w:color w:val="333333"/>
          <w:sz w:val="23"/>
          <w:szCs w:val="23"/>
        </w:rPr>
        <w:br/>
      </w:r>
    </w:p>
    <w:p w14:paraId="65E3C9AB" w14:textId="77777777" w:rsidR="00BC3F9E" w:rsidRDefault="00BC3F9E" w:rsidP="00BC3F9E">
      <w:pPr>
        <w:spacing w:before="120" w:line="276" w:lineRule="auto"/>
      </w:pPr>
    </w:p>
    <w:p w14:paraId="6EBC906A" w14:textId="77777777" w:rsidR="00BC3F9E" w:rsidRDefault="00BC3F9E" w:rsidP="00BC3F9E">
      <w:pPr>
        <w:spacing w:before="120" w:line="276" w:lineRule="auto"/>
      </w:pPr>
    </w:p>
    <w:p w14:paraId="52FD36E8" w14:textId="77777777" w:rsidR="00BC3F9E" w:rsidRPr="00632D9C" w:rsidRDefault="00BC3F9E" w:rsidP="00632D9C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Xác nhận của Giảng viên hướng dẫn</w:t>
      </w:r>
    </w:p>
    <w:p w14:paraId="57303A9F" w14:textId="77777777" w:rsidR="00BC3F9E" w:rsidRPr="00632D9C" w:rsidRDefault="00BC3F9E" w:rsidP="00632D9C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(Ký, ghi rõ họ tên)</w:t>
      </w:r>
    </w:p>
    <w:p w14:paraId="2B4E2E2E" w14:textId="77777777" w:rsidR="00FC69E3" w:rsidRDefault="00FC69E3" w:rsidP="000F6EA6">
      <w:pPr>
        <w:tabs>
          <w:tab w:val="center" w:pos="4678"/>
        </w:tabs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94154A" w14:textId="77777777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9F9FE96" w14:textId="77777777" w:rsidR="00620B1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</w:p>
    <w:p w14:paraId="6B1DADE9" w14:textId="77777777" w:rsidR="00924D64" w:rsidRDefault="00924D64" w:rsidP="00A47F4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924D64" w:rsidSect="00392E21">
          <w:pgSz w:w="11909" w:h="16834" w:code="9"/>
          <w:pgMar w:top="1418" w:right="1134" w:bottom="1418" w:left="1418" w:header="851" w:footer="851" w:gutter="0"/>
          <w:cols w:space="720"/>
          <w:docGrid w:linePitch="360"/>
        </w:sectPr>
      </w:pPr>
    </w:p>
    <w:p w14:paraId="2A5150AA" w14:textId="77777777" w:rsidR="00620B17" w:rsidRDefault="00620B17" w:rsidP="00A47F4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6440F9" w14:textId="02B1A8F3" w:rsidR="00620B17" w:rsidRDefault="00A47F46" w:rsidP="00A47F46">
      <w:pPr>
        <w:tabs>
          <w:tab w:val="left" w:pos="1367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20B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Chú ý: </w:t>
      </w:r>
    </w:p>
    <w:p w14:paraId="001D7A2F" w14:textId="4172C53E" w:rsidR="00620B17" w:rsidRPr="00F57470" w:rsidRDefault="00620B17" w:rsidP="00620B17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Các hoạt động của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sinh viên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có thể được thực hiện ở bên trong hoặc bên ngoài </w:t>
      </w:r>
      <w:r w:rsidR="002172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doanh nghiệp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. Ví dụ,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sinh viên 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>có thể đi gặp gỡ khách hàng, đối tác</w:t>
      </w:r>
      <w:r w:rsidR="002172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….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Sinh viên cũng có thể tham gia các cuộc họp nội bộ, thực hiện các công việc mang tính cá nhân hoặc nhóm được cố vấn thực tập giao.</w:t>
      </w:r>
    </w:p>
    <w:p w14:paraId="319C4D09" w14:textId="77777777" w:rsidR="00D733E2" w:rsidRDefault="00D733E2"/>
    <w:sectPr w:rsidR="00D733E2" w:rsidSect="007C225D">
      <w:pgSz w:w="11909" w:h="16834" w:code="9"/>
      <w:pgMar w:top="1418" w:right="1134" w:bottom="1418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E7C2" w14:textId="77777777" w:rsidR="00E643C6" w:rsidRDefault="00E643C6">
      <w:pPr>
        <w:spacing w:after="0" w:line="240" w:lineRule="auto"/>
      </w:pPr>
      <w:r>
        <w:separator/>
      </w:r>
    </w:p>
  </w:endnote>
  <w:endnote w:type="continuationSeparator" w:id="0">
    <w:p w14:paraId="7BEA3DAC" w14:textId="77777777" w:rsidR="00E643C6" w:rsidRDefault="00E6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8F8E" w14:textId="77777777" w:rsidR="00E643C6" w:rsidRDefault="00E643C6">
      <w:pPr>
        <w:spacing w:after="0" w:line="240" w:lineRule="auto"/>
      </w:pPr>
      <w:r>
        <w:separator/>
      </w:r>
    </w:p>
  </w:footnote>
  <w:footnote w:type="continuationSeparator" w:id="0">
    <w:p w14:paraId="38E0EDEA" w14:textId="77777777" w:rsidR="00E643C6" w:rsidRDefault="00E64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06F7"/>
    <w:multiLevelType w:val="hybridMultilevel"/>
    <w:tmpl w:val="D8CCAB86"/>
    <w:lvl w:ilvl="0" w:tplc="3C4A5FC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" w15:restartNumberingAfterBreak="0">
    <w:nsid w:val="750E7E23"/>
    <w:multiLevelType w:val="hybridMultilevel"/>
    <w:tmpl w:val="3D94D068"/>
    <w:lvl w:ilvl="0" w:tplc="D402082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57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B17"/>
    <w:rsid w:val="000A7D62"/>
    <w:rsid w:val="000B3E57"/>
    <w:rsid w:val="000F6EA6"/>
    <w:rsid w:val="00190F12"/>
    <w:rsid w:val="001E3B8D"/>
    <w:rsid w:val="002172B7"/>
    <w:rsid w:val="0022206B"/>
    <w:rsid w:val="00227BEA"/>
    <w:rsid w:val="002A7AFB"/>
    <w:rsid w:val="002B1E29"/>
    <w:rsid w:val="0037619A"/>
    <w:rsid w:val="00392E21"/>
    <w:rsid w:val="003C00F9"/>
    <w:rsid w:val="003C409A"/>
    <w:rsid w:val="00410C2E"/>
    <w:rsid w:val="00443D2E"/>
    <w:rsid w:val="004A34A9"/>
    <w:rsid w:val="004C597A"/>
    <w:rsid w:val="0054285B"/>
    <w:rsid w:val="005465B7"/>
    <w:rsid w:val="00553294"/>
    <w:rsid w:val="005E018F"/>
    <w:rsid w:val="00620B17"/>
    <w:rsid w:val="00632D9C"/>
    <w:rsid w:val="00664A94"/>
    <w:rsid w:val="00667088"/>
    <w:rsid w:val="006A3942"/>
    <w:rsid w:val="006B57A6"/>
    <w:rsid w:val="006C558F"/>
    <w:rsid w:val="006F43CB"/>
    <w:rsid w:val="006F603E"/>
    <w:rsid w:val="007319C2"/>
    <w:rsid w:val="00737C5B"/>
    <w:rsid w:val="007959B2"/>
    <w:rsid w:val="007F383F"/>
    <w:rsid w:val="00803A23"/>
    <w:rsid w:val="00853629"/>
    <w:rsid w:val="00924D64"/>
    <w:rsid w:val="00951499"/>
    <w:rsid w:val="009A631E"/>
    <w:rsid w:val="009D4DED"/>
    <w:rsid w:val="009F6733"/>
    <w:rsid w:val="00A0528C"/>
    <w:rsid w:val="00A47F46"/>
    <w:rsid w:val="00A50D00"/>
    <w:rsid w:val="00A840EA"/>
    <w:rsid w:val="00AB791F"/>
    <w:rsid w:val="00AE240A"/>
    <w:rsid w:val="00BC3F9E"/>
    <w:rsid w:val="00C405BA"/>
    <w:rsid w:val="00C45DCD"/>
    <w:rsid w:val="00CD07B3"/>
    <w:rsid w:val="00CE0430"/>
    <w:rsid w:val="00CF4D10"/>
    <w:rsid w:val="00D2646A"/>
    <w:rsid w:val="00D31A3C"/>
    <w:rsid w:val="00D331F9"/>
    <w:rsid w:val="00D733E2"/>
    <w:rsid w:val="00E33A16"/>
    <w:rsid w:val="00E643C6"/>
    <w:rsid w:val="00ED7C88"/>
    <w:rsid w:val="00EE5A76"/>
    <w:rsid w:val="00EE6D08"/>
    <w:rsid w:val="00F443E3"/>
    <w:rsid w:val="00F601F2"/>
    <w:rsid w:val="00FB603A"/>
    <w:rsid w:val="00FC4651"/>
    <w:rsid w:val="00FC69E3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18AC"/>
  <w15:docId w15:val="{4E7FC8E2-4A3B-4D43-950E-044121FB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17"/>
  </w:style>
  <w:style w:type="paragraph" w:styleId="Heading1">
    <w:name w:val="heading 1"/>
    <w:basedOn w:val="Normal"/>
    <w:next w:val="Normal"/>
    <w:link w:val="Heading1Char"/>
    <w:uiPriority w:val="9"/>
    <w:qFormat/>
    <w:rsid w:val="00620B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B1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B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B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1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0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0B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20B17"/>
    <w:pPr>
      <w:ind w:left="720"/>
      <w:contextualSpacing/>
    </w:pPr>
  </w:style>
  <w:style w:type="table" w:styleId="TableGrid">
    <w:name w:val="Table Grid"/>
    <w:basedOn w:val="TableNormal"/>
    <w:uiPriority w:val="39"/>
    <w:rsid w:val="0062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B17"/>
  </w:style>
  <w:style w:type="paragraph" w:styleId="Footer">
    <w:name w:val="footer"/>
    <w:basedOn w:val="Normal"/>
    <w:link w:val="FooterChar"/>
    <w:uiPriority w:val="99"/>
    <w:unhideWhenUsed/>
    <w:rsid w:val="0066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B5CA574D4AF641881EC7BB05D75DE7" ma:contentTypeVersion="4" ma:contentTypeDescription="Create a new document." ma:contentTypeScope="" ma:versionID="5101f9fb57ec825b4657036987717676">
  <xsd:schema xmlns:xsd="http://www.w3.org/2001/XMLSchema" xmlns:xs="http://www.w3.org/2001/XMLSchema" xmlns:p="http://schemas.microsoft.com/office/2006/metadata/properties" xmlns:ns2="a2992f77-ebc1-4361-97f3-7aa24d5d4f79" targetNamespace="http://schemas.microsoft.com/office/2006/metadata/properties" ma:root="true" ma:fieldsID="e547bb39c4ead95220da9cdadfd45e2d" ns2:_="">
    <xsd:import namespace="a2992f77-ebc1-4361-97f3-7aa24d5d4f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92f77-ebc1-4361-97f3-7aa24d5d4f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2E53F-BC24-4FB0-93C9-82F7A53D05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CA901A-8C56-4E37-BA64-022B8B60E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EA7E1-81C6-4725-B40B-6F9CB2FF7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92f77-ebc1-4361-97f3-7aa24d5d4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TienKhai Tran</dc:creator>
  <cp:keywords/>
  <dc:description/>
  <cp:lastModifiedBy>Trần Võ Lập</cp:lastModifiedBy>
  <cp:revision>20</cp:revision>
  <dcterms:created xsi:type="dcterms:W3CDTF">2021-03-09T07:27:00Z</dcterms:created>
  <dcterms:modified xsi:type="dcterms:W3CDTF">2021-10-27T14:06:00Z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0x0101009BB5CA574D4AF641881EC7BB05D75DE7</vt:lpwstr>
  </property>
</Properties>
</file>