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A44D0" w14:textId="77777777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A3EDEA5" w14:textId="77777777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НАЦІОНАЛЬНИЙ УНІВЕРСИТЕТ ЛЬВІВСЬКА ПОЛІТЕХНІКА</w:t>
      </w:r>
    </w:p>
    <w:p w14:paraId="78F015D0" w14:textId="77777777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81BD68" w14:textId="77777777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4C0789" w14:textId="77777777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8C9DAC9" wp14:editId="62DB2550">
            <wp:extent cx="3287486" cy="3119589"/>
            <wp:effectExtent l="0" t="0" r="8255" b="5080"/>
            <wp:docPr id="2" name="Рисунок 2" descr="C:\Users\User\OneDrive\Робочий стіл\logo nu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Робочий стіл\logo nul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88" cy="31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FAEC" w14:textId="77777777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BF5A4" w14:textId="77777777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5126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АВТОМАТИЗОВАНЕ ПРОЕКТУВАННЯ </w:t>
      </w:r>
    </w:p>
    <w:p w14:paraId="12FB807A" w14:textId="77777777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5126">
        <w:rPr>
          <w:rFonts w:ascii="Times New Roman" w:hAnsi="Times New Roman" w:cs="Times New Roman"/>
          <w:b/>
          <w:bCs/>
          <w:sz w:val="28"/>
          <w:szCs w:val="28"/>
        </w:rPr>
        <w:t xml:space="preserve">КОМП’ЮТЕРНИХ СИСТЕМ </w:t>
      </w:r>
    </w:p>
    <w:p w14:paraId="557C9160" w14:textId="3EC2D3B9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 xml:space="preserve">Завдання </w:t>
      </w:r>
      <w:r w:rsidR="00392DF4" w:rsidRPr="008A5126">
        <w:rPr>
          <w:rFonts w:ascii="Times New Roman" w:hAnsi="Times New Roman" w:cs="Times New Roman"/>
          <w:sz w:val="28"/>
          <w:szCs w:val="28"/>
        </w:rPr>
        <w:t>5</w:t>
      </w:r>
      <w:r w:rsidRPr="008A5126">
        <w:rPr>
          <w:rFonts w:ascii="Times New Roman" w:hAnsi="Times New Roman" w:cs="Times New Roman"/>
          <w:sz w:val="28"/>
          <w:szCs w:val="28"/>
        </w:rPr>
        <w:t>: “</w:t>
      </w:r>
      <w:r w:rsidR="00392DF4" w:rsidRPr="008A5126">
        <w:rPr>
          <w:rFonts w:ascii="Times New Roman" w:hAnsi="Times New Roman" w:cs="Times New Roman"/>
          <w:sz w:val="28"/>
          <w:szCs w:val="28"/>
        </w:rPr>
        <w:t>Створення автоматизованих тестів</w:t>
      </w:r>
      <w:r w:rsidRPr="008A5126">
        <w:rPr>
          <w:rFonts w:ascii="Times New Roman" w:hAnsi="Times New Roman" w:cs="Times New Roman"/>
          <w:sz w:val="28"/>
          <w:szCs w:val="28"/>
        </w:rPr>
        <w:t>”</w:t>
      </w:r>
    </w:p>
    <w:p w14:paraId="26E1ED8A" w14:textId="77777777" w:rsidR="006954A3" w:rsidRPr="008A5126" w:rsidRDefault="006954A3" w:rsidP="006954A3">
      <w:pPr>
        <w:spacing w:line="240" w:lineRule="auto"/>
        <w:jc w:val="center"/>
      </w:pPr>
      <w:r w:rsidRPr="008A5126">
        <w:t xml:space="preserve"> </w:t>
      </w:r>
    </w:p>
    <w:p w14:paraId="44627C8F" w14:textId="77777777" w:rsidR="006954A3" w:rsidRPr="008A5126" w:rsidRDefault="006954A3" w:rsidP="006954A3">
      <w:pPr>
        <w:spacing w:line="240" w:lineRule="auto"/>
        <w:jc w:val="center"/>
      </w:pPr>
    </w:p>
    <w:p w14:paraId="115140FC" w14:textId="77777777" w:rsidR="006954A3" w:rsidRPr="008A5126" w:rsidRDefault="006954A3" w:rsidP="006954A3">
      <w:pPr>
        <w:spacing w:line="240" w:lineRule="auto"/>
        <w:jc w:val="center"/>
      </w:pPr>
    </w:p>
    <w:p w14:paraId="7536BE83" w14:textId="77777777" w:rsidR="006954A3" w:rsidRPr="008A5126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037A5EB" w14:textId="35F8F26B" w:rsidR="006954A3" w:rsidRPr="008A5126" w:rsidRDefault="006954A3" w:rsidP="006954A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A5126">
        <w:rPr>
          <w:rFonts w:ascii="Times New Roman" w:hAnsi="Times New Roman" w:cs="Times New Roman"/>
          <w:b/>
          <w:bCs/>
          <w:sz w:val="28"/>
          <w:szCs w:val="28"/>
        </w:rPr>
        <w:t>Викона</w:t>
      </w:r>
      <w:r w:rsidR="0096426D" w:rsidRPr="008A5126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8A512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1E50BCE" w14:textId="77777777" w:rsidR="006954A3" w:rsidRPr="008A5126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 xml:space="preserve">ст. гр. КІ-404 </w:t>
      </w:r>
    </w:p>
    <w:p w14:paraId="4B0292BC" w14:textId="77777777" w:rsidR="006954A3" w:rsidRPr="008A5126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Салагуб А.О.</w:t>
      </w:r>
    </w:p>
    <w:p w14:paraId="3CC41948" w14:textId="77777777" w:rsidR="006954A3" w:rsidRPr="008A5126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A5126">
        <w:rPr>
          <w:rFonts w:ascii="Times New Roman" w:hAnsi="Times New Roman" w:cs="Times New Roman"/>
          <w:b/>
          <w:bCs/>
          <w:sz w:val="28"/>
          <w:szCs w:val="28"/>
        </w:rPr>
        <w:t>Приняв</w:t>
      </w:r>
      <w:proofErr w:type="spellEnd"/>
      <w:r w:rsidRPr="008A512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A0AA79D" w14:textId="77777777" w:rsidR="006954A3" w:rsidRPr="008A5126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A5126">
        <w:rPr>
          <w:rFonts w:ascii="Times New Roman" w:hAnsi="Times New Roman" w:cs="Times New Roman"/>
          <w:sz w:val="28"/>
          <w:szCs w:val="28"/>
        </w:rPr>
        <w:t>Федак</w:t>
      </w:r>
      <w:proofErr w:type="spellEnd"/>
      <w:r w:rsidRPr="008A5126">
        <w:rPr>
          <w:rFonts w:ascii="Times New Roman" w:hAnsi="Times New Roman" w:cs="Times New Roman"/>
          <w:sz w:val="28"/>
          <w:szCs w:val="28"/>
        </w:rPr>
        <w:t xml:space="preserve"> П.Р.</w:t>
      </w:r>
    </w:p>
    <w:p w14:paraId="15CCFE51" w14:textId="77777777" w:rsidR="006954A3" w:rsidRPr="008A5126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4451974" w14:textId="77777777" w:rsidR="006954A3" w:rsidRPr="008A5126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9EE618B" w14:textId="77777777" w:rsidR="006954A3" w:rsidRPr="008A5126" w:rsidRDefault="006954A3" w:rsidP="006954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920C246" w14:textId="77777777" w:rsidR="006954A3" w:rsidRPr="008A5126" w:rsidRDefault="006954A3" w:rsidP="006954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Львів – 2024</w:t>
      </w:r>
    </w:p>
    <w:p w14:paraId="0493B7F0" w14:textId="30D85341" w:rsidR="00B8117A" w:rsidRPr="008A5126" w:rsidRDefault="006954A3" w:rsidP="006954A3">
      <w:pPr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</w:p>
    <w:p w14:paraId="5AE240CA" w14:textId="4FFDF8A2" w:rsidR="00392DF4" w:rsidRPr="008A5126" w:rsidRDefault="00392DF4" w:rsidP="00392DF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1. Впровадити або використовувати існуючу тестову бібліотеку;</w:t>
      </w:r>
    </w:p>
    <w:p w14:paraId="34DC7DCB" w14:textId="77777777" w:rsidR="00392DF4" w:rsidRPr="008A5126" w:rsidRDefault="00392DF4" w:rsidP="00392DF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2. Створити набір автоматизованих тестів;</w:t>
      </w:r>
    </w:p>
    <w:p w14:paraId="71E82904" w14:textId="76264D10" w:rsidR="00392DF4" w:rsidRPr="008A5126" w:rsidRDefault="00392DF4" w:rsidP="00392DF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3. Звіт про тестування повинен містити кількість усіх тестів, складених тестів, нескладених тестів, покриття;</w:t>
      </w:r>
    </w:p>
    <w:p w14:paraId="727A7270" w14:textId="77777777" w:rsidR="00392DF4" w:rsidRPr="008A5126" w:rsidRDefault="00392DF4" w:rsidP="00392DF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4. Покриття повинно бути більше 80%</w:t>
      </w:r>
    </w:p>
    <w:p w14:paraId="7068C3B3" w14:textId="77777777" w:rsidR="00392DF4" w:rsidRPr="008A5126" w:rsidRDefault="00392DF4" w:rsidP="00392DF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5. Необхідні кроки</w:t>
      </w:r>
    </w:p>
    <w:p w14:paraId="524D4B92" w14:textId="38069AAD" w:rsidR="006954A3" w:rsidRPr="008A5126" w:rsidRDefault="006954A3" w:rsidP="00392DF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Варіант 18.</w:t>
      </w:r>
    </w:p>
    <w:p w14:paraId="077754C4" w14:textId="662B465E" w:rsidR="006954A3" w:rsidRPr="008A5126" w:rsidRDefault="006954A3" w:rsidP="006954A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noProof/>
        </w:rPr>
        <w:drawing>
          <wp:inline distT="0" distB="0" distL="0" distR="0" wp14:anchorId="25377B10" wp14:editId="54972BED">
            <wp:extent cx="6120765" cy="289560"/>
            <wp:effectExtent l="0" t="0" r="0" b="0"/>
            <wp:docPr id="1600347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7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A3B9" w14:textId="2F7B5D44" w:rsidR="006954A3" w:rsidRPr="008A5126" w:rsidRDefault="006954A3" w:rsidP="00F2179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73776" wp14:editId="061AF3D8">
            <wp:extent cx="6120765" cy="299720"/>
            <wp:effectExtent l="0" t="0" r="0" b="5080"/>
            <wp:docPr id="428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757F" w14:textId="417C2DEC" w:rsidR="006954A3" w:rsidRPr="008A5126" w:rsidRDefault="006954A3" w:rsidP="006954A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ТЕОРИТИЧНИЙ МАТЕРІАЛ</w:t>
      </w:r>
    </w:p>
    <w:p w14:paraId="4A84CF5E" w14:textId="77777777" w:rsidR="00392DF4" w:rsidRPr="00392DF4" w:rsidRDefault="00392DF4" w:rsidP="00392DF4">
      <w:pPr>
        <w:spacing w:line="276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b/>
          <w:bCs/>
          <w:sz w:val="28"/>
          <w:szCs w:val="28"/>
        </w:rPr>
        <w:t>Автоматизовані тести</w:t>
      </w:r>
      <w:r w:rsidRPr="00392DF4">
        <w:rPr>
          <w:rFonts w:ascii="Times New Roman" w:hAnsi="Times New Roman" w:cs="Times New Roman"/>
          <w:sz w:val="28"/>
          <w:szCs w:val="28"/>
        </w:rPr>
        <w:t xml:space="preserve"> — це програмні засоби, що автоматично виконують перевірку роботи програмного забезпечення (ПЗ) для забезпечення його якості. Автоматизація тестування має кілька переваг:</w:t>
      </w:r>
    </w:p>
    <w:p w14:paraId="64143531" w14:textId="5839AA80" w:rsidR="00392DF4" w:rsidRPr="008A5126" w:rsidRDefault="00392DF4" w:rsidP="00392DF4">
      <w:pPr>
        <w:pStyle w:val="a9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i/>
          <w:iCs/>
          <w:sz w:val="28"/>
          <w:szCs w:val="28"/>
        </w:rPr>
        <w:t>Швидкість виконання:</w:t>
      </w:r>
      <w:r w:rsidRPr="008A5126">
        <w:rPr>
          <w:rFonts w:ascii="Times New Roman" w:hAnsi="Times New Roman" w:cs="Times New Roman"/>
          <w:sz w:val="28"/>
          <w:szCs w:val="28"/>
        </w:rPr>
        <w:t xml:space="preserve"> автоматичні тести працюють швидше за ручні.</w:t>
      </w:r>
    </w:p>
    <w:p w14:paraId="76499627" w14:textId="21B43A86" w:rsidR="00392DF4" w:rsidRPr="008A5126" w:rsidRDefault="00392DF4" w:rsidP="00392DF4">
      <w:pPr>
        <w:pStyle w:val="a9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i/>
          <w:iCs/>
          <w:sz w:val="28"/>
          <w:szCs w:val="28"/>
        </w:rPr>
        <w:t>Повторюваність:</w:t>
      </w:r>
      <w:r w:rsidRPr="008A5126">
        <w:rPr>
          <w:rFonts w:ascii="Times New Roman" w:hAnsi="Times New Roman" w:cs="Times New Roman"/>
          <w:sz w:val="28"/>
          <w:szCs w:val="28"/>
        </w:rPr>
        <w:t xml:space="preserve"> тести можуть виконуватися з однаковими параметрами стільки разів, скільки потрібно.</w:t>
      </w:r>
    </w:p>
    <w:p w14:paraId="001251F4" w14:textId="791E1358" w:rsidR="00392DF4" w:rsidRPr="008A5126" w:rsidRDefault="00392DF4" w:rsidP="00392DF4">
      <w:pPr>
        <w:pStyle w:val="a9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i/>
          <w:iCs/>
          <w:sz w:val="28"/>
          <w:szCs w:val="28"/>
        </w:rPr>
        <w:t>Точність:</w:t>
      </w:r>
      <w:r w:rsidRPr="008A5126">
        <w:rPr>
          <w:rFonts w:ascii="Times New Roman" w:hAnsi="Times New Roman" w:cs="Times New Roman"/>
          <w:sz w:val="28"/>
          <w:szCs w:val="28"/>
        </w:rPr>
        <w:t xml:space="preserve"> зменшується ймовірність людських помилок.</w:t>
      </w:r>
    </w:p>
    <w:p w14:paraId="59DEB3D0" w14:textId="343E2195" w:rsidR="00392DF4" w:rsidRPr="008A5126" w:rsidRDefault="00392DF4" w:rsidP="00392DF4">
      <w:pPr>
        <w:pStyle w:val="a9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i/>
          <w:iCs/>
          <w:sz w:val="28"/>
          <w:szCs w:val="28"/>
        </w:rPr>
        <w:t>Покращення якості:</w:t>
      </w:r>
      <w:r w:rsidRPr="008A5126">
        <w:rPr>
          <w:rFonts w:ascii="Times New Roman" w:hAnsi="Times New Roman" w:cs="Times New Roman"/>
          <w:sz w:val="28"/>
          <w:szCs w:val="28"/>
        </w:rPr>
        <w:t xml:space="preserve"> регулярне тестування дозволяє швидко виявити помилки та впровадити виправлення.</w:t>
      </w:r>
    </w:p>
    <w:p w14:paraId="5A8D9497" w14:textId="77777777" w:rsidR="00392DF4" w:rsidRPr="008A5126" w:rsidRDefault="00392DF4" w:rsidP="00392DF4">
      <w:pPr>
        <w:pStyle w:val="a9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A518EA" w14:textId="77777777" w:rsidR="00392DF4" w:rsidRPr="00392DF4" w:rsidRDefault="00392DF4" w:rsidP="00392DF4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DF4">
        <w:rPr>
          <w:rFonts w:ascii="Times New Roman" w:hAnsi="Times New Roman" w:cs="Times New Roman"/>
          <w:b/>
          <w:bCs/>
          <w:sz w:val="28"/>
          <w:szCs w:val="28"/>
        </w:rPr>
        <w:t>Види автоматизованих тестів</w:t>
      </w:r>
    </w:p>
    <w:p w14:paraId="0BB9B522" w14:textId="77777777" w:rsidR="00392DF4" w:rsidRPr="00392DF4" w:rsidRDefault="00392DF4" w:rsidP="00392DF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i/>
          <w:iCs/>
          <w:sz w:val="28"/>
          <w:szCs w:val="28"/>
        </w:rPr>
        <w:t>Модульні тести (</w:t>
      </w:r>
      <w:proofErr w:type="spellStart"/>
      <w:r w:rsidRPr="00392DF4">
        <w:rPr>
          <w:rFonts w:ascii="Times New Roman" w:hAnsi="Times New Roman" w:cs="Times New Roman"/>
          <w:i/>
          <w:iCs/>
          <w:sz w:val="28"/>
          <w:szCs w:val="28"/>
        </w:rPr>
        <w:t>Unit</w:t>
      </w:r>
      <w:proofErr w:type="spellEnd"/>
      <w:r w:rsidRPr="00392D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2DF4">
        <w:rPr>
          <w:rFonts w:ascii="Times New Roman" w:hAnsi="Times New Roman" w:cs="Times New Roman"/>
          <w:i/>
          <w:iCs/>
          <w:sz w:val="28"/>
          <w:szCs w:val="28"/>
        </w:rPr>
        <w:t>Tests</w:t>
      </w:r>
      <w:proofErr w:type="spellEnd"/>
      <w:r w:rsidRPr="00392DF4">
        <w:rPr>
          <w:rFonts w:ascii="Times New Roman" w:hAnsi="Times New Roman" w:cs="Times New Roman"/>
          <w:i/>
          <w:iCs/>
          <w:sz w:val="28"/>
          <w:szCs w:val="28"/>
        </w:rPr>
        <w:t>):</w:t>
      </w:r>
      <w:r w:rsidRPr="00392DF4">
        <w:rPr>
          <w:rFonts w:ascii="Times New Roman" w:hAnsi="Times New Roman" w:cs="Times New Roman"/>
          <w:sz w:val="28"/>
          <w:szCs w:val="28"/>
        </w:rPr>
        <w:t xml:space="preserve"> перевіряють окремі компоненти або функції.</w:t>
      </w:r>
    </w:p>
    <w:p w14:paraId="6E6690F2" w14:textId="77777777" w:rsidR="00392DF4" w:rsidRPr="00392DF4" w:rsidRDefault="00392DF4" w:rsidP="00392DF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i/>
          <w:iCs/>
          <w:sz w:val="28"/>
          <w:szCs w:val="28"/>
        </w:rPr>
        <w:t>Інтеграційні тести:</w:t>
      </w:r>
      <w:r w:rsidRPr="00392DF4">
        <w:rPr>
          <w:rFonts w:ascii="Times New Roman" w:hAnsi="Times New Roman" w:cs="Times New Roman"/>
          <w:sz w:val="28"/>
          <w:szCs w:val="28"/>
        </w:rPr>
        <w:t xml:space="preserve"> перевіряють взаємодію між компонентами.</w:t>
      </w:r>
    </w:p>
    <w:p w14:paraId="6FD38B92" w14:textId="77777777" w:rsidR="00392DF4" w:rsidRPr="00392DF4" w:rsidRDefault="00392DF4" w:rsidP="00392DF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i/>
          <w:iCs/>
          <w:sz w:val="28"/>
          <w:szCs w:val="28"/>
        </w:rPr>
        <w:t>Системні тести:</w:t>
      </w:r>
      <w:r w:rsidRPr="00392DF4">
        <w:rPr>
          <w:rFonts w:ascii="Times New Roman" w:hAnsi="Times New Roman" w:cs="Times New Roman"/>
          <w:sz w:val="28"/>
          <w:szCs w:val="28"/>
        </w:rPr>
        <w:t xml:space="preserve"> оцінюють роботу ПЗ у цілому.</w:t>
      </w:r>
    </w:p>
    <w:p w14:paraId="219E6364" w14:textId="77777777" w:rsidR="00392DF4" w:rsidRPr="008A5126" w:rsidRDefault="00392DF4" w:rsidP="00392DF4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i/>
          <w:iCs/>
          <w:sz w:val="28"/>
          <w:szCs w:val="28"/>
        </w:rPr>
        <w:t>Регресійні тести:</w:t>
      </w:r>
      <w:r w:rsidRPr="00392DF4">
        <w:rPr>
          <w:rFonts w:ascii="Times New Roman" w:hAnsi="Times New Roman" w:cs="Times New Roman"/>
          <w:sz w:val="28"/>
          <w:szCs w:val="28"/>
        </w:rPr>
        <w:t xml:space="preserve"> перевіряють, чи виправлення одного компонента не порушило роботу інших.</w:t>
      </w:r>
    </w:p>
    <w:p w14:paraId="1F4245F8" w14:textId="6AED3C00" w:rsidR="00392DF4" w:rsidRPr="00392DF4" w:rsidRDefault="00104A39" w:rsidP="00104A3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92DF4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392D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DF4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</w:p>
    <w:p w14:paraId="4CDC1D11" w14:textId="77777777" w:rsidR="00392DF4" w:rsidRPr="00392DF4" w:rsidRDefault="00392DF4" w:rsidP="00392DF4">
      <w:pPr>
        <w:spacing w:line="276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DF4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392D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DF4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392DF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92DF4">
        <w:rPr>
          <w:rFonts w:ascii="Times New Roman" w:hAnsi="Times New Roman" w:cs="Times New Roman"/>
          <w:b/>
          <w:bCs/>
          <w:sz w:val="28"/>
          <w:szCs w:val="28"/>
        </w:rPr>
        <w:t>GTest</w:t>
      </w:r>
      <w:proofErr w:type="spellEnd"/>
      <w:r w:rsidRPr="00392DF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92DF4">
        <w:rPr>
          <w:rFonts w:ascii="Times New Roman" w:hAnsi="Times New Roman" w:cs="Times New Roman"/>
          <w:sz w:val="28"/>
          <w:szCs w:val="28"/>
        </w:rPr>
        <w:t xml:space="preserve"> — це популярна бібліотека для модульного тестування в мові програмування C++, створена компанією </w:t>
      </w:r>
      <w:proofErr w:type="spellStart"/>
      <w:r w:rsidRPr="00392DF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92DF4">
        <w:rPr>
          <w:rFonts w:ascii="Times New Roman" w:hAnsi="Times New Roman" w:cs="Times New Roman"/>
          <w:sz w:val="28"/>
          <w:szCs w:val="28"/>
        </w:rPr>
        <w:t>. Вона забезпечує зручний інструментарій для створення та виконання тестів, що спрощує процес розробки та підвищує якість програмного забезпечення.</w:t>
      </w:r>
    </w:p>
    <w:p w14:paraId="3353FA1B" w14:textId="77777777" w:rsidR="00392DF4" w:rsidRPr="00392DF4" w:rsidRDefault="00392DF4" w:rsidP="00392DF4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DF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Основні можливості </w:t>
      </w:r>
      <w:proofErr w:type="spellStart"/>
      <w:r w:rsidRPr="00392DF4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392D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2DF4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392DF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AEAAFC" w14:textId="77777777" w:rsidR="00392DF4" w:rsidRPr="00392DF4" w:rsidRDefault="00392DF4" w:rsidP="00392DF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i/>
          <w:iCs/>
          <w:sz w:val="28"/>
          <w:szCs w:val="28"/>
        </w:rPr>
        <w:t>Модульне тестування:</w:t>
      </w:r>
      <w:r w:rsidRPr="00392D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DF4">
        <w:rPr>
          <w:rFonts w:ascii="Times New Roman" w:hAnsi="Times New Roman" w:cs="Times New Roman"/>
          <w:sz w:val="28"/>
          <w:szCs w:val="28"/>
        </w:rPr>
        <w:t>GTest</w:t>
      </w:r>
      <w:proofErr w:type="spellEnd"/>
      <w:r w:rsidRPr="00392DF4">
        <w:rPr>
          <w:rFonts w:ascii="Times New Roman" w:hAnsi="Times New Roman" w:cs="Times New Roman"/>
          <w:sz w:val="28"/>
          <w:szCs w:val="28"/>
        </w:rPr>
        <w:t xml:space="preserve"> дозволяє тестувати окремі функції, класи або модулі для забезпечення їх правильної роботи.</w:t>
      </w:r>
    </w:p>
    <w:p w14:paraId="42E262D5" w14:textId="77777777" w:rsidR="00392DF4" w:rsidRPr="00392DF4" w:rsidRDefault="00392DF4" w:rsidP="00392DF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DF4">
        <w:rPr>
          <w:rFonts w:ascii="Times New Roman" w:hAnsi="Times New Roman" w:cs="Times New Roman"/>
          <w:i/>
          <w:iCs/>
          <w:sz w:val="28"/>
          <w:szCs w:val="28"/>
        </w:rPr>
        <w:t>Асерти</w:t>
      </w:r>
      <w:proofErr w:type="spellEnd"/>
      <w:r w:rsidRPr="00392DF4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392DF4">
        <w:rPr>
          <w:rFonts w:ascii="Times New Roman" w:hAnsi="Times New Roman" w:cs="Times New Roman"/>
          <w:i/>
          <w:iCs/>
          <w:sz w:val="28"/>
          <w:szCs w:val="28"/>
        </w:rPr>
        <w:t>Assertions</w:t>
      </w:r>
      <w:proofErr w:type="spellEnd"/>
      <w:r w:rsidRPr="00392DF4">
        <w:rPr>
          <w:rFonts w:ascii="Times New Roman" w:hAnsi="Times New Roman" w:cs="Times New Roman"/>
          <w:i/>
          <w:iCs/>
          <w:sz w:val="28"/>
          <w:szCs w:val="28"/>
        </w:rPr>
        <w:t>):</w:t>
      </w:r>
      <w:r w:rsidRPr="00392DF4">
        <w:rPr>
          <w:rFonts w:ascii="Times New Roman" w:hAnsi="Times New Roman" w:cs="Times New Roman"/>
          <w:sz w:val="28"/>
          <w:szCs w:val="28"/>
        </w:rPr>
        <w:t xml:space="preserve"> спеціальні макроси для перевірки умов у тестах. Існує два типи </w:t>
      </w:r>
      <w:proofErr w:type="spellStart"/>
      <w:r w:rsidRPr="00392DF4">
        <w:rPr>
          <w:rFonts w:ascii="Times New Roman" w:hAnsi="Times New Roman" w:cs="Times New Roman"/>
          <w:sz w:val="28"/>
          <w:szCs w:val="28"/>
        </w:rPr>
        <w:t>асертів</w:t>
      </w:r>
      <w:proofErr w:type="spellEnd"/>
      <w:r w:rsidRPr="00392DF4">
        <w:rPr>
          <w:rFonts w:ascii="Times New Roman" w:hAnsi="Times New Roman" w:cs="Times New Roman"/>
          <w:sz w:val="28"/>
          <w:szCs w:val="28"/>
        </w:rPr>
        <w:t>:</w:t>
      </w:r>
    </w:p>
    <w:p w14:paraId="01F664B1" w14:textId="77777777" w:rsidR="00392DF4" w:rsidRPr="00392DF4" w:rsidRDefault="00392DF4" w:rsidP="00392DF4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b/>
          <w:bCs/>
          <w:sz w:val="28"/>
          <w:szCs w:val="28"/>
        </w:rPr>
        <w:t>ASSERT_</w:t>
      </w:r>
      <w:r w:rsidRPr="00392DF4">
        <w:rPr>
          <w:rFonts w:ascii="Times New Roman" w:hAnsi="Times New Roman" w:cs="Times New Roman"/>
          <w:sz w:val="28"/>
          <w:szCs w:val="28"/>
        </w:rPr>
        <w:t>*: зупиняє виконання тесту, якщо перевірка не пройдена.</w:t>
      </w:r>
    </w:p>
    <w:p w14:paraId="64818F93" w14:textId="77777777" w:rsidR="00392DF4" w:rsidRPr="00392DF4" w:rsidRDefault="00392DF4" w:rsidP="00392DF4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b/>
          <w:bCs/>
          <w:sz w:val="28"/>
          <w:szCs w:val="28"/>
        </w:rPr>
        <w:t>EXPECT_</w:t>
      </w:r>
      <w:r w:rsidRPr="00392DF4">
        <w:rPr>
          <w:rFonts w:ascii="Times New Roman" w:hAnsi="Times New Roman" w:cs="Times New Roman"/>
          <w:sz w:val="28"/>
          <w:szCs w:val="28"/>
        </w:rPr>
        <w:t>*: дозволяє тесту продовжуватися навіть при невдалому результаті перевірки.</w:t>
      </w:r>
    </w:p>
    <w:p w14:paraId="596DD9DD" w14:textId="77777777" w:rsidR="00392DF4" w:rsidRPr="00392DF4" w:rsidRDefault="00392DF4" w:rsidP="00392DF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i/>
          <w:iCs/>
          <w:sz w:val="28"/>
          <w:szCs w:val="28"/>
        </w:rPr>
        <w:t xml:space="preserve">Тестові </w:t>
      </w:r>
      <w:proofErr w:type="spellStart"/>
      <w:r w:rsidRPr="00392DF4">
        <w:rPr>
          <w:rFonts w:ascii="Times New Roman" w:hAnsi="Times New Roman" w:cs="Times New Roman"/>
          <w:i/>
          <w:iCs/>
          <w:sz w:val="28"/>
          <w:szCs w:val="28"/>
        </w:rPr>
        <w:t>фікстури</w:t>
      </w:r>
      <w:proofErr w:type="spellEnd"/>
      <w:r w:rsidRPr="00392DF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392DF4">
        <w:rPr>
          <w:rFonts w:ascii="Times New Roman" w:hAnsi="Times New Roman" w:cs="Times New Roman"/>
          <w:sz w:val="28"/>
          <w:szCs w:val="28"/>
        </w:rPr>
        <w:t xml:space="preserve"> забезпечують спільне середовище для кількох тестів, що дозволяє уникнути дублювання коду (наприклад, ініціалізація або очищення ресурсів).</w:t>
      </w:r>
    </w:p>
    <w:p w14:paraId="664BCD7F" w14:textId="77777777" w:rsidR="00392DF4" w:rsidRPr="00392DF4" w:rsidRDefault="00392DF4" w:rsidP="00392DF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DF4">
        <w:rPr>
          <w:rFonts w:ascii="Times New Roman" w:hAnsi="Times New Roman" w:cs="Times New Roman"/>
          <w:i/>
          <w:iCs/>
          <w:sz w:val="28"/>
          <w:szCs w:val="28"/>
        </w:rPr>
        <w:t>Параметризовані</w:t>
      </w:r>
      <w:proofErr w:type="spellEnd"/>
      <w:r w:rsidRPr="00392DF4">
        <w:rPr>
          <w:rFonts w:ascii="Times New Roman" w:hAnsi="Times New Roman" w:cs="Times New Roman"/>
          <w:i/>
          <w:iCs/>
          <w:sz w:val="28"/>
          <w:szCs w:val="28"/>
        </w:rPr>
        <w:t xml:space="preserve"> тести:</w:t>
      </w:r>
      <w:r w:rsidRPr="00392DF4">
        <w:rPr>
          <w:rFonts w:ascii="Times New Roman" w:hAnsi="Times New Roman" w:cs="Times New Roman"/>
          <w:sz w:val="28"/>
          <w:szCs w:val="28"/>
        </w:rPr>
        <w:t xml:space="preserve"> дозволяють виконувати один і той самий тест із різними наборами вхідних даних.</w:t>
      </w:r>
    </w:p>
    <w:p w14:paraId="051775A7" w14:textId="77777777" w:rsidR="00392DF4" w:rsidRPr="00392DF4" w:rsidRDefault="00392DF4" w:rsidP="00392DF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i/>
          <w:iCs/>
          <w:sz w:val="28"/>
          <w:szCs w:val="28"/>
        </w:rPr>
        <w:t>Інтеграція з системами CI/CD:</w:t>
      </w:r>
      <w:r w:rsidRPr="00392D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DF4">
        <w:rPr>
          <w:rFonts w:ascii="Times New Roman" w:hAnsi="Times New Roman" w:cs="Times New Roman"/>
          <w:sz w:val="28"/>
          <w:szCs w:val="28"/>
        </w:rPr>
        <w:t>GTest</w:t>
      </w:r>
      <w:proofErr w:type="spellEnd"/>
      <w:r w:rsidRPr="00392DF4">
        <w:rPr>
          <w:rFonts w:ascii="Times New Roman" w:hAnsi="Times New Roman" w:cs="Times New Roman"/>
          <w:sz w:val="28"/>
          <w:szCs w:val="28"/>
        </w:rPr>
        <w:t xml:space="preserve"> легко інтегрується з платформами безперервної інтеграції (</w:t>
      </w:r>
      <w:proofErr w:type="spellStart"/>
      <w:r w:rsidRPr="00392DF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92D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DF4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392D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DF4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392D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DF4">
        <w:rPr>
          <w:rFonts w:ascii="Times New Roman" w:hAnsi="Times New Roman" w:cs="Times New Roman"/>
          <w:sz w:val="28"/>
          <w:szCs w:val="28"/>
        </w:rPr>
        <w:t>Travis</w:t>
      </w:r>
      <w:proofErr w:type="spellEnd"/>
      <w:r w:rsidRPr="00392DF4">
        <w:rPr>
          <w:rFonts w:ascii="Times New Roman" w:hAnsi="Times New Roman" w:cs="Times New Roman"/>
          <w:sz w:val="28"/>
          <w:szCs w:val="28"/>
        </w:rPr>
        <w:t xml:space="preserve"> CI тощо), що дозволяє автоматизувати тестування.</w:t>
      </w:r>
    </w:p>
    <w:p w14:paraId="044D20C4" w14:textId="77777777" w:rsidR="00104A39" w:rsidRPr="008A5126" w:rsidRDefault="00392DF4" w:rsidP="00104A39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DF4">
        <w:rPr>
          <w:rFonts w:ascii="Times New Roman" w:hAnsi="Times New Roman" w:cs="Times New Roman"/>
          <w:i/>
          <w:iCs/>
          <w:sz w:val="28"/>
          <w:szCs w:val="28"/>
        </w:rPr>
        <w:t>Докладні звіти:</w:t>
      </w:r>
      <w:r w:rsidRPr="00392DF4">
        <w:rPr>
          <w:rFonts w:ascii="Times New Roman" w:hAnsi="Times New Roman" w:cs="Times New Roman"/>
          <w:sz w:val="28"/>
          <w:szCs w:val="28"/>
        </w:rPr>
        <w:t xml:space="preserve"> результати виконання тестів відображаються у зручному текстовому форматі, або у вигляді XML для аналізу іншими інструментами.</w:t>
      </w:r>
    </w:p>
    <w:p w14:paraId="02EEE1D0" w14:textId="74C6A8F8" w:rsidR="00104A39" w:rsidRPr="008A5126" w:rsidRDefault="00104A39" w:rsidP="00104A3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5126">
        <w:rPr>
          <w:rFonts w:ascii="Times New Roman" w:hAnsi="Times New Roman" w:cs="Times New Roman"/>
          <w:b/>
          <w:bCs/>
          <w:sz w:val="28"/>
          <w:szCs w:val="28"/>
        </w:rPr>
        <w:t>Покриття коду (</w:t>
      </w:r>
      <w:proofErr w:type="spellStart"/>
      <w:r w:rsidRPr="008A5126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8A51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5126">
        <w:rPr>
          <w:rFonts w:ascii="Times New Roman" w:hAnsi="Times New Roman" w:cs="Times New Roman"/>
          <w:b/>
          <w:bCs/>
          <w:sz w:val="28"/>
          <w:szCs w:val="28"/>
        </w:rPr>
        <w:t>Coverage</w:t>
      </w:r>
      <w:proofErr w:type="spellEnd"/>
      <w:r w:rsidRPr="008A512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CA9E80" w14:textId="21598CFB" w:rsidR="00104A39" w:rsidRPr="00392DF4" w:rsidRDefault="00104A39" w:rsidP="00104A39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b/>
          <w:bCs/>
          <w:sz w:val="28"/>
          <w:szCs w:val="28"/>
        </w:rPr>
        <w:t>Покриття коду</w:t>
      </w:r>
      <w:r w:rsidRPr="008A5126">
        <w:rPr>
          <w:rFonts w:ascii="Times New Roman" w:hAnsi="Times New Roman" w:cs="Times New Roman"/>
          <w:sz w:val="28"/>
          <w:szCs w:val="28"/>
        </w:rPr>
        <w:t xml:space="preserve"> — це метрика, яка показує, яка частина коду програми була виконана під час виконання тестів. Вимірювання покриття коду дозволяє зрозуміти, наскільки добре тести перевіряють програму, і допомагає знайти ділянки коду, які не тестуються.</w:t>
      </w:r>
    </w:p>
    <w:p w14:paraId="5B97B3C4" w14:textId="77777777" w:rsidR="007231A1" w:rsidRPr="008A5126" w:rsidRDefault="007231A1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F7211CD" w14:textId="77777777" w:rsidR="00104A39" w:rsidRPr="008A5126" w:rsidRDefault="00104A39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C9A796C" w14:textId="77777777" w:rsidR="00104A39" w:rsidRPr="008A5126" w:rsidRDefault="00104A39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D7B7A9C" w14:textId="77777777" w:rsidR="00104A39" w:rsidRPr="008A5126" w:rsidRDefault="00104A39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CD3504B" w14:textId="77777777" w:rsidR="00104A39" w:rsidRPr="008A5126" w:rsidRDefault="00104A39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F13D09D" w14:textId="77777777" w:rsidR="00104A39" w:rsidRPr="008A5126" w:rsidRDefault="00104A39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22BA7ED" w14:textId="77777777" w:rsidR="00104A39" w:rsidRPr="008A5126" w:rsidRDefault="00104A39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EA38D92" w14:textId="77777777" w:rsidR="00104A39" w:rsidRPr="008A5126" w:rsidRDefault="00104A39" w:rsidP="007231A1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AAD30E8" w14:textId="054B3EFD" w:rsidR="006954A3" w:rsidRPr="008A5126" w:rsidRDefault="006954A3" w:rsidP="006954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lastRenderedPageBreak/>
        <w:t>ВИКОНАННЯ РОБОТИ</w:t>
      </w:r>
    </w:p>
    <w:p w14:paraId="1019F1D8" w14:textId="3A4CF757" w:rsidR="00EE01AF" w:rsidRPr="008A5126" w:rsidRDefault="00EE01AF" w:rsidP="00482F88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 xml:space="preserve">Для створення тестів використовувалася тестова бібліотека </w:t>
      </w:r>
      <w:proofErr w:type="spellStart"/>
      <w:r w:rsidRPr="008A5126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A51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126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482F88">
        <w:rPr>
          <w:rFonts w:ascii="Times New Roman" w:hAnsi="Times New Roman" w:cs="Times New Roman"/>
          <w:sz w:val="28"/>
          <w:szCs w:val="28"/>
        </w:rPr>
        <w:t xml:space="preserve">, яка була інтегрована у </w:t>
      </w:r>
      <w:r w:rsidR="00482F88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482F88" w:rsidRPr="00482F88">
        <w:rPr>
          <w:rFonts w:ascii="Times New Roman" w:hAnsi="Times New Roman" w:cs="Times New Roman"/>
          <w:sz w:val="28"/>
          <w:szCs w:val="28"/>
        </w:rPr>
        <w:t xml:space="preserve"> </w:t>
      </w:r>
      <w:r w:rsidR="00482F88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482F88" w:rsidRPr="00482F88">
        <w:rPr>
          <w:rFonts w:ascii="Times New Roman" w:hAnsi="Times New Roman" w:cs="Times New Roman"/>
          <w:sz w:val="28"/>
          <w:szCs w:val="28"/>
        </w:rPr>
        <w:t>.</w:t>
      </w:r>
    </w:p>
    <w:p w14:paraId="2DC98409" w14:textId="3E61A2D4" w:rsidR="00482F88" w:rsidRPr="00482F88" w:rsidRDefault="008A5126" w:rsidP="00482F88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Були с</w:t>
      </w:r>
      <w:r w:rsidR="00EE01AF" w:rsidRPr="008A5126">
        <w:rPr>
          <w:rFonts w:ascii="Times New Roman" w:hAnsi="Times New Roman" w:cs="Times New Roman"/>
          <w:sz w:val="28"/>
          <w:szCs w:val="28"/>
        </w:rPr>
        <w:t>творен</w:t>
      </w:r>
      <w:r w:rsidRPr="008A5126">
        <w:rPr>
          <w:rFonts w:ascii="Times New Roman" w:hAnsi="Times New Roman" w:cs="Times New Roman"/>
          <w:sz w:val="28"/>
          <w:szCs w:val="28"/>
        </w:rPr>
        <w:t>і</w:t>
      </w:r>
      <w:r w:rsidR="00EE01AF" w:rsidRPr="008A5126">
        <w:rPr>
          <w:rFonts w:ascii="Times New Roman" w:hAnsi="Times New Roman" w:cs="Times New Roman"/>
          <w:sz w:val="28"/>
          <w:szCs w:val="28"/>
        </w:rPr>
        <w:t xml:space="preserve"> тест</w:t>
      </w:r>
      <w:r w:rsidRPr="008A5126">
        <w:rPr>
          <w:rFonts w:ascii="Times New Roman" w:hAnsi="Times New Roman" w:cs="Times New Roman"/>
          <w:sz w:val="28"/>
          <w:szCs w:val="28"/>
        </w:rPr>
        <w:t>и</w:t>
      </w:r>
      <w:r w:rsidR="00EE01AF" w:rsidRPr="008A5126">
        <w:rPr>
          <w:rFonts w:ascii="Times New Roman" w:hAnsi="Times New Roman" w:cs="Times New Roman"/>
          <w:sz w:val="28"/>
          <w:szCs w:val="28"/>
        </w:rPr>
        <w:t xml:space="preserve"> для серверної та клієнтської частини.</w:t>
      </w:r>
      <w:r w:rsidR="00482F88" w:rsidRPr="00482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2F88">
        <w:rPr>
          <w:rFonts w:ascii="Times New Roman" w:hAnsi="Times New Roman" w:cs="Times New Roman"/>
          <w:sz w:val="28"/>
          <w:szCs w:val="28"/>
        </w:rPr>
        <w:t xml:space="preserve">А саме у файлах 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="00482F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en-US"/>
        </w:rPr>
        <w:t>serial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="00482F88" w:rsidRPr="00482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2F88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82F88" w:rsidRPr="00482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82F88">
        <w:rPr>
          <w:rFonts w:ascii="Times New Roman" w:hAnsi="Times New Roman" w:cs="Times New Roman"/>
          <w:sz w:val="28"/>
          <w:szCs w:val="28"/>
          <w:lang w:val="ru-RU"/>
        </w:rPr>
        <w:t>клієнтської</w:t>
      </w:r>
      <w:proofErr w:type="spellEnd"/>
      <w:r w:rsidR="00482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82F88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="00482F88">
        <w:rPr>
          <w:rFonts w:ascii="Times New Roman" w:hAnsi="Times New Roman" w:cs="Times New Roman"/>
          <w:sz w:val="28"/>
          <w:szCs w:val="28"/>
          <w:lang w:val="ru-RU"/>
        </w:rPr>
        <w:t xml:space="preserve">, та у </w:t>
      </w:r>
      <w:proofErr w:type="spellStart"/>
      <w:r w:rsidR="00482F88">
        <w:rPr>
          <w:rFonts w:ascii="Times New Roman" w:hAnsi="Times New Roman" w:cs="Times New Roman"/>
          <w:sz w:val="28"/>
          <w:szCs w:val="28"/>
          <w:lang w:val="ru-RU"/>
        </w:rPr>
        <w:t>файлі</w:t>
      </w:r>
      <w:proofErr w:type="spellEnd"/>
      <w:r w:rsidR="00482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="00482F88" w:rsidRPr="00482F88"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  <w:proofErr w:type="spellEnd"/>
      <w:r w:rsidR="00482F88" w:rsidRPr="00482F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82F88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="00482F88">
        <w:rPr>
          <w:rFonts w:ascii="Times New Roman" w:hAnsi="Times New Roman" w:cs="Times New Roman"/>
          <w:sz w:val="28"/>
          <w:szCs w:val="28"/>
          <w:lang w:val="ru-RU"/>
        </w:rPr>
        <w:t>серверно</w:t>
      </w:r>
      <w:proofErr w:type="spellEnd"/>
      <w:r w:rsidR="00482F88">
        <w:rPr>
          <w:rFonts w:ascii="Times New Roman" w:hAnsi="Times New Roman" w:cs="Times New Roman"/>
          <w:sz w:val="28"/>
          <w:szCs w:val="28"/>
        </w:rPr>
        <w:t>ї частини</w:t>
      </w:r>
    </w:p>
    <w:p w14:paraId="65F4866B" w14:textId="18DD0E90" w:rsidR="008A5126" w:rsidRPr="008A5126" w:rsidRDefault="008A5126" w:rsidP="00EE01AF">
      <w:pPr>
        <w:pStyle w:val="a9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Звітність про кількість усіх тестів, складених тестів, нескладених тестів, покриття;</w:t>
      </w:r>
    </w:p>
    <w:p w14:paraId="315843DE" w14:textId="151F2D2E" w:rsidR="00EE01AF" w:rsidRPr="008A5126" w:rsidRDefault="00EE01AF" w:rsidP="00EE0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5126">
        <w:rPr>
          <w:rFonts w:ascii="Times New Roman" w:hAnsi="Times New Roman" w:cs="Times New Roman"/>
          <w:b/>
          <w:bCs/>
          <w:sz w:val="28"/>
          <w:szCs w:val="28"/>
        </w:rPr>
        <w:t>Тест</w:t>
      </w:r>
      <w:r w:rsidR="00104A39" w:rsidRPr="008A5126">
        <w:rPr>
          <w:rFonts w:ascii="Times New Roman" w:hAnsi="Times New Roman" w:cs="Times New Roman"/>
          <w:b/>
          <w:bCs/>
          <w:sz w:val="28"/>
          <w:szCs w:val="28"/>
        </w:rPr>
        <w:t>ування</w:t>
      </w:r>
      <w:r w:rsidRPr="008A5126">
        <w:rPr>
          <w:rFonts w:ascii="Times New Roman" w:hAnsi="Times New Roman" w:cs="Times New Roman"/>
          <w:b/>
          <w:bCs/>
          <w:sz w:val="28"/>
          <w:szCs w:val="28"/>
        </w:rPr>
        <w:t xml:space="preserve"> для серверної частини:</w:t>
      </w:r>
    </w:p>
    <w:p w14:paraId="0A0D66BB" w14:textId="72DCE95B" w:rsidR="00104A39" w:rsidRPr="008A5126" w:rsidRDefault="00104A39" w:rsidP="00EE0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5126">
        <w:rPr>
          <w:noProof/>
          <w14:ligatures w14:val="standardContextual"/>
        </w:rPr>
        <w:drawing>
          <wp:inline distT="0" distB="0" distL="0" distR="0" wp14:anchorId="1FF14EB5" wp14:editId="333F32DA">
            <wp:extent cx="6120765" cy="4472940"/>
            <wp:effectExtent l="0" t="0" r="0" b="3810"/>
            <wp:docPr id="1671774814" name="Рисунок 1" descr="Зображення, що містить текст, знімок екрана, монітор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74814" name="Рисунок 1" descr="Зображення, що містить текст, знімок екрана, монітор,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3F27" w14:textId="34C504E3" w:rsidR="00104A39" w:rsidRPr="008A5126" w:rsidRDefault="00104A39" w:rsidP="008A51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 xml:space="preserve">Рис. 1. </w:t>
      </w:r>
      <w:r w:rsidR="008A5126" w:rsidRPr="008A5126">
        <w:rPr>
          <w:rFonts w:ascii="Times New Roman" w:hAnsi="Times New Roman" w:cs="Times New Roman"/>
          <w:sz w:val="28"/>
          <w:szCs w:val="28"/>
        </w:rPr>
        <w:t>Проходження тестів для серверної частини</w:t>
      </w:r>
    </w:p>
    <w:p w14:paraId="6B852737" w14:textId="77777777" w:rsidR="00104A39" w:rsidRPr="008A5126" w:rsidRDefault="00104A39" w:rsidP="00EE0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625AED" w14:textId="7335A792" w:rsidR="00104A39" w:rsidRPr="00482F88" w:rsidRDefault="00104A39" w:rsidP="008A5126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t>Для серверної частини програми було написано 13 тестів, які були успішно пройдені. Покриття тестами коду сервера становить 97%.</w:t>
      </w:r>
      <w:r w:rsidR="00482F88">
        <w:rPr>
          <w:rFonts w:ascii="Times New Roman" w:hAnsi="Times New Roman" w:cs="Times New Roman"/>
          <w:sz w:val="28"/>
          <w:szCs w:val="28"/>
        </w:rPr>
        <w:t xml:space="preserve"> Результати з дослідження покриття коду знаходять у папці </w:t>
      </w:r>
      <w:r w:rsidR="00482F88">
        <w:rPr>
          <w:rFonts w:ascii="Times New Roman" w:hAnsi="Times New Roman" w:cs="Times New Roman"/>
          <w:sz w:val="28"/>
          <w:szCs w:val="28"/>
          <w:lang w:val="en-US"/>
        </w:rPr>
        <w:t>coverage</w:t>
      </w:r>
      <w:r w:rsidR="00482F88" w:rsidRPr="00482F88">
        <w:rPr>
          <w:rFonts w:ascii="Times New Roman" w:hAnsi="Times New Roman" w:cs="Times New Roman"/>
          <w:sz w:val="28"/>
          <w:szCs w:val="28"/>
        </w:rPr>
        <w:t>, де містять</w:t>
      </w:r>
      <w:r w:rsidR="00482F88">
        <w:rPr>
          <w:rFonts w:ascii="Times New Roman" w:hAnsi="Times New Roman" w:cs="Times New Roman"/>
          <w:sz w:val="28"/>
          <w:szCs w:val="28"/>
        </w:rPr>
        <w:t>ся</w:t>
      </w:r>
      <w:r w:rsidR="00482F88" w:rsidRPr="00482F88">
        <w:rPr>
          <w:rFonts w:ascii="Times New Roman" w:hAnsi="Times New Roman" w:cs="Times New Roman"/>
          <w:sz w:val="28"/>
          <w:szCs w:val="28"/>
        </w:rPr>
        <w:t xml:space="preserve"> </w:t>
      </w:r>
      <w:r w:rsidR="00482F8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82F88" w:rsidRPr="00482F88">
        <w:rPr>
          <w:rFonts w:ascii="Times New Roman" w:hAnsi="Times New Roman" w:cs="Times New Roman"/>
          <w:sz w:val="28"/>
          <w:szCs w:val="28"/>
        </w:rPr>
        <w:t xml:space="preserve"> файли</w:t>
      </w:r>
      <w:r w:rsidR="00482F8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482F88">
        <w:rPr>
          <w:rFonts w:ascii="Times New Roman" w:hAnsi="Times New Roman" w:cs="Times New Roman"/>
          <w:sz w:val="28"/>
          <w:szCs w:val="28"/>
        </w:rPr>
        <w:t>резулятатами</w:t>
      </w:r>
      <w:proofErr w:type="spellEnd"/>
      <w:r w:rsidR="00482F88">
        <w:rPr>
          <w:rFonts w:ascii="Times New Roman" w:hAnsi="Times New Roman" w:cs="Times New Roman"/>
          <w:sz w:val="28"/>
          <w:szCs w:val="28"/>
        </w:rPr>
        <w:t>.</w:t>
      </w:r>
    </w:p>
    <w:p w14:paraId="4E74A9AE" w14:textId="6811A237" w:rsidR="008A5126" w:rsidRPr="008A5126" w:rsidRDefault="00EE01AF" w:rsidP="008A51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8A5126">
        <w:rPr>
          <w:rFonts w:ascii="Times New Roman" w:hAnsi="Times New Roman" w:cs="Times New Roman"/>
          <w:sz w:val="28"/>
          <w:szCs w:val="28"/>
        </w:rPr>
        <w:lastRenderedPageBreak/>
        <w:br/>
      </w:r>
      <w:r w:rsidR="008A5126" w:rsidRPr="008A5126">
        <w:rPr>
          <w:noProof/>
        </w:rPr>
        <w:drawing>
          <wp:inline distT="0" distB="0" distL="0" distR="0" wp14:anchorId="49E0FFDC" wp14:editId="7F629034">
            <wp:extent cx="6120765" cy="2000885"/>
            <wp:effectExtent l="0" t="0" r="0" b="0"/>
            <wp:docPr id="829240872" name="Рисунок 1" descr="Зображення, що містить текс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40872" name="Рисунок 1" descr="Зображення, що містить текст, знімок екрана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2304" w14:textId="18747BD3" w:rsidR="00104A39" w:rsidRPr="008A5126" w:rsidRDefault="008A5126" w:rsidP="00104A3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5126">
        <w:rPr>
          <w:rFonts w:ascii="Times New Roman" w:hAnsi="Times New Roman" w:cs="Times New Roman"/>
          <w:b/>
          <w:bCs/>
          <w:sz w:val="28"/>
          <w:szCs w:val="28"/>
        </w:rPr>
        <w:t>Тестування клієнтської частини:</w:t>
      </w:r>
    </w:p>
    <w:p w14:paraId="225410C4" w14:textId="77777777" w:rsidR="008A5126" w:rsidRDefault="008A5126" w:rsidP="00EE01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BBE989" wp14:editId="41C42A6C">
            <wp:extent cx="6120765" cy="5715635"/>
            <wp:effectExtent l="0" t="0" r="0" b="0"/>
            <wp:docPr id="1472411430" name="Рисунок 1" descr="Зображення, що містить текст, знімок екрана, програмне забезпечення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11430" name="Рисунок 1" descr="Зображення, що містить текст, знімок екрана, програмне забезпечення, монітор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6916" w14:textId="77777777" w:rsidR="008A5126" w:rsidRDefault="008A5126" w:rsidP="008A512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Проходження тестів клієнтом</w:t>
      </w:r>
    </w:p>
    <w:p w14:paraId="08E5C881" w14:textId="53CFCCE8" w:rsidR="00482F88" w:rsidRDefault="008A5126" w:rsidP="005F62E3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клієнтської частини було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створенно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18 тестів, які були успішно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пройденні</w:t>
      </w:r>
      <w:proofErr w:type="spellEnd"/>
      <w:r w:rsidRPr="008A512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Покриття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клієнта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тестами становить 78%.</w:t>
      </w:r>
      <w:r w:rsidR="005F62E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5F62E3">
        <w:rPr>
          <w:rFonts w:ascii="Times New Roman" w:hAnsi="Times New Roman" w:cs="Times New Roman"/>
          <w:sz w:val="28"/>
          <w:szCs w:val="28"/>
          <w:lang w:val="ru-RU"/>
        </w:rPr>
        <w:t>скріні</w:t>
      </w:r>
      <w:proofErr w:type="spellEnd"/>
      <w:r w:rsidR="005F62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62E3">
        <w:rPr>
          <w:rFonts w:ascii="Times New Roman" w:hAnsi="Times New Roman" w:cs="Times New Roman"/>
          <w:sz w:val="28"/>
          <w:szCs w:val="28"/>
          <w:lang w:val="ru-RU"/>
        </w:rPr>
        <w:t>зображенно</w:t>
      </w:r>
      <w:proofErr w:type="spellEnd"/>
      <w:r w:rsidR="005F62E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5F62E3">
        <w:rPr>
          <w:rFonts w:ascii="Times New Roman" w:hAnsi="Times New Roman" w:cs="Times New Roman"/>
          <w:sz w:val="28"/>
          <w:szCs w:val="28"/>
          <w:lang w:val="ru-RU"/>
        </w:rPr>
        <w:lastRenderedPageBreak/>
        <w:t>які</w:t>
      </w:r>
      <w:proofErr w:type="spellEnd"/>
      <w:r w:rsidR="005F62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62E3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="005F62E3">
        <w:rPr>
          <w:rFonts w:ascii="Times New Roman" w:hAnsi="Times New Roman" w:cs="Times New Roman"/>
          <w:sz w:val="28"/>
          <w:szCs w:val="28"/>
          <w:lang w:val="ru-RU"/>
        </w:rPr>
        <w:t xml:space="preserve"> були </w:t>
      </w:r>
      <w:proofErr w:type="spellStart"/>
      <w:r w:rsidR="005F62E3">
        <w:rPr>
          <w:rFonts w:ascii="Times New Roman" w:hAnsi="Times New Roman" w:cs="Times New Roman"/>
          <w:sz w:val="28"/>
          <w:szCs w:val="28"/>
          <w:lang w:val="ru-RU"/>
        </w:rPr>
        <w:t>протестованими</w:t>
      </w:r>
      <w:proofErr w:type="spellEnd"/>
      <w:r w:rsidR="005F62E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82F88" w:rsidRPr="00482F88">
        <w:rPr>
          <w:rFonts w:ascii="Times New Roman" w:hAnsi="Times New Roman" w:cs="Times New Roman"/>
          <w:sz w:val="28"/>
          <w:szCs w:val="28"/>
        </w:rPr>
        <w:t xml:space="preserve"> </w:t>
      </w:r>
      <w:r w:rsidR="00482F88">
        <w:rPr>
          <w:rFonts w:ascii="Times New Roman" w:hAnsi="Times New Roman" w:cs="Times New Roman"/>
          <w:sz w:val="28"/>
          <w:szCs w:val="28"/>
        </w:rPr>
        <w:t xml:space="preserve">Результати з дослідження покриття коду знаходять у папці </w:t>
      </w:r>
      <w:r w:rsidR="00482F88">
        <w:rPr>
          <w:rFonts w:ascii="Times New Roman" w:hAnsi="Times New Roman" w:cs="Times New Roman"/>
          <w:sz w:val="28"/>
          <w:szCs w:val="28"/>
          <w:lang w:val="en-US"/>
        </w:rPr>
        <w:t>coverage</w:t>
      </w:r>
      <w:r w:rsidR="00482F88" w:rsidRPr="00482F88">
        <w:rPr>
          <w:rFonts w:ascii="Times New Roman" w:hAnsi="Times New Roman" w:cs="Times New Roman"/>
          <w:sz w:val="28"/>
          <w:szCs w:val="28"/>
        </w:rPr>
        <w:t>, де містять</w:t>
      </w:r>
      <w:r w:rsidR="00482F88">
        <w:rPr>
          <w:rFonts w:ascii="Times New Roman" w:hAnsi="Times New Roman" w:cs="Times New Roman"/>
          <w:sz w:val="28"/>
          <w:szCs w:val="28"/>
        </w:rPr>
        <w:t>ся</w:t>
      </w:r>
      <w:r w:rsidR="00482F88" w:rsidRPr="00482F88">
        <w:rPr>
          <w:rFonts w:ascii="Times New Roman" w:hAnsi="Times New Roman" w:cs="Times New Roman"/>
          <w:sz w:val="28"/>
          <w:szCs w:val="28"/>
        </w:rPr>
        <w:t xml:space="preserve"> </w:t>
      </w:r>
      <w:r w:rsidR="00482F8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82F88" w:rsidRPr="00482F88">
        <w:rPr>
          <w:rFonts w:ascii="Times New Roman" w:hAnsi="Times New Roman" w:cs="Times New Roman"/>
          <w:sz w:val="28"/>
          <w:szCs w:val="28"/>
        </w:rPr>
        <w:t xml:space="preserve"> файли</w:t>
      </w:r>
      <w:r w:rsidR="00482F88">
        <w:rPr>
          <w:rFonts w:ascii="Times New Roman" w:hAnsi="Times New Roman" w:cs="Times New Roman"/>
          <w:sz w:val="28"/>
          <w:szCs w:val="28"/>
        </w:rPr>
        <w:t xml:space="preserve"> з результатами.</w:t>
      </w:r>
    </w:p>
    <w:p w14:paraId="442C0E35" w14:textId="77777777" w:rsidR="00E07A54" w:rsidRPr="00E07A54" w:rsidRDefault="00E07A54" w:rsidP="005F62E3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756A5A" w14:textId="1F7C3520" w:rsidR="005F62E3" w:rsidRPr="00E07A54" w:rsidRDefault="00E07A54" w:rsidP="00E07A54">
      <w:pPr>
        <w:autoSpaceDE w:val="0"/>
        <w:autoSpaceDN w:val="0"/>
        <w:adjustRightInd w:val="0"/>
        <w:spacing w:after="0" w:line="276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B45696" wp14:editId="5A558FD8">
            <wp:extent cx="5813866" cy="2446020"/>
            <wp:effectExtent l="0" t="0" r="0" b="0"/>
            <wp:docPr id="1492642903" name="Рисунок 2" descr="Зображення, що містить текс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42903" name="Рисунок 2" descr="Зображення, що містить текст, знімок екрана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531" cy="245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79A6" w14:textId="2F189B55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2E3">
        <w:rPr>
          <w:rFonts w:ascii="Times New Roman" w:hAnsi="Times New Roman" w:cs="Times New Roman"/>
          <w:b/>
          <w:bCs/>
          <w:sz w:val="28"/>
          <w:szCs w:val="28"/>
        </w:rPr>
        <w:t>Приклад частини тестів</w:t>
      </w:r>
      <w:r>
        <w:rPr>
          <w:rFonts w:ascii="Times New Roman" w:hAnsi="Times New Roman" w:cs="Times New Roman"/>
          <w:b/>
          <w:bCs/>
          <w:sz w:val="28"/>
          <w:szCs w:val="28"/>
        </w:rPr>
        <w:t>(клієнт)</w:t>
      </w:r>
      <w:r w:rsidRPr="005F62E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BF1AAE" w14:textId="03D694A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5F62E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TEST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GameTests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SaveGameState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496F3371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"test_game.ini"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4A1552A9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Man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vs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Man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F110AB7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player1Move =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rock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BD4E8D8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player2Move =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scissors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1F5828E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player1Score = 1;</w:t>
      </w:r>
    </w:p>
    <w:p w14:paraId="729E647D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player2Score = 0;</w:t>
      </w:r>
    </w:p>
    <w:p w14:paraId="4182069F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saveGameState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, player1Move, player2Move, player1Score, player2Score);</w:t>
      </w:r>
    </w:p>
    <w:p w14:paraId="3444DB4D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509DF522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ASSERT_TRUE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inFile.is_open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());</w:t>
      </w:r>
    </w:p>
    <w:p w14:paraId="56D20339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1D294CC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16A32FF4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0D734EF4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1BA899AB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E1C0359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03B93917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, player1Move);</w:t>
      </w:r>
    </w:p>
    <w:p w14:paraId="73CFCCF7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5F726FB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759F1969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, player2Move);</w:t>
      </w:r>
    </w:p>
    <w:p w14:paraId="739ED41E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2F3C7038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3CA9EEC8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), player1Score);</w:t>
      </w:r>
    </w:p>
    <w:p w14:paraId="5E3A51B6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E5D91E6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inFile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66B31C23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), player2Score);</w:t>
      </w:r>
    </w:p>
    <w:p w14:paraId="004B6706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67BC11C4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inFile.close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();</w:t>
      </w:r>
    </w:p>
    <w:p w14:paraId="35027C13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filename.c_str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());  </w:t>
      </w:r>
    </w:p>
    <w:p w14:paraId="2E6C54E5" w14:textId="3B5EAE08" w:rsidR="005F62E3" w:rsidRPr="005F62E3" w:rsidRDefault="005F62E3" w:rsidP="005F62E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441CFDE9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TEST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GameTests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LoadGameState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 {</w:t>
      </w:r>
    </w:p>
    <w:p w14:paraId="2745B414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"test_game.ini"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381A3457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6056B59C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Man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vs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Man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798210DD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rock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0DCDDD68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scissors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2DB3A0A5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&lt;&lt; 1 &lt;&lt;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F26A6D1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&lt;&lt; 0 &lt;&lt;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68DA87B3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outFile.close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();</w:t>
      </w:r>
    </w:p>
    <w:p w14:paraId="2294CDD3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, player1Move, player2Move;</w:t>
      </w:r>
    </w:p>
    <w:p w14:paraId="41A8CB6E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player1Score, player2Score;</w:t>
      </w:r>
    </w:p>
    <w:p w14:paraId="03910226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loadGameState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, player1Move, player2Move, player1Score, player2Score);</w:t>
      </w:r>
    </w:p>
    <w:p w14:paraId="6D0C0E58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ASSERT_TRUE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028F3C0F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Man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vs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Man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4BFFC91D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(player1Move,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rock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2ED34A2F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(player2Move,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scissors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7AD1C616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(player1Score, 1);</w:t>
      </w:r>
    </w:p>
    <w:p w14:paraId="5CA9321A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14:ligatures w14:val="standardContextual"/>
        </w:rPr>
        <w:t>ASSERT_EQ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(player2Score, 0);</w:t>
      </w:r>
    </w:p>
    <w:p w14:paraId="61F3EFE0" w14:textId="77777777" w:rsidR="005F62E3" w:rsidRDefault="005F62E3" w:rsidP="005F62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filename.c_str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());  </w:t>
      </w:r>
    </w:p>
    <w:p w14:paraId="22CBF581" w14:textId="5E0BD216" w:rsidR="00482F88" w:rsidRDefault="005F62E3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  <w:r w:rsidR="00EE01AF" w:rsidRPr="008A5126">
        <w:rPr>
          <w:rFonts w:ascii="Times New Roman" w:hAnsi="Times New Roman" w:cs="Times New Roman"/>
          <w:sz w:val="28"/>
          <w:szCs w:val="28"/>
        </w:rPr>
        <w:br/>
      </w:r>
    </w:p>
    <w:p w14:paraId="15FC62FE" w14:textId="77777777" w:rsidR="005F62E3" w:rsidRDefault="005F62E3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451095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CEA889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3EE385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8F4226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9EFDC7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75EE00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3F809B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4BDA81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E7AE2B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223A3F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BD65F8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6FDBE8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5C1887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9409E9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BCCC5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59B509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0236BC" w14:textId="77777777" w:rsid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AEC476" w14:textId="77777777" w:rsidR="00E07A54" w:rsidRPr="00E07A54" w:rsidRDefault="00E07A54" w:rsidP="005F62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FFCC8B" w14:textId="43D4B0F4" w:rsidR="000732F0" w:rsidRPr="008A5126" w:rsidRDefault="000732F0" w:rsidP="00A3318B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</w:p>
    <w:p w14:paraId="4291C438" w14:textId="77777777" w:rsidR="005F62E3" w:rsidRDefault="000732F0" w:rsidP="005F62E3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126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успішно реалізовано всі заплановані завдання. </w:t>
      </w:r>
      <w:r w:rsidR="00482F88">
        <w:rPr>
          <w:rFonts w:ascii="Times New Roman" w:hAnsi="Times New Roman" w:cs="Times New Roman"/>
          <w:sz w:val="28"/>
          <w:szCs w:val="28"/>
        </w:rPr>
        <w:t xml:space="preserve">Було </w:t>
      </w:r>
      <w:proofErr w:type="spellStart"/>
      <w:r w:rsidR="00482F88">
        <w:rPr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="00482F88">
        <w:rPr>
          <w:rFonts w:ascii="Times New Roman" w:hAnsi="Times New Roman" w:cs="Times New Roman"/>
          <w:sz w:val="28"/>
          <w:szCs w:val="28"/>
        </w:rPr>
        <w:t xml:space="preserve"> клієнтську і серверну частину гри камінь-</w:t>
      </w:r>
      <w:proofErr w:type="spellStart"/>
      <w:r w:rsidR="00482F88">
        <w:rPr>
          <w:rFonts w:ascii="Times New Roman" w:hAnsi="Times New Roman" w:cs="Times New Roman"/>
          <w:sz w:val="28"/>
          <w:szCs w:val="28"/>
        </w:rPr>
        <w:t>ножниці</w:t>
      </w:r>
      <w:proofErr w:type="spellEnd"/>
      <w:r w:rsidR="00482F88">
        <w:rPr>
          <w:rFonts w:ascii="Times New Roman" w:hAnsi="Times New Roman" w:cs="Times New Roman"/>
          <w:sz w:val="28"/>
          <w:szCs w:val="28"/>
        </w:rPr>
        <w:t>-папір. Загалом було написано 31 тест, кожен з яких успішно складався. Покриття кодом клієнтської частини 78%, а серверної 97%. Якщо говорити про всю програму то покриття тестами в середньому приблизно становить 85%.</w:t>
      </w:r>
      <w:r w:rsidR="005F62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81F04FA" w14:textId="6383639F" w:rsidR="000732F0" w:rsidRPr="005F62E3" w:rsidRDefault="00482F88" w:rsidP="005F62E3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Результати з дослідження покриття коду знаходять у папці </w:t>
      </w:r>
      <w:r>
        <w:rPr>
          <w:rFonts w:ascii="Times New Roman" w:hAnsi="Times New Roman" w:cs="Times New Roman"/>
          <w:sz w:val="28"/>
          <w:szCs w:val="28"/>
          <w:lang w:val="en-US"/>
        </w:rPr>
        <w:t>coverage</w:t>
      </w:r>
      <w:r w:rsidRPr="00482F88">
        <w:rPr>
          <w:rFonts w:ascii="Times New Roman" w:hAnsi="Times New Roman" w:cs="Times New Roman"/>
          <w:sz w:val="28"/>
          <w:szCs w:val="28"/>
        </w:rPr>
        <w:t>, де містять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482F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82F88">
        <w:rPr>
          <w:rFonts w:ascii="Times New Roman" w:hAnsi="Times New Roman" w:cs="Times New Roman"/>
          <w:sz w:val="28"/>
          <w:szCs w:val="28"/>
        </w:rPr>
        <w:t xml:space="preserve"> файли</w:t>
      </w:r>
      <w:r>
        <w:rPr>
          <w:rFonts w:ascii="Times New Roman" w:hAnsi="Times New Roman" w:cs="Times New Roman"/>
          <w:sz w:val="28"/>
          <w:szCs w:val="28"/>
        </w:rPr>
        <w:t xml:space="preserve"> з результатами.</w:t>
      </w:r>
      <w:r w:rsidR="005F62E3">
        <w:rPr>
          <w:rFonts w:ascii="Times New Roman" w:hAnsi="Times New Roman" w:cs="Times New Roman"/>
          <w:sz w:val="28"/>
          <w:szCs w:val="28"/>
        </w:rPr>
        <w:t xml:space="preserve"> Також опанував необхідні навички для тестування програм за допомогою </w:t>
      </w:r>
      <w:proofErr w:type="spellStart"/>
      <w:r w:rsidR="005F62E3">
        <w:rPr>
          <w:rFonts w:ascii="Times New Roman" w:hAnsi="Times New Roman" w:cs="Times New Roman"/>
          <w:sz w:val="28"/>
          <w:szCs w:val="28"/>
          <w:lang w:val="en-US"/>
        </w:rPr>
        <w:t>GTests</w:t>
      </w:r>
      <w:proofErr w:type="spellEnd"/>
      <w:r w:rsidR="005F62E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239D38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73BA4E7C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3F17F8C1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71B93D79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20FFB710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DD496E2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553F533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9A40BAF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A9E8C08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582C6F60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596C29E9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399A8D88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971082E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197603DB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18D88410" w14:textId="77777777" w:rsidR="000732F0" w:rsidRPr="008A5126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67E0D62" w14:textId="77777777" w:rsidR="000732F0" w:rsidRDefault="000732F0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068DE4DB" w14:textId="77777777" w:rsidR="005F62E3" w:rsidRPr="008A5126" w:rsidRDefault="005F62E3" w:rsidP="000732F0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14:paraId="61992DAD" w14:textId="29D41CB7" w:rsidR="000732F0" w:rsidRPr="008A5126" w:rsidRDefault="000732F0" w:rsidP="000732F0">
      <w:pPr>
        <w:spacing w:line="360" w:lineRule="auto"/>
        <w:ind w:left="360" w:firstLine="348"/>
        <w:jc w:val="center"/>
        <w:rPr>
          <w:rFonts w:ascii="Times New Roman" w:hAnsi="Times New Roman" w:cs="Times New Roman"/>
          <w:sz w:val="28"/>
          <w:szCs w:val="28"/>
        </w:rPr>
      </w:pPr>
      <w:r w:rsidRPr="008A5126">
        <w:rPr>
          <w:rFonts w:ascii="Times New Roman" w:hAnsi="Times New Roman" w:cs="Times New Roman"/>
          <w:sz w:val="28"/>
          <w:szCs w:val="28"/>
        </w:rPr>
        <w:lastRenderedPageBreak/>
        <w:t>СПИСОК ЛІТЕРАТУРИ</w:t>
      </w:r>
    </w:p>
    <w:p w14:paraId="4737C6C1" w14:textId="506B9CD9" w:rsidR="000732F0" w:rsidRDefault="005F62E3" w:rsidP="005F62E3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62E3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E2005D">
          <w:rPr>
            <w:rStyle w:val="ae"/>
            <w:rFonts w:ascii="Times New Roman" w:hAnsi="Times New Roman" w:cs="Times New Roman"/>
            <w:sz w:val="28"/>
            <w:szCs w:val="28"/>
          </w:rPr>
          <w:t>https://google.github.io/googletest/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BCACD4" w14:textId="698ACC27" w:rsidR="005F62E3" w:rsidRDefault="005F62E3" w:rsidP="005F62E3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62E3">
        <w:rPr>
          <w:rFonts w:ascii="Times New Roman" w:hAnsi="Times New Roman" w:cs="Times New Roman"/>
          <w:sz w:val="28"/>
          <w:szCs w:val="28"/>
        </w:rPr>
        <w:t>Beck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62E3">
        <w:rPr>
          <w:rFonts w:ascii="Times New Roman" w:hAnsi="Times New Roman" w:cs="Times New Roman"/>
          <w:sz w:val="28"/>
          <w:szCs w:val="28"/>
        </w:rPr>
        <w:t>Kent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Test-Driven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Development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By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Example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. — </w:t>
      </w:r>
      <w:proofErr w:type="spellStart"/>
      <w:r w:rsidRPr="005F62E3">
        <w:rPr>
          <w:rFonts w:ascii="Times New Roman" w:hAnsi="Times New Roman" w:cs="Times New Roman"/>
          <w:sz w:val="28"/>
          <w:szCs w:val="28"/>
        </w:rPr>
        <w:t>Addison-Wesley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>, 2022.</w:t>
      </w:r>
    </w:p>
    <w:p w14:paraId="3AA9B5FB" w14:textId="45B89F19" w:rsidR="005F62E3" w:rsidRPr="008A5126" w:rsidRDefault="005F62E3" w:rsidP="005F62E3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62E3">
        <w:rPr>
          <w:rFonts w:ascii="Times New Roman" w:hAnsi="Times New Roman" w:cs="Times New Roman"/>
          <w:sz w:val="28"/>
          <w:szCs w:val="28"/>
        </w:rPr>
        <w:t>Fewster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62E3">
        <w:rPr>
          <w:rFonts w:ascii="Times New Roman" w:hAnsi="Times New Roman" w:cs="Times New Roman"/>
          <w:sz w:val="28"/>
          <w:szCs w:val="28"/>
        </w:rPr>
        <w:t>Mark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62E3">
        <w:rPr>
          <w:rFonts w:ascii="Times New Roman" w:hAnsi="Times New Roman" w:cs="Times New Roman"/>
          <w:sz w:val="28"/>
          <w:szCs w:val="28"/>
        </w:rPr>
        <w:t>Graham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62E3">
        <w:rPr>
          <w:rFonts w:ascii="Times New Roman" w:hAnsi="Times New Roman" w:cs="Times New Roman"/>
          <w:sz w:val="28"/>
          <w:szCs w:val="28"/>
        </w:rPr>
        <w:t>Dorothy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Experiences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Test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Automation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Case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Studies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Software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Test</w:t>
      </w:r>
      <w:proofErr w:type="spellEnd"/>
      <w:r w:rsidRPr="005F62E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62E3">
        <w:rPr>
          <w:rFonts w:ascii="Times New Roman" w:hAnsi="Times New Roman" w:cs="Times New Roman"/>
          <w:i/>
          <w:iCs/>
          <w:sz w:val="28"/>
          <w:szCs w:val="28"/>
        </w:rPr>
        <w:t>Automation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 xml:space="preserve">. — </w:t>
      </w:r>
      <w:proofErr w:type="spellStart"/>
      <w:r w:rsidRPr="005F62E3">
        <w:rPr>
          <w:rFonts w:ascii="Times New Roman" w:hAnsi="Times New Roman" w:cs="Times New Roman"/>
          <w:sz w:val="28"/>
          <w:szCs w:val="28"/>
        </w:rPr>
        <w:t>Addison-Wesley</w:t>
      </w:r>
      <w:proofErr w:type="spellEnd"/>
      <w:r w:rsidRPr="005F62E3">
        <w:rPr>
          <w:rFonts w:ascii="Times New Roman" w:hAnsi="Times New Roman" w:cs="Times New Roman"/>
          <w:sz w:val="28"/>
          <w:szCs w:val="28"/>
        </w:rPr>
        <w:t>, 2018.</w:t>
      </w:r>
    </w:p>
    <w:sectPr w:rsidR="005F62E3" w:rsidRPr="008A51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02907"/>
    <w:multiLevelType w:val="multilevel"/>
    <w:tmpl w:val="3340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83EC6"/>
    <w:multiLevelType w:val="hybridMultilevel"/>
    <w:tmpl w:val="8F681E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C56EC"/>
    <w:multiLevelType w:val="hybridMultilevel"/>
    <w:tmpl w:val="0EC4CA00"/>
    <w:lvl w:ilvl="0" w:tplc="B18E2094">
      <w:start w:val="2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0626C08"/>
    <w:multiLevelType w:val="hybridMultilevel"/>
    <w:tmpl w:val="7640DEE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67842"/>
    <w:multiLevelType w:val="multilevel"/>
    <w:tmpl w:val="A030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F46E5B"/>
    <w:multiLevelType w:val="multilevel"/>
    <w:tmpl w:val="E56E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22A61"/>
    <w:multiLevelType w:val="hybridMultilevel"/>
    <w:tmpl w:val="918AE2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C6C19"/>
    <w:multiLevelType w:val="hybridMultilevel"/>
    <w:tmpl w:val="503EB5CA"/>
    <w:lvl w:ilvl="0" w:tplc="B5502B4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F256A"/>
    <w:multiLevelType w:val="multilevel"/>
    <w:tmpl w:val="0018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B0BC0"/>
    <w:multiLevelType w:val="multilevel"/>
    <w:tmpl w:val="DF3A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C0392A"/>
    <w:multiLevelType w:val="hybridMultilevel"/>
    <w:tmpl w:val="4FF24D0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E5F4B"/>
    <w:multiLevelType w:val="hybridMultilevel"/>
    <w:tmpl w:val="E3643600"/>
    <w:lvl w:ilvl="0" w:tplc="5B56568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B720EE1"/>
    <w:multiLevelType w:val="hybridMultilevel"/>
    <w:tmpl w:val="0A42CC2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34F56"/>
    <w:multiLevelType w:val="hybridMultilevel"/>
    <w:tmpl w:val="0DE44BF8"/>
    <w:lvl w:ilvl="0" w:tplc="E81287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49254">
    <w:abstractNumId w:val="6"/>
  </w:num>
  <w:num w:numId="2" w16cid:durableId="202910830">
    <w:abstractNumId w:val="10"/>
  </w:num>
  <w:num w:numId="3" w16cid:durableId="433938761">
    <w:abstractNumId w:val="12"/>
  </w:num>
  <w:num w:numId="4" w16cid:durableId="562108916">
    <w:abstractNumId w:val="7"/>
  </w:num>
  <w:num w:numId="5" w16cid:durableId="722414170">
    <w:abstractNumId w:val="9"/>
  </w:num>
  <w:num w:numId="6" w16cid:durableId="1830441290">
    <w:abstractNumId w:val="2"/>
  </w:num>
  <w:num w:numId="7" w16cid:durableId="344525053">
    <w:abstractNumId w:val="13"/>
  </w:num>
  <w:num w:numId="8" w16cid:durableId="1173450230">
    <w:abstractNumId w:val="3"/>
  </w:num>
  <w:num w:numId="9" w16cid:durableId="1529877792">
    <w:abstractNumId w:val="5"/>
  </w:num>
  <w:num w:numId="10" w16cid:durableId="927885464">
    <w:abstractNumId w:val="4"/>
  </w:num>
  <w:num w:numId="11" w16cid:durableId="155070150">
    <w:abstractNumId w:val="11"/>
  </w:num>
  <w:num w:numId="12" w16cid:durableId="625041663">
    <w:abstractNumId w:val="0"/>
  </w:num>
  <w:num w:numId="13" w16cid:durableId="309407278">
    <w:abstractNumId w:val="8"/>
  </w:num>
  <w:num w:numId="14" w16cid:durableId="182905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AE"/>
    <w:rsid w:val="000365AE"/>
    <w:rsid w:val="000732F0"/>
    <w:rsid w:val="00104A39"/>
    <w:rsid w:val="00351531"/>
    <w:rsid w:val="00385868"/>
    <w:rsid w:val="00392DF4"/>
    <w:rsid w:val="00482F88"/>
    <w:rsid w:val="00543C25"/>
    <w:rsid w:val="00583D4B"/>
    <w:rsid w:val="005E638B"/>
    <w:rsid w:val="005F62E3"/>
    <w:rsid w:val="006954A3"/>
    <w:rsid w:val="006E227F"/>
    <w:rsid w:val="007231A1"/>
    <w:rsid w:val="008A5126"/>
    <w:rsid w:val="0096426D"/>
    <w:rsid w:val="00A015F8"/>
    <w:rsid w:val="00A3318B"/>
    <w:rsid w:val="00B8117A"/>
    <w:rsid w:val="00BD7060"/>
    <w:rsid w:val="00DD52B5"/>
    <w:rsid w:val="00DF1665"/>
    <w:rsid w:val="00E07A54"/>
    <w:rsid w:val="00EE01AF"/>
    <w:rsid w:val="00F2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304C5"/>
  <w15:chartTrackingRefBased/>
  <w15:docId w15:val="{1B268BB0-6C4C-4BF1-BC43-BC79245E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F88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5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5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5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5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5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5A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5A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3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3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36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5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5A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5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365A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365AE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F1665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DF1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f0">
    <w:name w:val="Unresolved Mention"/>
    <w:basedOn w:val="a0"/>
    <w:uiPriority w:val="99"/>
    <w:semiHidden/>
    <w:unhideWhenUsed/>
    <w:rsid w:val="00A01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oogle.github.io/googlete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4133</Words>
  <Characters>2357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Салагуб Андрій Олегович</dc:creator>
  <cp:keywords/>
  <dc:description/>
  <cp:lastModifiedBy>Салагуб Андрій Олегович</cp:lastModifiedBy>
  <cp:revision>6</cp:revision>
  <dcterms:created xsi:type="dcterms:W3CDTF">2024-11-13T12:30:00Z</dcterms:created>
  <dcterms:modified xsi:type="dcterms:W3CDTF">2024-11-25T19:07:00Z</dcterms:modified>
</cp:coreProperties>
</file>