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19C76" w14:textId="6A7AFB77" w:rsidR="00D23C98" w:rsidRDefault="00D23C98" w:rsidP="00B54E1C">
      <w:pPr>
        <w:jc w:val="center"/>
      </w:pPr>
      <w:r>
        <w:t>The R</w:t>
      </w:r>
      <w:bookmarkStart w:id="0" w:name="_GoBack"/>
      <w:bookmarkEnd w:id="0"/>
      <w:r>
        <w:t>ust Programming Language</w:t>
      </w:r>
      <w:r w:rsidR="001E4A93">
        <w:t xml:space="preserve"> and its Benefits</w:t>
      </w:r>
    </w:p>
    <w:p w14:paraId="02ED9576" w14:textId="55433274" w:rsidR="00505F8A" w:rsidRDefault="00505F8A" w:rsidP="00B54E1C">
      <w:pPr>
        <w:jc w:val="center"/>
      </w:pPr>
    </w:p>
    <w:p w14:paraId="0DF37A97" w14:textId="50B29C4A" w:rsidR="00381D07" w:rsidRDefault="00381D07" w:rsidP="00B54E1C">
      <w:pPr>
        <w:jc w:val="center"/>
      </w:pPr>
    </w:p>
    <w:p w14:paraId="6F22ADE1" w14:textId="20757944" w:rsidR="00381D07" w:rsidRDefault="00381D07" w:rsidP="00B54E1C">
      <w:pPr>
        <w:jc w:val="center"/>
      </w:pPr>
    </w:p>
    <w:p w14:paraId="55B9E82A" w14:textId="580C7184" w:rsidR="00381D07" w:rsidRDefault="00381D07" w:rsidP="00B54E1C">
      <w:pPr>
        <w:jc w:val="center"/>
      </w:pPr>
    </w:p>
    <w:p w14:paraId="706BC21F" w14:textId="7103120D" w:rsidR="00381D07" w:rsidRDefault="00381D07" w:rsidP="00B54E1C">
      <w:pPr>
        <w:jc w:val="center"/>
      </w:pPr>
    </w:p>
    <w:p w14:paraId="1DD8610E" w14:textId="111011F5" w:rsidR="00381D07" w:rsidRDefault="00381D07" w:rsidP="00B54E1C">
      <w:pPr>
        <w:jc w:val="center"/>
      </w:pPr>
    </w:p>
    <w:p w14:paraId="308D9C80" w14:textId="77777777" w:rsidR="00381D07" w:rsidRDefault="00381D07" w:rsidP="00B54E1C">
      <w:pPr>
        <w:jc w:val="center"/>
      </w:pPr>
    </w:p>
    <w:p w14:paraId="0AC5744A" w14:textId="44398093" w:rsidR="00B54E1C" w:rsidRDefault="00B54E1C" w:rsidP="00B54E1C">
      <w:pPr>
        <w:jc w:val="center"/>
      </w:pPr>
      <w:r>
        <w:t>By</w:t>
      </w:r>
    </w:p>
    <w:p w14:paraId="5752EA66" w14:textId="2CEC92B8" w:rsidR="00505F8A" w:rsidRDefault="00505F8A" w:rsidP="00B54E1C">
      <w:pPr>
        <w:jc w:val="center"/>
      </w:pPr>
      <w:r>
        <w:t>Viacheslav Knyazev</w:t>
      </w:r>
    </w:p>
    <w:p w14:paraId="7FC7C5EB" w14:textId="43B9B2B1" w:rsidR="00505F8A" w:rsidRDefault="00505F8A" w:rsidP="00B54E1C">
      <w:pPr>
        <w:jc w:val="center"/>
      </w:pPr>
    </w:p>
    <w:p w14:paraId="4609021F" w14:textId="62A34696" w:rsidR="00381D07" w:rsidRDefault="00381D07" w:rsidP="00B54E1C">
      <w:pPr>
        <w:jc w:val="center"/>
      </w:pPr>
    </w:p>
    <w:p w14:paraId="2CD7D4D7" w14:textId="6F0D089B" w:rsidR="00381D07" w:rsidRDefault="00381D07" w:rsidP="00B54E1C">
      <w:pPr>
        <w:jc w:val="center"/>
      </w:pPr>
    </w:p>
    <w:p w14:paraId="62100D9B" w14:textId="2D38F70A" w:rsidR="00381D07" w:rsidRDefault="00381D07" w:rsidP="00B54E1C">
      <w:pPr>
        <w:jc w:val="center"/>
      </w:pPr>
    </w:p>
    <w:p w14:paraId="7D6A15D1" w14:textId="77777777" w:rsidR="00FD3D77" w:rsidRDefault="00FD3D77" w:rsidP="00B54E1C">
      <w:pPr>
        <w:jc w:val="center"/>
      </w:pPr>
    </w:p>
    <w:p w14:paraId="5DF9F53C" w14:textId="77777777" w:rsidR="00381D07" w:rsidRDefault="00381D07" w:rsidP="00B54E1C">
      <w:pPr>
        <w:jc w:val="center"/>
      </w:pPr>
    </w:p>
    <w:p w14:paraId="2868BDB9" w14:textId="77777777" w:rsidR="00381D07" w:rsidRDefault="00381D07" w:rsidP="00B54E1C">
      <w:pPr>
        <w:jc w:val="center"/>
      </w:pPr>
    </w:p>
    <w:p w14:paraId="48448023" w14:textId="19E0556B" w:rsidR="00B54E1C" w:rsidRDefault="005F003B" w:rsidP="00B54E1C">
      <w:pPr>
        <w:jc w:val="center"/>
      </w:pPr>
      <w:r>
        <w:t>Systems IV</w:t>
      </w:r>
    </w:p>
    <w:p w14:paraId="6C99706B" w14:textId="77777777" w:rsidR="005F003B" w:rsidRDefault="005F003B" w:rsidP="00B54E1C">
      <w:pPr>
        <w:jc w:val="center"/>
      </w:pPr>
      <w:r>
        <w:t>Christine Donahue</w:t>
      </w:r>
    </w:p>
    <w:p w14:paraId="5E93F13C" w14:textId="5941D796" w:rsidR="005F003B" w:rsidRDefault="005F003B" w:rsidP="00B54E1C">
      <w:pPr>
        <w:jc w:val="center"/>
      </w:pPr>
    </w:p>
    <w:p w14:paraId="4DF878B2" w14:textId="503B3162" w:rsidR="00381D07" w:rsidRDefault="00381D07" w:rsidP="00B54E1C">
      <w:pPr>
        <w:jc w:val="center"/>
      </w:pPr>
    </w:p>
    <w:p w14:paraId="09E26BF3" w14:textId="4E53F99B" w:rsidR="00381D07" w:rsidRDefault="00381D07" w:rsidP="00B54E1C">
      <w:pPr>
        <w:jc w:val="center"/>
      </w:pPr>
    </w:p>
    <w:p w14:paraId="069B8F38" w14:textId="18D21E01" w:rsidR="00381D07" w:rsidRDefault="00381D07" w:rsidP="00B54E1C">
      <w:pPr>
        <w:jc w:val="center"/>
      </w:pPr>
    </w:p>
    <w:p w14:paraId="4FD5CADA" w14:textId="42BF48D5" w:rsidR="00381D07" w:rsidRDefault="00381D07" w:rsidP="00B54E1C">
      <w:pPr>
        <w:jc w:val="center"/>
      </w:pPr>
    </w:p>
    <w:p w14:paraId="3F59EE7E" w14:textId="781F2CD0" w:rsidR="00FD3D77" w:rsidRDefault="00FD3D77" w:rsidP="00B54E1C">
      <w:pPr>
        <w:jc w:val="center"/>
      </w:pPr>
    </w:p>
    <w:p w14:paraId="7AE48E6D" w14:textId="77777777" w:rsidR="00FD3D77" w:rsidRDefault="00FD3D77" w:rsidP="00B54E1C">
      <w:pPr>
        <w:jc w:val="center"/>
      </w:pPr>
    </w:p>
    <w:p w14:paraId="7A21B59B" w14:textId="77777777" w:rsidR="00381D07" w:rsidRDefault="00381D07" w:rsidP="00B54E1C">
      <w:pPr>
        <w:jc w:val="center"/>
      </w:pPr>
    </w:p>
    <w:p w14:paraId="28F1B2CD" w14:textId="77777777" w:rsidR="00C20724" w:rsidRDefault="00B54E1C" w:rsidP="00FE1250">
      <w:pPr>
        <w:jc w:val="center"/>
      </w:pPr>
      <w:r>
        <w:t>12/03/2020</w:t>
      </w:r>
    </w:p>
    <w:p w14:paraId="55B93B61" w14:textId="77777777" w:rsidR="00C20724" w:rsidRDefault="00C20724">
      <w:r>
        <w:br w:type="page"/>
      </w:r>
    </w:p>
    <w:sdt>
      <w:sdtPr>
        <w:rPr>
          <w:rFonts w:asciiTheme="minorHAnsi" w:eastAsiaTheme="minorHAnsi" w:hAnsiTheme="minorHAnsi" w:cstheme="minorBidi"/>
          <w:color w:val="auto"/>
          <w:sz w:val="22"/>
          <w:szCs w:val="22"/>
        </w:rPr>
        <w:id w:val="1250777369"/>
        <w:docPartObj>
          <w:docPartGallery w:val="Table of Contents"/>
          <w:docPartUnique/>
        </w:docPartObj>
      </w:sdtPr>
      <w:sdtEndPr>
        <w:rPr>
          <w:b/>
          <w:bCs/>
          <w:noProof/>
        </w:rPr>
      </w:sdtEndPr>
      <w:sdtContent>
        <w:p w14:paraId="1DC5D9C7" w14:textId="7445652A" w:rsidR="00E66D9B" w:rsidRDefault="00E66D9B">
          <w:pPr>
            <w:pStyle w:val="TOCHeading"/>
          </w:pPr>
          <w:r>
            <w:t>Contents</w:t>
          </w:r>
        </w:p>
        <w:p w14:paraId="4E2CCAFC" w14:textId="2AF7D04D" w:rsidR="00130E2B" w:rsidRDefault="00E66D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004407" w:history="1">
            <w:r w:rsidR="00130E2B" w:rsidRPr="0052070B">
              <w:rPr>
                <w:rStyle w:val="Hyperlink"/>
                <w:noProof/>
              </w:rPr>
              <w:t>Executive Summary</w:t>
            </w:r>
            <w:r w:rsidR="00130E2B">
              <w:rPr>
                <w:noProof/>
                <w:webHidden/>
              </w:rPr>
              <w:tab/>
            </w:r>
            <w:r w:rsidR="00130E2B">
              <w:rPr>
                <w:noProof/>
                <w:webHidden/>
              </w:rPr>
              <w:fldChar w:fldCharType="begin"/>
            </w:r>
            <w:r w:rsidR="00130E2B">
              <w:rPr>
                <w:noProof/>
                <w:webHidden/>
              </w:rPr>
              <w:instrText xml:space="preserve"> PAGEREF _Toc37004407 \h </w:instrText>
            </w:r>
            <w:r w:rsidR="00130E2B">
              <w:rPr>
                <w:noProof/>
                <w:webHidden/>
              </w:rPr>
            </w:r>
            <w:r w:rsidR="00130E2B">
              <w:rPr>
                <w:noProof/>
                <w:webHidden/>
              </w:rPr>
              <w:fldChar w:fldCharType="separate"/>
            </w:r>
            <w:r w:rsidR="00130E2B">
              <w:rPr>
                <w:noProof/>
                <w:webHidden/>
              </w:rPr>
              <w:t>3</w:t>
            </w:r>
            <w:r w:rsidR="00130E2B">
              <w:rPr>
                <w:noProof/>
                <w:webHidden/>
              </w:rPr>
              <w:fldChar w:fldCharType="end"/>
            </w:r>
          </w:hyperlink>
        </w:p>
        <w:p w14:paraId="27740D8D" w14:textId="63CCA19A" w:rsidR="00130E2B" w:rsidRDefault="000B60E7">
          <w:pPr>
            <w:pStyle w:val="TOC1"/>
            <w:tabs>
              <w:tab w:val="right" w:leader="dot" w:pos="9350"/>
            </w:tabs>
            <w:rPr>
              <w:rFonts w:eastAsiaTheme="minorEastAsia"/>
              <w:noProof/>
            </w:rPr>
          </w:pPr>
          <w:hyperlink w:anchor="_Toc37004408" w:history="1">
            <w:r w:rsidR="00130E2B" w:rsidRPr="0052070B">
              <w:rPr>
                <w:rStyle w:val="Hyperlink"/>
                <w:noProof/>
              </w:rPr>
              <w:t>Introduction</w:t>
            </w:r>
            <w:r w:rsidR="00130E2B">
              <w:rPr>
                <w:noProof/>
                <w:webHidden/>
              </w:rPr>
              <w:tab/>
            </w:r>
            <w:r w:rsidR="00130E2B">
              <w:rPr>
                <w:noProof/>
                <w:webHidden/>
              </w:rPr>
              <w:fldChar w:fldCharType="begin"/>
            </w:r>
            <w:r w:rsidR="00130E2B">
              <w:rPr>
                <w:noProof/>
                <w:webHidden/>
              </w:rPr>
              <w:instrText xml:space="preserve"> PAGEREF _Toc37004408 \h </w:instrText>
            </w:r>
            <w:r w:rsidR="00130E2B">
              <w:rPr>
                <w:noProof/>
                <w:webHidden/>
              </w:rPr>
            </w:r>
            <w:r w:rsidR="00130E2B">
              <w:rPr>
                <w:noProof/>
                <w:webHidden/>
              </w:rPr>
              <w:fldChar w:fldCharType="separate"/>
            </w:r>
            <w:r w:rsidR="00130E2B">
              <w:rPr>
                <w:noProof/>
                <w:webHidden/>
              </w:rPr>
              <w:t>4</w:t>
            </w:r>
            <w:r w:rsidR="00130E2B">
              <w:rPr>
                <w:noProof/>
                <w:webHidden/>
              </w:rPr>
              <w:fldChar w:fldCharType="end"/>
            </w:r>
          </w:hyperlink>
        </w:p>
        <w:p w14:paraId="2A389232" w14:textId="7E4C3C5F" w:rsidR="00130E2B" w:rsidRDefault="000B60E7">
          <w:pPr>
            <w:pStyle w:val="TOC1"/>
            <w:tabs>
              <w:tab w:val="right" w:leader="dot" w:pos="9350"/>
            </w:tabs>
            <w:rPr>
              <w:rFonts w:eastAsiaTheme="minorEastAsia"/>
              <w:noProof/>
            </w:rPr>
          </w:pPr>
          <w:hyperlink w:anchor="_Toc37004409" w:history="1">
            <w:r w:rsidR="00130E2B" w:rsidRPr="0052070B">
              <w:rPr>
                <w:rStyle w:val="Hyperlink"/>
                <w:noProof/>
              </w:rPr>
              <w:t>Who is behind Rust?</w:t>
            </w:r>
            <w:r w:rsidR="00130E2B">
              <w:rPr>
                <w:noProof/>
                <w:webHidden/>
              </w:rPr>
              <w:tab/>
            </w:r>
            <w:r w:rsidR="00130E2B">
              <w:rPr>
                <w:noProof/>
                <w:webHidden/>
              </w:rPr>
              <w:fldChar w:fldCharType="begin"/>
            </w:r>
            <w:r w:rsidR="00130E2B">
              <w:rPr>
                <w:noProof/>
                <w:webHidden/>
              </w:rPr>
              <w:instrText xml:space="preserve"> PAGEREF _Toc37004409 \h </w:instrText>
            </w:r>
            <w:r w:rsidR="00130E2B">
              <w:rPr>
                <w:noProof/>
                <w:webHidden/>
              </w:rPr>
            </w:r>
            <w:r w:rsidR="00130E2B">
              <w:rPr>
                <w:noProof/>
                <w:webHidden/>
              </w:rPr>
              <w:fldChar w:fldCharType="separate"/>
            </w:r>
            <w:r w:rsidR="00130E2B">
              <w:rPr>
                <w:noProof/>
                <w:webHidden/>
              </w:rPr>
              <w:t>4</w:t>
            </w:r>
            <w:r w:rsidR="00130E2B">
              <w:rPr>
                <w:noProof/>
                <w:webHidden/>
              </w:rPr>
              <w:fldChar w:fldCharType="end"/>
            </w:r>
          </w:hyperlink>
        </w:p>
        <w:p w14:paraId="574D55F0" w14:textId="47ACDCFC" w:rsidR="00130E2B" w:rsidRDefault="000B60E7">
          <w:pPr>
            <w:pStyle w:val="TOC1"/>
            <w:tabs>
              <w:tab w:val="right" w:leader="dot" w:pos="9350"/>
            </w:tabs>
            <w:rPr>
              <w:rFonts w:eastAsiaTheme="minorEastAsia"/>
              <w:noProof/>
            </w:rPr>
          </w:pPr>
          <w:hyperlink w:anchor="_Toc37004410" w:history="1">
            <w:r w:rsidR="00130E2B" w:rsidRPr="0052070B">
              <w:rPr>
                <w:rStyle w:val="Hyperlink"/>
                <w:noProof/>
              </w:rPr>
              <w:t>Immutability</w:t>
            </w:r>
            <w:r w:rsidR="00130E2B">
              <w:rPr>
                <w:noProof/>
                <w:webHidden/>
              </w:rPr>
              <w:tab/>
            </w:r>
            <w:r w:rsidR="00130E2B">
              <w:rPr>
                <w:noProof/>
                <w:webHidden/>
              </w:rPr>
              <w:fldChar w:fldCharType="begin"/>
            </w:r>
            <w:r w:rsidR="00130E2B">
              <w:rPr>
                <w:noProof/>
                <w:webHidden/>
              </w:rPr>
              <w:instrText xml:space="preserve"> PAGEREF _Toc37004410 \h </w:instrText>
            </w:r>
            <w:r w:rsidR="00130E2B">
              <w:rPr>
                <w:noProof/>
                <w:webHidden/>
              </w:rPr>
            </w:r>
            <w:r w:rsidR="00130E2B">
              <w:rPr>
                <w:noProof/>
                <w:webHidden/>
              </w:rPr>
              <w:fldChar w:fldCharType="separate"/>
            </w:r>
            <w:r w:rsidR="00130E2B">
              <w:rPr>
                <w:noProof/>
                <w:webHidden/>
              </w:rPr>
              <w:t>4</w:t>
            </w:r>
            <w:r w:rsidR="00130E2B">
              <w:rPr>
                <w:noProof/>
                <w:webHidden/>
              </w:rPr>
              <w:fldChar w:fldCharType="end"/>
            </w:r>
          </w:hyperlink>
        </w:p>
        <w:p w14:paraId="4CE6C6DB" w14:textId="61780879" w:rsidR="00130E2B" w:rsidRDefault="000B60E7">
          <w:pPr>
            <w:pStyle w:val="TOC1"/>
            <w:tabs>
              <w:tab w:val="right" w:leader="dot" w:pos="9350"/>
            </w:tabs>
            <w:rPr>
              <w:rFonts w:eastAsiaTheme="minorEastAsia"/>
              <w:noProof/>
            </w:rPr>
          </w:pPr>
          <w:hyperlink w:anchor="_Toc37004411" w:history="1">
            <w:r w:rsidR="00130E2B" w:rsidRPr="0052070B">
              <w:rPr>
                <w:rStyle w:val="Hyperlink"/>
                <w:noProof/>
              </w:rPr>
              <w:t>Memory Models, Ownership and Borrowing</w:t>
            </w:r>
            <w:r w:rsidR="00130E2B">
              <w:rPr>
                <w:noProof/>
                <w:webHidden/>
              </w:rPr>
              <w:tab/>
            </w:r>
            <w:r w:rsidR="00130E2B">
              <w:rPr>
                <w:noProof/>
                <w:webHidden/>
              </w:rPr>
              <w:fldChar w:fldCharType="begin"/>
            </w:r>
            <w:r w:rsidR="00130E2B">
              <w:rPr>
                <w:noProof/>
                <w:webHidden/>
              </w:rPr>
              <w:instrText xml:space="preserve"> PAGEREF _Toc37004411 \h </w:instrText>
            </w:r>
            <w:r w:rsidR="00130E2B">
              <w:rPr>
                <w:noProof/>
                <w:webHidden/>
              </w:rPr>
            </w:r>
            <w:r w:rsidR="00130E2B">
              <w:rPr>
                <w:noProof/>
                <w:webHidden/>
              </w:rPr>
              <w:fldChar w:fldCharType="separate"/>
            </w:r>
            <w:r w:rsidR="00130E2B">
              <w:rPr>
                <w:noProof/>
                <w:webHidden/>
              </w:rPr>
              <w:t>4</w:t>
            </w:r>
            <w:r w:rsidR="00130E2B">
              <w:rPr>
                <w:noProof/>
                <w:webHidden/>
              </w:rPr>
              <w:fldChar w:fldCharType="end"/>
            </w:r>
          </w:hyperlink>
        </w:p>
        <w:p w14:paraId="4C67A443" w14:textId="1C026D31" w:rsidR="00130E2B" w:rsidRDefault="000B60E7">
          <w:pPr>
            <w:pStyle w:val="TOC1"/>
            <w:tabs>
              <w:tab w:val="right" w:leader="dot" w:pos="9350"/>
            </w:tabs>
            <w:rPr>
              <w:rFonts w:eastAsiaTheme="minorEastAsia"/>
              <w:noProof/>
            </w:rPr>
          </w:pPr>
          <w:hyperlink w:anchor="_Toc37004412" w:history="1">
            <w:r w:rsidR="00130E2B" w:rsidRPr="0052070B">
              <w:rPr>
                <w:rStyle w:val="Hyperlink"/>
                <w:noProof/>
              </w:rPr>
              <w:t>Type System</w:t>
            </w:r>
            <w:r w:rsidR="00130E2B">
              <w:rPr>
                <w:noProof/>
                <w:webHidden/>
              </w:rPr>
              <w:tab/>
            </w:r>
            <w:r w:rsidR="00130E2B">
              <w:rPr>
                <w:noProof/>
                <w:webHidden/>
              </w:rPr>
              <w:fldChar w:fldCharType="begin"/>
            </w:r>
            <w:r w:rsidR="00130E2B">
              <w:rPr>
                <w:noProof/>
                <w:webHidden/>
              </w:rPr>
              <w:instrText xml:space="preserve"> PAGEREF _Toc37004412 \h </w:instrText>
            </w:r>
            <w:r w:rsidR="00130E2B">
              <w:rPr>
                <w:noProof/>
                <w:webHidden/>
              </w:rPr>
            </w:r>
            <w:r w:rsidR="00130E2B">
              <w:rPr>
                <w:noProof/>
                <w:webHidden/>
              </w:rPr>
              <w:fldChar w:fldCharType="separate"/>
            </w:r>
            <w:r w:rsidR="00130E2B">
              <w:rPr>
                <w:noProof/>
                <w:webHidden/>
              </w:rPr>
              <w:t>8</w:t>
            </w:r>
            <w:r w:rsidR="00130E2B">
              <w:rPr>
                <w:noProof/>
                <w:webHidden/>
              </w:rPr>
              <w:fldChar w:fldCharType="end"/>
            </w:r>
          </w:hyperlink>
        </w:p>
        <w:p w14:paraId="3F157CFA" w14:textId="397442F5" w:rsidR="00130E2B" w:rsidRDefault="000B60E7">
          <w:pPr>
            <w:pStyle w:val="TOC2"/>
            <w:tabs>
              <w:tab w:val="right" w:leader="dot" w:pos="9350"/>
            </w:tabs>
            <w:rPr>
              <w:noProof/>
            </w:rPr>
          </w:pPr>
          <w:hyperlink w:anchor="_Toc37004413" w:history="1">
            <w:r w:rsidR="00130E2B" w:rsidRPr="0052070B">
              <w:rPr>
                <w:rStyle w:val="Hyperlink"/>
                <w:noProof/>
              </w:rPr>
              <w:t>No unexpected behavior</w:t>
            </w:r>
            <w:r w:rsidR="00130E2B">
              <w:rPr>
                <w:noProof/>
                <w:webHidden/>
              </w:rPr>
              <w:tab/>
            </w:r>
            <w:r w:rsidR="00130E2B">
              <w:rPr>
                <w:noProof/>
                <w:webHidden/>
              </w:rPr>
              <w:fldChar w:fldCharType="begin"/>
            </w:r>
            <w:r w:rsidR="00130E2B">
              <w:rPr>
                <w:noProof/>
                <w:webHidden/>
              </w:rPr>
              <w:instrText xml:space="preserve"> PAGEREF _Toc37004413 \h </w:instrText>
            </w:r>
            <w:r w:rsidR="00130E2B">
              <w:rPr>
                <w:noProof/>
                <w:webHidden/>
              </w:rPr>
            </w:r>
            <w:r w:rsidR="00130E2B">
              <w:rPr>
                <w:noProof/>
                <w:webHidden/>
              </w:rPr>
              <w:fldChar w:fldCharType="separate"/>
            </w:r>
            <w:r w:rsidR="00130E2B">
              <w:rPr>
                <w:noProof/>
                <w:webHidden/>
              </w:rPr>
              <w:t>9</w:t>
            </w:r>
            <w:r w:rsidR="00130E2B">
              <w:rPr>
                <w:noProof/>
                <w:webHidden/>
              </w:rPr>
              <w:fldChar w:fldCharType="end"/>
            </w:r>
          </w:hyperlink>
        </w:p>
        <w:p w14:paraId="3668461B" w14:textId="4495A1A4" w:rsidR="00130E2B" w:rsidRDefault="000B60E7">
          <w:pPr>
            <w:pStyle w:val="TOC1"/>
            <w:tabs>
              <w:tab w:val="right" w:leader="dot" w:pos="9350"/>
            </w:tabs>
            <w:rPr>
              <w:rFonts w:eastAsiaTheme="minorEastAsia"/>
              <w:noProof/>
            </w:rPr>
          </w:pPr>
          <w:hyperlink w:anchor="_Toc37004414" w:history="1">
            <w:r w:rsidR="00130E2B" w:rsidRPr="0052070B">
              <w:rPr>
                <w:rStyle w:val="Hyperlink"/>
                <w:noProof/>
              </w:rPr>
              <w:t>Fearless Concurrency</w:t>
            </w:r>
            <w:r w:rsidR="00130E2B">
              <w:rPr>
                <w:noProof/>
                <w:webHidden/>
              </w:rPr>
              <w:tab/>
            </w:r>
            <w:r w:rsidR="00130E2B">
              <w:rPr>
                <w:noProof/>
                <w:webHidden/>
              </w:rPr>
              <w:fldChar w:fldCharType="begin"/>
            </w:r>
            <w:r w:rsidR="00130E2B">
              <w:rPr>
                <w:noProof/>
                <w:webHidden/>
              </w:rPr>
              <w:instrText xml:space="preserve"> PAGEREF _Toc37004414 \h </w:instrText>
            </w:r>
            <w:r w:rsidR="00130E2B">
              <w:rPr>
                <w:noProof/>
                <w:webHidden/>
              </w:rPr>
            </w:r>
            <w:r w:rsidR="00130E2B">
              <w:rPr>
                <w:noProof/>
                <w:webHidden/>
              </w:rPr>
              <w:fldChar w:fldCharType="separate"/>
            </w:r>
            <w:r w:rsidR="00130E2B">
              <w:rPr>
                <w:noProof/>
                <w:webHidden/>
              </w:rPr>
              <w:t>9</w:t>
            </w:r>
            <w:r w:rsidR="00130E2B">
              <w:rPr>
                <w:noProof/>
                <w:webHidden/>
              </w:rPr>
              <w:fldChar w:fldCharType="end"/>
            </w:r>
          </w:hyperlink>
        </w:p>
        <w:p w14:paraId="595657FE" w14:textId="03A9D5BB" w:rsidR="00130E2B" w:rsidRDefault="000B60E7">
          <w:pPr>
            <w:pStyle w:val="TOC1"/>
            <w:tabs>
              <w:tab w:val="right" w:leader="dot" w:pos="9350"/>
            </w:tabs>
            <w:rPr>
              <w:rFonts w:eastAsiaTheme="minorEastAsia"/>
              <w:noProof/>
            </w:rPr>
          </w:pPr>
          <w:hyperlink w:anchor="_Toc37004415" w:history="1">
            <w:r w:rsidR="00130E2B" w:rsidRPr="0052070B">
              <w:rPr>
                <w:rStyle w:val="Hyperlink"/>
                <w:noProof/>
              </w:rPr>
              <w:t>Documentation and Testing</w:t>
            </w:r>
            <w:r w:rsidR="00130E2B">
              <w:rPr>
                <w:noProof/>
                <w:webHidden/>
              </w:rPr>
              <w:tab/>
            </w:r>
            <w:r w:rsidR="00130E2B">
              <w:rPr>
                <w:noProof/>
                <w:webHidden/>
              </w:rPr>
              <w:fldChar w:fldCharType="begin"/>
            </w:r>
            <w:r w:rsidR="00130E2B">
              <w:rPr>
                <w:noProof/>
                <w:webHidden/>
              </w:rPr>
              <w:instrText xml:space="preserve"> PAGEREF _Toc37004415 \h </w:instrText>
            </w:r>
            <w:r w:rsidR="00130E2B">
              <w:rPr>
                <w:noProof/>
                <w:webHidden/>
              </w:rPr>
            </w:r>
            <w:r w:rsidR="00130E2B">
              <w:rPr>
                <w:noProof/>
                <w:webHidden/>
              </w:rPr>
              <w:fldChar w:fldCharType="separate"/>
            </w:r>
            <w:r w:rsidR="00130E2B">
              <w:rPr>
                <w:noProof/>
                <w:webHidden/>
              </w:rPr>
              <w:t>10</w:t>
            </w:r>
            <w:r w:rsidR="00130E2B">
              <w:rPr>
                <w:noProof/>
                <w:webHidden/>
              </w:rPr>
              <w:fldChar w:fldCharType="end"/>
            </w:r>
          </w:hyperlink>
        </w:p>
        <w:p w14:paraId="607A9179" w14:textId="01CC3A95" w:rsidR="00130E2B" w:rsidRDefault="000B60E7">
          <w:pPr>
            <w:pStyle w:val="TOC1"/>
            <w:tabs>
              <w:tab w:val="right" w:leader="dot" w:pos="9350"/>
            </w:tabs>
            <w:rPr>
              <w:rFonts w:eastAsiaTheme="minorEastAsia"/>
              <w:noProof/>
            </w:rPr>
          </w:pPr>
          <w:hyperlink w:anchor="_Toc37004416" w:history="1">
            <w:r w:rsidR="00130E2B" w:rsidRPr="0052070B">
              <w:rPr>
                <w:rStyle w:val="Hyperlink"/>
                <w:noProof/>
              </w:rPr>
              <w:t>Conclusion</w:t>
            </w:r>
            <w:r w:rsidR="00130E2B">
              <w:rPr>
                <w:noProof/>
                <w:webHidden/>
              </w:rPr>
              <w:tab/>
            </w:r>
            <w:r w:rsidR="00130E2B">
              <w:rPr>
                <w:noProof/>
                <w:webHidden/>
              </w:rPr>
              <w:fldChar w:fldCharType="begin"/>
            </w:r>
            <w:r w:rsidR="00130E2B">
              <w:rPr>
                <w:noProof/>
                <w:webHidden/>
              </w:rPr>
              <w:instrText xml:space="preserve"> PAGEREF _Toc37004416 \h </w:instrText>
            </w:r>
            <w:r w:rsidR="00130E2B">
              <w:rPr>
                <w:noProof/>
                <w:webHidden/>
              </w:rPr>
            </w:r>
            <w:r w:rsidR="00130E2B">
              <w:rPr>
                <w:noProof/>
                <w:webHidden/>
              </w:rPr>
              <w:fldChar w:fldCharType="separate"/>
            </w:r>
            <w:r w:rsidR="00130E2B">
              <w:rPr>
                <w:noProof/>
                <w:webHidden/>
              </w:rPr>
              <w:t>11</w:t>
            </w:r>
            <w:r w:rsidR="00130E2B">
              <w:rPr>
                <w:noProof/>
                <w:webHidden/>
              </w:rPr>
              <w:fldChar w:fldCharType="end"/>
            </w:r>
          </w:hyperlink>
        </w:p>
        <w:p w14:paraId="592BC5DE" w14:textId="70E5ECE7" w:rsidR="00130E2B" w:rsidRDefault="000B60E7">
          <w:pPr>
            <w:pStyle w:val="TOC1"/>
            <w:tabs>
              <w:tab w:val="right" w:leader="dot" w:pos="9350"/>
            </w:tabs>
            <w:rPr>
              <w:rFonts w:eastAsiaTheme="minorEastAsia"/>
              <w:noProof/>
            </w:rPr>
          </w:pPr>
          <w:hyperlink w:anchor="_Toc37004417" w:history="1">
            <w:r w:rsidR="00130E2B" w:rsidRPr="0052070B">
              <w:rPr>
                <w:rStyle w:val="Hyperlink"/>
                <w:noProof/>
              </w:rPr>
              <w:t>Sources</w:t>
            </w:r>
            <w:r w:rsidR="00130E2B">
              <w:rPr>
                <w:noProof/>
                <w:webHidden/>
              </w:rPr>
              <w:tab/>
            </w:r>
            <w:r w:rsidR="00130E2B">
              <w:rPr>
                <w:noProof/>
                <w:webHidden/>
              </w:rPr>
              <w:fldChar w:fldCharType="begin"/>
            </w:r>
            <w:r w:rsidR="00130E2B">
              <w:rPr>
                <w:noProof/>
                <w:webHidden/>
              </w:rPr>
              <w:instrText xml:space="preserve"> PAGEREF _Toc37004417 \h </w:instrText>
            </w:r>
            <w:r w:rsidR="00130E2B">
              <w:rPr>
                <w:noProof/>
                <w:webHidden/>
              </w:rPr>
            </w:r>
            <w:r w:rsidR="00130E2B">
              <w:rPr>
                <w:noProof/>
                <w:webHidden/>
              </w:rPr>
              <w:fldChar w:fldCharType="separate"/>
            </w:r>
            <w:r w:rsidR="00130E2B">
              <w:rPr>
                <w:noProof/>
                <w:webHidden/>
              </w:rPr>
              <w:t>11</w:t>
            </w:r>
            <w:r w:rsidR="00130E2B">
              <w:rPr>
                <w:noProof/>
                <w:webHidden/>
              </w:rPr>
              <w:fldChar w:fldCharType="end"/>
            </w:r>
          </w:hyperlink>
        </w:p>
        <w:p w14:paraId="4A406868" w14:textId="7F52B999" w:rsidR="00E66D9B" w:rsidRDefault="00E66D9B">
          <w:r>
            <w:rPr>
              <w:b/>
              <w:bCs/>
              <w:noProof/>
            </w:rPr>
            <w:fldChar w:fldCharType="end"/>
          </w:r>
        </w:p>
      </w:sdtContent>
    </w:sdt>
    <w:p w14:paraId="63759149" w14:textId="475C3ECF" w:rsidR="00130E2B" w:rsidRDefault="0059040A">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7004396" w:history="1">
        <w:r w:rsidR="00130E2B" w:rsidRPr="00362D52">
          <w:rPr>
            <w:rStyle w:val="Hyperlink"/>
            <w:noProof/>
          </w:rPr>
          <w:t>Figure 1: Lexical scoping</w:t>
        </w:r>
        <w:r w:rsidR="00130E2B">
          <w:rPr>
            <w:noProof/>
            <w:webHidden/>
          </w:rPr>
          <w:tab/>
        </w:r>
        <w:r w:rsidR="00130E2B">
          <w:rPr>
            <w:noProof/>
            <w:webHidden/>
          </w:rPr>
          <w:fldChar w:fldCharType="begin"/>
        </w:r>
        <w:r w:rsidR="00130E2B">
          <w:rPr>
            <w:noProof/>
            <w:webHidden/>
          </w:rPr>
          <w:instrText xml:space="preserve"> PAGEREF _Toc37004396 \h </w:instrText>
        </w:r>
        <w:r w:rsidR="00130E2B">
          <w:rPr>
            <w:noProof/>
            <w:webHidden/>
          </w:rPr>
        </w:r>
        <w:r w:rsidR="00130E2B">
          <w:rPr>
            <w:noProof/>
            <w:webHidden/>
          </w:rPr>
          <w:fldChar w:fldCharType="separate"/>
        </w:r>
        <w:r w:rsidR="00130E2B">
          <w:rPr>
            <w:noProof/>
            <w:webHidden/>
          </w:rPr>
          <w:t>5</w:t>
        </w:r>
        <w:r w:rsidR="00130E2B">
          <w:rPr>
            <w:noProof/>
            <w:webHidden/>
          </w:rPr>
          <w:fldChar w:fldCharType="end"/>
        </w:r>
      </w:hyperlink>
    </w:p>
    <w:p w14:paraId="30538658" w14:textId="46C0AD5F" w:rsidR="00130E2B" w:rsidRDefault="000B60E7">
      <w:pPr>
        <w:pStyle w:val="TableofFigures"/>
        <w:tabs>
          <w:tab w:val="right" w:leader="dot" w:pos="9350"/>
        </w:tabs>
        <w:rPr>
          <w:rFonts w:eastAsiaTheme="minorEastAsia"/>
          <w:noProof/>
        </w:rPr>
      </w:pPr>
      <w:hyperlink w:anchor="_Toc37004397" w:history="1">
        <w:r w:rsidR="00130E2B" w:rsidRPr="00362D52">
          <w:rPr>
            <w:rStyle w:val="Hyperlink"/>
            <w:noProof/>
          </w:rPr>
          <w:t>Figure 2: Ownership with stack values</w:t>
        </w:r>
        <w:r w:rsidR="00130E2B">
          <w:rPr>
            <w:noProof/>
            <w:webHidden/>
          </w:rPr>
          <w:tab/>
        </w:r>
        <w:r w:rsidR="00130E2B">
          <w:rPr>
            <w:noProof/>
            <w:webHidden/>
          </w:rPr>
          <w:fldChar w:fldCharType="begin"/>
        </w:r>
        <w:r w:rsidR="00130E2B">
          <w:rPr>
            <w:noProof/>
            <w:webHidden/>
          </w:rPr>
          <w:instrText xml:space="preserve"> PAGEREF _Toc37004397 \h </w:instrText>
        </w:r>
        <w:r w:rsidR="00130E2B">
          <w:rPr>
            <w:noProof/>
            <w:webHidden/>
          </w:rPr>
        </w:r>
        <w:r w:rsidR="00130E2B">
          <w:rPr>
            <w:noProof/>
            <w:webHidden/>
          </w:rPr>
          <w:fldChar w:fldCharType="separate"/>
        </w:r>
        <w:r w:rsidR="00130E2B">
          <w:rPr>
            <w:noProof/>
            <w:webHidden/>
          </w:rPr>
          <w:t>5</w:t>
        </w:r>
        <w:r w:rsidR="00130E2B">
          <w:rPr>
            <w:noProof/>
            <w:webHidden/>
          </w:rPr>
          <w:fldChar w:fldCharType="end"/>
        </w:r>
      </w:hyperlink>
    </w:p>
    <w:p w14:paraId="0F55BC3B" w14:textId="44EDBFD0" w:rsidR="00130E2B" w:rsidRDefault="000B60E7">
      <w:pPr>
        <w:pStyle w:val="TableofFigures"/>
        <w:tabs>
          <w:tab w:val="right" w:leader="dot" w:pos="9350"/>
        </w:tabs>
        <w:rPr>
          <w:rFonts w:eastAsiaTheme="minorEastAsia"/>
          <w:noProof/>
        </w:rPr>
      </w:pPr>
      <w:hyperlink w:anchor="_Toc37004398" w:history="1">
        <w:r w:rsidR="00130E2B" w:rsidRPr="00362D52">
          <w:rPr>
            <w:rStyle w:val="Hyperlink"/>
            <w:noProof/>
          </w:rPr>
          <w:t>Figure 3: Ownership with heap values</w:t>
        </w:r>
        <w:r w:rsidR="00130E2B">
          <w:rPr>
            <w:noProof/>
            <w:webHidden/>
          </w:rPr>
          <w:tab/>
        </w:r>
        <w:r w:rsidR="00130E2B">
          <w:rPr>
            <w:noProof/>
            <w:webHidden/>
          </w:rPr>
          <w:fldChar w:fldCharType="begin"/>
        </w:r>
        <w:r w:rsidR="00130E2B">
          <w:rPr>
            <w:noProof/>
            <w:webHidden/>
          </w:rPr>
          <w:instrText xml:space="preserve"> PAGEREF _Toc37004398 \h </w:instrText>
        </w:r>
        <w:r w:rsidR="00130E2B">
          <w:rPr>
            <w:noProof/>
            <w:webHidden/>
          </w:rPr>
        </w:r>
        <w:r w:rsidR="00130E2B">
          <w:rPr>
            <w:noProof/>
            <w:webHidden/>
          </w:rPr>
          <w:fldChar w:fldCharType="separate"/>
        </w:r>
        <w:r w:rsidR="00130E2B">
          <w:rPr>
            <w:noProof/>
            <w:webHidden/>
          </w:rPr>
          <w:t>5</w:t>
        </w:r>
        <w:r w:rsidR="00130E2B">
          <w:rPr>
            <w:noProof/>
            <w:webHidden/>
          </w:rPr>
          <w:fldChar w:fldCharType="end"/>
        </w:r>
      </w:hyperlink>
    </w:p>
    <w:p w14:paraId="6722EA3D" w14:textId="381FA747" w:rsidR="00130E2B" w:rsidRDefault="000B60E7">
      <w:pPr>
        <w:pStyle w:val="TableofFigures"/>
        <w:tabs>
          <w:tab w:val="right" w:leader="dot" w:pos="9350"/>
        </w:tabs>
        <w:rPr>
          <w:rFonts w:eastAsiaTheme="minorEastAsia"/>
          <w:noProof/>
        </w:rPr>
      </w:pPr>
      <w:hyperlink w:anchor="_Toc37004399" w:history="1">
        <w:r w:rsidR="00130E2B" w:rsidRPr="00362D52">
          <w:rPr>
            <w:rStyle w:val="Hyperlink"/>
            <w:noProof/>
          </w:rPr>
          <w:t>Figure 4: Ownership with methods</w:t>
        </w:r>
        <w:r w:rsidR="00130E2B">
          <w:rPr>
            <w:noProof/>
            <w:webHidden/>
          </w:rPr>
          <w:tab/>
        </w:r>
        <w:r w:rsidR="00130E2B">
          <w:rPr>
            <w:noProof/>
            <w:webHidden/>
          </w:rPr>
          <w:fldChar w:fldCharType="begin"/>
        </w:r>
        <w:r w:rsidR="00130E2B">
          <w:rPr>
            <w:noProof/>
            <w:webHidden/>
          </w:rPr>
          <w:instrText xml:space="preserve"> PAGEREF _Toc37004399 \h </w:instrText>
        </w:r>
        <w:r w:rsidR="00130E2B">
          <w:rPr>
            <w:noProof/>
            <w:webHidden/>
          </w:rPr>
        </w:r>
        <w:r w:rsidR="00130E2B">
          <w:rPr>
            <w:noProof/>
            <w:webHidden/>
          </w:rPr>
          <w:fldChar w:fldCharType="separate"/>
        </w:r>
        <w:r w:rsidR="00130E2B">
          <w:rPr>
            <w:noProof/>
            <w:webHidden/>
          </w:rPr>
          <w:t>6</w:t>
        </w:r>
        <w:r w:rsidR="00130E2B">
          <w:rPr>
            <w:noProof/>
            <w:webHidden/>
          </w:rPr>
          <w:fldChar w:fldCharType="end"/>
        </w:r>
      </w:hyperlink>
    </w:p>
    <w:p w14:paraId="418118F3" w14:textId="11A2F28D" w:rsidR="00130E2B" w:rsidRDefault="000B60E7">
      <w:pPr>
        <w:pStyle w:val="TableofFigures"/>
        <w:tabs>
          <w:tab w:val="right" w:leader="dot" w:pos="9350"/>
        </w:tabs>
        <w:rPr>
          <w:rFonts w:eastAsiaTheme="minorEastAsia"/>
          <w:noProof/>
        </w:rPr>
      </w:pPr>
      <w:hyperlink w:anchor="_Toc37004400" w:history="1">
        <w:r w:rsidR="00130E2B" w:rsidRPr="00362D52">
          <w:rPr>
            <w:rStyle w:val="Hyperlink"/>
            <w:noProof/>
          </w:rPr>
          <w:t>Figure 5: Returning ownership</w:t>
        </w:r>
        <w:r w:rsidR="00130E2B">
          <w:rPr>
            <w:noProof/>
            <w:webHidden/>
          </w:rPr>
          <w:tab/>
        </w:r>
        <w:r w:rsidR="00130E2B">
          <w:rPr>
            <w:noProof/>
            <w:webHidden/>
          </w:rPr>
          <w:fldChar w:fldCharType="begin"/>
        </w:r>
        <w:r w:rsidR="00130E2B">
          <w:rPr>
            <w:noProof/>
            <w:webHidden/>
          </w:rPr>
          <w:instrText xml:space="preserve"> PAGEREF _Toc37004400 \h </w:instrText>
        </w:r>
        <w:r w:rsidR="00130E2B">
          <w:rPr>
            <w:noProof/>
            <w:webHidden/>
          </w:rPr>
        </w:r>
        <w:r w:rsidR="00130E2B">
          <w:rPr>
            <w:noProof/>
            <w:webHidden/>
          </w:rPr>
          <w:fldChar w:fldCharType="separate"/>
        </w:r>
        <w:r w:rsidR="00130E2B">
          <w:rPr>
            <w:noProof/>
            <w:webHidden/>
          </w:rPr>
          <w:t>7</w:t>
        </w:r>
        <w:r w:rsidR="00130E2B">
          <w:rPr>
            <w:noProof/>
            <w:webHidden/>
          </w:rPr>
          <w:fldChar w:fldCharType="end"/>
        </w:r>
      </w:hyperlink>
    </w:p>
    <w:p w14:paraId="10A7069C" w14:textId="2A7AC288" w:rsidR="00130E2B" w:rsidRDefault="000B60E7">
      <w:pPr>
        <w:pStyle w:val="TableofFigures"/>
        <w:tabs>
          <w:tab w:val="right" w:leader="dot" w:pos="9350"/>
        </w:tabs>
        <w:rPr>
          <w:rFonts w:eastAsiaTheme="minorEastAsia"/>
          <w:noProof/>
        </w:rPr>
      </w:pPr>
      <w:hyperlink w:anchor="_Toc37004401" w:history="1">
        <w:r w:rsidR="00130E2B" w:rsidRPr="00362D52">
          <w:rPr>
            <w:rStyle w:val="Hyperlink"/>
            <w:noProof/>
          </w:rPr>
          <w:t>Figure 6: Borrowing ownership</w:t>
        </w:r>
        <w:r w:rsidR="00130E2B">
          <w:rPr>
            <w:noProof/>
            <w:webHidden/>
          </w:rPr>
          <w:tab/>
        </w:r>
        <w:r w:rsidR="00130E2B">
          <w:rPr>
            <w:noProof/>
            <w:webHidden/>
          </w:rPr>
          <w:fldChar w:fldCharType="begin"/>
        </w:r>
        <w:r w:rsidR="00130E2B">
          <w:rPr>
            <w:noProof/>
            <w:webHidden/>
          </w:rPr>
          <w:instrText xml:space="preserve"> PAGEREF _Toc37004401 \h </w:instrText>
        </w:r>
        <w:r w:rsidR="00130E2B">
          <w:rPr>
            <w:noProof/>
            <w:webHidden/>
          </w:rPr>
        </w:r>
        <w:r w:rsidR="00130E2B">
          <w:rPr>
            <w:noProof/>
            <w:webHidden/>
          </w:rPr>
          <w:fldChar w:fldCharType="separate"/>
        </w:r>
        <w:r w:rsidR="00130E2B">
          <w:rPr>
            <w:noProof/>
            <w:webHidden/>
          </w:rPr>
          <w:t>7</w:t>
        </w:r>
        <w:r w:rsidR="00130E2B">
          <w:rPr>
            <w:noProof/>
            <w:webHidden/>
          </w:rPr>
          <w:fldChar w:fldCharType="end"/>
        </w:r>
      </w:hyperlink>
    </w:p>
    <w:p w14:paraId="72B54A76" w14:textId="42E09EE6" w:rsidR="00130E2B" w:rsidRDefault="000B60E7">
      <w:pPr>
        <w:pStyle w:val="TableofFigures"/>
        <w:tabs>
          <w:tab w:val="right" w:leader="dot" w:pos="9350"/>
        </w:tabs>
        <w:rPr>
          <w:rFonts w:eastAsiaTheme="minorEastAsia"/>
          <w:noProof/>
        </w:rPr>
      </w:pPr>
      <w:hyperlink w:anchor="_Toc37004402" w:history="1">
        <w:r w:rsidR="00130E2B" w:rsidRPr="00362D52">
          <w:rPr>
            <w:rStyle w:val="Hyperlink"/>
            <w:noProof/>
          </w:rPr>
          <w:t>Figure 7: Dangling reference</w:t>
        </w:r>
        <w:r w:rsidR="00130E2B">
          <w:rPr>
            <w:noProof/>
            <w:webHidden/>
          </w:rPr>
          <w:tab/>
        </w:r>
        <w:r w:rsidR="00130E2B">
          <w:rPr>
            <w:noProof/>
            <w:webHidden/>
          </w:rPr>
          <w:fldChar w:fldCharType="begin"/>
        </w:r>
        <w:r w:rsidR="00130E2B">
          <w:rPr>
            <w:noProof/>
            <w:webHidden/>
          </w:rPr>
          <w:instrText xml:space="preserve"> PAGEREF _Toc37004402 \h </w:instrText>
        </w:r>
        <w:r w:rsidR="00130E2B">
          <w:rPr>
            <w:noProof/>
            <w:webHidden/>
          </w:rPr>
        </w:r>
        <w:r w:rsidR="00130E2B">
          <w:rPr>
            <w:noProof/>
            <w:webHidden/>
          </w:rPr>
          <w:fldChar w:fldCharType="separate"/>
        </w:r>
        <w:r w:rsidR="00130E2B">
          <w:rPr>
            <w:noProof/>
            <w:webHidden/>
          </w:rPr>
          <w:t>8</w:t>
        </w:r>
        <w:r w:rsidR="00130E2B">
          <w:rPr>
            <w:noProof/>
            <w:webHidden/>
          </w:rPr>
          <w:fldChar w:fldCharType="end"/>
        </w:r>
      </w:hyperlink>
    </w:p>
    <w:p w14:paraId="2FF68F1F" w14:textId="2D85A2AF" w:rsidR="00130E2B" w:rsidRDefault="000B60E7">
      <w:pPr>
        <w:pStyle w:val="TableofFigures"/>
        <w:tabs>
          <w:tab w:val="right" w:leader="dot" w:pos="9350"/>
        </w:tabs>
        <w:rPr>
          <w:rFonts w:eastAsiaTheme="minorEastAsia"/>
          <w:noProof/>
        </w:rPr>
      </w:pPr>
      <w:hyperlink w:anchor="_Toc37004403" w:history="1">
        <w:r w:rsidR="00130E2B" w:rsidRPr="00362D52">
          <w:rPr>
            <w:rStyle w:val="Hyperlink"/>
            <w:noProof/>
          </w:rPr>
          <w:t>Figure 8: IpAddr Enum, from the Rust standard library</w:t>
        </w:r>
        <w:r w:rsidR="00130E2B">
          <w:rPr>
            <w:noProof/>
            <w:webHidden/>
          </w:rPr>
          <w:tab/>
        </w:r>
        <w:r w:rsidR="00130E2B">
          <w:rPr>
            <w:noProof/>
            <w:webHidden/>
          </w:rPr>
          <w:fldChar w:fldCharType="begin"/>
        </w:r>
        <w:r w:rsidR="00130E2B">
          <w:rPr>
            <w:noProof/>
            <w:webHidden/>
          </w:rPr>
          <w:instrText xml:space="preserve"> PAGEREF _Toc37004403 \h </w:instrText>
        </w:r>
        <w:r w:rsidR="00130E2B">
          <w:rPr>
            <w:noProof/>
            <w:webHidden/>
          </w:rPr>
        </w:r>
        <w:r w:rsidR="00130E2B">
          <w:rPr>
            <w:noProof/>
            <w:webHidden/>
          </w:rPr>
          <w:fldChar w:fldCharType="separate"/>
        </w:r>
        <w:r w:rsidR="00130E2B">
          <w:rPr>
            <w:noProof/>
            <w:webHidden/>
          </w:rPr>
          <w:t>8</w:t>
        </w:r>
        <w:r w:rsidR="00130E2B">
          <w:rPr>
            <w:noProof/>
            <w:webHidden/>
          </w:rPr>
          <w:fldChar w:fldCharType="end"/>
        </w:r>
      </w:hyperlink>
    </w:p>
    <w:p w14:paraId="20DD74A7" w14:textId="2376F90C" w:rsidR="00130E2B" w:rsidRDefault="000B60E7">
      <w:pPr>
        <w:pStyle w:val="TableofFigures"/>
        <w:tabs>
          <w:tab w:val="right" w:leader="dot" w:pos="9350"/>
        </w:tabs>
        <w:rPr>
          <w:rFonts w:eastAsiaTheme="minorEastAsia"/>
          <w:noProof/>
        </w:rPr>
      </w:pPr>
      <w:hyperlink w:anchor="_Toc37004404" w:history="1">
        <w:r w:rsidR="00130E2B" w:rsidRPr="00362D52">
          <w:rPr>
            <w:rStyle w:val="Hyperlink"/>
            <w:noProof/>
          </w:rPr>
          <w:t>Figure 9: Extending and matching against a new trait</w:t>
        </w:r>
        <w:r w:rsidR="00130E2B">
          <w:rPr>
            <w:noProof/>
            <w:webHidden/>
          </w:rPr>
          <w:tab/>
        </w:r>
        <w:r w:rsidR="00130E2B">
          <w:rPr>
            <w:noProof/>
            <w:webHidden/>
          </w:rPr>
          <w:fldChar w:fldCharType="begin"/>
        </w:r>
        <w:r w:rsidR="00130E2B">
          <w:rPr>
            <w:noProof/>
            <w:webHidden/>
          </w:rPr>
          <w:instrText xml:space="preserve"> PAGEREF _Toc37004404 \h </w:instrText>
        </w:r>
        <w:r w:rsidR="00130E2B">
          <w:rPr>
            <w:noProof/>
            <w:webHidden/>
          </w:rPr>
        </w:r>
        <w:r w:rsidR="00130E2B">
          <w:rPr>
            <w:noProof/>
            <w:webHidden/>
          </w:rPr>
          <w:fldChar w:fldCharType="separate"/>
        </w:r>
        <w:r w:rsidR="00130E2B">
          <w:rPr>
            <w:noProof/>
            <w:webHidden/>
          </w:rPr>
          <w:t>9</w:t>
        </w:r>
        <w:r w:rsidR="00130E2B">
          <w:rPr>
            <w:noProof/>
            <w:webHidden/>
          </w:rPr>
          <w:fldChar w:fldCharType="end"/>
        </w:r>
      </w:hyperlink>
    </w:p>
    <w:p w14:paraId="6AD0DCB8" w14:textId="455ABB23" w:rsidR="00130E2B" w:rsidRDefault="000B60E7">
      <w:pPr>
        <w:pStyle w:val="TableofFigures"/>
        <w:tabs>
          <w:tab w:val="right" w:leader="dot" w:pos="9350"/>
        </w:tabs>
        <w:rPr>
          <w:rFonts w:eastAsiaTheme="minorEastAsia"/>
          <w:noProof/>
        </w:rPr>
      </w:pPr>
      <w:hyperlink w:anchor="_Toc37004405" w:history="1">
        <w:r w:rsidR="00130E2B" w:rsidRPr="00362D52">
          <w:rPr>
            <w:rStyle w:val="Hyperlink"/>
            <w:noProof/>
          </w:rPr>
          <w:t>Figure 10: Synchronizing a counter using a mutex</w:t>
        </w:r>
        <w:r w:rsidR="00130E2B">
          <w:rPr>
            <w:noProof/>
            <w:webHidden/>
          </w:rPr>
          <w:tab/>
        </w:r>
        <w:r w:rsidR="00130E2B">
          <w:rPr>
            <w:noProof/>
            <w:webHidden/>
          </w:rPr>
          <w:fldChar w:fldCharType="begin"/>
        </w:r>
        <w:r w:rsidR="00130E2B">
          <w:rPr>
            <w:noProof/>
            <w:webHidden/>
          </w:rPr>
          <w:instrText xml:space="preserve"> PAGEREF _Toc37004405 \h </w:instrText>
        </w:r>
        <w:r w:rsidR="00130E2B">
          <w:rPr>
            <w:noProof/>
            <w:webHidden/>
          </w:rPr>
        </w:r>
        <w:r w:rsidR="00130E2B">
          <w:rPr>
            <w:noProof/>
            <w:webHidden/>
          </w:rPr>
          <w:fldChar w:fldCharType="separate"/>
        </w:r>
        <w:r w:rsidR="00130E2B">
          <w:rPr>
            <w:noProof/>
            <w:webHidden/>
          </w:rPr>
          <w:t>10</w:t>
        </w:r>
        <w:r w:rsidR="00130E2B">
          <w:rPr>
            <w:noProof/>
            <w:webHidden/>
          </w:rPr>
          <w:fldChar w:fldCharType="end"/>
        </w:r>
      </w:hyperlink>
    </w:p>
    <w:p w14:paraId="69B06591" w14:textId="75599366" w:rsidR="00130E2B" w:rsidRDefault="000B60E7">
      <w:pPr>
        <w:pStyle w:val="TableofFigures"/>
        <w:tabs>
          <w:tab w:val="right" w:leader="dot" w:pos="9350"/>
        </w:tabs>
        <w:rPr>
          <w:rFonts w:eastAsiaTheme="minorEastAsia"/>
          <w:noProof/>
        </w:rPr>
      </w:pPr>
      <w:hyperlink w:anchor="_Toc37004406" w:history="1">
        <w:r w:rsidR="00130E2B" w:rsidRPr="00362D52">
          <w:rPr>
            <w:rStyle w:val="Hyperlink"/>
            <w:noProof/>
          </w:rPr>
          <w:t>Figure 11: Inline documentation tests</w:t>
        </w:r>
        <w:r w:rsidR="00130E2B">
          <w:rPr>
            <w:noProof/>
            <w:webHidden/>
          </w:rPr>
          <w:tab/>
        </w:r>
        <w:r w:rsidR="00130E2B">
          <w:rPr>
            <w:noProof/>
            <w:webHidden/>
          </w:rPr>
          <w:fldChar w:fldCharType="begin"/>
        </w:r>
        <w:r w:rsidR="00130E2B">
          <w:rPr>
            <w:noProof/>
            <w:webHidden/>
          </w:rPr>
          <w:instrText xml:space="preserve"> PAGEREF _Toc37004406 \h </w:instrText>
        </w:r>
        <w:r w:rsidR="00130E2B">
          <w:rPr>
            <w:noProof/>
            <w:webHidden/>
          </w:rPr>
        </w:r>
        <w:r w:rsidR="00130E2B">
          <w:rPr>
            <w:noProof/>
            <w:webHidden/>
          </w:rPr>
          <w:fldChar w:fldCharType="separate"/>
        </w:r>
        <w:r w:rsidR="00130E2B">
          <w:rPr>
            <w:noProof/>
            <w:webHidden/>
          </w:rPr>
          <w:t>11</w:t>
        </w:r>
        <w:r w:rsidR="00130E2B">
          <w:rPr>
            <w:noProof/>
            <w:webHidden/>
          </w:rPr>
          <w:fldChar w:fldCharType="end"/>
        </w:r>
      </w:hyperlink>
    </w:p>
    <w:p w14:paraId="67C7469E" w14:textId="2F356D14" w:rsidR="00D23C98" w:rsidRPr="00FE1250" w:rsidRDefault="0059040A" w:rsidP="00FE1250">
      <w:pPr>
        <w:jc w:val="center"/>
      </w:pPr>
      <w:r>
        <w:fldChar w:fldCharType="end"/>
      </w:r>
      <w:r w:rsidR="00D23C98">
        <w:br w:type="page"/>
      </w:r>
    </w:p>
    <w:p w14:paraId="70D83A73" w14:textId="0D509741" w:rsidR="00C50066" w:rsidRDefault="00C50066" w:rsidP="00C50066">
      <w:pPr>
        <w:pStyle w:val="Heading1"/>
      </w:pPr>
      <w:bookmarkStart w:id="1" w:name="_Toc37004407"/>
      <w:r>
        <w:lastRenderedPageBreak/>
        <w:t>Executive Summary</w:t>
      </w:r>
      <w:bookmarkEnd w:id="1"/>
    </w:p>
    <w:p w14:paraId="5160E192" w14:textId="77777777" w:rsidR="006867B3" w:rsidRDefault="00673D07" w:rsidP="00C50066">
      <w:r>
        <w:t xml:space="preserve">Rust is a new, modern, low-level language which is rapidly gaining </w:t>
      </w:r>
      <w:r w:rsidR="007B2BE7">
        <w:t xml:space="preserve">appreciation in the programming world. </w:t>
      </w:r>
      <w:r w:rsidR="00C33DE4">
        <w:t>Mozilla has set a high bar for itself with respect to the design of the language</w:t>
      </w:r>
      <w:r w:rsidR="00DC677B">
        <w:t xml:space="preserve"> </w:t>
      </w:r>
      <w:r w:rsidR="00C33DE4">
        <w:t xml:space="preserve">and is </w:t>
      </w:r>
      <w:r w:rsidR="0006349D">
        <w:t>succeeding in delivering an ergonomic language with novel memory-management concepts. Learning about these concepts through the exercise of discovering Rust will yield</w:t>
      </w:r>
      <w:r w:rsidR="00B1250C">
        <w:t xml:space="preserve">s </w:t>
      </w:r>
      <w:r w:rsidR="002C6B1D">
        <w:t>a greater understand</w:t>
      </w:r>
      <w:r w:rsidR="00A34473">
        <w:t xml:space="preserve">ing of </w:t>
      </w:r>
      <w:r w:rsidR="00A316AA">
        <w:t xml:space="preserve">how </w:t>
      </w:r>
      <w:r w:rsidR="001A77A7">
        <w:t xml:space="preserve">memory works and </w:t>
      </w:r>
      <w:r w:rsidR="00B1250C">
        <w:t xml:space="preserve">patterns </w:t>
      </w:r>
      <w:r w:rsidR="00E73456">
        <w:t>which produce cleaner code and more robust software.</w:t>
      </w:r>
      <w:r w:rsidR="00DC29ED">
        <w:t xml:space="preserve"> </w:t>
      </w:r>
    </w:p>
    <w:p w14:paraId="41D6C766" w14:textId="1012DFD0" w:rsidR="00C50066" w:rsidRDefault="00E22524" w:rsidP="00C50066">
      <w:r>
        <w:t xml:space="preserve">The feature-set offered by Rust is unique in the Computer Science world </w:t>
      </w:r>
      <w:r w:rsidR="00CE5535">
        <w:t xml:space="preserve">with its </w:t>
      </w:r>
      <w:r w:rsidR="001B429A">
        <w:t>novel concept of ownership</w:t>
      </w:r>
      <w:r w:rsidR="00602A04">
        <w:t xml:space="preserve"> and innovations </w:t>
      </w:r>
      <w:r w:rsidR="000006ED">
        <w:t>in the usage of type algebra.</w:t>
      </w:r>
      <w:r w:rsidR="00197A7B">
        <w:t xml:space="preserve"> Interacting with these new features </w:t>
      </w:r>
      <w:r w:rsidR="009374B9">
        <w:t>can give a new perspective on other languages</w:t>
      </w:r>
      <w:r w:rsidR="00F966A9">
        <w:t xml:space="preserve"> and </w:t>
      </w:r>
      <w:r w:rsidR="00B20D93">
        <w:t xml:space="preserve">teach about programming constructs often lacking in </w:t>
      </w:r>
      <w:r w:rsidR="007E12A5">
        <w:t>more mainstream programming languages.</w:t>
      </w:r>
      <w:r w:rsidR="00C50066">
        <w:br w:type="page"/>
      </w:r>
    </w:p>
    <w:p w14:paraId="52C0095B" w14:textId="3F875B1D" w:rsidR="00FE4FBB" w:rsidRDefault="00ED5A74" w:rsidP="003B5590">
      <w:pPr>
        <w:pStyle w:val="Heading1"/>
      </w:pPr>
      <w:bookmarkStart w:id="2" w:name="_Toc37004408"/>
      <w:r>
        <w:lastRenderedPageBreak/>
        <w:t>Introduction</w:t>
      </w:r>
      <w:bookmarkEnd w:id="2"/>
    </w:p>
    <w:p w14:paraId="5E15BA2B" w14:textId="1F479384" w:rsidR="00095E47" w:rsidRPr="002710C7" w:rsidRDefault="00BB1002" w:rsidP="002710C7">
      <w:r>
        <w:t>As part of the research project of the Computer Science program, t</w:t>
      </w:r>
      <w:r w:rsidR="00FE4FBB">
        <w:t>his report aims to cover Rust from a very high-level</w:t>
      </w:r>
      <w:r w:rsidR="00E85B7A">
        <w:t xml:space="preserve"> in terms of</w:t>
      </w:r>
      <w:r w:rsidR="00FE4FBB">
        <w:t xml:space="preserve"> </w:t>
      </w:r>
      <w:r w:rsidR="00A26C3B">
        <w:t xml:space="preserve">its </w:t>
      </w:r>
      <w:r w:rsidR="00E72276">
        <w:t xml:space="preserve">safety guarantees and </w:t>
      </w:r>
      <w:r w:rsidR="00934965">
        <w:t>unusual features</w:t>
      </w:r>
      <w:r w:rsidR="00E63986">
        <w:t>, without diving into the details of syntax</w:t>
      </w:r>
      <w:r w:rsidR="00AC4972">
        <w:t xml:space="preserve"> or underlying implementations.</w:t>
      </w:r>
    </w:p>
    <w:p w14:paraId="35DC3280" w14:textId="179846C3" w:rsidR="00806CFC" w:rsidRPr="00E7008F" w:rsidRDefault="00EF1F1D" w:rsidP="00E7008F">
      <w:pPr>
        <w:spacing w:after="0" w:line="240" w:lineRule="auto"/>
        <w:rPr>
          <w:rFonts w:ascii="Calibri" w:eastAsia="Times New Roman" w:hAnsi="Calibri" w:cs="Times New Roman"/>
          <w:color w:val="000000"/>
        </w:rPr>
      </w:pPr>
      <w:r>
        <w:t>Featuring marketing pitches such “Fast, reliable, productive – pick three”</w:t>
      </w:r>
      <w:r w:rsidR="009B2FDC" w:rsidRPr="009B2FDC">
        <w:t xml:space="preserve"> </w:t>
      </w:r>
      <w:r w:rsidR="009B2FDC">
        <w:t>[1]</w:t>
      </w:r>
      <w:r>
        <w:t xml:space="preserve"> and “Fearless concurrency”, Rust is</w:t>
      </w:r>
      <w:r w:rsidR="006C193E">
        <w:t xml:space="preserve"> modern, low-level language</w:t>
      </w:r>
      <w:r>
        <w:t xml:space="preserve"> heavily inspired by a multitude of languages such as </w:t>
      </w:r>
      <w:proofErr w:type="spellStart"/>
      <w:r>
        <w:t>OCaml</w:t>
      </w:r>
      <w:proofErr w:type="spellEnd"/>
      <w:r>
        <w:t>, C++, Haskell, Erlang, C#, Swift and many others</w:t>
      </w:r>
      <w:r w:rsidR="00C61FFD">
        <w:t>[</w:t>
      </w:r>
      <w:r w:rsidR="006D34ED">
        <w:t>17</w:t>
      </w:r>
      <w:r w:rsidR="00E7008F">
        <w:t>]</w:t>
      </w:r>
      <w:r>
        <w:t>, while including multiple novel innovations such as the borrow-checker at the heart of the language.</w:t>
      </w:r>
    </w:p>
    <w:p w14:paraId="62CFE8E3" w14:textId="5BACE9D2" w:rsidR="00EF1F1D" w:rsidRDefault="00806CFC">
      <w:r>
        <w:t>It is winning the hearts of many developers as reflected in</w:t>
      </w:r>
      <w:r w:rsidR="00AB3894">
        <w:t xml:space="preserve"> Rust topping the results in the yearly </w:t>
      </w:r>
      <w:proofErr w:type="spellStart"/>
      <w:r w:rsidR="00AB3894">
        <w:t>StackOverflow</w:t>
      </w:r>
      <w:proofErr w:type="spellEnd"/>
      <w:r w:rsidR="00AB3894">
        <w:t xml:space="preserve"> developer surveys</w:t>
      </w:r>
      <w:r w:rsidR="004C77E4">
        <w:t xml:space="preserve"> </w:t>
      </w:r>
      <w:r w:rsidR="00412AD8">
        <w:t>[</w:t>
      </w:r>
      <w:r w:rsidR="004C77E4">
        <w:t>4</w:t>
      </w:r>
      <w:r w:rsidR="001D41EE">
        <w:t>].</w:t>
      </w:r>
    </w:p>
    <w:p w14:paraId="5FB1E72E" w14:textId="7E1B2855" w:rsidR="00FC7926" w:rsidRDefault="003C7AF3" w:rsidP="00FC7926">
      <w:r>
        <w:t xml:space="preserve">In brief, Rust is a </w:t>
      </w:r>
      <w:r w:rsidR="00007657">
        <w:t xml:space="preserve">language </w:t>
      </w:r>
      <w:r w:rsidR="00C044EB">
        <w:t>featuring no garbage-collector</w:t>
      </w:r>
      <w:r w:rsidR="00B4206A">
        <w:t xml:space="preserve"> </w:t>
      </w:r>
      <w:r w:rsidR="00C044EB">
        <w:t>or runtime</w:t>
      </w:r>
      <w:r w:rsidR="00FC6C9B">
        <w:t xml:space="preserve"> backed by an elaborate yet strict type system</w:t>
      </w:r>
      <w:r w:rsidR="00315A5B" w:rsidRPr="00315A5B">
        <w:t xml:space="preserve"> </w:t>
      </w:r>
      <w:r w:rsidR="00007657">
        <w:t>which compiles directly to machine-code</w:t>
      </w:r>
      <w:r w:rsidR="00B4206A">
        <w:t xml:space="preserve"> </w:t>
      </w:r>
      <w:r w:rsidR="00A51B24">
        <w:t>[</w:t>
      </w:r>
      <w:r w:rsidR="00B4158D">
        <w:t>14</w:t>
      </w:r>
      <w:r w:rsidR="00B4206A">
        <w:t>]</w:t>
      </w:r>
      <w:r w:rsidR="00C044EB">
        <w:t>.</w:t>
      </w:r>
      <w:r w:rsidR="00F3188B">
        <w:t xml:space="preserve"> </w:t>
      </w:r>
    </w:p>
    <w:p w14:paraId="7E4C3A59" w14:textId="19E11274" w:rsidR="00EF1F1D" w:rsidRDefault="00EF1F1D" w:rsidP="00FC7926">
      <w:pPr>
        <w:pStyle w:val="Heading1"/>
      </w:pPr>
      <w:bookmarkStart w:id="3" w:name="_Toc37004409"/>
      <w:r>
        <w:t xml:space="preserve">Who is behind </w:t>
      </w:r>
      <w:r w:rsidR="00033AC9">
        <w:t>Rust?</w:t>
      </w:r>
      <w:bookmarkEnd w:id="3"/>
    </w:p>
    <w:p w14:paraId="043E07AD" w14:textId="41A9F2B5" w:rsidR="00D05903" w:rsidRPr="00D05903" w:rsidRDefault="00EF1F1D" w:rsidP="00D05903">
      <w:r>
        <w:t>While the project has been initiated and shepherded by Mozilla, the development of every part of the language, ranging from the specifications, to the compiler details is done in the open by a very large group of volunteers.</w:t>
      </w:r>
      <w:r w:rsidR="005520C9">
        <w:t xml:space="preserve"> </w:t>
      </w:r>
      <w:r w:rsidR="00F07181">
        <w:t>To date, the project has been contributed by over 2</w:t>
      </w:r>
      <w:r w:rsidR="000C58DF">
        <w:t>,</w:t>
      </w:r>
      <w:r w:rsidR="00F07181">
        <w:t>500</w:t>
      </w:r>
      <w:r w:rsidR="000C58DF">
        <w:t xml:space="preserve"> developers.</w:t>
      </w:r>
    </w:p>
    <w:p w14:paraId="7174DB2E" w14:textId="4480E80E" w:rsidR="003B5C3C" w:rsidRDefault="003B5C3C" w:rsidP="003B5C3C">
      <w:pPr>
        <w:pStyle w:val="Heading1"/>
      </w:pPr>
      <w:bookmarkStart w:id="4" w:name="_Toc37004411"/>
      <w:r>
        <w:t>Memory Model</w:t>
      </w:r>
      <w:r w:rsidR="00F60036">
        <w:t>s</w:t>
      </w:r>
      <w:r w:rsidR="00154ECB">
        <w:t xml:space="preserve">, </w:t>
      </w:r>
      <w:r w:rsidR="00F60036">
        <w:t>Ownership</w:t>
      </w:r>
      <w:r w:rsidR="00154ECB">
        <w:t xml:space="preserve"> and Borrowing</w:t>
      </w:r>
      <w:bookmarkEnd w:id="4"/>
    </w:p>
    <w:p w14:paraId="0F2DF3DD" w14:textId="4EA23F76" w:rsidR="003B5C3C" w:rsidRDefault="00AA3060" w:rsidP="003B5C3C">
      <w:r>
        <w:t>Traditionally, there have been two approaches to manage memory. The first is as is done by languages such as C, featuring manual memory allocation</w:t>
      </w:r>
      <w:r w:rsidR="00742FF9">
        <w:t xml:space="preserve"> </w:t>
      </w:r>
      <w:r w:rsidR="00483AC1">
        <w:t>and releas</w:t>
      </w:r>
      <w:r w:rsidR="00303BA0">
        <w:t>e</w:t>
      </w:r>
      <w:r w:rsidR="00F30AFB">
        <w:t xml:space="preserve"> [</w:t>
      </w:r>
      <w:r w:rsidR="00CD094D">
        <w:t>2</w:t>
      </w:r>
      <w:r w:rsidR="00F30AFB">
        <w:t>]</w:t>
      </w:r>
      <w:r w:rsidR="00303BA0">
        <w:t>.</w:t>
      </w:r>
      <w:r w:rsidR="00886079">
        <w:t xml:space="preserve"> </w:t>
      </w:r>
      <w:r w:rsidR="00554578">
        <w:t>This strategy is ver</w:t>
      </w:r>
      <w:r w:rsidR="00633BC1">
        <w:t xml:space="preserve">y efficient; </w:t>
      </w:r>
      <w:r w:rsidR="00037CD4">
        <w:t>however,</w:t>
      </w:r>
      <w:r w:rsidR="00633BC1">
        <w:t xml:space="preserve"> mistakes can lead to fatal crashes, memory </w:t>
      </w:r>
      <w:r w:rsidR="00633BC1">
        <w:lastRenderedPageBreak/>
        <w:t>leaks and a wide variety of security vulnerabilities such a Use-After-Free</w:t>
      </w:r>
      <w:r w:rsidR="00886079">
        <w:t xml:space="preserve">. This model has been largely superseded by the </w:t>
      </w:r>
      <w:r w:rsidR="00925C71">
        <w:t xml:space="preserve">second </w:t>
      </w:r>
      <w:r w:rsidR="00397407">
        <w:t>strategy of using a garbage collector</w:t>
      </w:r>
      <w:r w:rsidR="00496519">
        <w:t xml:space="preserve"> </w:t>
      </w:r>
      <w:r w:rsidR="009E3782">
        <w:t>in</w:t>
      </w:r>
      <w:r w:rsidR="00496519">
        <w:t xml:space="preserve"> non-performance-critical contexts</w:t>
      </w:r>
      <w:r w:rsidR="004F3751">
        <w:t xml:space="preserve">, as the garbage collector must periodically </w:t>
      </w:r>
      <w:r w:rsidR="001F137B">
        <w:t>analyze</w:t>
      </w:r>
      <w:r w:rsidR="004F3751">
        <w:t xml:space="preserve"> the program in order to scan the </w:t>
      </w:r>
      <w:r w:rsidR="009D5BFB">
        <w:t>free</w:t>
      </w:r>
      <w:r w:rsidR="00C87198">
        <w:t>-</w:t>
      </w:r>
      <w:r w:rsidR="009D5BFB">
        <w:t>able memory</w:t>
      </w:r>
      <w:r w:rsidR="00E07E96">
        <w:t xml:space="preserve"> which carries a performance penalty</w:t>
      </w:r>
      <w:r w:rsidR="0071478C">
        <w:t xml:space="preserve"> </w:t>
      </w:r>
      <w:r w:rsidR="008F6FEB">
        <w:t>[</w:t>
      </w:r>
      <w:r w:rsidR="0071478C">
        <w:t>3</w:t>
      </w:r>
      <w:r w:rsidR="008F6FEB">
        <w:t>]</w:t>
      </w:r>
      <w:r w:rsidR="009D5BFB">
        <w:t>.</w:t>
      </w:r>
    </w:p>
    <w:p w14:paraId="3DB38D39" w14:textId="3839347A" w:rsidR="00D126B5" w:rsidRDefault="00D126B5" w:rsidP="003B5C3C">
      <w:r>
        <w:t xml:space="preserve">Rust introduces a novel paradigm, featuring deterministic </w:t>
      </w:r>
      <w:r w:rsidR="0021449D">
        <w:t>garbage collection via the concept of ownership.</w:t>
      </w:r>
      <w:r w:rsidR="00C87198">
        <w:t xml:space="preserve"> By the adherence to three rules, Rust can guarantee </w:t>
      </w:r>
      <w:r w:rsidR="00B26BD6">
        <w:t xml:space="preserve">cheap and </w:t>
      </w:r>
      <w:r w:rsidR="00F810AA">
        <w:t>corruption</w:t>
      </w:r>
      <w:r w:rsidR="00B26BD6">
        <w:t>-free memory management</w:t>
      </w:r>
      <w:r w:rsidR="004F017A">
        <w:t xml:space="preserve"> [</w:t>
      </w:r>
      <w:r w:rsidR="001E7EC6">
        <w:t>5</w:t>
      </w:r>
      <w:r w:rsidR="004F017A">
        <w:t>]</w:t>
      </w:r>
      <w:r w:rsidR="00B26BD6">
        <w:t>:</w:t>
      </w:r>
    </w:p>
    <w:p w14:paraId="0A3E2533" w14:textId="32AD109F" w:rsidR="00B26BD6" w:rsidRDefault="00B26BD6" w:rsidP="00B26BD6">
      <w:pPr>
        <w:pStyle w:val="ListParagraph"/>
        <w:numPr>
          <w:ilvl w:val="0"/>
          <w:numId w:val="2"/>
        </w:numPr>
      </w:pPr>
      <w:r>
        <w:t>Each value</w:t>
      </w:r>
      <w:r w:rsidR="00B724CF">
        <w:t xml:space="preserve"> </w:t>
      </w:r>
      <w:r w:rsidR="004F437C">
        <w:t>has a</w:t>
      </w:r>
      <w:r>
        <w:t xml:space="preserve"> variable </w:t>
      </w:r>
      <w:r w:rsidR="004F437C">
        <w:t>which is its owner</w:t>
      </w:r>
    </w:p>
    <w:p w14:paraId="644E1456" w14:textId="3C233EB4" w:rsidR="004F437C" w:rsidRDefault="004F437C" w:rsidP="00B26BD6">
      <w:pPr>
        <w:pStyle w:val="ListParagraph"/>
        <w:numPr>
          <w:ilvl w:val="0"/>
          <w:numId w:val="2"/>
        </w:numPr>
      </w:pPr>
      <w:r>
        <w:t>There can only be one owner at a time</w:t>
      </w:r>
    </w:p>
    <w:p w14:paraId="2F294CB8" w14:textId="79B4F919" w:rsidR="004F437C" w:rsidRDefault="004F437C" w:rsidP="00B26BD6">
      <w:pPr>
        <w:pStyle w:val="ListParagraph"/>
        <w:numPr>
          <w:ilvl w:val="0"/>
          <w:numId w:val="2"/>
        </w:numPr>
      </w:pPr>
      <w:r>
        <w:t>When the owner goes out of scope, the value will be disposed of</w:t>
      </w:r>
    </w:p>
    <w:p w14:paraId="2EC53FE6" w14:textId="53C424B3" w:rsidR="004F437C" w:rsidRDefault="00F315B2" w:rsidP="004F437C">
      <w:pPr>
        <w:ind w:left="48"/>
      </w:pPr>
      <w:r>
        <w:t>The scope is defined lexically</w:t>
      </w:r>
      <w:r w:rsidR="0029508B">
        <w:t xml:space="preserve"> as </w:t>
      </w:r>
      <w:r w:rsidR="00DF05E6">
        <w:t>demonstrate</w:t>
      </w:r>
      <w:r w:rsidR="0029508B">
        <w:t>d in</w:t>
      </w:r>
      <w:r w:rsidR="00EB2B6D">
        <w:t xml:space="preserve"> </w:t>
      </w:r>
      <w:r w:rsidR="00EB2B6D">
        <w:fldChar w:fldCharType="begin"/>
      </w:r>
      <w:r w:rsidR="00EB2B6D">
        <w:instrText xml:space="preserve"> REF _Ref36926013 \h </w:instrText>
      </w:r>
      <w:r w:rsidR="00EB2B6D">
        <w:fldChar w:fldCharType="separate"/>
      </w:r>
      <w:r w:rsidR="00EB2B6D">
        <w:t xml:space="preserve">Figure </w:t>
      </w:r>
      <w:r w:rsidR="00EB2B6D">
        <w:rPr>
          <w:noProof/>
        </w:rPr>
        <w:t>1</w:t>
      </w:r>
      <w:r w:rsidR="00EB2B6D">
        <w:fldChar w:fldCharType="end"/>
      </w:r>
      <w:r w:rsidR="0029508B">
        <w:t>.</w:t>
      </w:r>
    </w:p>
    <w:p w14:paraId="0398243A" w14:textId="77777777" w:rsidR="00E83A70" w:rsidRDefault="00AE7290" w:rsidP="00E83A70">
      <w:pPr>
        <w:keepNext/>
        <w:ind w:left="48"/>
      </w:pPr>
      <w:r w:rsidRPr="00AE7290">
        <w:rPr>
          <w:noProof/>
        </w:rPr>
        <w:drawing>
          <wp:inline distT="0" distB="0" distL="0" distR="0" wp14:anchorId="5A3C99AF" wp14:editId="61E0A69E">
            <wp:extent cx="2514818" cy="81541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818" cy="815411"/>
                    </a:xfrm>
                    <a:prstGeom prst="rect">
                      <a:avLst/>
                    </a:prstGeom>
                  </pic:spPr>
                </pic:pic>
              </a:graphicData>
            </a:graphic>
          </wp:inline>
        </w:drawing>
      </w:r>
    </w:p>
    <w:p w14:paraId="5C34BB91" w14:textId="024C3C49" w:rsidR="00DF05E6" w:rsidRDefault="00E83A70" w:rsidP="00E83A70">
      <w:pPr>
        <w:pStyle w:val="Caption"/>
      </w:pPr>
      <w:bookmarkStart w:id="5" w:name="_Ref36926013"/>
      <w:bookmarkStart w:id="6" w:name="_Toc37004396"/>
      <w:r>
        <w:t xml:space="preserve">Figure </w:t>
      </w:r>
      <w:fldSimple w:instr=" SEQ Figure \* ARABIC ">
        <w:r w:rsidR="00A47B42">
          <w:rPr>
            <w:noProof/>
          </w:rPr>
          <w:t>1</w:t>
        </w:r>
      </w:fldSimple>
      <w:bookmarkEnd w:id="5"/>
      <w:r>
        <w:t>: Lexical scoping</w:t>
      </w:r>
      <w:bookmarkEnd w:id="6"/>
    </w:p>
    <w:p w14:paraId="4F191847" w14:textId="31342DC7" w:rsidR="00B1268D" w:rsidRDefault="00B1268D" w:rsidP="00DF05E6">
      <w:pPr>
        <w:ind w:left="48"/>
      </w:pPr>
    </w:p>
    <w:p w14:paraId="39CCE836" w14:textId="70B4211B" w:rsidR="002830A7" w:rsidRDefault="00816F55" w:rsidP="00DF05E6">
      <w:pPr>
        <w:ind w:left="48"/>
      </w:pPr>
      <w:r>
        <w:t xml:space="preserve">Like most languages, Rust has two types of values: primitives and pointers. Primitives include types such as Integers, Floats, Booleans, and other types which can fit on the stack </w:t>
      </w:r>
      <w:r w:rsidR="00B26BF7">
        <w:t>via the attribute of having a known size at compile-time, while more complex types such as Strings will be stored as pointers on the stack pointing to somewhere on the heap.</w:t>
      </w:r>
    </w:p>
    <w:p w14:paraId="4966FA06" w14:textId="2463E7E5" w:rsidR="00DD489C" w:rsidRDefault="00B0235B" w:rsidP="00DF05E6">
      <w:pPr>
        <w:ind w:left="48"/>
      </w:pPr>
      <w:r>
        <w:t>Generally, w</w:t>
      </w:r>
      <w:r w:rsidR="004E5E72">
        <w:t xml:space="preserve">hen </w:t>
      </w:r>
      <w:r w:rsidR="00696E11">
        <w:t>re-</w:t>
      </w:r>
      <w:r w:rsidR="004E5E72">
        <w:t xml:space="preserve">assigned to a variable, </w:t>
      </w:r>
      <w:r w:rsidR="0020067E">
        <w:t xml:space="preserve">stack-allocated </w:t>
      </w:r>
      <w:r>
        <w:t>values will be copied</w:t>
      </w:r>
      <w:r w:rsidR="00D50BE0">
        <w:t xml:space="preserve"> such that </w:t>
      </w:r>
      <w:r w:rsidR="00C04673">
        <w:t xml:space="preserve">both variables will be the owners of </w:t>
      </w:r>
      <w:r w:rsidR="004E1840">
        <w:t>different copies of the same value</w:t>
      </w:r>
      <w:r w:rsidR="007F21C3">
        <w:t xml:space="preserve"> as shown in</w:t>
      </w:r>
      <w:r w:rsidR="00EB2B6D">
        <w:t xml:space="preserve"> </w:t>
      </w:r>
      <w:r w:rsidR="00EB2B6D">
        <w:fldChar w:fldCharType="begin"/>
      </w:r>
      <w:r w:rsidR="00EB2B6D">
        <w:instrText xml:space="preserve"> REF _Ref36926149 \h </w:instrText>
      </w:r>
      <w:r w:rsidR="00EB2B6D">
        <w:fldChar w:fldCharType="separate"/>
      </w:r>
      <w:r w:rsidR="00EB2B6D">
        <w:t xml:space="preserve">Figure </w:t>
      </w:r>
      <w:r w:rsidR="00EB2B6D">
        <w:rPr>
          <w:noProof/>
        </w:rPr>
        <w:t>2</w:t>
      </w:r>
      <w:r w:rsidR="00EB2B6D">
        <w:fldChar w:fldCharType="end"/>
      </w:r>
      <w:r w:rsidR="004E1840">
        <w:t>.</w:t>
      </w:r>
      <w:r w:rsidR="001315F5">
        <w:t xml:space="preserve"> </w:t>
      </w:r>
    </w:p>
    <w:p w14:paraId="774E30F5" w14:textId="77777777" w:rsidR="00005D79" w:rsidRDefault="00F47FE5" w:rsidP="00005D79">
      <w:pPr>
        <w:keepNext/>
        <w:ind w:left="48"/>
      </w:pPr>
      <w:r w:rsidRPr="00F47FE5">
        <w:rPr>
          <w:noProof/>
        </w:rPr>
        <w:lastRenderedPageBreak/>
        <w:drawing>
          <wp:inline distT="0" distB="0" distL="0" distR="0" wp14:anchorId="3F5684F0" wp14:editId="7536BC2F">
            <wp:extent cx="4115157" cy="121168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5157" cy="1211685"/>
                    </a:xfrm>
                    <a:prstGeom prst="rect">
                      <a:avLst/>
                    </a:prstGeom>
                  </pic:spPr>
                </pic:pic>
              </a:graphicData>
            </a:graphic>
          </wp:inline>
        </w:drawing>
      </w:r>
    </w:p>
    <w:p w14:paraId="7CA72712" w14:textId="2593053E" w:rsidR="00C9742F" w:rsidRDefault="00005D79" w:rsidP="00005D79">
      <w:pPr>
        <w:pStyle w:val="Caption"/>
      </w:pPr>
      <w:bookmarkStart w:id="7" w:name="_Ref36926149"/>
      <w:bookmarkStart w:id="8" w:name="_Toc37004397"/>
      <w:r>
        <w:t xml:space="preserve">Figure </w:t>
      </w:r>
      <w:fldSimple w:instr=" SEQ Figure \* ARABIC ">
        <w:r w:rsidR="00A47B42">
          <w:rPr>
            <w:noProof/>
          </w:rPr>
          <w:t>2</w:t>
        </w:r>
      </w:fldSimple>
      <w:bookmarkEnd w:id="7"/>
      <w:r>
        <w:t>: Ownership with stack values</w:t>
      </w:r>
      <w:bookmarkEnd w:id="8"/>
    </w:p>
    <w:p w14:paraId="1C0F9B46" w14:textId="1DC494D0" w:rsidR="00F47FE5" w:rsidRDefault="00F47FE5" w:rsidP="00DF05E6">
      <w:pPr>
        <w:ind w:left="48"/>
      </w:pPr>
    </w:p>
    <w:p w14:paraId="198DB4E0" w14:textId="57E7208B" w:rsidR="00F47FE5" w:rsidRDefault="00F47FE5" w:rsidP="00DF05E6">
      <w:pPr>
        <w:ind w:left="48"/>
      </w:pPr>
      <w:r>
        <w:t>Heap-allocated values on the other hand, will transfer ownership</w:t>
      </w:r>
      <w:r w:rsidR="00783A04">
        <w:t xml:space="preserve"> and multiple pointers to the same location would result in two owners of that data</w:t>
      </w:r>
      <w:r w:rsidR="00085B01">
        <w:t xml:space="preserve"> as shown in</w:t>
      </w:r>
      <w:r w:rsidR="00EB2B6D">
        <w:t xml:space="preserve"> </w:t>
      </w:r>
      <w:r w:rsidR="00EB2B6D">
        <w:fldChar w:fldCharType="begin"/>
      </w:r>
      <w:r w:rsidR="00EB2B6D">
        <w:instrText xml:space="preserve"> REF _Ref36926156 \h </w:instrText>
      </w:r>
      <w:r w:rsidR="00EB2B6D">
        <w:fldChar w:fldCharType="separate"/>
      </w:r>
      <w:r w:rsidR="00EB2B6D">
        <w:t xml:space="preserve">Figure </w:t>
      </w:r>
      <w:r w:rsidR="00EB2B6D">
        <w:rPr>
          <w:noProof/>
        </w:rPr>
        <w:t>3</w:t>
      </w:r>
      <w:r w:rsidR="00EB2B6D">
        <w:fldChar w:fldCharType="end"/>
      </w:r>
      <w:r w:rsidR="00783A04">
        <w:t>.</w:t>
      </w:r>
    </w:p>
    <w:p w14:paraId="724F7023" w14:textId="77777777" w:rsidR="00005D79" w:rsidRDefault="008061F3" w:rsidP="00005D79">
      <w:pPr>
        <w:keepNext/>
        <w:ind w:left="48"/>
      </w:pPr>
      <w:r w:rsidRPr="008061F3">
        <w:rPr>
          <w:noProof/>
        </w:rPr>
        <w:drawing>
          <wp:inline distT="0" distB="0" distL="0" distR="0" wp14:anchorId="63A7FE68" wp14:editId="3ED7D7B7">
            <wp:extent cx="4839119" cy="12421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119" cy="1242168"/>
                    </a:xfrm>
                    <a:prstGeom prst="rect">
                      <a:avLst/>
                    </a:prstGeom>
                  </pic:spPr>
                </pic:pic>
              </a:graphicData>
            </a:graphic>
          </wp:inline>
        </w:drawing>
      </w:r>
    </w:p>
    <w:p w14:paraId="08CE77CA" w14:textId="78AE16EA" w:rsidR="008061F3" w:rsidRDefault="00005D79" w:rsidP="00005D79">
      <w:pPr>
        <w:pStyle w:val="Caption"/>
      </w:pPr>
      <w:bookmarkStart w:id="9" w:name="_Ref36926156"/>
      <w:bookmarkStart w:id="10" w:name="_Toc37004398"/>
      <w:r>
        <w:t xml:space="preserve">Figure </w:t>
      </w:r>
      <w:fldSimple w:instr=" SEQ Figure \* ARABIC ">
        <w:r w:rsidR="00A47B42">
          <w:rPr>
            <w:noProof/>
          </w:rPr>
          <w:t>3</w:t>
        </w:r>
      </w:fldSimple>
      <w:bookmarkEnd w:id="9"/>
      <w:r>
        <w:t>: Ownership with heap values</w:t>
      </w:r>
      <w:bookmarkEnd w:id="10"/>
    </w:p>
    <w:p w14:paraId="67F43F41" w14:textId="0224529A" w:rsidR="00F76BC0" w:rsidRDefault="00324BE1" w:rsidP="00DF05E6">
      <w:pPr>
        <w:ind w:left="48"/>
      </w:pPr>
      <w:r>
        <w:t xml:space="preserve">This behavior </w:t>
      </w:r>
      <w:r w:rsidR="00372FEA">
        <w:t>extends</w:t>
      </w:r>
      <w:r w:rsidR="007D7E4E">
        <w:t xml:space="preserve"> in a natural way to method</w:t>
      </w:r>
      <w:r w:rsidR="00613581">
        <w:t>s, as shown in</w:t>
      </w:r>
      <w:r w:rsidR="002B1408">
        <w:t xml:space="preserve"> </w:t>
      </w:r>
      <w:r w:rsidR="002B1408">
        <w:fldChar w:fldCharType="begin"/>
      </w:r>
      <w:r w:rsidR="002B1408">
        <w:instrText xml:space="preserve"> REF _Ref36926031 \h </w:instrText>
      </w:r>
      <w:r w:rsidR="002B1408">
        <w:fldChar w:fldCharType="separate"/>
      </w:r>
      <w:r w:rsidR="002B1408">
        <w:t xml:space="preserve">Figure </w:t>
      </w:r>
      <w:r w:rsidR="002B1408">
        <w:rPr>
          <w:noProof/>
        </w:rPr>
        <w:t>4</w:t>
      </w:r>
      <w:r w:rsidR="002B1408">
        <w:fldChar w:fldCharType="end"/>
      </w:r>
      <w:r w:rsidR="00613581">
        <w:t>.</w:t>
      </w:r>
      <w:r w:rsidR="002B1408">
        <w:t xml:space="preserve"> </w:t>
      </w:r>
    </w:p>
    <w:p w14:paraId="303A757F" w14:textId="77777777" w:rsidR="00950413" w:rsidRDefault="00076393" w:rsidP="00950413">
      <w:pPr>
        <w:keepNext/>
        <w:ind w:left="48"/>
      </w:pPr>
      <w:r w:rsidRPr="00076393">
        <w:rPr>
          <w:noProof/>
        </w:rPr>
        <w:lastRenderedPageBreak/>
        <w:drawing>
          <wp:inline distT="0" distB="0" distL="0" distR="0" wp14:anchorId="41971D27" wp14:editId="67CA7DEB">
            <wp:extent cx="5943600" cy="4144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4645"/>
                    </a:xfrm>
                    <a:prstGeom prst="rect">
                      <a:avLst/>
                    </a:prstGeom>
                  </pic:spPr>
                </pic:pic>
              </a:graphicData>
            </a:graphic>
          </wp:inline>
        </w:drawing>
      </w:r>
    </w:p>
    <w:p w14:paraId="2D3B72D4" w14:textId="7E494EF2" w:rsidR="00076393" w:rsidRDefault="00950413" w:rsidP="00950413">
      <w:pPr>
        <w:pStyle w:val="Caption"/>
      </w:pPr>
      <w:bookmarkStart w:id="11" w:name="_Ref36926031"/>
      <w:bookmarkStart w:id="12" w:name="_Toc37004399"/>
      <w:r>
        <w:t xml:space="preserve">Figure </w:t>
      </w:r>
      <w:fldSimple w:instr=" SEQ Figure \* ARABIC ">
        <w:r w:rsidR="00A47B42">
          <w:rPr>
            <w:noProof/>
          </w:rPr>
          <w:t>4</w:t>
        </w:r>
      </w:fldSimple>
      <w:bookmarkEnd w:id="11"/>
      <w:r>
        <w:t>: Ownership with methods</w:t>
      </w:r>
      <w:bookmarkEnd w:id="12"/>
    </w:p>
    <w:p w14:paraId="666B907A" w14:textId="2357F986" w:rsidR="004B71F2" w:rsidRDefault="00EA0A49" w:rsidP="00D262F2">
      <w:pPr>
        <w:ind w:left="48"/>
      </w:pPr>
      <w:r>
        <w:t xml:space="preserve">If it is not desirable for Rust to dispose of </w:t>
      </w:r>
      <w:r w:rsidR="00E16AFF">
        <w:t xml:space="preserve">a </w:t>
      </w:r>
      <w:r w:rsidR="0005776C">
        <w:t>value</w:t>
      </w:r>
      <w:r w:rsidR="00E16AFF">
        <w:t xml:space="preserve">, it can either be returned </w:t>
      </w:r>
      <w:r w:rsidR="007D5D1D">
        <w:t>from the called method</w:t>
      </w:r>
      <w:r w:rsidR="0004361A">
        <w:t xml:space="preserve"> or passed as a reference</w:t>
      </w:r>
      <w:r w:rsidR="0005776C">
        <w:t xml:space="preserve"> </w:t>
      </w:r>
      <w:r w:rsidR="00F46C06">
        <w:t>in which case the compiler will enforce that the</w:t>
      </w:r>
      <w:r w:rsidR="00D552CE">
        <w:t xml:space="preserve"> owner is not disposed of prior to the completion of </w:t>
      </w:r>
      <w:r w:rsidR="00201F19">
        <w:t>the invoked method</w:t>
      </w:r>
      <w:r w:rsidR="00FD5BCE">
        <w:t>.</w:t>
      </w:r>
      <w:r w:rsidR="00E439F6">
        <w:t xml:space="preserve"> This behavior is referred to as “borrowing”.</w:t>
      </w:r>
      <w:r w:rsidR="00D262F2">
        <w:t xml:space="preserve"> The two approaches are</w:t>
      </w:r>
      <w:r w:rsidR="004B71F2">
        <w:t xml:space="preserve"> displayed in </w:t>
      </w:r>
      <w:r w:rsidR="00F44536">
        <w:fldChar w:fldCharType="begin"/>
      </w:r>
      <w:r w:rsidR="00F44536">
        <w:instrText xml:space="preserve"> REF _Ref36926062 \h </w:instrText>
      </w:r>
      <w:r w:rsidR="00F44536">
        <w:fldChar w:fldCharType="separate"/>
      </w:r>
      <w:r w:rsidR="00F44536">
        <w:t xml:space="preserve">Figure </w:t>
      </w:r>
      <w:r w:rsidR="00F44536">
        <w:rPr>
          <w:noProof/>
        </w:rPr>
        <w:t>5</w:t>
      </w:r>
      <w:r w:rsidR="00F44536">
        <w:fldChar w:fldCharType="end"/>
      </w:r>
      <w:r w:rsidR="004B71F2">
        <w:t xml:space="preserve"> and </w:t>
      </w:r>
      <w:r w:rsidR="00F44536">
        <w:fldChar w:fldCharType="begin"/>
      </w:r>
      <w:r w:rsidR="00F44536">
        <w:instrText xml:space="preserve"> REF _Ref36926067 \h </w:instrText>
      </w:r>
      <w:r w:rsidR="00F44536">
        <w:fldChar w:fldCharType="separate"/>
      </w:r>
      <w:r w:rsidR="00F44536">
        <w:t xml:space="preserve">Figure </w:t>
      </w:r>
      <w:r w:rsidR="00F44536">
        <w:rPr>
          <w:noProof/>
        </w:rPr>
        <w:t>6</w:t>
      </w:r>
      <w:r w:rsidR="00F44536">
        <w:fldChar w:fldCharType="end"/>
      </w:r>
      <w:r w:rsidR="004B71F2">
        <w:t xml:space="preserve"> respectively.</w:t>
      </w:r>
    </w:p>
    <w:p w14:paraId="54F0F292" w14:textId="4792960D" w:rsidR="00FD5BCE" w:rsidRDefault="00FD5BCE" w:rsidP="00DF05E6">
      <w:pPr>
        <w:ind w:left="48"/>
      </w:pPr>
    </w:p>
    <w:p w14:paraId="5E7C645D" w14:textId="77777777" w:rsidR="00A935F9" w:rsidRDefault="00FD5156" w:rsidP="00A935F9">
      <w:pPr>
        <w:keepNext/>
        <w:ind w:left="48"/>
      </w:pPr>
      <w:r w:rsidRPr="00FD5156">
        <w:rPr>
          <w:noProof/>
        </w:rPr>
        <w:lastRenderedPageBreak/>
        <w:drawing>
          <wp:inline distT="0" distB="0" distL="0" distR="0" wp14:anchorId="57EDA01C" wp14:editId="0123D4FE">
            <wp:extent cx="5943600" cy="3340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0735"/>
                    </a:xfrm>
                    <a:prstGeom prst="rect">
                      <a:avLst/>
                    </a:prstGeom>
                  </pic:spPr>
                </pic:pic>
              </a:graphicData>
            </a:graphic>
          </wp:inline>
        </w:drawing>
      </w:r>
    </w:p>
    <w:p w14:paraId="78697CB2" w14:textId="3BCBC39C" w:rsidR="0005776C" w:rsidRDefault="00A935F9" w:rsidP="00A935F9">
      <w:pPr>
        <w:pStyle w:val="Caption"/>
      </w:pPr>
      <w:bookmarkStart w:id="13" w:name="_Ref36926062"/>
      <w:bookmarkStart w:id="14" w:name="_Toc37004400"/>
      <w:r>
        <w:t xml:space="preserve">Figure </w:t>
      </w:r>
      <w:fldSimple w:instr=" SEQ Figure \* ARABIC ">
        <w:r w:rsidR="00A47B42">
          <w:rPr>
            <w:noProof/>
          </w:rPr>
          <w:t>5</w:t>
        </w:r>
      </w:fldSimple>
      <w:bookmarkEnd w:id="13"/>
      <w:r>
        <w:t>: Returning ownership</w:t>
      </w:r>
      <w:bookmarkEnd w:id="14"/>
    </w:p>
    <w:p w14:paraId="32780B2B" w14:textId="77777777" w:rsidR="008C3479" w:rsidRDefault="00837117" w:rsidP="008C3479">
      <w:pPr>
        <w:keepNext/>
        <w:ind w:left="48"/>
      </w:pPr>
      <w:r w:rsidRPr="00837117">
        <w:rPr>
          <w:noProof/>
        </w:rPr>
        <w:drawing>
          <wp:inline distT="0" distB="0" distL="0" distR="0" wp14:anchorId="4939F6CE" wp14:editId="510BDF77">
            <wp:extent cx="5943600" cy="14655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5580"/>
                    </a:xfrm>
                    <a:prstGeom prst="rect">
                      <a:avLst/>
                    </a:prstGeom>
                  </pic:spPr>
                </pic:pic>
              </a:graphicData>
            </a:graphic>
          </wp:inline>
        </w:drawing>
      </w:r>
    </w:p>
    <w:p w14:paraId="1520CBCA" w14:textId="05B3A8B1" w:rsidR="00FD5BCE" w:rsidRDefault="008C3479" w:rsidP="008C3479">
      <w:pPr>
        <w:pStyle w:val="Caption"/>
      </w:pPr>
      <w:bookmarkStart w:id="15" w:name="_Ref36926067"/>
      <w:bookmarkStart w:id="16" w:name="_Toc37004401"/>
      <w:r>
        <w:t xml:space="preserve">Figure </w:t>
      </w:r>
      <w:fldSimple w:instr=" SEQ Figure \* ARABIC ">
        <w:r w:rsidR="00A47B42">
          <w:rPr>
            <w:noProof/>
          </w:rPr>
          <w:t>6</w:t>
        </w:r>
      </w:fldSimple>
      <w:bookmarkEnd w:id="15"/>
      <w:r>
        <w:t>: Borrowing ownership</w:t>
      </w:r>
      <w:bookmarkEnd w:id="16"/>
    </w:p>
    <w:p w14:paraId="315A9CE3" w14:textId="77777777" w:rsidR="00C62F36" w:rsidRDefault="009A2CCC" w:rsidP="00DF05E6">
      <w:pPr>
        <w:ind w:left="48"/>
      </w:pPr>
      <w:r>
        <w:t>The concept of b</w:t>
      </w:r>
      <w:r w:rsidR="00716C56">
        <w:t xml:space="preserve">orrowing </w:t>
      </w:r>
      <w:r>
        <w:t xml:space="preserve">introduces </w:t>
      </w:r>
      <w:r w:rsidR="00C62F36">
        <w:t>two new rules:</w:t>
      </w:r>
    </w:p>
    <w:p w14:paraId="40151813" w14:textId="5F90A3A4" w:rsidR="00AA2617" w:rsidRDefault="00C62F36" w:rsidP="00C62F36">
      <w:pPr>
        <w:pStyle w:val="ListParagraph"/>
        <w:numPr>
          <w:ilvl w:val="0"/>
          <w:numId w:val="2"/>
        </w:numPr>
      </w:pPr>
      <w:r>
        <w:t xml:space="preserve">Borrowing </w:t>
      </w:r>
      <w:r w:rsidR="00716C56">
        <w:t xml:space="preserve">values whose </w:t>
      </w:r>
      <w:r w:rsidR="00703708">
        <w:t xml:space="preserve">lexical </w:t>
      </w:r>
      <w:r w:rsidR="00716C56">
        <w:t xml:space="preserve">lifetime is shorter </w:t>
      </w:r>
      <w:r w:rsidR="002C65B6">
        <w:t>than the borrowers is</w:t>
      </w:r>
      <w:r w:rsidR="00AA2617">
        <w:t xml:space="preserve"> not allowed</w:t>
      </w:r>
    </w:p>
    <w:p w14:paraId="4AE2AE02" w14:textId="04D3DC2A" w:rsidR="00BC20D8" w:rsidRDefault="00670ED2" w:rsidP="00C62F36">
      <w:pPr>
        <w:pStyle w:val="ListParagraph"/>
        <w:numPr>
          <w:ilvl w:val="0"/>
          <w:numId w:val="2"/>
        </w:numPr>
      </w:pPr>
      <w:r>
        <w:t xml:space="preserve">Each value can be borrowed in one of two ways, but not </w:t>
      </w:r>
      <w:r w:rsidR="00F6719E">
        <w:t xml:space="preserve">both </w:t>
      </w:r>
      <w:r>
        <w:t>at the same time.</w:t>
      </w:r>
    </w:p>
    <w:p w14:paraId="522A35FF" w14:textId="0FFD640D" w:rsidR="00670ED2" w:rsidRDefault="00670ED2" w:rsidP="00670ED2">
      <w:pPr>
        <w:pStyle w:val="ListParagraph"/>
        <w:numPr>
          <w:ilvl w:val="1"/>
          <w:numId w:val="2"/>
        </w:numPr>
      </w:pPr>
      <w:r>
        <w:t>One of more immutable references</w:t>
      </w:r>
    </w:p>
    <w:p w14:paraId="06F3F46F" w14:textId="71597EB0" w:rsidR="00670ED2" w:rsidRDefault="00670ED2" w:rsidP="00670ED2">
      <w:pPr>
        <w:pStyle w:val="ListParagraph"/>
        <w:numPr>
          <w:ilvl w:val="1"/>
          <w:numId w:val="2"/>
        </w:numPr>
      </w:pPr>
      <w:r>
        <w:t>One mutable reference</w:t>
      </w:r>
    </w:p>
    <w:p w14:paraId="0187E8CD" w14:textId="5A28F2F5" w:rsidR="00097BC3" w:rsidRDefault="00E027E0" w:rsidP="00E027E0">
      <w:r>
        <w:t xml:space="preserve">The first </w:t>
      </w:r>
      <w:r w:rsidR="00F42670">
        <w:t>rule is there simply to ensure that dangling references never happen</w:t>
      </w:r>
      <w:r w:rsidR="001D55E6">
        <w:t xml:space="preserve">, which guarantees the absence of </w:t>
      </w:r>
      <w:r w:rsidR="00541410">
        <w:t>use-after-free errors</w:t>
      </w:r>
      <w:r w:rsidR="00D7235F">
        <w:t>.</w:t>
      </w:r>
      <w:r w:rsidR="000C57E6">
        <w:t xml:space="preserve"> An example of a dangling reference is shown in</w:t>
      </w:r>
      <w:r w:rsidR="00EB2B6D">
        <w:t xml:space="preserve"> </w:t>
      </w:r>
      <w:r w:rsidR="00EB2B6D">
        <w:fldChar w:fldCharType="begin"/>
      </w:r>
      <w:r w:rsidR="00EB2B6D">
        <w:instrText xml:space="preserve"> REF _Ref36926176 \h </w:instrText>
      </w:r>
      <w:r w:rsidR="00EB2B6D">
        <w:fldChar w:fldCharType="separate"/>
      </w:r>
      <w:r w:rsidR="00EB2B6D">
        <w:t xml:space="preserve">Figure </w:t>
      </w:r>
      <w:r w:rsidR="00EB2B6D">
        <w:rPr>
          <w:noProof/>
        </w:rPr>
        <w:t>7</w:t>
      </w:r>
      <w:r w:rsidR="00EB2B6D">
        <w:fldChar w:fldCharType="end"/>
      </w:r>
      <w:r w:rsidR="000C57E6">
        <w:t>.</w:t>
      </w:r>
    </w:p>
    <w:p w14:paraId="7D28994C" w14:textId="77777777" w:rsidR="008A4AD6" w:rsidRDefault="008A4AD6" w:rsidP="008A4AD6">
      <w:pPr>
        <w:keepNext/>
        <w:ind w:left="48"/>
      </w:pPr>
      <w:r w:rsidRPr="00E441F5">
        <w:rPr>
          <w:noProof/>
        </w:rPr>
        <w:lastRenderedPageBreak/>
        <w:drawing>
          <wp:inline distT="0" distB="0" distL="0" distR="0" wp14:anchorId="710BC2D5" wp14:editId="09763D7A">
            <wp:extent cx="5943600" cy="1659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9255"/>
                    </a:xfrm>
                    <a:prstGeom prst="rect">
                      <a:avLst/>
                    </a:prstGeom>
                  </pic:spPr>
                </pic:pic>
              </a:graphicData>
            </a:graphic>
          </wp:inline>
        </w:drawing>
      </w:r>
    </w:p>
    <w:p w14:paraId="261B8F7B" w14:textId="7F54D5A0" w:rsidR="00F3268A" w:rsidRDefault="008A4AD6" w:rsidP="008A4AD6">
      <w:pPr>
        <w:pStyle w:val="Caption"/>
      </w:pPr>
      <w:bookmarkStart w:id="17" w:name="_Ref36926176"/>
      <w:bookmarkStart w:id="18" w:name="_Toc37004402"/>
      <w:r>
        <w:t xml:space="preserve">Figure </w:t>
      </w:r>
      <w:fldSimple w:instr=" SEQ Figure \* ARABIC ">
        <w:r w:rsidR="00A47B42">
          <w:rPr>
            <w:noProof/>
          </w:rPr>
          <w:t>7</w:t>
        </w:r>
      </w:fldSimple>
      <w:bookmarkEnd w:id="17"/>
      <w:r>
        <w:t>: Dangling reference</w:t>
      </w:r>
      <w:bookmarkEnd w:id="18"/>
    </w:p>
    <w:p w14:paraId="43061387" w14:textId="18D42551" w:rsidR="00BB360D" w:rsidRPr="00BB360D" w:rsidRDefault="002340E2" w:rsidP="00C8176C">
      <w:pPr>
        <w:ind w:left="48"/>
      </w:pPr>
      <w:r>
        <w:t xml:space="preserve">The second rule is to ensure </w:t>
      </w:r>
      <w:r w:rsidR="003F13BD">
        <w:t xml:space="preserve">that the state of </w:t>
      </w:r>
      <w:r w:rsidR="00D9090B">
        <w:t>data does not change when not expected to.</w:t>
      </w:r>
      <w:r w:rsidR="00F81ADF">
        <w:t xml:space="preserve"> Simply put, when a value is borrowed as immutable, the borrower expects that the value will not suddenly change</w:t>
      </w:r>
      <w:r w:rsidR="001D33D5">
        <w:t xml:space="preserve"> between calls</w:t>
      </w:r>
      <w:r w:rsidR="0059203C">
        <w:t xml:space="preserve">. If </w:t>
      </w:r>
      <w:r w:rsidR="007443AF">
        <w:t>the value is mutable elsewhere, this guarantee is impossible uphold in a concurrent environment.</w:t>
      </w:r>
      <w:r w:rsidR="009556F0" w:rsidRPr="009556F0">
        <w:t xml:space="preserve"> </w:t>
      </w:r>
    </w:p>
    <w:p w14:paraId="3F5E5FBA" w14:textId="252010FF" w:rsidR="00FC7926" w:rsidRDefault="00D53BE2" w:rsidP="00D53BE2">
      <w:pPr>
        <w:pStyle w:val="Heading1"/>
      </w:pPr>
      <w:bookmarkStart w:id="19" w:name="_Toc37004412"/>
      <w:r>
        <w:t>Type System</w:t>
      </w:r>
      <w:bookmarkEnd w:id="19"/>
    </w:p>
    <w:p w14:paraId="5A38C98C" w14:textId="67F05C47" w:rsidR="00D53BE2" w:rsidRDefault="00FE7B12" w:rsidP="00D53BE2">
      <w:r>
        <w:t xml:space="preserve">Rust </w:t>
      </w:r>
      <w:r w:rsidR="00CF46EF">
        <w:t>has</w:t>
      </w:r>
      <w:r>
        <w:t xml:space="preserve"> a</w:t>
      </w:r>
      <w:r w:rsidR="00EA3DA7">
        <w:t xml:space="preserve"> powerful type system largely inspired </w:t>
      </w:r>
      <w:r w:rsidR="003E214F">
        <w:t>by</w:t>
      </w:r>
      <w:r w:rsidR="00EA3DA7">
        <w:t xml:space="preserve"> </w:t>
      </w:r>
      <w:r w:rsidR="00AC0E13">
        <w:t xml:space="preserve">the </w:t>
      </w:r>
      <w:proofErr w:type="spellStart"/>
      <w:r w:rsidR="00AC0E13">
        <w:t>OCaml</w:t>
      </w:r>
      <w:r w:rsidR="001D1BC0">
        <w:t>’s</w:t>
      </w:r>
      <w:proofErr w:type="spellEnd"/>
      <w:r w:rsidR="00271ED8">
        <w:t xml:space="preserve"> type algebra</w:t>
      </w:r>
      <w:r w:rsidR="00DF4461">
        <w:t xml:space="preserve">, which has allowed to incorporate </w:t>
      </w:r>
      <w:r w:rsidR="00AB4CF4">
        <w:t>ergonomic features such as type inference and pattern matching.</w:t>
      </w:r>
      <w:r w:rsidR="009D3712">
        <w:t xml:space="preserve"> </w:t>
      </w:r>
      <w:r w:rsidR="0017634E">
        <w:t xml:space="preserve">Beyond the </w:t>
      </w:r>
      <w:r w:rsidR="006C6652">
        <w:t>type</w:t>
      </w:r>
      <w:r w:rsidR="00245F25">
        <w:t xml:space="preserve"> theory and ergonomics, </w:t>
      </w:r>
      <w:r w:rsidR="007842EB">
        <w:t>Rust</w:t>
      </w:r>
      <w:r w:rsidR="00376BDE">
        <w:t xml:space="preserve"> </w:t>
      </w:r>
      <w:r w:rsidR="00E56305">
        <w:t xml:space="preserve">presents a </w:t>
      </w:r>
      <w:r w:rsidR="00CF7415">
        <w:t xml:space="preserve">new </w:t>
      </w:r>
      <w:r w:rsidR="00DE43BD">
        <w:t>programming paradigm</w:t>
      </w:r>
      <w:r w:rsidR="00512F06">
        <w:t xml:space="preserve"> similar </w:t>
      </w:r>
      <w:r w:rsidR="004E797E">
        <w:t xml:space="preserve">to C#’s </w:t>
      </w:r>
      <w:r w:rsidR="008C13C7">
        <w:t>interfaces</w:t>
      </w:r>
      <w:r w:rsidR="00D64404">
        <w:t xml:space="preserve"> pushed to an extreme.</w:t>
      </w:r>
      <w:r w:rsidR="008E44DF">
        <w:t xml:space="preserve"> Rust offers 3 fundamental constructs which you can build your objects with: </w:t>
      </w:r>
      <w:proofErr w:type="spellStart"/>
      <w:r w:rsidR="008E44DF">
        <w:t>Enums</w:t>
      </w:r>
      <w:proofErr w:type="spellEnd"/>
      <w:r w:rsidR="008E44DF">
        <w:t>, Structs and Traits</w:t>
      </w:r>
      <w:r w:rsidR="008A089C">
        <w:t xml:space="preserve"> [</w:t>
      </w:r>
      <w:r w:rsidR="00012CD7">
        <w:t>13</w:t>
      </w:r>
      <w:r w:rsidR="00D03ED0">
        <w:t>]</w:t>
      </w:r>
      <w:r w:rsidR="00012CD7">
        <w:t>[</w:t>
      </w:r>
      <w:r w:rsidR="00AF2C58">
        <w:t>9</w:t>
      </w:r>
      <w:r w:rsidR="00012CD7">
        <w:t>]</w:t>
      </w:r>
      <w:r w:rsidR="008E44DF">
        <w:t>.</w:t>
      </w:r>
    </w:p>
    <w:p w14:paraId="734AA190" w14:textId="4120EB65" w:rsidR="002D7578" w:rsidRDefault="00D35F0F" w:rsidP="00D53BE2">
      <w:proofErr w:type="spellStart"/>
      <w:r>
        <w:t>Enums</w:t>
      </w:r>
      <w:proofErr w:type="spellEnd"/>
      <w:r>
        <w:t xml:space="preserve"> </w:t>
      </w:r>
      <w:r w:rsidR="00A90693">
        <w:t>are enumeration types</w:t>
      </w:r>
      <w:r w:rsidR="00787314">
        <w:t xml:space="preserve"> based upon </w:t>
      </w:r>
      <w:proofErr w:type="spellStart"/>
      <w:r w:rsidR="00787314">
        <w:t>OCaml’s</w:t>
      </w:r>
      <w:proofErr w:type="spellEnd"/>
      <w:r w:rsidR="00787314">
        <w:t xml:space="preserve"> notion of an </w:t>
      </w:r>
      <w:proofErr w:type="spellStart"/>
      <w:r w:rsidR="00787314">
        <w:t>enum</w:t>
      </w:r>
      <w:proofErr w:type="spellEnd"/>
      <w:r w:rsidR="00787314">
        <w:t xml:space="preserve"> and </w:t>
      </w:r>
      <w:proofErr w:type="gramStart"/>
      <w:r w:rsidR="00A90693">
        <w:t>similar to</w:t>
      </w:r>
      <w:proofErr w:type="gramEnd"/>
      <w:r w:rsidR="00A90693">
        <w:t xml:space="preserve"> those found </w:t>
      </w:r>
      <w:r w:rsidR="00DE587C">
        <w:t xml:space="preserve">in languages such as Java, with the notable exception that </w:t>
      </w:r>
      <w:r w:rsidR="00F33783">
        <w:t>each enumerated type</w:t>
      </w:r>
      <w:r w:rsidR="00DE587C">
        <w:t xml:space="preserve"> can hold data.</w:t>
      </w:r>
      <w:r w:rsidR="00D857B7">
        <w:t xml:space="preserve"> An example of </w:t>
      </w:r>
      <w:r w:rsidR="00B811D3">
        <w:t xml:space="preserve">their usage is shown in </w:t>
      </w:r>
      <w:r w:rsidR="0058284F">
        <w:fldChar w:fldCharType="begin"/>
      </w:r>
      <w:r w:rsidR="0058284F">
        <w:instrText xml:space="preserve"> REF _Ref36926084 \h </w:instrText>
      </w:r>
      <w:r w:rsidR="0058284F">
        <w:fldChar w:fldCharType="separate"/>
      </w:r>
      <w:r w:rsidR="0058284F">
        <w:t xml:space="preserve">Figure </w:t>
      </w:r>
      <w:r w:rsidR="0058284F">
        <w:rPr>
          <w:noProof/>
        </w:rPr>
        <w:t>8</w:t>
      </w:r>
      <w:r w:rsidR="0058284F">
        <w:fldChar w:fldCharType="end"/>
      </w:r>
      <w:r w:rsidR="00B811D3">
        <w:t>.</w:t>
      </w:r>
    </w:p>
    <w:p w14:paraId="406D3A58" w14:textId="77777777" w:rsidR="00745465" w:rsidRDefault="00DE587C" w:rsidP="00745465">
      <w:pPr>
        <w:keepNext/>
      </w:pPr>
      <w:r w:rsidRPr="00DE587C">
        <w:rPr>
          <w:noProof/>
        </w:rPr>
        <w:lastRenderedPageBreak/>
        <w:drawing>
          <wp:inline distT="0" distB="0" distL="0" distR="0" wp14:anchorId="4155D318" wp14:editId="1490295F">
            <wp:extent cx="3124471" cy="117358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471" cy="1173582"/>
                    </a:xfrm>
                    <a:prstGeom prst="rect">
                      <a:avLst/>
                    </a:prstGeom>
                  </pic:spPr>
                </pic:pic>
              </a:graphicData>
            </a:graphic>
          </wp:inline>
        </w:drawing>
      </w:r>
    </w:p>
    <w:p w14:paraId="1E917815" w14:textId="32E25507" w:rsidR="00DE587C" w:rsidRDefault="00745465" w:rsidP="00745465">
      <w:pPr>
        <w:pStyle w:val="Caption"/>
      </w:pPr>
      <w:bookmarkStart w:id="20" w:name="_Ref36926084"/>
      <w:bookmarkStart w:id="21" w:name="_Toc37004403"/>
      <w:r>
        <w:t xml:space="preserve">Figure </w:t>
      </w:r>
      <w:fldSimple w:instr=" SEQ Figure \* ARABIC ">
        <w:r w:rsidR="00A47B42">
          <w:rPr>
            <w:noProof/>
          </w:rPr>
          <w:t>8</w:t>
        </w:r>
      </w:fldSimple>
      <w:bookmarkEnd w:id="20"/>
      <w:r>
        <w:t xml:space="preserve">: </w:t>
      </w:r>
      <w:proofErr w:type="spellStart"/>
      <w:r>
        <w:t>IpAddr</w:t>
      </w:r>
      <w:proofErr w:type="spellEnd"/>
      <w:r>
        <w:t xml:space="preserve"> Enum </w:t>
      </w:r>
      <w:r w:rsidR="00F24A07">
        <w:t xml:space="preserve">(differs </w:t>
      </w:r>
      <w:r>
        <w:t>from the Rust standard library</w:t>
      </w:r>
      <w:bookmarkEnd w:id="21"/>
      <w:r w:rsidR="00F24A07">
        <w:t>)</w:t>
      </w:r>
    </w:p>
    <w:p w14:paraId="041C01FD" w14:textId="69A47FFD" w:rsidR="00EB6C68" w:rsidRDefault="00376B10" w:rsidP="00D53BE2">
      <w:r>
        <w:t>The Rust concept of a s</w:t>
      </w:r>
      <w:r w:rsidR="00311798">
        <w:t>truct</w:t>
      </w:r>
      <w:r>
        <w:t xml:space="preserve"> analogous to the concept of Classes in traditional Object-Oriented languages.</w:t>
      </w:r>
      <w:r w:rsidR="00FC7C6E">
        <w:t xml:space="preserve"> It is the </w:t>
      </w:r>
      <w:r w:rsidR="007B6AED">
        <w:t xml:space="preserve">description of the shape </w:t>
      </w:r>
      <w:r w:rsidR="00E65C9E">
        <w:t>of objects including properties</w:t>
      </w:r>
      <w:r w:rsidR="00BD7979">
        <w:t xml:space="preserve"> and methods.</w:t>
      </w:r>
      <w:r w:rsidR="003A418F">
        <w:t xml:space="preserve"> </w:t>
      </w:r>
      <w:r w:rsidR="000732F3">
        <w:t>It does not, however adhere to</w:t>
      </w:r>
      <w:r w:rsidR="00E91E3E">
        <w:t xml:space="preserve"> ideas of inheritance. Code-sharing and polymorphism is accomplished via the mechanism of implementing traits, which </w:t>
      </w:r>
      <w:r w:rsidR="00E63759">
        <w:t>are</w:t>
      </w:r>
      <w:r w:rsidR="007925C5">
        <w:t xml:space="preserve"> reminiscent of interfaces</w:t>
      </w:r>
      <w:r w:rsidR="00F36254">
        <w:t xml:space="preserve"> [</w:t>
      </w:r>
      <w:r w:rsidR="001B034E">
        <w:t>18</w:t>
      </w:r>
      <w:r w:rsidR="00F36254">
        <w:t>]</w:t>
      </w:r>
      <w:r w:rsidR="007925C5">
        <w:t>.</w:t>
      </w:r>
    </w:p>
    <w:p w14:paraId="1A8F7708" w14:textId="18E465A8" w:rsidR="00F55553" w:rsidRDefault="00EA201B" w:rsidP="00D53BE2">
      <w:r>
        <w:t xml:space="preserve">Any struct can selectively implement traits </w:t>
      </w:r>
      <w:r w:rsidR="00C27667">
        <w:t>for generic behavior, which can then be matched against in method signatures.</w:t>
      </w:r>
      <w:r w:rsidR="00D8549E">
        <w:t xml:space="preserve"> </w:t>
      </w:r>
      <w:r w:rsidR="00456166">
        <w:t xml:space="preserve">Unlike C#, these implementations are </w:t>
      </w:r>
      <w:r w:rsidR="00A3753C">
        <w:t xml:space="preserve">written separately </w:t>
      </w:r>
      <w:r w:rsidR="005A45BD">
        <w:t xml:space="preserve">from the </w:t>
      </w:r>
      <w:proofErr w:type="spellStart"/>
      <w:r w:rsidR="005A45BD">
        <w:t>struct’s</w:t>
      </w:r>
      <w:proofErr w:type="spellEnd"/>
      <w:r w:rsidR="005A45BD">
        <w:t xml:space="preserve"> definition. </w:t>
      </w:r>
      <w:r w:rsidR="000C23BC">
        <w:t xml:space="preserve">This enables third party libraries to </w:t>
      </w:r>
      <w:r w:rsidR="009B3C40">
        <w:t>extend native types and later match against those extended implementations.</w:t>
      </w:r>
      <w:r w:rsidR="0066270A">
        <w:t xml:space="preserve"> An example of this capability is displayed in </w:t>
      </w:r>
      <w:r w:rsidR="0058284F">
        <w:fldChar w:fldCharType="begin"/>
      </w:r>
      <w:r w:rsidR="0058284F">
        <w:instrText xml:space="preserve"> REF _Ref36926096 \h </w:instrText>
      </w:r>
      <w:r w:rsidR="0058284F">
        <w:fldChar w:fldCharType="separate"/>
      </w:r>
      <w:r w:rsidR="0058284F">
        <w:t xml:space="preserve">Figure </w:t>
      </w:r>
      <w:r w:rsidR="0058284F">
        <w:rPr>
          <w:noProof/>
        </w:rPr>
        <w:t>9</w:t>
      </w:r>
      <w:r w:rsidR="0058284F">
        <w:fldChar w:fldCharType="end"/>
      </w:r>
      <w:r w:rsidR="0066270A">
        <w:t>.</w:t>
      </w:r>
    </w:p>
    <w:p w14:paraId="2576EFA4" w14:textId="77777777" w:rsidR="00DE48B7" w:rsidRDefault="001C0A6B" w:rsidP="00DE48B7">
      <w:pPr>
        <w:keepNext/>
      </w:pPr>
      <w:r>
        <w:lastRenderedPageBreak/>
        <w:t xml:space="preserve"> </w:t>
      </w:r>
      <w:r w:rsidR="00936958" w:rsidRPr="00936958">
        <w:rPr>
          <w:noProof/>
        </w:rPr>
        <w:drawing>
          <wp:inline distT="0" distB="0" distL="0" distR="0" wp14:anchorId="56F30902" wp14:editId="44AD86D7">
            <wp:extent cx="3955123" cy="2263336"/>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5123" cy="2263336"/>
                    </a:xfrm>
                    <a:prstGeom prst="rect">
                      <a:avLst/>
                    </a:prstGeom>
                  </pic:spPr>
                </pic:pic>
              </a:graphicData>
            </a:graphic>
          </wp:inline>
        </w:drawing>
      </w:r>
    </w:p>
    <w:p w14:paraId="2FFFA3BD" w14:textId="223CE7E3" w:rsidR="00EA201B" w:rsidRPr="007B6AED" w:rsidRDefault="00DE48B7" w:rsidP="00DE48B7">
      <w:pPr>
        <w:pStyle w:val="Caption"/>
      </w:pPr>
      <w:bookmarkStart w:id="22" w:name="_Ref36926096"/>
      <w:bookmarkStart w:id="23" w:name="_Toc37004404"/>
      <w:r>
        <w:t xml:space="preserve">Figure </w:t>
      </w:r>
      <w:fldSimple w:instr=" SEQ Figure \* ARABIC ">
        <w:r w:rsidR="00A47B42">
          <w:rPr>
            <w:noProof/>
          </w:rPr>
          <w:t>9</w:t>
        </w:r>
      </w:fldSimple>
      <w:bookmarkEnd w:id="22"/>
      <w:r>
        <w:t>: Extending and matching against a new trait</w:t>
      </w:r>
      <w:bookmarkEnd w:id="23"/>
    </w:p>
    <w:p w14:paraId="7F25A30E" w14:textId="66EA08F9" w:rsidR="00BA70D5" w:rsidRDefault="003D5231" w:rsidP="003D5231">
      <w:pPr>
        <w:pStyle w:val="Heading2"/>
      </w:pPr>
      <w:bookmarkStart w:id="24" w:name="_Toc37004413"/>
      <w:r>
        <w:t>No unexpected behavior</w:t>
      </w:r>
      <w:bookmarkEnd w:id="24"/>
    </w:p>
    <w:p w14:paraId="69431297" w14:textId="0EC1966D" w:rsidR="00AC393C" w:rsidRDefault="00AC393C" w:rsidP="006A060C">
      <w:r>
        <w:t xml:space="preserve">The </w:t>
      </w:r>
      <w:r w:rsidR="003D5231">
        <w:t>design of the type system</w:t>
      </w:r>
      <w:r w:rsidR="00512C8A">
        <w:t xml:space="preserve"> </w:t>
      </w:r>
      <w:r w:rsidR="000D76E2">
        <w:t xml:space="preserve">eliminates frustratingly ambiguous experiences </w:t>
      </w:r>
      <w:r w:rsidR="00EC01FE">
        <w:t>found in other programming languages.</w:t>
      </w:r>
      <w:r w:rsidR="00512C8A">
        <w:t xml:space="preserve"> </w:t>
      </w:r>
      <w:r w:rsidR="006B40CA">
        <w:t>In Java for example, w</w:t>
      </w:r>
      <w:r w:rsidR="00407B36">
        <w:t xml:space="preserve">hen invoking </w:t>
      </w:r>
      <w:r w:rsidR="006B40CA">
        <w:t xml:space="preserve">a method </w:t>
      </w:r>
      <w:r w:rsidR="00940D0A">
        <w:t xml:space="preserve">perform a computation, there </w:t>
      </w:r>
      <w:r w:rsidR="001255B9">
        <w:t xml:space="preserve">are multiple </w:t>
      </w:r>
      <w:r w:rsidR="00A61651">
        <w:t>ways a</w:t>
      </w:r>
      <w:r w:rsidR="0065154C">
        <w:t xml:space="preserve">n error case </w:t>
      </w:r>
      <w:r w:rsidR="00A61651">
        <w:t>can be</w:t>
      </w:r>
      <w:r w:rsidR="0065154C">
        <w:t xml:space="preserve"> handled</w:t>
      </w:r>
      <w:r w:rsidR="00A61651">
        <w:t>:</w:t>
      </w:r>
    </w:p>
    <w:p w14:paraId="3E7464C9" w14:textId="1913F122" w:rsidR="00FA6714" w:rsidRDefault="00587143" w:rsidP="00FA6714">
      <w:pPr>
        <w:pStyle w:val="ListParagraph"/>
        <w:numPr>
          <w:ilvl w:val="0"/>
          <w:numId w:val="2"/>
        </w:numPr>
      </w:pPr>
      <w:r>
        <w:t>Return a null</w:t>
      </w:r>
    </w:p>
    <w:p w14:paraId="5AD92BC1" w14:textId="4DEB88C7" w:rsidR="00A61651" w:rsidRDefault="00587143" w:rsidP="00A61651">
      <w:pPr>
        <w:pStyle w:val="ListParagraph"/>
        <w:numPr>
          <w:ilvl w:val="0"/>
          <w:numId w:val="2"/>
        </w:numPr>
      </w:pPr>
      <w:r>
        <w:t>Throw an exception</w:t>
      </w:r>
    </w:p>
    <w:p w14:paraId="496C5874" w14:textId="01040F47" w:rsidR="00FA6714" w:rsidRDefault="00587143" w:rsidP="00D40F98">
      <w:pPr>
        <w:pStyle w:val="ListParagraph"/>
        <w:numPr>
          <w:ilvl w:val="0"/>
          <w:numId w:val="2"/>
        </w:numPr>
      </w:pPr>
      <w:r>
        <w:t xml:space="preserve">Return </w:t>
      </w:r>
      <w:r w:rsidR="00990EDE">
        <w:t>result object with an error field</w:t>
      </w:r>
      <w:r w:rsidR="00FA6714">
        <w:t>/flag</w:t>
      </w:r>
    </w:p>
    <w:p w14:paraId="13CAD7C2" w14:textId="729A4C2A" w:rsidR="004C249E" w:rsidRDefault="00021B1C" w:rsidP="004C249E">
      <w:r>
        <w:t xml:space="preserve">Furthermore, there is no </w:t>
      </w:r>
      <w:r w:rsidR="005639EC">
        <w:t>distinction between critical errors</w:t>
      </w:r>
      <w:r w:rsidR="00D45A69">
        <w:t xml:space="preserve"> and non-critical errors as both are the same</w:t>
      </w:r>
      <w:r w:rsidR="00E46084">
        <w:t xml:space="preserve"> class</w:t>
      </w:r>
      <w:r w:rsidR="00D45A69">
        <w:t xml:space="preserve"> of exceptions. </w:t>
      </w:r>
    </w:p>
    <w:p w14:paraId="3D0D0D32" w14:textId="5C2F64DC" w:rsidR="00C8176C" w:rsidRDefault="00607C2C" w:rsidP="00C8176C">
      <w:r>
        <w:t>Rust solves both issues</w:t>
      </w:r>
      <w:r w:rsidR="00657240">
        <w:t xml:space="preserve"> by replacing the ambiguous errors with a standard variant system, which must be explicitly checked. Each </w:t>
      </w:r>
      <w:r w:rsidR="000F436A">
        <w:t xml:space="preserve">potentially failing </w:t>
      </w:r>
      <w:r w:rsidR="00E160E1">
        <w:t>method call will return a</w:t>
      </w:r>
      <w:r w:rsidR="00313BD7">
        <w:t xml:space="preserve"> Result&lt;T, E&gt;</w:t>
      </w:r>
      <w:r w:rsidR="00E160E1">
        <w:t xml:space="preserve"> type containing either a </w:t>
      </w:r>
      <w:r w:rsidR="00313BD7">
        <w:t>Ok</w:t>
      </w:r>
      <w:r w:rsidR="00E160E1">
        <w:t>&lt;T&gt; or an Error</w:t>
      </w:r>
      <w:r w:rsidR="00262E7A">
        <w:t>&lt;</w:t>
      </w:r>
      <w:r w:rsidR="00313BD7">
        <w:t>E</w:t>
      </w:r>
      <w:r w:rsidR="00262E7A">
        <w:t>&gt;</w:t>
      </w:r>
      <w:r w:rsidR="003940BB">
        <w:t xml:space="preserve"> for non-critical cases</w:t>
      </w:r>
      <w:r w:rsidR="0090350C">
        <w:t xml:space="preserve"> where the program can recover</w:t>
      </w:r>
      <w:r w:rsidR="008837BE">
        <w:t>, such that the type system forces the logic to explicitly handle both cases.</w:t>
      </w:r>
      <w:r w:rsidR="00262E7A">
        <w:t xml:space="preserve"> </w:t>
      </w:r>
      <w:r w:rsidR="00B607BA">
        <w:t>Additionally, Rust features a second type of errors called panics, which are invoked when there was a fatal failure</w:t>
      </w:r>
      <w:r w:rsidR="0090350C">
        <w:t>, which indicates a non-recoverable state such as running out working memory.</w:t>
      </w:r>
    </w:p>
    <w:p w14:paraId="38C01760" w14:textId="6549717F" w:rsidR="00C8176C" w:rsidRDefault="00C8176C" w:rsidP="00C8176C">
      <w:pPr>
        <w:pStyle w:val="Heading1"/>
      </w:pPr>
      <w:bookmarkStart w:id="25" w:name="_Toc37004414"/>
      <w:r>
        <w:lastRenderedPageBreak/>
        <w:t>Fearless Concurrency</w:t>
      </w:r>
      <w:bookmarkEnd w:id="25"/>
    </w:p>
    <w:p w14:paraId="4D940E85" w14:textId="271A52D4" w:rsidR="00AD450E" w:rsidRDefault="00AD450E" w:rsidP="00AD450E">
      <w:r>
        <w:t>The ownership rules and the type</w:t>
      </w:r>
      <w:r w:rsidR="001E3D44">
        <w:t xml:space="preserve"> </w:t>
      </w:r>
      <w:r>
        <w:t xml:space="preserve">system culminate in </w:t>
      </w:r>
      <w:r w:rsidR="001E5C02">
        <w:t>one of Rust’s marketing pitches: “Fearless concurrency”.</w:t>
      </w:r>
      <w:r w:rsidR="00FE26D9">
        <w:t xml:space="preserve"> </w:t>
      </w:r>
      <w:r w:rsidR="00942C93">
        <w:t xml:space="preserve">The concept of concurrent programming typically groups two types of processes together: Concurrency where the program does multiple different things at the same time and </w:t>
      </w:r>
      <w:r w:rsidR="00736EF2">
        <w:t xml:space="preserve">parallelism </w:t>
      </w:r>
      <w:r w:rsidR="00AB6877">
        <w:t>where the program distributes computation across multiple threads.</w:t>
      </w:r>
      <w:r w:rsidR="008E6584">
        <w:t xml:space="preserve"> </w:t>
      </w:r>
      <w:r w:rsidR="003169BB">
        <w:t>[</w:t>
      </w:r>
      <w:r w:rsidR="00842BF1">
        <w:t>11</w:t>
      </w:r>
      <w:r w:rsidR="003169BB">
        <w:t>]</w:t>
      </w:r>
    </w:p>
    <w:p w14:paraId="603C4827" w14:textId="5B85456B" w:rsidR="00C8176C" w:rsidRDefault="00DD34F9" w:rsidP="004C249E">
      <w:r>
        <w:t xml:space="preserve">Any sort of concurrent programming has </w:t>
      </w:r>
      <w:r w:rsidR="00F73142">
        <w:t xml:space="preserve">been historically very error-prone and difficult to debug </w:t>
      </w:r>
      <w:r w:rsidR="007D2315">
        <w:t>due its</w:t>
      </w:r>
      <w:r w:rsidR="00F73142">
        <w:t xml:space="preserve"> non-deterministic nature</w:t>
      </w:r>
      <w:r w:rsidR="00546DEA">
        <w:t xml:space="preserve"> resulting in issues such as </w:t>
      </w:r>
      <w:r w:rsidR="00741D4F">
        <w:t xml:space="preserve">race conditions, </w:t>
      </w:r>
      <w:r w:rsidR="00297301">
        <w:t>poor state isolate</w:t>
      </w:r>
      <w:r w:rsidR="00F031C3">
        <w:t xml:space="preserve"> and </w:t>
      </w:r>
      <w:r w:rsidR="00297301">
        <w:t>dead-locks</w:t>
      </w:r>
      <w:r w:rsidR="00F031C3">
        <w:t xml:space="preserve">. </w:t>
      </w:r>
      <w:r w:rsidR="005631E6">
        <w:t xml:space="preserve">While Rust is not a panacea for these issues, </w:t>
      </w:r>
      <w:r w:rsidR="004348B8">
        <w:t xml:space="preserve">it does have </w:t>
      </w:r>
      <w:r w:rsidR="002E51FA">
        <w:t>many</w:t>
      </w:r>
      <w:r w:rsidR="004348B8">
        <w:t xml:space="preserve"> preventative measures to avoid them proactively.</w:t>
      </w:r>
      <w:r w:rsidR="00E33137">
        <w:t xml:space="preserve"> For instance, </w:t>
      </w:r>
      <w:r w:rsidR="00743F01">
        <w:t xml:space="preserve">unlike the manual mutex-management patterns offered by most languages, Rust </w:t>
      </w:r>
      <w:r w:rsidR="00D648EF">
        <w:t>can take</w:t>
      </w:r>
      <w:r w:rsidR="00743F01">
        <w:t xml:space="preserve"> advantag</w:t>
      </w:r>
      <w:r w:rsidR="00D648EF">
        <w:t xml:space="preserve">e </w:t>
      </w:r>
      <w:r w:rsidR="00743F01">
        <w:t xml:space="preserve">of its </w:t>
      </w:r>
      <w:r w:rsidR="00583795">
        <w:t>ties between le</w:t>
      </w:r>
      <w:r w:rsidR="0036375C">
        <w:t xml:space="preserve">xical scoping and lifetimes in order to automatically </w:t>
      </w:r>
      <w:r w:rsidR="00535FF8">
        <w:t>manage data locking</w:t>
      </w:r>
      <w:r w:rsidR="00A47B42">
        <w:t xml:space="preserve"> as shown in </w:t>
      </w:r>
      <w:r w:rsidR="003E0571">
        <w:fldChar w:fldCharType="begin"/>
      </w:r>
      <w:r w:rsidR="003E0571">
        <w:instrText xml:space="preserve"> REF _Ref36926111 \h </w:instrText>
      </w:r>
      <w:r w:rsidR="003E0571">
        <w:fldChar w:fldCharType="separate"/>
      </w:r>
      <w:r w:rsidR="003E0571">
        <w:t xml:space="preserve">Figure </w:t>
      </w:r>
      <w:r w:rsidR="003E0571">
        <w:rPr>
          <w:noProof/>
        </w:rPr>
        <w:t>11</w:t>
      </w:r>
      <w:r w:rsidR="003E0571">
        <w:fldChar w:fldCharType="end"/>
      </w:r>
      <w:r w:rsidR="00535FF8">
        <w:t>.</w:t>
      </w:r>
      <w:r w:rsidR="004B148D">
        <w:t xml:space="preserve"> Another example is how </w:t>
      </w:r>
      <w:r w:rsidR="00900F03">
        <w:t xml:space="preserve">types are individually profiled to be </w:t>
      </w:r>
      <w:r w:rsidR="005A5113">
        <w:t>thread-safe based on their characteristics</w:t>
      </w:r>
      <w:r w:rsidR="008434CC">
        <w:t xml:space="preserve">, which avoids a </w:t>
      </w:r>
      <w:r w:rsidR="00BA3664">
        <w:t>plethora</w:t>
      </w:r>
      <w:r w:rsidR="008434CC">
        <w:t xml:space="preserve"> of </w:t>
      </w:r>
      <w:r w:rsidR="00D32C40">
        <w:t>issues</w:t>
      </w:r>
      <w:r w:rsidR="00415B35">
        <w:t xml:space="preserve"> stemming from the lack of underlying atomicity in data structures</w:t>
      </w:r>
      <w:r w:rsidR="00C35F43">
        <w:t xml:space="preserve"> in languages such as C</w:t>
      </w:r>
      <w:r w:rsidR="009C3F35">
        <w:t>++</w:t>
      </w:r>
      <w:r w:rsidR="00C35F43">
        <w:t>.</w:t>
      </w:r>
    </w:p>
    <w:p w14:paraId="1AE2F7F0" w14:textId="77777777" w:rsidR="00A47B42" w:rsidRDefault="00A47B42" w:rsidP="00A47B42">
      <w:pPr>
        <w:keepNext/>
      </w:pPr>
      <w:r w:rsidRPr="00A47B42">
        <w:rPr>
          <w:noProof/>
        </w:rPr>
        <w:lastRenderedPageBreak/>
        <w:drawing>
          <wp:inline distT="0" distB="0" distL="0" distR="0" wp14:anchorId="3301B3BA" wp14:editId="6358B0AC">
            <wp:extent cx="4991533" cy="36579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533" cy="3657917"/>
                    </a:xfrm>
                    <a:prstGeom prst="rect">
                      <a:avLst/>
                    </a:prstGeom>
                  </pic:spPr>
                </pic:pic>
              </a:graphicData>
            </a:graphic>
          </wp:inline>
        </w:drawing>
      </w:r>
    </w:p>
    <w:p w14:paraId="7A6BAF09" w14:textId="39154983" w:rsidR="00A47B42" w:rsidRDefault="00A47B42" w:rsidP="00A47B42">
      <w:pPr>
        <w:pStyle w:val="Caption"/>
      </w:pPr>
      <w:bookmarkStart w:id="26" w:name="_Toc37004405"/>
      <w:r>
        <w:t xml:space="preserve">Figure </w:t>
      </w:r>
      <w:fldSimple w:instr=" SEQ Figure \* ARABIC ">
        <w:r>
          <w:rPr>
            <w:noProof/>
          </w:rPr>
          <w:t>10</w:t>
        </w:r>
      </w:fldSimple>
      <w:r>
        <w:t xml:space="preserve">: </w:t>
      </w:r>
      <w:r w:rsidR="002F389E">
        <w:t>Synchronizing</w:t>
      </w:r>
      <w:r>
        <w:t xml:space="preserve"> </w:t>
      </w:r>
      <w:r w:rsidR="002F389E">
        <w:t xml:space="preserve">a counter </w:t>
      </w:r>
      <w:r>
        <w:t>using a mutex</w:t>
      </w:r>
      <w:bookmarkEnd w:id="26"/>
    </w:p>
    <w:p w14:paraId="4302DB84" w14:textId="77777777" w:rsidR="002E51FA" w:rsidRDefault="002E51FA" w:rsidP="004C249E"/>
    <w:p w14:paraId="1EC78CF5" w14:textId="6FE58F8B" w:rsidR="00A47EF5" w:rsidRDefault="00691286" w:rsidP="00691286">
      <w:pPr>
        <w:pStyle w:val="Heading1"/>
      </w:pPr>
      <w:bookmarkStart w:id="27" w:name="_Toc37004415"/>
      <w:r>
        <w:t xml:space="preserve">Documentation and </w:t>
      </w:r>
      <w:r w:rsidR="0051251E">
        <w:t>Testing</w:t>
      </w:r>
      <w:bookmarkEnd w:id="27"/>
    </w:p>
    <w:p w14:paraId="623A5970" w14:textId="44B8BE23" w:rsidR="00FB387B" w:rsidRDefault="00FB387B" w:rsidP="00FB387B">
      <w:r>
        <w:t xml:space="preserve">The Rust toolchain features extensive support for best practices surrounding testing and documentation. </w:t>
      </w:r>
      <w:r w:rsidR="00675938">
        <w:t>This is to say that the Rust compiler has built-in support for producing publishable</w:t>
      </w:r>
      <w:r w:rsidR="00384BDA">
        <w:t>,</w:t>
      </w:r>
      <w:r w:rsidR="00675938">
        <w:t xml:space="preserve"> </w:t>
      </w:r>
      <w:r w:rsidR="00384BDA">
        <w:t xml:space="preserve">quality </w:t>
      </w:r>
      <w:r w:rsidR="00675938">
        <w:t xml:space="preserve">documentation based </w:t>
      </w:r>
      <w:r w:rsidR="00384BDA">
        <w:t>solely on source-code, tests and comments</w:t>
      </w:r>
      <w:r w:rsidR="00BF1CC3">
        <w:t xml:space="preserve"> and </w:t>
      </w:r>
      <w:r w:rsidR="0051251E">
        <w:t>first-class support for tests</w:t>
      </w:r>
      <w:r w:rsidR="005D727A">
        <w:t xml:space="preserve">. </w:t>
      </w:r>
    </w:p>
    <w:p w14:paraId="7E631F26" w14:textId="0E804A0F" w:rsidR="0075228D" w:rsidRPr="00FB387B" w:rsidRDefault="0075228D" w:rsidP="00FB387B">
      <w:r>
        <w:t xml:space="preserve">Writing tests is as simple as </w:t>
      </w:r>
      <w:r w:rsidR="00532346">
        <w:t>writing methods labeled with a #[test] attribute</w:t>
      </w:r>
      <w:r w:rsidR="00777536">
        <w:t xml:space="preserve"> within a project to create unit tests, or </w:t>
      </w:r>
      <w:r w:rsidR="001851C8">
        <w:t>outside of it for integration tests.</w:t>
      </w:r>
      <w:r w:rsidR="001F2482">
        <w:t xml:space="preserve"> [</w:t>
      </w:r>
      <w:r w:rsidR="00E165B3">
        <w:t>16</w:t>
      </w:r>
      <w:r w:rsidR="001F2482">
        <w:t>]</w:t>
      </w:r>
    </w:p>
    <w:p w14:paraId="250BF94E" w14:textId="7BD3F539" w:rsidR="00A0326D" w:rsidRPr="00A6459A" w:rsidRDefault="009C397B" w:rsidP="00920F38">
      <w:pPr>
        <w:rPr>
          <w:lang w:val="fr-CA"/>
        </w:rPr>
      </w:pPr>
      <w:r>
        <w:lastRenderedPageBreak/>
        <w:t>The deeply interwoven integration of these features</w:t>
      </w:r>
      <w:r w:rsidR="004204A8">
        <w:t xml:space="preserve"> allows for functionality rarely found in other </w:t>
      </w:r>
      <w:r w:rsidR="00067A53">
        <w:t xml:space="preserve">platforms. For </w:t>
      </w:r>
      <w:r w:rsidR="0014289A">
        <w:t>example,</w:t>
      </w:r>
      <w:r w:rsidR="001353CB">
        <w:t xml:space="preserve"> a</w:t>
      </w:r>
      <w:r w:rsidR="00A0326D">
        <w:t xml:space="preserve">ny code written </w:t>
      </w:r>
      <w:r w:rsidR="00800911">
        <w:t xml:space="preserve">in inline documentation </w:t>
      </w:r>
      <w:r w:rsidR="00947A61">
        <w:t>for demonstrative purposes will be compiled and executed to ensure that it is not out-of-date.</w:t>
      </w:r>
      <w:r w:rsidR="0014289A">
        <w:t xml:space="preserve"> This both ensures</w:t>
      </w:r>
      <w:r w:rsidR="00974007">
        <w:t xml:space="preserve"> quality documentation and </w:t>
      </w:r>
      <w:r w:rsidR="00C14664">
        <w:t xml:space="preserve">actively rewards writing tests </w:t>
      </w:r>
      <w:r w:rsidR="00FA352D">
        <w:t xml:space="preserve">and documentation instead of seeing it as a </w:t>
      </w:r>
      <w:r w:rsidR="00920F38">
        <w:t>time sink</w:t>
      </w:r>
      <w:r w:rsidR="00FA352D">
        <w:t>.</w:t>
      </w:r>
      <w:r w:rsidR="0053315A">
        <w:t xml:space="preserve"> </w:t>
      </w:r>
      <w:r w:rsidR="0053315A" w:rsidRPr="00A6459A">
        <w:rPr>
          <w:lang w:val="fr-CA"/>
        </w:rPr>
        <w:t>[</w:t>
      </w:r>
      <w:r w:rsidR="009267B8">
        <w:rPr>
          <w:lang w:val="fr-CA"/>
        </w:rPr>
        <w:t>8</w:t>
      </w:r>
      <w:r w:rsidR="0053315A">
        <w:rPr>
          <w:lang w:val="fr-CA"/>
        </w:rPr>
        <w:t>]</w:t>
      </w:r>
    </w:p>
    <w:p w14:paraId="7C3E1096" w14:textId="77777777" w:rsidR="00166620" w:rsidRDefault="0026370B" w:rsidP="00166620">
      <w:pPr>
        <w:keepNext/>
      </w:pPr>
      <w:r w:rsidRPr="0026370B">
        <w:rPr>
          <w:noProof/>
        </w:rPr>
        <w:drawing>
          <wp:inline distT="0" distB="0" distL="0" distR="0" wp14:anchorId="36C4E471" wp14:editId="3A7CA595">
            <wp:extent cx="2644369" cy="14174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4369" cy="1417443"/>
                    </a:xfrm>
                    <a:prstGeom prst="rect">
                      <a:avLst/>
                    </a:prstGeom>
                  </pic:spPr>
                </pic:pic>
              </a:graphicData>
            </a:graphic>
          </wp:inline>
        </w:drawing>
      </w:r>
    </w:p>
    <w:p w14:paraId="52A22152" w14:textId="524DC990" w:rsidR="00FC7926" w:rsidRPr="00E7008F" w:rsidRDefault="00166620" w:rsidP="00166620">
      <w:pPr>
        <w:pStyle w:val="Caption"/>
        <w:rPr>
          <w:lang w:val="fr-CA"/>
        </w:rPr>
      </w:pPr>
      <w:bookmarkStart w:id="28" w:name="_Ref36926111"/>
      <w:bookmarkStart w:id="29" w:name="_Toc37004406"/>
      <w:r w:rsidRPr="00E7008F">
        <w:rPr>
          <w:lang w:val="fr-CA"/>
        </w:rPr>
        <w:t xml:space="preserve">Figure </w:t>
      </w:r>
      <w:r>
        <w:fldChar w:fldCharType="begin"/>
      </w:r>
      <w:r w:rsidRPr="00E7008F">
        <w:rPr>
          <w:lang w:val="fr-CA"/>
        </w:rPr>
        <w:instrText xml:space="preserve"> SEQ Figure \* ARABIC </w:instrText>
      </w:r>
      <w:r>
        <w:fldChar w:fldCharType="separate"/>
      </w:r>
      <w:r w:rsidR="00A47B42" w:rsidRPr="00E7008F">
        <w:rPr>
          <w:noProof/>
          <w:lang w:val="fr-CA"/>
        </w:rPr>
        <w:t>11</w:t>
      </w:r>
      <w:r>
        <w:fldChar w:fldCharType="end"/>
      </w:r>
      <w:bookmarkEnd w:id="28"/>
      <w:r w:rsidRPr="00E7008F">
        <w:rPr>
          <w:lang w:val="fr-CA"/>
        </w:rPr>
        <w:t xml:space="preserve">: </w:t>
      </w:r>
      <w:proofErr w:type="spellStart"/>
      <w:r w:rsidRPr="00E7008F">
        <w:rPr>
          <w:lang w:val="fr-CA"/>
        </w:rPr>
        <w:t>Inline</w:t>
      </w:r>
      <w:proofErr w:type="spellEnd"/>
      <w:r w:rsidRPr="00E7008F">
        <w:rPr>
          <w:lang w:val="fr-CA"/>
        </w:rPr>
        <w:t xml:space="preserve"> documentation tests</w:t>
      </w:r>
      <w:bookmarkEnd w:id="29"/>
    </w:p>
    <w:p w14:paraId="15D9FA7A" w14:textId="0D90DD2B" w:rsidR="00A1462C" w:rsidRPr="00E7008F" w:rsidRDefault="005B7074" w:rsidP="005B7074">
      <w:pPr>
        <w:pStyle w:val="Heading1"/>
        <w:rPr>
          <w:lang w:val="fr-CA"/>
        </w:rPr>
      </w:pPr>
      <w:bookmarkStart w:id="30" w:name="_Toc37004416"/>
      <w:r w:rsidRPr="00E7008F">
        <w:rPr>
          <w:lang w:val="fr-CA"/>
        </w:rPr>
        <w:t>Conclusion</w:t>
      </w:r>
      <w:bookmarkEnd w:id="30"/>
    </w:p>
    <w:p w14:paraId="09817D63" w14:textId="1487F1A0" w:rsidR="005B7074" w:rsidRDefault="00226616" w:rsidP="005B7074">
      <w:r>
        <w:t>Programming</w:t>
      </w:r>
      <w:r w:rsidR="00AE5403">
        <w:t xml:space="preserve"> courses should include Rust in some capacity as </w:t>
      </w:r>
      <w:r w:rsidR="00ED071D">
        <w:t xml:space="preserve">it helps ingrain in students </w:t>
      </w:r>
      <w:r w:rsidR="0087753C">
        <w:t>both good programming practices and a deeper understanding of memory management</w:t>
      </w:r>
      <w:r w:rsidR="00286842">
        <w:t xml:space="preserve"> as it relates to all programming languages.</w:t>
      </w:r>
      <w:r w:rsidR="004E5D1E">
        <w:t xml:space="preserve"> This would be helpful as </w:t>
      </w:r>
      <w:r w:rsidR="005B4725">
        <w:t xml:space="preserve">patterns which Rust strictly enforces </w:t>
      </w:r>
      <w:r w:rsidR="00F90D5C">
        <w:t xml:space="preserve">can be transferred to any language </w:t>
      </w:r>
      <w:r w:rsidR="0020360D">
        <w:t>and be applied in order to produce higher quality code</w:t>
      </w:r>
      <w:r w:rsidR="0042655F">
        <w:t xml:space="preserve"> </w:t>
      </w:r>
      <w:r w:rsidR="007365A3">
        <w:t xml:space="preserve">with cleaner abstractions and </w:t>
      </w:r>
      <w:r w:rsidR="00651DE5">
        <w:t>less fear of multithreading.</w:t>
      </w:r>
    </w:p>
    <w:p w14:paraId="0F45E373" w14:textId="56ED3841" w:rsidR="00EA0435" w:rsidRDefault="0088134A" w:rsidP="00F3188B">
      <w:r>
        <w:t xml:space="preserve">Additionally, it could help students discover a new appreciation for both testing and documentation which </w:t>
      </w:r>
      <w:r w:rsidR="00B3527A">
        <w:t xml:space="preserve">is often done </w:t>
      </w:r>
      <w:r w:rsidR="001B6188">
        <w:t>as an after-thought instead of a primary concern.</w:t>
      </w:r>
    </w:p>
    <w:p w14:paraId="2446F7A7" w14:textId="0AADFA3D" w:rsidR="005875EE" w:rsidRPr="002D581F" w:rsidRDefault="00EA0435" w:rsidP="002D581F">
      <w:pPr>
        <w:pStyle w:val="Heading1"/>
      </w:pPr>
      <w:r>
        <w:t>Sources</w:t>
      </w:r>
      <w:r w:rsidR="000718C8">
        <w:t xml:space="preserve"> </w:t>
      </w:r>
    </w:p>
    <w:p w14:paraId="5A154BE8" w14:textId="6FC0ECD9"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1: “Announcing Rust 1.12: Rust Blog.” The Rust Programming Language Blog, 29 Sept. 2016, blog.rust-lang.org/2016/09/29/Rust-1.12.html.</w:t>
      </w:r>
    </w:p>
    <w:p w14:paraId="7886564A" w14:textId="104BE307"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 xml:space="preserve">2: “C - Memory Management.” </w:t>
      </w:r>
      <w:proofErr w:type="spellStart"/>
      <w:r w:rsidRPr="000E2858">
        <w:rPr>
          <w:rFonts w:ascii="Times New Roman" w:eastAsia="Times New Roman" w:hAnsi="Times New Roman" w:cs="Times New Roman"/>
          <w:sz w:val="24"/>
          <w:szCs w:val="24"/>
        </w:rPr>
        <w:t>Tutorialspoint</w:t>
      </w:r>
      <w:proofErr w:type="spellEnd"/>
      <w:r w:rsidRPr="000E2858">
        <w:rPr>
          <w:rFonts w:ascii="Times New Roman" w:eastAsia="Times New Roman" w:hAnsi="Times New Roman" w:cs="Times New Roman"/>
          <w:sz w:val="24"/>
          <w:szCs w:val="24"/>
        </w:rPr>
        <w:t>, www.tutorialspoint.com/cprogramming/c_memory_management.htm.</w:t>
      </w:r>
    </w:p>
    <w:p w14:paraId="7BBCA691" w14:textId="1809E9DC"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3: “Garbage Collection and Application Performance.” Dynatrace, www.dynatrace.com/resources/ebooks/javabook/impact-of-garbage-collection-on-performance/.</w:t>
      </w:r>
    </w:p>
    <w:p w14:paraId="678D009E" w14:textId="5B08CB3A"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 xml:space="preserve">4: Goulding, Jake. “What Is Rust and Why Is It </w:t>
      </w:r>
      <w:proofErr w:type="gramStart"/>
      <w:r w:rsidRPr="000E2858">
        <w:rPr>
          <w:rFonts w:ascii="Times New Roman" w:eastAsia="Times New Roman" w:hAnsi="Times New Roman" w:cs="Times New Roman"/>
          <w:sz w:val="24"/>
          <w:szCs w:val="24"/>
        </w:rPr>
        <w:t>so</w:t>
      </w:r>
      <w:proofErr w:type="gramEnd"/>
      <w:r w:rsidRPr="000E2858">
        <w:rPr>
          <w:rFonts w:ascii="Times New Roman" w:eastAsia="Times New Roman" w:hAnsi="Times New Roman" w:cs="Times New Roman"/>
          <w:sz w:val="24"/>
          <w:szCs w:val="24"/>
        </w:rPr>
        <w:t xml:space="preserve"> Popular?” Stack Overflow Blog, 6 Feb. 2020, </w:t>
      </w:r>
      <w:proofErr w:type="gramStart"/>
      <w:r w:rsidRPr="000E2858">
        <w:rPr>
          <w:rFonts w:ascii="Times New Roman" w:eastAsia="Times New Roman" w:hAnsi="Times New Roman" w:cs="Times New Roman"/>
          <w:sz w:val="24"/>
          <w:szCs w:val="24"/>
        </w:rPr>
        <w:t>stackoverflow.blog</w:t>
      </w:r>
      <w:proofErr w:type="gramEnd"/>
      <w:r w:rsidRPr="000E2858">
        <w:rPr>
          <w:rFonts w:ascii="Times New Roman" w:eastAsia="Times New Roman" w:hAnsi="Times New Roman" w:cs="Times New Roman"/>
          <w:sz w:val="24"/>
          <w:szCs w:val="24"/>
        </w:rPr>
        <w:t>/2020/01/20/what-is-rust-and-why-is-it-so-popular.</w:t>
      </w:r>
    </w:p>
    <w:p w14:paraId="4BB50E57" w14:textId="14AB8E1C"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 xml:space="preserve">5: </w:t>
      </w:r>
      <w:proofErr w:type="spellStart"/>
      <w:r w:rsidRPr="000E2858">
        <w:rPr>
          <w:rFonts w:ascii="Times New Roman" w:eastAsia="Times New Roman" w:hAnsi="Times New Roman" w:cs="Times New Roman"/>
          <w:sz w:val="24"/>
          <w:szCs w:val="24"/>
        </w:rPr>
        <w:t>Klabnik</w:t>
      </w:r>
      <w:proofErr w:type="spellEnd"/>
      <w:r w:rsidRPr="000E2858">
        <w:rPr>
          <w:rFonts w:ascii="Times New Roman" w:eastAsia="Times New Roman" w:hAnsi="Times New Roman" w:cs="Times New Roman"/>
          <w:sz w:val="24"/>
          <w:szCs w:val="24"/>
        </w:rPr>
        <w:t>, Steve. “The Rust Programming Language.” Understanding Ownership - The Rust Programming Language, doc.rust-lang.org/book/ch04-00-understanding-ownership.html.</w:t>
      </w:r>
    </w:p>
    <w:p w14:paraId="579054C9" w14:textId="59524894"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 xml:space="preserve">6: </w:t>
      </w:r>
      <w:proofErr w:type="spellStart"/>
      <w:r w:rsidRPr="000E2858">
        <w:rPr>
          <w:rFonts w:ascii="Times New Roman" w:eastAsia="Times New Roman" w:hAnsi="Times New Roman" w:cs="Times New Roman"/>
          <w:sz w:val="24"/>
          <w:szCs w:val="24"/>
        </w:rPr>
        <w:t>Klabnik</w:t>
      </w:r>
      <w:proofErr w:type="spellEnd"/>
      <w:r w:rsidRPr="000E2858">
        <w:rPr>
          <w:rFonts w:ascii="Times New Roman" w:eastAsia="Times New Roman" w:hAnsi="Times New Roman" w:cs="Times New Roman"/>
          <w:sz w:val="24"/>
          <w:szCs w:val="24"/>
        </w:rPr>
        <w:t>, Steve. “The Rust Programming Language.” Using Structs to Structure Related Data - The Rust Programming Language, doc.rust-lang.org/book/ch05-00-structs.html.</w:t>
      </w:r>
    </w:p>
    <w:p w14:paraId="57DB33F8" w14:textId="63DC2954"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 xml:space="preserve">7: </w:t>
      </w:r>
      <w:proofErr w:type="spellStart"/>
      <w:r w:rsidRPr="000E2858">
        <w:rPr>
          <w:rFonts w:ascii="Times New Roman" w:eastAsia="Times New Roman" w:hAnsi="Times New Roman" w:cs="Times New Roman"/>
          <w:sz w:val="24"/>
          <w:szCs w:val="24"/>
        </w:rPr>
        <w:t>Klabnik</w:t>
      </w:r>
      <w:proofErr w:type="spellEnd"/>
      <w:r w:rsidRPr="000E2858">
        <w:rPr>
          <w:rFonts w:ascii="Times New Roman" w:eastAsia="Times New Roman" w:hAnsi="Times New Roman" w:cs="Times New Roman"/>
          <w:sz w:val="24"/>
          <w:szCs w:val="24"/>
        </w:rPr>
        <w:t>, Steve. “The Rust Programming Language.” Understanding Ownership - The Rust Programming Language, doc.rust-lang.org/book/ch04-00-understanding-ownership.html.</w:t>
      </w:r>
    </w:p>
    <w:p w14:paraId="45E6009E" w14:textId="7E90DB08"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 xml:space="preserve">8: </w:t>
      </w:r>
      <w:proofErr w:type="spellStart"/>
      <w:r w:rsidRPr="000E2858">
        <w:rPr>
          <w:rFonts w:ascii="Times New Roman" w:eastAsia="Times New Roman" w:hAnsi="Times New Roman" w:cs="Times New Roman"/>
          <w:sz w:val="24"/>
          <w:szCs w:val="24"/>
        </w:rPr>
        <w:t>Klabnik</w:t>
      </w:r>
      <w:proofErr w:type="spellEnd"/>
      <w:r w:rsidRPr="000E2858">
        <w:rPr>
          <w:rFonts w:ascii="Times New Roman" w:eastAsia="Times New Roman" w:hAnsi="Times New Roman" w:cs="Times New Roman"/>
          <w:sz w:val="24"/>
          <w:szCs w:val="24"/>
        </w:rPr>
        <w:t>, Steve. Documentation, doc.rust-lang.org/1.4.0/book/documentation.html.</w:t>
      </w:r>
    </w:p>
    <w:p w14:paraId="11A2105B" w14:textId="45E86E5A"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 xml:space="preserve">9: </w:t>
      </w:r>
      <w:proofErr w:type="spellStart"/>
      <w:r w:rsidRPr="000E2858">
        <w:rPr>
          <w:rFonts w:ascii="Times New Roman" w:eastAsia="Times New Roman" w:hAnsi="Times New Roman" w:cs="Times New Roman"/>
          <w:sz w:val="24"/>
          <w:szCs w:val="24"/>
        </w:rPr>
        <w:t>Klabnik</w:t>
      </w:r>
      <w:proofErr w:type="spellEnd"/>
      <w:r w:rsidRPr="000E2858">
        <w:rPr>
          <w:rFonts w:ascii="Times New Roman" w:eastAsia="Times New Roman" w:hAnsi="Times New Roman" w:cs="Times New Roman"/>
          <w:sz w:val="24"/>
          <w:szCs w:val="24"/>
        </w:rPr>
        <w:t>, Steve. “The Rust Programming Language.” Using Structs to Structure Related Data - The Rust Programming Language, doc.rust-lang.org/book/ch05-00-structs.html.</w:t>
      </w:r>
    </w:p>
    <w:p w14:paraId="49D2EF76" w14:textId="2AACE427"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 xml:space="preserve">10: </w:t>
      </w:r>
      <w:proofErr w:type="spellStart"/>
      <w:r w:rsidRPr="000E2858">
        <w:rPr>
          <w:rFonts w:ascii="Times New Roman" w:eastAsia="Times New Roman" w:hAnsi="Times New Roman" w:cs="Times New Roman"/>
          <w:sz w:val="24"/>
          <w:szCs w:val="24"/>
        </w:rPr>
        <w:t>Klabnik</w:t>
      </w:r>
      <w:proofErr w:type="spellEnd"/>
      <w:r w:rsidRPr="000E2858">
        <w:rPr>
          <w:rFonts w:ascii="Times New Roman" w:eastAsia="Times New Roman" w:hAnsi="Times New Roman" w:cs="Times New Roman"/>
          <w:sz w:val="24"/>
          <w:szCs w:val="24"/>
        </w:rPr>
        <w:t>, Steve. “The Rust Programming Language.” Object Oriented Programming Features of Rust - The Rust Programming Language, doc.rust-lang.org/book/ch17-00-oop.html.</w:t>
      </w:r>
    </w:p>
    <w:p w14:paraId="7D7A97B3" w14:textId="4CECCA12"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 xml:space="preserve">11: </w:t>
      </w:r>
      <w:proofErr w:type="spellStart"/>
      <w:r w:rsidRPr="000E2858">
        <w:rPr>
          <w:rFonts w:ascii="Times New Roman" w:eastAsia="Times New Roman" w:hAnsi="Times New Roman" w:cs="Times New Roman"/>
          <w:sz w:val="24"/>
          <w:szCs w:val="24"/>
        </w:rPr>
        <w:t>Klabnik</w:t>
      </w:r>
      <w:proofErr w:type="spellEnd"/>
      <w:r w:rsidRPr="000E2858">
        <w:rPr>
          <w:rFonts w:ascii="Times New Roman" w:eastAsia="Times New Roman" w:hAnsi="Times New Roman" w:cs="Times New Roman"/>
          <w:sz w:val="24"/>
          <w:szCs w:val="24"/>
        </w:rPr>
        <w:t>, Steve. “The Rust Programming Language.” Fearless Concurrency - The Rust Programming Language, doc.rust-lang.org/book/ch16-00-concurrency.html.</w:t>
      </w:r>
    </w:p>
    <w:p w14:paraId="137809B7" w14:textId="7E235B00"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12: “Production.” Rust Programming Language, www.rust-lang.org/production.</w:t>
      </w:r>
    </w:p>
    <w:p w14:paraId="0E34264E" w14:textId="3C6BA63E"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 xml:space="preserve">13: “Rust </w:t>
      </w:r>
      <w:proofErr w:type="gramStart"/>
      <w:r w:rsidRPr="000E2858">
        <w:rPr>
          <w:rFonts w:ascii="Times New Roman" w:eastAsia="Times New Roman" w:hAnsi="Times New Roman" w:cs="Times New Roman"/>
          <w:sz w:val="24"/>
          <w:szCs w:val="24"/>
        </w:rPr>
        <w:t>By</w:t>
      </w:r>
      <w:proofErr w:type="gramEnd"/>
      <w:r w:rsidRPr="000E2858">
        <w:rPr>
          <w:rFonts w:ascii="Times New Roman" w:eastAsia="Times New Roman" w:hAnsi="Times New Roman" w:cs="Times New Roman"/>
          <w:sz w:val="24"/>
          <w:szCs w:val="24"/>
        </w:rPr>
        <w:t xml:space="preserve"> Example.” Traits - Rust </w:t>
      </w:r>
      <w:proofErr w:type="gramStart"/>
      <w:r w:rsidRPr="000E2858">
        <w:rPr>
          <w:rFonts w:ascii="Times New Roman" w:eastAsia="Times New Roman" w:hAnsi="Times New Roman" w:cs="Times New Roman"/>
          <w:sz w:val="24"/>
          <w:szCs w:val="24"/>
        </w:rPr>
        <w:t>By</w:t>
      </w:r>
      <w:proofErr w:type="gramEnd"/>
      <w:r w:rsidRPr="000E2858">
        <w:rPr>
          <w:rFonts w:ascii="Times New Roman" w:eastAsia="Times New Roman" w:hAnsi="Times New Roman" w:cs="Times New Roman"/>
          <w:sz w:val="24"/>
          <w:szCs w:val="24"/>
        </w:rPr>
        <w:t xml:space="preserve"> Example, doc.rust-lang.org/rust-by-example/trait.html.</w:t>
      </w:r>
    </w:p>
    <w:p w14:paraId="150FAF56" w14:textId="617E80DD"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14: “Rust Programming Language.” The Rust Design FAQ, doc.rust-lang.org/1.6.0/complement-design-faq.html.</w:t>
      </w:r>
    </w:p>
    <w:p w14:paraId="71EFF5D7" w14:textId="40D1AD06"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15: “Rust Standard Library.” Documentation, doc.rust-lang.org/1.4.0/book/documentation.html.</w:t>
      </w:r>
    </w:p>
    <w:p w14:paraId="151C2BB1" w14:textId="08269E22"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16: “Testing.” Rust Standard Library, doc.rust-lang.org/1.4.0/book/testing.html.</w:t>
      </w:r>
    </w:p>
    <w:p w14:paraId="42C50D89" w14:textId="1CE83BEE" w:rsidR="000E2858" w:rsidRPr="000E2858" w:rsidRDefault="000E2858" w:rsidP="000E2858">
      <w:pPr>
        <w:rPr>
          <w:rFonts w:ascii="Times New Roman" w:eastAsia="Times New Roman" w:hAnsi="Times New Roman" w:cs="Times New Roman"/>
          <w:sz w:val="24"/>
          <w:szCs w:val="24"/>
        </w:rPr>
      </w:pPr>
      <w:r w:rsidRPr="000E2858">
        <w:rPr>
          <w:rFonts w:ascii="Times New Roman" w:eastAsia="Times New Roman" w:hAnsi="Times New Roman" w:cs="Times New Roman"/>
          <w:sz w:val="24"/>
          <w:szCs w:val="24"/>
        </w:rPr>
        <w:t>17: “The Rust Reference.” Influences - The Rust Reference, doc.rust-lang.org/reference/influences.html.</w:t>
      </w:r>
    </w:p>
    <w:p w14:paraId="3866FDDE" w14:textId="1CA52AF2" w:rsidR="00C054E5" w:rsidRPr="00BD0D22" w:rsidRDefault="000E2858" w:rsidP="000E2858">
      <w:r w:rsidRPr="000E2858">
        <w:rPr>
          <w:rFonts w:ascii="Times New Roman" w:eastAsia="Times New Roman" w:hAnsi="Times New Roman" w:cs="Times New Roman"/>
          <w:sz w:val="24"/>
          <w:szCs w:val="24"/>
        </w:rPr>
        <w:t xml:space="preserve">18: </w:t>
      </w:r>
      <w:proofErr w:type="spellStart"/>
      <w:r w:rsidRPr="000E2858">
        <w:rPr>
          <w:rFonts w:ascii="Times New Roman" w:eastAsia="Times New Roman" w:hAnsi="Times New Roman" w:cs="Times New Roman"/>
          <w:sz w:val="24"/>
          <w:szCs w:val="24"/>
        </w:rPr>
        <w:t>Turon</w:t>
      </w:r>
      <w:proofErr w:type="spellEnd"/>
      <w:r w:rsidRPr="000E2858">
        <w:rPr>
          <w:rFonts w:ascii="Times New Roman" w:eastAsia="Times New Roman" w:hAnsi="Times New Roman" w:cs="Times New Roman"/>
          <w:sz w:val="24"/>
          <w:szCs w:val="24"/>
        </w:rPr>
        <w:t>, Aaron. “Abstraction without Overhead: Traits in Rust: Rust Blog.” The Rust Programming Language Blog, 11 May 2015, blog.rust-lang.org/2015/05/11/traits.html.</w:t>
      </w:r>
    </w:p>
    <w:sectPr w:rsidR="00C054E5" w:rsidRPr="00BD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5A33"/>
    <w:multiLevelType w:val="hybridMultilevel"/>
    <w:tmpl w:val="907419B8"/>
    <w:lvl w:ilvl="0" w:tplc="F17CA2BC">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65C2182B"/>
    <w:multiLevelType w:val="hybridMultilevel"/>
    <w:tmpl w:val="DC60E8DE"/>
    <w:lvl w:ilvl="0" w:tplc="1D7098C8">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6CD90A04"/>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7BDA24FC"/>
    <w:multiLevelType w:val="hybridMultilevel"/>
    <w:tmpl w:val="F014B486"/>
    <w:lvl w:ilvl="0" w:tplc="04090007">
      <w:start w:val="1"/>
      <w:numFmt w:val="bullet"/>
      <w:pStyle w:val="List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1D"/>
    <w:rsid w:val="000006ED"/>
    <w:rsid w:val="00005D79"/>
    <w:rsid w:val="00007657"/>
    <w:rsid w:val="00012CD7"/>
    <w:rsid w:val="00015BCA"/>
    <w:rsid w:val="00021B1C"/>
    <w:rsid w:val="00033AC9"/>
    <w:rsid w:val="00035875"/>
    <w:rsid w:val="00037CD4"/>
    <w:rsid w:val="000420EC"/>
    <w:rsid w:val="0004344F"/>
    <w:rsid w:val="0004361A"/>
    <w:rsid w:val="0005776C"/>
    <w:rsid w:val="0006349D"/>
    <w:rsid w:val="00064FCA"/>
    <w:rsid w:val="000676A2"/>
    <w:rsid w:val="00067A53"/>
    <w:rsid w:val="00067D65"/>
    <w:rsid w:val="000718C8"/>
    <w:rsid w:val="000732F3"/>
    <w:rsid w:val="0007573E"/>
    <w:rsid w:val="00076393"/>
    <w:rsid w:val="00085B01"/>
    <w:rsid w:val="00095E47"/>
    <w:rsid w:val="00097BC3"/>
    <w:rsid w:val="000B60E7"/>
    <w:rsid w:val="000C20EE"/>
    <w:rsid w:val="000C23BC"/>
    <w:rsid w:val="000C57E6"/>
    <w:rsid w:val="000C58DF"/>
    <w:rsid w:val="000D47E5"/>
    <w:rsid w:val="000D76E2"/>
    <w:rsid w:val="000E0488"/>
    <w:rsid w:val="000E2858"/>
    <w:rsid w:val="000F436A"/>
    <w:rsid w:val="00100E56"/>
    <w:rsid w:val="00116FA7"/>
    <w:rsid w:val="001255B9"/>
    <w:rsid w:val="00130E2B"/>
    <w:rsid w:val="001315F5"/>
    <w:rsid w:val="001353CB"/>
    <w:rsid w:val="0013718E"/>
    <w:rsid w:val="00137586"/>
    <w:rsid w:val="0014289A"/>
    <w:rsid w:val="001465CD"/>
    <w:rsid w:val="00154ECB"/>
    <w:rsid w:val="00163803"/>
    <w:rsid w:val="00166620"/>
    <w:rsid w:val="00172342"/>
    <w:rsid w:val="00174E78"/>
    <w:rsid w:val="0017634E"/>
    <w:rsid w:val="001851C8"/>
    <w:rsid w:val="00197A7B"/>
    <w:rsid w:val="001A4E50"/>
    <w:rsid w:val="001A77A7"/>
    <w:rsid w:val="001B034E"/>
    <w:rsid w:val="001B429A"/>
    <w:rsid w:val="001B50EF"/>
    <w:rsid w:val="001B6188"/>
    <w:rsid w:val="001C0A6B"/>
    <w:rsid w:val="001C53D3"/>
    <w:rsid w:val="001D1BC0"/>
    <w:rsid w:val="001D33D5"/>
    <w:rsid w:val="001D41EE"/>
    <w:rsid w:val="001D55E6"/>
    <w:rsid w:val="001E3D44"/>
    <w:rsid w:val="001E4A93"/>
    <w:rsid w:val="001E5C02"/>
    <w:rsid w:val="001E7EC6"/>
    <w:rsid w:val="001F137B"/>
    <w:rsid w:val="001F2482"/>
    <w:rsid w:val="001F4CD3"/>
    <w:rsid w:val="0020067E"/>
    <w:rsid w:val="00201F19"/>
    <w:rsid w:val="0020360D"/>
    <w:rsid w:val="0021449D"/>
    <w:rsid w:val="00222EE8"/>
    <w:rsid w:val="00225F46"/>
    <w:rsid w:val="00226616"/>
    <w:rsid w:val="002340E2"/>
    <w:rsid w:val="002406FB"/>
    <w:rsid w:val="00245F25"/>
    <w:rsid w:val="002531D3"/>
    <w:rsid w:val="00254FAB"/>
    <w:rsid w:val="00262E7A"/>
    <w:rsid w:val="0026370B"/>
    <w:rsid w:val="002710C7"/>
    <w:rsid w:val="00271ED8"/>
    <w:rsid w:val="0027237E"/>
    <w:rsid w:val="00276560"/>
    <w:rsid w:val="002830A7"/>
    <w:rsid w:val="00286842"/>
    <w:rsid w:val="00286F13"/>
    <w:rsid w:val="0029508B"/>
    <w:rsid w:val="00297301"/>
    <w:rsid w:val="002B1408"/>
    <w:rsid w:val="002C13FE"/>
    <w:rsid w:val="002C65B6"/>
    <w:rsid w:val="002C6B1D"/>
    <w:rsid w:val="002D581F"/>
    <w:rsid w:val="002D7578"/>
    <w:rsid w:val="002E51FA"/>
    <w:rsid w:val="002F389E"/>
    <w:rsid w:val="00303BA0"/>
    <w:rsid w:val="00311798"/>
    <w:rsid w:val="00313BD7"/>
    <w:rsid w:val="00315A5B"/>
    <w:rsid w:val="003169BB"/>
    <w:rsid w:val="00324BE1"/>
    <w:rsid w:val="0035437F"/>
    <w:rsid w:val="0036375C"/>
    <w:rsid w:val="00372EF4"/>
    <w:rsid w:val="00372FEA"/>
    <w:rsid w:val="003766FC"/>
    <w:rsid w:val="00376B10"/>
    <w:rsid w:val="00376BDE"/>
    <w:rsid w:val="00381D07"/>
    <w:rsid w:val="00384BDA"/>
    <w:rsid w:val="003940BB"/>
    <w:rsid w:val="00397407"/>
    <w:rsid w:val="003A418F"/>
    <w:rsid w:val="003A44DC"/>
    <w:rsid w:val="003B5590"/>
    <w:rsid w:val="003B5C3C"/>
    <w:rsid w:val="003C7AF3"/>
    <w:rsid w:val="003D4719"/>
    <w:rsid w:val="003D5231"/>
    <w:rsid w:val="003E0571"/>
    <w:rsid w:val="003E214F"/>
    <w:rsid w:val="003E2435"/>
    <w:rsid w:val="003F13BD"/>
    <w:rsid w:val="00407B36"/>
    <w:rsid w:val="00412AD8"/>
    <w:rsid w:val="00415B35"/>
    <w:rsid w:val="004204A8"/>
    <w:rsid w:val="0042072B"/>
    <w:rsid w:val="0042655F"/>
    <w:rsid w:val="004348B8"/>
    <w:rsid w:val="00454064"/>
    <w:rsid w:val="00456166"/>
    <w:rsid w:val="00471E25"/>
    <w:rsid w:val="00473505"/>
    <w:rsid w:val="00483AC1"/>
    <w:rsid w:val="00496519"/>
    <w:rsid w:val="004B148D"/>
    <w:rsid w:val="004B71F2"/>
    <w:rsid w:val="004C1604"/>
    <w:rsid w:val="004C1BFE"/>
    <w:rsid w:val="004C249E"/>
    <w:rsid w:val="004C77E4"/>
    <w:rsid w:val="004E1840"/>
    <w:rsid w:val="004E19B7"/>
    <w:rsid w:val="004E4509"/>
    <w:rsid w:val="004E5D1E"/>
    <w:rsid w:val="004E5E72"/>
    <w:rsid w:val="004E797E"/>
    <w:rsid w:val="004F017A"/>
    <w:rsid w:val="004F2624"/>
    <w:rsid w:val="004F3751"/>
    <w:rsid w:val="004F437C"/>
    <w:rsid w:val="00505F8A"/>
    <w:rsid w:val="0050724F"/>
    <w:rsid w:val="0051251E"/>
    <w:rsid w:val="00512C8A"/>
    <w:rsid w:val="00512F06"/>
    <w:rsid w:val="00532346"/>
    <w:rsid w:val="0053315A"/>
    <w:rsid w:val="005338D8"/>
    <w:rsid w:val="00535FF8"/>
    <w:rsid w:val="00536E76"/>
    <w:rsid w:val="00541410"/>
    <w:rsid w:val="00546DEA"/>
    <w:rsid w:val="005520C9"/>
    <w:rsid w:val="00554578"/>
    <w:rsid w:val="00562679"/>
    <w:rsid w:val="005631E6"/>
    <w:rsid w:val="005639EC"/>
    <w:rsid w:val="0058284F"/>
    <w:rsid w:val="00583795"/>
    <w:rsid w:val="00587143"/>
    <w:rsid w:val="005875EE"/>
    <w:rsid w:val="005902B9"/>
    <w:rsid w:val="0059040A"/>
    <w:rsid w:val="0059203C"/>
    <w:rsid w:val="005A45BD"/>
    <w:rsid w:val="005A5113"/>
    <w:rsid w:val="005B4725"/>
    <w:rsid w:val="005B7074"/>
    <w:rsid w:val="005C29E0"/>
    <w:rsid w:val="005D727A"/>
    <w:rsid w:val="005F003B"/>
    <w:rsid w:val="00602A04"/>
    <w:rsid w:val="006041D2"/>
    <w:rsid w:val="00607C2C"/>
    <w:rsid w:val="00612711"/>
    <w:rsid w:val="00613581"/>
    <w:rsid w:val="00633BC1"/>
    <w:rsid w:val="00642883"/>
    <w:rsid w:val="0065060A"/>
    <w:rsid w:val="0065154C"/>
    <w:rsid w:val="00651DE5"/>
    <w:rsid w:val="00657240"/>
    <w:rsid w:val="0066270A"/>
    <w:rsid w:val="00670ED2"/>
    <w:rsid w:val="00671AC6"/>
    <w:rsid w:val="00673D07"/>
    <w:rsid w:val="00675938"/>
    <w:rsid w:val="00676A59"/>
    <w:rsid w:val="006867B3"/>
    <w:rsid w:val="00691286"/>
    <w:rsid w:val="00696E11"/>
    <w:rsid w:val="006A060C"/>
    <w:rsid w:val="006B3D08"/>
    <w:rsid w:val="006B40CA"/>
    <w:rsid w:val="006C193E"/>
    <w:rsid w:val="006C2504"/>
    <w:rsid w:val="006C6652"/>
    <w:rsid w:val="006D3283"/>
    <w:rsid w:val="006D34ED"/>
    <w:rsid w:val="006D6DE6"/>
    <w:rsid w:val="006E0D9B"/>
    <w:rsid w:val="00703708"/>
    <w:rsid w:val="0071478C"/>
    <w:rsid w:val="00716C56"/>
    <w:rsid w:val="00720AEF"/>
    <w:rsid w:val="007365A3"/>
    <w:rsid w:val="00736EF2"/>
    <w:rsid w:val="00741811"/>
    <w:rsid w:val="00741D4F"/>
    <w:rsid w:val="00742FF9"/>
    <w:rsid w:val="00743F01"/>
    <w:rsid w:val="007443AF"/>
    <w:rsid w:val="00744A83"/>
    <w:rsid w:val="00745465"/>
    <w:rsid w:val="0075228D"/>
    <w:rsid w:val="00754A7C"/>
    <w:rsid w:val="00763601"/>
    <w:rsid w:val="0076551B"/>
    <w:rsid w:val="00777536"/>
    <w:rsid w:val="00783A04"/>
    <w:rsid w:val="007842EB"/>
    <w:rsid w:val="00787314"/>
    <w:rsid w:val="007925C5"/>
    <w:rsid w:val="00795D9E"/>
    <w:rsid w:val="007A469E"/>
    <w:rsid w:val="007B2BE7"/>
    <w:rsid w:val="007B6AED"/>
    <w:rsid w:val="007C3825"/>
    <w:rsid w:val="007D2315"/>
    <w:rsid w:val="007D5D1D"/>
    <w:rsid w:val="007D6264"/>
    <w:rsid w:val="007D76FE"/>
    <w:rsid w:val="007D7E4E"/>
    <w:rsid w:val="007E12A5"/>
    <w:rsid w:val="007E6B59"/>
    <w:rsid w:val="007E6C9A"/>
    <w:rsid w:val="007F21C3"/>
    <w:rsid w:val="00800911"/>
    <w:rsid w:val="008061F3"/>
    <w:rsid w:val="00806CFC"/>
    <w:rsid w:val="00816F55"/>
    <w:rsid w:val="00830BE1"/>
    <w:rsid w:val="00837117"/>
    <w:rsid w:val="008406A5"/>
    <w:rsid w:val="00840BBC"/>
    <w:rsid w:val="00842BF1"/>
    <w:rsid w:val="008434CC"/>
    <w:rsid w:val="00865550"/>
    <w:rsid w:val="00870992"/>
    <w:rsid w:val="0087753C"/>
    <w:rsid w:val="008809FD"/>
    <w:rsid w:val="0088134A"/>
    <w:rsid w:val="00883561"/>
    <w:rsid w:val="008837BE"/>
    <w:rsid w:val="00886079"/>
    <w:rsid w:val="0089502E"/>
    <w:rsid w:val="008A089C"/>
    <w:rsid w:val="008A4AD6"/>
    <w:rsid w:val="008C13C7"/>
    <w:rsid w:val="008C3479"/>
    <w:rsid w:val="008C3A47"/>
    <w:rsid w:val="008E2348"/>
    <w:rsid w:val="008E44DF"/>
    <w:rsid w:val="008E6584"/>
    <w:rsid w:val="008F6FEB"/>
    <w:rsid w:val="00900F03"/>
    <w:rsid w:val="0090350C"/>
    <w:rsid w:val="009151BA"/>
    <w:rsid w:val="00920F38"/>
    <w:rsid w:val="00925C71"/>
    <w:rsid w:val="009267B8"/>
    <w:rsid w:val="00934965"/>
    <w:rsid w:val="00936958"/>
    <w:rsid w:val="009374B9"/>
    <w:rsid w:val="00940D0A"/>
    <w:rsid w:val="00942C93"/>
    <w:rsid w:val="00947A61"/>
    <w:rsid w:val="00950413"/>
    <w:rsid w:val="009556F0"/>
    <w:rsid w:val="00974007"/>
    <w:rsid w:val="00990EDE"/>
    <w:rsid w:val="00993D6A"/>
    <w:rsid w:val="009A2CCC"/>
    <w:rsid w:val="009B2FDC"/>
    <w:rsid w:val="009B3C40"/>
    <w:rsid w:val="009C397B"/>
    <w:rsid w:val="009C3F35"/>
    <w:rsid w:val="009C6246"/>
    <w:rsid w:val="009D3712"/>
    <w:rsid w:val="009D5BFB"/>
    <w:rsid w:val="009E3782"/>
    <w:rsid w:val="00A0326D"/>
    <w:rsid w:val="00A12A34"/>
    <w:rsid w:val="00A1462C"/>
    <w:rsid w:val="00A26C3B"/>
    <w:rsid w:val="00A316AA"/>
    <w:rsid w:val="00A34473"/>
    <w:rsid w:val="00A3753C"/>
    <w:rsid w:val="00A47B42"/>
    <w:rsid w:val="00A47EF5"/>
    <w:rsid w:val="00A51B24"/>
    <w:rsid w:val="00A61651"/>
    <w:rsid w:val="00A6459A"/>
    <w:rsid w:val="00A826C7"/>
    <w:rsid w:val="00A87A58"/>
    <w:rsid w:val="00A90693"/>
    <w:rsid w:val="00A935F9"/>
    <w:rsid w:val="00A97318"/>
    <w:rsid w:val="00AA2617"/>
    <w:rsid w:val="00AA3060"/>
    <w:rsid w:val="00AB078B"/>
    <w:rsid w:val="00AB3894"/>
    <w:rsid w:val="00AB45C9"/>
    <w:rsid w:val="00AB4CF4"/>
    <w:rsid w:val="00AB6877"/>
    <w:rsid w:val="00AC0E13"/>
    <w:rsid w:val="00AC393C"/>
    <w:rsid w:val="00AC4972"/>
    <w:rsid w:val="00AD10C8"/>
    <w:rsid w:val="00AD450E"/>
    <w:rsid w:val="00AE5403"/>
    <w:rsid w:val="00AE7290"/>
    <w:rsid w:val="00AE7F8C"/>
    <w:rsid w:val="00AF2C58"/>
    <w:rsid w:val="00B0235B"/>
    <w:rsid w:val="00B03AD5"/>
    <w:rsid w:val="00B1250C"/>
    <w:rsid w:val="00B1268D"/>
    <w:rsid w:val="00B12BF0"/>
    <w:rsid w:val="00B20D93"/>
    <w:rsid w:val="00B2419E"/>
    <w:rsid w:val="00B26BD6"/>
    <w:rsid w:val="00B26BF7"/>
    <w:rsid w:val="00B278D6"/>
    <w:rsid w:val="00B3527A"/>
    <w:rsid w:val="00B36918"/>
    <w:rsid w:val="00B4158D"/>
    <w:rsid w:val="00B4206A"/>
    <w:rsid w:val="00B522A0"/>
    <w:rsid w:val="00B522E7"/>
    <w:rsid w:val="00B54E1C"/>
    <w:rsid w:val="00B55CD0"/>
    <w:rsid w:val="00B607BA"/>
    <w:rsid w:val="00B610A6"/>
    <w:rsid w:val="00B63300"/>
    <w:rsid w:val="00B644E5"/>
    <w:rsid w:val="00B66698"/>
    <w:rsid w:val="00B724CF"/>
    <w:rsid w:val="00B811D3"/>
    <w:rsid w:val="00B84FCB"/>
    <w:rsid w:val="00B958B8"/>
    <w:rsid w:val="00BA095E"/>
    <w:rsid w:val="00BA3664"/>
    <w:rsid w:val="00BA70D5"/>
    <w:rsid w:val="00BB1002"/>
    <w:rsid w:val="00BB360D"/>
    <w:rsid w:val="00BC20D8"/>
    <w:rsid w:val="00BD0D22"/>
    <w:rsid w:val="00BD4341"/>
    <w:rsid w:val="00BD7979"/>
    <w:rsid w:val="00BE204E"/>
    <w:rsid w:val="00BE4EBC"/>
    <w:rsid w:val="00BF1CC3"/>
    <w:rsid w:val="00C044EB"/>
    <w:rsid w:val="00C04673"/>
    <w:rsid w:val="00C054E5"/>
    <w:rsid w:val="00C14664"/>
    <w:rsid w:val="00C20707"/>
    <w:rsid w:val="00C20724"/>
    <w:rsid w:val="00C27667"/>
    <w:rsid w:val="00C33DE4"/>
    <w:rsid w:val="00C35F43"/>
    <w:rsid w:val="00C45A09"/>
    <w:rsid w:val="00C50066"/>
    <w:rsid w:val="00C61FFD"/>
    <w:rsid w:val="00C62F36"/>
    <w:rsid w:val="00C74B50"/>
    <w:rsid w:val="00C8176C"/>
    <w:rsid w:val="00C87198"/>
    <w:rsid w:val="00C8739C"/>
    <w:rsid w:val="00C9742F"/>
    <w:rsid w:val="00CA6772"/>
    <w:rsid w:val="00CB1148"/>
    <w:rsid w:val="00CB4866"/>
    <w:rsid w:val="00CD094D"/>
    <w:rsid w:val="00CE3EB3"/>
    <w:rsid w:val="00CE5535"/>
    <w:rsid w:val="00CF46EF"/>
    <w:rsid w:val="00CF7415"/>
    <w:rsid w:val="00D03ED0"/>
    <w:rsid w:val="00D05903"/>
    <w:rsid w:val="00D126B5"/>
    <w:rsid w:val="00D13BFB"/>
    <w:rsid w:val="00D23C98"/>
    <w:rsid w:val="00D25723"/>
    <w:rsid w:val="00D262F2"/>
    <w:rsid w:val="00D32C40"/>
    <w:rsid w:val="00D35F0F"/>
    <w:rsid w:val="00D40F98"/>
    <w:rsid w:val="00D45A69"/>
    <w:rsid w:val="00D473D6"/>
    <w:rsid w:val="00D50BE0"/>
    <w:rsid w:val="00D53BE2"/>
    <w:rsid w:val="00D552CE"/>
    <w:rsid w:val="00D64158"/>
    <w:rsid w:val="00D64404"/>
    <w:rsid w:val="00D648EF"/>
    <w:rsid w:val="00D668A2"/>
    <w:rsid w:val="00D66CDF"/>
    <w:rsid w:val="00D67C69"/>
    <w:rsid w:val="00D7235F"/>
    <w:rsid w:val="00D8549E"/>
    <w:rsid w:val="00D857B7"/>
    <w:rsid w:val="00D9090B"/>
    <w:rsid w:val="00D93909"/>
    <w:rsid w:val="00DB3968"/>
    <w:rsid w:val="00DC29ED"/>
    <w:rsid w:val="00DC61EC"/>
    <w:rsid w:val="00DC677B"/>
    <w:rsid w:val="00DD34F9"/>
    <w:rsid w:val="00DD489C"/>
    <w:rsid w:val="00DE43BD"/>
    <w:rsid w:val="00DE48B7"/>
    <w:rsid w:val="00DE587C"/>
    <w:rsid w:val="00DF05E6"/>
    <w:rsid w:val="00DF24FB"/>
    <w:rsid w:val="00DF4461"/>
    <w:rsid w:val="00DF73A3"/>
    <w:rsid w:val="00E027E0"/>
    <w:rsid w:val="00E0688A"/>
    <w:rsid w:val="00E071E9"/>
    <w:rsid w:val="00E07E96"/>
    <w:rsid w:val="00E160E1"/>
    <w:rsid w:val="00E165B3"/>
    <w:rsid w:val="00E16AFF"/>
    <w:rsid w:val="00E22524"/>
    <w:rsid w:val="00E33137"/>
    <w:rsid w:val="00E439F6"/>
    <w:rsid w:val="00E441F5"/>
    <w:rsid w:val="00E46084"/>
    <w:rsid w:val="00E56305"/>
    <w:rsid w:val="00E63759"/>
    <w:rsid w:val="00E63986"/>
    <w:rsid w:val="00E65C9E"/>
    <w:rsid w:val="00E66D9B"/>
    <w:rsid w:val="00E7008F"/>
    <w:rsid w:val="00E72276"/>
    <w:rsid w:val="00E73456"/>
    <w:rsid w:val="00E83A70"/>
    <w:rsid w:val="00E85B7A"/>
    <w:rsid w:val="00E91E3E"/>
    <w:rsid w:val="00E9557A"/>
    <w:rsid w:val="00EA0435"/>
    <w:rsid w:val="00EA0A49"/>
    <w:rsid w:val="00EA201B"/>
    <w:rsid w:val="00EA358C"/>
    <w:rsid w:val="00EA3DA7"/>
    <w:rsid w:val="00EA7153"/>
    <w:rsid w:val="00EB2B6D"/>
    <w:rsid w:val="00EB6C68"/>
    <w:rsid w:val="00EC01FE"/>
    <w:rsid w:val="00ED071D"/>
    <w:rsid w:val="00ED5A74"/>
    <w:rsid w:val="00EE1AFC"/>
    <w:rsid w:val="00EE234E"/>
    <w:rsid w:val="00EF1F1D"/>
    <w:rsid w:val="00EF2A79"/>
    <w:rsid w:val="00EF4162"/>
    <w:rsid w:val="00F01D82"/>
    <w:rsid w:val="00F031C3"/>
    <w:rsid w:val="00F07181"/>
    <w:rsid w:val="00F12721"/>
    <w:rsid w:val="00F14863"/>
    <w:rsid w:val="00F16C85"/>
    <w:rsid w:val="00F24A07"/>
    <w:rsid w:val="00F30AFB"/>
    <w:rsid w:val="00F315B2"/>
    <w:rsid w:val="00F3188B"/>
    <w:rsid w:val="00F3268A"/>
    <w:rsid w:val="00F33783"/>
    <w:rsid w:val="00F36254"/>
    <w:rsid w:val="00F42670"/>
    <w:rsid w:val="00F44536"/>
    <w:rsid w:val="00F46C06"/>
    <w:rsid w:val="00F47FE5"/>
    <w:rsid w:val="00F55553"/>
    <w:rsid w:val="00F57960"/>
    <w:rsid w:val="00F60036"/>
    <w:rsid w:val="00F64083"/>
    <w:rsid w:val="00F6719E"/>
    <w:rsid w:val="00F73142"/>
    <w:rsid w:val="00F7443D"/>
    <w:rsid w:val="00F76BC0"/>
    <w:rsid w:val="00F810AA"/>
    <w:rsid w:val="00F81ADF"/>
    <w:rsid w:val="00F90D5C"/>
    <w:rsid w:val="00F966A9"/>
    <w:rsid w:val="00FA30AF"/>
    <w:rsid w:val="00FA352D"/>
    <w:rsid w:val="00FA6674"/>
    <w:rsid w:val="00FA6714"/>
    <w:rsid w:val="00FB387B"/>
    <w:rsid w:val="00FB4310"/>
    <w:rsid w:val="00FC6C9B"/>
    <w:rsid w:val="00FC7926"/>
    <w:rsid w:val="00FC7C6E"/>
    <w:rsid w:val="00FD3D77"/>
    <w:rsid w:val="00FD5156"/>
    <w:rsid w:val="00FD5BCE"/>
    <w:rsid w:val="00FE1250"/>
    <w:rsid w:val="00FE26D9"/>
    <w:rsid w:val="00FE4FBB"/>
    <w:rsid w:val="00FE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24E6"/>
  <w15:chartTrackingRefBased/>
  <w15:docId w15:val="{6BB46722-C6C9-407C-AB13-B999CBEA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992"/>
    <w:rPr>
      <w:color w:val="0563C1" w:themeColor="hyperlink"/>
      <w:u w:val="single"/>
    </w:rPr>
  </w:style>
  <w:style w:type="character" w:styleId="UnresolvedMention">
    <w:name w:val="Unresolved Mention"/>
    <w:basedOn w:val="DefaultParagraphFont"/>
    <w:uiPriority w:val="99"/>
    <w:semiHidden/>
    <w:unhideWhenUsed/>
    <w:rsid w:val="00870992"/>
    <w:rPr>
      <w:color w:val="605E5C"/>
      <w:shd w:val="clear" w:color="auto" w:fill="E1DFDD"/>
    </w:rPr>
  </w:style>
  <w:style w:type="paragraph" w:styleId="ListParagraph">
    <w:name w:val="List Paragraph"/>
    <w:basedOn w:val="Normal"/>
    <w:uiPriority w:val="34"/>
    <w:qFormat/>
    <w:rsid w:val="000E0488"/>
    <w:pPr>
      <w:ind w:left="720"/>
      <w:contextualSpacing/>
    </w:pPr>
  </w:style>
  <w:style w:type="paragraph" w:styleId="NoSpacing">
    <w:name w:val="No Spacing"/>
    <w:uiPriority w:val="1"/>
    <w:qFormat/>
    <w:rsid w:val="00FC7926"/>
    <w:pPr>
      <w:spacing w:after="0" w:line="240" w:lineRule="auto"/>
    </w:pPr>
  </w:style>
  <w:style w:type="character" w:customStyle="1" w:styleId="Heading1Char">
    <w:name w:val="Heading 1 Char"/>
    <w:basedOn w:val="DefaultParagraphFont"/>
    <w:link w:val="Heading1"/>
    <w:uiPriority w:val="9"/>
    <w:rsid w:val="00FC792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D4719"/>
    <w:rPr>
      <w:color w:val="954F72" w:themeColor="followedHyperlink"/>
      <w:u w:val="single"/>
    </w:rPr>
  </w:style>
  <w:style w:type="paragraph" w:styleId="ListBullet">
    <w:name w:val="List Bullet"/>
    <w:basedOn w:val="Normal"/>
    <w:rsid w:val="004C1604"/>
    <w:pPr>
      <w:numPr>
        <w:numId w:val="3"/>
      </w:numPr>
      <w:spacing w:after="0" w:line="240" w:lineRule="auto"/>
    </w:pPr>
    <w:rPr>
      <w:rFonts w:ascii="Times New Roman" w:eastAsia="Times New Roman" w:hAnsi="Times New Roman" w:cs="Times New Roman"/>
      <w:sz w:val="24"/>
      <w:szCs w:val="20"/>
      <w:lang w:val="en-GB"/>
    </w:rPr>
  </w:style>
  <w:style w:type="paragraph" w:styleId="TOCHeading">
    <w:name w:val="TOC Heading"/>
    <w:basedOn w:val="Heading1"/>
    <w:next w:val="Normal"/>
    <w:uiPriority w:val="39"/>
    <w:unhideWhenUsed/>
    <w:qFormat/>
    <w:rsid w:val="00E66D9B"/>
    <w:pPr>
      <w:outlineLvl w:val="9"/>
    </w:pPr>
  </w:style>
  <w:style w:type="paragraph" w:styleId="TOC1">
    <w:name w:val="toc 1"/>
    <w:basedOn w:val="Normal"/>
    <w:next w:val="Normal"/>
    <w:autoRedefine/>
    <w:uiPriority w:val="39"/>
    <w:unhideWhenUsed/>
    <w:rsid w:val="00E66D9B"/>
    <w:pPr>
      <w:spacing w:after="100"/>
    </w:pPr>
  </w:style>
  <w:style w:type="paragraph" w:styleId="Caption">
    <w:name w:val="caption"/>
    <w:basedOn w:val="Normal"/>
    <w:next w:val="Normal"/>
    <w:uiPriority w:val="35"/>
    <w:unhideWhenUsed/>
    <w:qFormat/>
    <w:rsid w:val="00E83A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83A70"/>
    <w:pPr>
      <w:spacing w:after="0"/>
    </w:pPr>
  </w:style>
  <w:style w:type="character" w:customStyle="1" w:styleId="Heading2Char">
    <w:name w:val="Heading 2 Char"/>
    <w:basedOn w:val="DefaultParagraphFont"/>
    <w:link w:val="Heading2"/>
    <w:uiPriority w:val="9"/>
    <w:rsid w:val="003D523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30E2B"/>
    <w:pPr>
      <w:spacing w:after="100"/>
      <w:ind w:left="220"/>
    </w:pPr>
  </w:style>
  <w:style w:type="paragraph" w:styleId="Bibliography">
    <w:name w:val="Bibliography"/>
    <w:basedOn w:val="Normal"/>
    <w:next w:val="Normal"/>
    <w:uiPriority w:val="37"/>
    <w:unhideWhenUsed/>
    <w:rsid w:val="00507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4333">
      <w:bodyDiv w:val="1"/>
      <w:marLeft w:val="0"/>
      <w:marRight w:val="0"/>
      <w:marTop w:val="0"/>
      <w:marBottom w:val="0"/>
      <w:divBdr>
        <w:top w:val="none" w:sz="0" w:space="0" w:color="auto"/>
        <w:left w:val="none" w:sz="0" w:space="0" w:color="auto"/>
        <w:bottom w:val="none" w:sz="0" w:space="0" w:color="auto"/>
        <w:right w:val="none" w:sz="0" w:space="0" w:color="auto"/>
      </w:divBdr>
      <w:divsChild>
        <w:div w:id="1612781079">
          <w:marLeft w:val="0"/>
          <w:marRight w:val="0"/>
          <w:marTop w:val="0"/>
          <w:marBottom w:val="0"/>
          <w:divBdr>
            <w:top w:val="none" w:sz="0" w:space="0" w:color="auto"/>
            <w:left w:val="none" w:sz="0" w:space="0" w:color="auto"/>
            <w:bottom w:val="none" w:sz="0" w:space="0" w:color="auto"/>
            <w:right w:val="none" w:sz="0" w:space="0" w:color="auto"/>
          </w:divBdr>
          <w:divsChild>
            <w:div w:id="239409033">
              <w:marLeft w:val="0"/>
              <w:marRight w:val="0"/>
              <w:marTop w:val="0"/>
              <w:marBottom w:val="0"/>
              <w:divBdr>
                <w:top w:val="none" w:sz="0" w:space="0" w:color="auto"/>
                <w:left w:val="none" w:sz="0" w:space="0" w:color="auto"/>
                <w:bottom w:val="none" w:sz="0" w:space="0" w:color="auto"/>
                <w:right w:val="none" w:sz="0" w:space="0" w:color="auto"/>
              </w:divBdr>
              <w:divsChild>
                <w:div w:id="5030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255">
      <w:bodyDiv w:val="1"/>
      <w:marLeft w:val="0"/>
      <w:marRight w:val="0"/>
      <w:marTop w:val="0"/>
      <w:marBottom w:val="0"/>
      <w:divBdr>
        <w:top w:val="none" w:sz="0" w:space="0" w:color="auto"/>
        <w:left w:val="none" w:sz="0" w:space="0" w:color="auto"/>
        <w:bottom w:val="none" w:sz="0" w:space="0" w:color="auto"/>
        <w:right w:val="none" w:sz="0" w:space="0" w:color="auto"/>
      </w:divBdr>
    </w:div>
    <w:div w:id="119492218">
      <w:bodyDiv w:val="1"/>
      <w:marLeft w:val="0"/>
      <w:marRight w:val="0"/>
      <w:marTop w:val="0"/>
      <w:marBottom w:val="0"/>
      <w:divBdr>
        <w:top w:val="none" w:sz="0" w:space="0" w:color="auto"/>
        <w:left w:val="none" w:sz="0" w:space="0" w:color="auto"/>
        <w:bottom w:val="none" w:sz="0" w:space="0" w:color="auto"/>
        <w:right w:val="none" w:sz="0" w:space="0" w:color="auto"/>
      </w:divBdr>
      <w:divsChild>
        <w:div w:id="602416768">
          <w:marLeft w:val="0"/>
          <w:marRight w:val="0"/>
          <w:marTop w:val="0"/>
          <w:marBottom w:val="0"/>
          <w:divBdr>
            <w:top w:val="none" w:sz="0" w:space="0" w:color="auto"/>
            <w:left w:val="none" w:sz="0" w:space="0" w:color="auto"/>
            <w:bottom w:val="none" w:sz="0" w:space="0" w:color="auto"/>
            <w:right w:val="none" w:sz="0" w:space="0" w:color="auto"/>
          </w:divBdr>
        </w:div>
      </w:divsChild>
    </w:div>
    <w:div w:id="138428614">
      <w:bodyDiv w:val="1"/>
      <w:marLeft w:val="0"/>
      <w:marRight w:val="0"/>
      <w:marTop w:val="0"/>
      <w:marBottom w:val="0"/>
      <w:divBdr>
        <w:top w:val="none" w:sz="0" w:space="0" w:color="auto"/>
        <w:left w:val="none" w:sz="0" w:space="0" w:color="auto"/>
        <w:bottom w:val="none" w:sz="0" w:space="0" w:color="auto"/>
        <w:right w:val="none" w:sz="0" w:space="0" w:color="auto"/>
      </w:divBdr>
    </w:div>
    <w:div w:id="456727700">
      <w:bodyDiv w:val="1"/>
      <w:marLeft w:val="0"/>
      <w:marRight w:val="0"/>
      <w:marTop w:val="0"/>
      <w:marBottom w:val="0"/>
      <w:divBdr>
        <w:top w:val="none" w:sz="0" w:space="0" w:color="auto"/>
        <w:left w:val="none" w:sz="0" w:space="0" w:color="auto"/>
        <w:bottom w:val="none" w:sz="0" w:space="0" w:color="auto"/>
        <w:right w:val="none" w:sz="0" w:space="0" w:color="auto"/>
      </w:divBdr>
    </w:div>
    <w:div w:id="482547356">
      <w:bodyDiv w:val="1"/>
      <w:marLeft w:val="0"/>
      <w:marRight w:val="0"/>
      <w:marTop w:val="0"/>
      <w:marBottom w:val="0"/>
      <w:divBdr>
        <w:top w:val="none" w:sz="0" w:space="0" w:color="auto"/>
        <w:left w:val="none" w:sz="0" w:space="0" w:color="auto"/>
        <w:bottom w:val="none" w:sz="0" w:space="0" w:color="auto"/>
        <w:right w:val="none" w:sz="0" w:space="0" w:color="auto"/>
      </w:divBdr>
    </w:div>
    <w:div w:id="578104644">
      <w:bodyDiv w:val="1"/>
      <w:marLeft w:val="0"/>
      <w:marRight w:val="0"/>
      <w:marTop w:val="0"/>
      <w:marBottom w:val="0"/>
      <w:divBdr>
        <w:top w:val="none" w:sz="0" w:space="0" w:color="auto"/>
        <w:left w:val="none" w:sz="0" w:space="0" w:color="auto"/>
        <w:bottom w:val="none" w:sz="0" w:space="0" w:color="auto"/>
        <w:right w:val="none" w:sz="0" w:space="0" w:color="auto"/>
      </w:divBdr>
    </w:div>
    <w:div w:id="1110779995">
      <w:bodyDiv w:val="1"/>
      <w:marLeft w:val="0"/>
      <w:marRight w:val="0"/>
      <w:marTop w:val="0"/>
      <w:marBottom w:val="0"/>
      <w:divBdr>
        <w:top w:val="none" w:sz="0" w:space="0" w:color="auto"/>
        <w:left w:val="none" w:sz="0" w:space="0" w:color="auto"/>
        <w:bottom w:val="none" w:sz="0" w:space="0" w:color="auto"/>
        <w:right w:val="none" w:sz="0" w:space="0" w:color="auto"/>
      </w:divBdr>
    </w:div>
    <w:div w:id="1243444018">
      <w:bodyDiv w:val="1"/>
      <w:marLeft w:val="0"/>
      <w:marRight w:val="0"/>
      <w:marTop w:val="0"/>
      <w:marBottom w:val="0"/>
      <w:divBdr>
        <w:top w:val="none" w:sz="0" w:space="0" w:color="auto"/>
        <w:left w:val="none" w:sz="0" w:space="0" w:color="auto"/>
        <w:bottom w:val="none" w:sz="0" w:space="0" w:color="auto"/>
        <w:right w:val="none" w:sz="0" w:space="0" w:color="auto"/>
      </w:divBdr>
    </w:div>
    <w:div w:id="1368943758">
      <w:bodyDiv w:val="1"/>
      <w:marLeft w:val="0"/>
      <w:marRight w:val="0"/>
      <w:marTop w:val="0"/>
      <w:marBottom w:val="0"/>
      <w:divBdr>
        <w:top w:val="none" w:sz="0" w:space="0" w:color="auto"/>
        <w:left w:val="none" w:sz="0" w:space="0" w:color="auto"/>
        <w:bottom w:val="none" w:sz="0" w:space="0" w:color="auto"/>
        <w:right w:val="none" w:sz="0" w:space="0" w:color="auto"/>
      </w:divBdr>
    </w:div>
    <w:div w:id="1568606828">
      <w:bodyDiv w:val="1"/>
      <w:marLeft w:val="0"/>
      <w:marRight w:val="0"/>
      <w:marTop w:val="0"/>
      <w:marBottom w:val="0"/>
      <w:divBdr>
        <w:top w:val="none" w:sz="0" w:space="0" w:color="auto"/>
        <w:left w:val="none" w:sz="0" w:space="0" w:color="auto"/>
        <w:bottom w:val="none" w:sz="0" w:space="0" w:color="auto"/>
        <w:right w:val="none" w:sz="0" w:space="0" w:color="auto"/>
      </w:divBdr>
      <w:divsChild>
        <w:div w:id="1157915324">
          <w:marLeft w:val="0"/>
          <w:marRight w:val="0"/>
          <w:marTop w:val="0"/>
          <w:marBottom w:val="0"/>
          <w:divBdr>
            <w:top w:val="none" w:sz="0" w:space="0" w:color="auto"/>
            <w:left w:val="none" w:sz="0" w:space="0" w:color="auto"/>
            <w:bottom w:val="none" w:sz="0" w:space="0" w:color="auto"/>
            <w:right w:val="none" w:sz="0" w:space="0" w:color="auto"/>
          </w:divBdr>
        </w:div>
      </w:divsChild>
    </w:div>
    <w:div w:id="1679381026">
      <w:bodyDiv w:val="1"/>
      <w:marLeft w:val="0"/>
      <w:marRight w:val="0"/>
      <w:marTop w:val="0"/>
      <w:marBottom w:val="0"/>
      <w:divBdr>
        <w:top w:val="none" w:sz="0" w:space="0" w:color="auto"/>
        <w:left w:val="none" w:sz="0" w:space="0" w:color="auto"/>
        <w:bottom w:val="none" w:sz="0" w:space="0" w:color="auto"/>
        <w:right w:val="none" w:sz="0" w:space="0" w:color="auto"/>
      </w:divBdr>
    </w:div>
    <w:div w:id="1711370892">
      <w:bodyDiv w:val="1"/>
      <w:marLeft w:val="0"/>
      <w:marRight w:val="0"/>
      <w:marTop w:val="0"/>
      <w:marBottom w:val="0"/>
      <w:divBdr>
        <w:top w:val="none" w:sz="0" w:space="0" w:color="auto"/>
        <w:left w:val="none" w:sz="0" w:space="0" w:color="auto"/>
        <w:bottom w:val="none" w:sz="0" w:space="0" w:color="auto"/>
        <w:right w:val="none" w:sz="0" w:space="0" w:color="auto"/>
      </w:divBdr>
    </w:div>
    <w:div w:id="1729648185">
      <w:bodyDiv w:val="1"/>
      <w:marLeft w:val="0"/>
      <w:marRight w:val="0"/>
      <w:marTop w:val="0"/>
      <w:marBottom w:val="0"/>
      <w:divBdr>
        <w:top w:val="none" w:sz="0" w:space="0" w:color="auto"/>
        <w:left w:val="none" w:sz="0" w:space="0" w:color="auto"/>
        <w:bottom w:val="none" w:sz="0" w:space="0" w:color="auto"/>
        <w:right w:val="none" w:sz="0" w:space="0" w:color="auto"/>
      </w:divBdr>
      <w:divsChild>
        <w:div w:id="873690526">
          <w:marLeft w:val="0"/>
          <w:marRight w:val="0"/>
          <w:marTop w:val="0"/>
          <w:marBottom w:val="0"/>
          <w:divBdr>
            <w:top w:val="none" w:sz="0" w:space="0" w:color="auto"/>
            <w:left w:val="none" w:sz="0" w:space="0" w:color="auto"/>
            <w:bottom w:val="none" w:sz="0" w:space="0" w:color="auto"/>
            <w:right w:val="none" w:sz="0" w:space="0" w:color="auto"/>
          </w:divBdr>
        </w:div>
      </w:divsChild>
    </w:div>
    <w:div w:id="1749959014">
      <w:bodyDiv w:val="1"/>
      <w:marLeft w:val="0"/>
      <w:marRight w:val="0"/>
      <w:marTop w:val="0"/>
      <w:marBottom w:val="0"/>
      <w:divBdr>
        <w:top w:val="none" w:sz="0" w:space="0" w:color="auto"/>
        <w:left w:val="none" w:sz="0" w:space="0" w:color="auto"/>
        <w:bottom w:val="none" w:sz="0" w:space="0" w:color="auto"/>
        <w:right w:val="none" w:sz="0" w:space="0" w:color="auto"/>
      </w:divBdr>
    </w:div>
    <w:div w:id="1849565230">
      <w:bodyDiv w:val="1"/>
      <w:marLeft w:val="0"/>
      <w:marRight w:val="0"/>
      <w:marTop w:val="0"/>
      <w:marBottom w:val="0"/>
      <w:divBdr>
        <w:top w:val="none" w:sz="0" w:space="0" w:color="auto"/>
        <w:left w:val="none" w:sz="0" w:space="0" w:color="auto"/>
        <w:bottom w:val="none" w:sz="0" w:space="0" w:color="auto"/>
        <w:right w:val="none" w:sz="0" w:space="0" w:color="auto"/>
      </w:divBdr>
    </w:div>
    <w:div w:id="1920409740">
      <w:bodyDiv w:val="1"/>
      <w:marLeft w:val="0"/>
      <w:marRight w:val="0"/>
      <w:marTop w:val="0"/>
      <w:marBottom w:val="0"/>
      <w:divBdr>
        <w:top w:val="none" w:sz="0" w:space="0" w:color="auto"/>
        <w:left w:val="none" w:sz="0" w:space="0" w:color="auto"/>
        <w:bottom w:val="none" w:sz="0" w:space="0" w:color="auto"/>
        <w:right w:val="none" w:sz="0" w:space="0" w:color="auto"/>
      </w:divBdr>
    </w:div>
    <w:div w:id="1950620876">
      <w:bodyDiv w:val="1"/>
      <w:marLeft w:val="0"/>
      <w:marRight w:val="0"/>
      <w:marTop w:val="0"/>
      <w:marBottom w:val="0"/>
      <w:divBdr>
        <w:top w:val="none" w:sz="0" w:space="0" w:color="auto"/>
        <w:left w:val="none" w:sz="0" w:space="0" w:color="auto"/>
        <w:bottom w:val="none" w:sz="0" w:space="0" w:color="auto"/>
        <w:right w:val="none" w:sz="0" w:space="0" w:color="auto"/>
      </w:divBdr>
    </w:div>
    <w:div w:id="1954439861">
      <w:bodyDiv w:val="1"/>
      <w:marLeft w:val="0"/>
      <w:marRight w:val="0"/>
      <w:marTop w:val="0"/>
      <w:marBottom w:val="0"/>
      <w:divBdr>
        <w:top w:val="none" w:sz="0" w:space="0" w:color="auto"/>
        <w:left w:val="none" w:sz="0" w:space="0" w:color="auto"/>
        <w:bottom w:val="none" w:sz="0" w:space="0" w:color="auto"/>
        <w:right w:val="none" w:sz="0" w:space="0" w:color="auto"/>
      </w:divBdr>
      <w:divsChild>
        <w:div w:id="632949377">
          <w:marLeft w:val="0"/>
          <w:marRight w:val="0"/>
          <w:marTop w:val="0"/>
          <w:marBottom w:val="0"/>
          <w:divBdr>
            <w:top w:val="none" w:sz="0" w:space="0" w:color="auto"/>
            <w:left w:val="none" w:sz="0" w:space="0" w:color="auto"/>
            <w:bottom w:val="none" w:sz="0" w:space="0" w:color="auto"/>
            <w:right w:val="none" w:sz="0" w:space="0" w:color="auto"/>
          </w:divBdr>
          <w:divsChild>
            <w:div w:id="547374463">
              <w:marLeft w:val="0"/>
              <w:marRight w:val="0"/>
              <w:marTop w:val="0"/>
              <w:marBottom w:val="0"/>
              <w:divBdr>
                <w:top w:val="none" w:sz="0" w:space="0" w:color="auto"/>
                <w:left w:val="none" w:sz="0" w:space="0" w:color="auto"/>
                <w:bottom w:val="none" w:sz="0" w:space="0" w:color="auto"/>
                <w:right w:val="none" w:sz="0" w:space="0" w:color="auto"/>
              </w:divBdr>
              <w:divsChild>
                <w:div w:id="1832717126">
                  <w:marLeft w:val="0"/>
                  <w:marRight w:val="0"/>
                  <w:marTop w:val="0"/>
                  <w:marBottom w:val="0"/>
                  <w:divBdr>
                    <w:top w:val="none" w:sz="0" w:space="0" w:color="auto"/>
                    <w:left w:val="none" w:sz="0" w:space="0" w:color="auto"/>
                    <w:bottom w:val="none" w:sz="0" w:space="0" w:color="auto"/>
                    <w:right w:val="none" w:sz="0" w:space="0" w:color="auto"/>
                  </w:divBdr>
                </w:div>
                <w:div w:id="79105686">
                  <w:marLeft w:val="0"/>
                  <w:marRight w:val="0"/>
                  <w:marTop w:val="0"/>
                  <w:marBottom w:val="0"/>
                  <w:divBdr>
                    <w:top w:val="none" w:sz="0" w:space="0" w:color="auto"/>
                    <w:left w:val="none" w:sz="0" w:space="0" w:color="auto"/>
                    <w:bottom w:val="none" w:sz="0" w:space="0" w:color="auto"/>
                    <w:right w:val="none" w:sz="0" w:space="0" w:color="auto"/>
                  </w:divBdr>
                </w:div>
                <w:div w:id="207382088">
                  <w:marLeft w:val="0"/>
                  <w:marRight w:val="0"/>
                  <w:marTop w:val="0"/>
                  <w:marBottom w:val="0"/>
                  <w:divBdr>
                    <w:top w:val="none" w:sz="0" w:space="0" w:color="auto"/>
                    <w:left w:val="none" w:sz="0" w:space="0" w:color="auto"/>
                    <w:bottom w:val="none" w:sz="0" w:space="0" w:color="auto"/>
                    <w:right w:val="none" w:sz="0" w:space="0" w:color="auto"/>
                  </w:divBdr>
                </w:div>
                <w:div w:id="1953634430">
                  <w:marLeft w:val="0"/>
                  <w:marRight w:val="0"/>
                  <w:marTop w:val="0"/>
                  <w:marBottom w:val="0"/>
                  <w:divBdr>
                    <w:top w:val="none" w:sz="0" w:space="0" w:color="auto"/>
                    <w:left w:val="none" w:sz="0" w:space="0" w:color="auto"/>
                    <w:bottom w:val="none" w:sz="0" w:space="0" w:color="auto"/>
                    <w:right w:val="none" w:sz="0" w:space="0" w:color="auto"/>
                  </w:divBdr>
                </w:div>
                <w:div w:id="668560383">
                  <w:marLeft w:val="0"/>
                  <w:marRight w:val="0"/>
                  <w:marTop w:val="0"/>
                  <w:marBottom w:val="0"/>
                  <w:divBdr>
                    <w:top w:val="none" w:sz="0" w:space="0" w:color="auto"/>
                    <w:left w:val="none" w:sz="0" w:space="0" w:color="auto"/>
                    <w:bottom w:val="none" w:sz="0" w:space="0" w:color="auto"/>
                    <w:right w:val="none" w:sz="0" w:space="0" w:color="auto"/>
                  </w:divBdr>
                </w:div>
                <w:div w:id="739256900">
                  <w:marLeft w:val="0"/>
                  <w:marRight w:val="0"/>
                  <w:marTop w:val="0"/>
                  <w:marBottom w:val="0"/>
                  <w:divBdr>
                    <w:top w:val="none" w:sz="0" w:space="0" w:color="auto"/>
                    <w:left w:val="none" w:sz="0" w:space="0" w:color="auto"/>
                    <w:bottom w:val="none" w:sz="0" w:space="0" w:color="auto"/>
                    <w:right w:val="none" w:sz="0" w:space="0" w:color="auto"/>
                  </w:divBdr>
                </w:div>
                <w:div w:id="1656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6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3273BCC73D6A45A2C56D63A18414C4" ma:contentTypeVersion="4" ma:contentTypeDescription="Create a new document." ma:contentTypeScope="" ma:versionID="555e92a0b17bb29abce40ff837444ba2">
  <xsd:schema xmlns:xsd="http://www.w3.org/2001/XMLSchema" xmlns:xs="http://www.w3.org/2001/XMLSchema" xmlns:p="http://schemas.microsoft.com/office/2006/metadata/properties" xmlns:ns3="9751ef69-702e-45bc-9294-ec29952c9243" targetNamespace="http://schemas.microsoft.com/office/2006/metadata/properties" ma:root="true" ma:fieldsID="fcacdb3e5664f09e413e48258fd0ae06" ns3:_="">
    <xsd:import namespace="9751ef69-702e-45bc-9294-ec29952c92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1ef69-702e-45bc-9294-ec29952c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4C45C35-6FDE-4E66-AE27-9CEBF9813D24}">
  <ds:schemaRefs>
    <ds:schemaRef ds:uri="http://www.w3.org/XML/1998/namespace"/>
    <ds:schemaRef ds:uri="http://purl.org/dc/terms/"/>
    <ds:schemaRef ds:uri="http://purl.org/dc/elements/1.1/"/>
    <ds:schemaRef ds:uri="9751ef69-702e-45bc-9294-ec29952c9243"/>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F16B0AF0-F978-4604-908E-BF7D0F9DC91F}">
  <ds:schemaRefs>
    <ds:schemaRef ds:uri="http://schemas.microsoft.com/sharepoint/v3/contenttype/forms"/>
  </ds:schemaRefs>
</ds:datastoreItem>
</file>

<file path=customXml/itemProps3.xml><?xml version="1.0" encoding="utf-8"?>
<ds:datastoreItem xmlns:ds="http://schemas.openxmlformats.org/officeDocument/2006/customXml" ds:itemID="{5E8493F0-5AE4-4194-BC46-DCD108B88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1ef69-702e-45bc-9294-ec29952c9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7BE1D2-F067-458C-BB3D-7012B5A66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2341</Words>
  <Characters>13345</Characters>
  <Application>Microsoft Office Word</Application>
  <DocSecurity>0</DocSecurity>
  <Lines>111</Lines>
  <Paragraphs>31</Paragraphs>
  <ScaleCrop>false</ScaleCrop>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Knyazev, Viacheslav</dc:creator>
  <cp:keywords/>
  <dc:description/>
  <cp:lastModifiedBy>Knyazev, Viacheslav</cp:lastModifiedBy>
  <cp:revision>2</cp:revision>
  <dcterms:created xsi:type="dcterms:W3CDTF">2020-04-06T01:05:00Z</dcterms:created>
  <dcterms:modified xsi:type="dcterms:W3CDTF">2020-04-06T01:05:00Z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0x010100983273BCC73D6A45A2C56D63A18414C4</vt:lpwstr>
  </property>
</Properties>
</file>