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Fonts w:ascii="Times New Roman" w:cs="Times New Roman" w:eastAsia="Times New Roman" w:hAnsi="Times New Roman"/>
          <w:b w:val="1"/>
          <w:bCs w:val="1"/>
          <w:sz w:val="36"/>
          <w:szCs w:val="36"/>
          <w:rtl w:val="0"/>
        </w:rPr>
        <w:t xml:space="preserve">Summary Tables</w:t>
      </w:r>
      <w:r w:rsidDel="00000000" w:rsidR="00000000" w:rsidRPr="00000000">
        <w:rPr>
          <w:rtl w:val="0"/>
        </w:rPr>
      </w:r>
    </w:p>
    <w:p w:rsidR="00000000" w:rsidDel="00000000" w:rsidP="00000000" w:rsidRDefault="00000000" w:rsidRPr="00000000" w14:paraId="00000002">
      <w:pPr>
        <w:spacing w:after="400" w:before="0" w:lineRule="auto"/>
        <w:rPr/>
      </w:pPr>
      <w:r w:rsidDel="00000000" w:rsidR="00000000" w:rsidRPr="00000000">
        <w:rPr>
          <w:rFonts w:ascii="Times New Roman" w:cs="Times New Roman" w:eastAsia="Times New Roman" w:hAnsi="Times New Roman"/>
          <w:i w:val="1"/>
          <w:iCs w:val="1"/>
          <w:sz w:val="24"/>
          <w:szCs w:val="24"/>
          <w:rtl w:val="0"/>
        </w:rPr>
        <w:t xml:space="preserve">Systematic Mapping and Benchmarking of Sign Language Datasets</w:t>
      </w:r>
      <w:r w:rsidDel="00000000" w:rsidR="00000000" w:rsidRPr="00000000">
        <w:rPr>
          <w:rtl w:val="0"/>
        </w:rPr>
      </w:r>
    </w:p>
    <w:p w:rsidR="00000000" w:rsidDel="00000000" w:rsidP="00000000" w:rsidRDefault="00000000" w:rsidRPr="00000000" w14:paraId="0000000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following five tables present structured summaries of the 30 sign language datasets included in this systematic mapping study. Each table addresses one analytical dimension. Tables 1 to 3 are presented in landscape orientation to accommodate the number of columns. Tables 4 and 5 are presented in portrait orientation. Across all tables, "—" indicates that the information was not reported in the source publication. In Tables 2 and 3, "Yes" indicates the feature is present, "No" indicates it is absent, and "Partial" indicates that it is partially present or only implied by the source.</w:t>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Contents</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Fonts w:ascii="Times New Roman" w:cs="Times New Roman" w:eastAsia="Times New Roman" w:hAnsi="Times New Roman"/>
          <w:sz w:val="22"/>
          <w:szCs w:val="22"/>
          <w:rtl w:val="0"/>
        </w:rPr>
        <w:t xml:space="preserve">Table 1.  Scale and scope of the 30 included datasets.</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Times New Roman" w:cs="Times New Roman" w:eastAsia="Times New Roman" w:hAnsi="Times New Roman"/>
          <w:sz w:val="22"/>
          <w:szCs w:val="22"/>
          <w:rtl w:val="0"/>
        </w:rPr>
        <w:t xml:space="preserve">Table 2.  Modality coverage across the 30 datasets.</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Times New Roman" w:cs="Times New Roman" w:eastAsia="Times New Roman" w:hAnsi="Times New Roman"/>
          <w:sz w:val="22"/>
          <w:szCs w:val="22"/>
          <w:rtl w:val="0"/>
        </w:rPr>
        <w:t xml:space="preserve">Table 3.  Annotation and benchmarking characteristics.</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Fonts w:ascii="Times New Roman" w:cs="Times New Roman" w:eastAsia="Times New Roman" w:hAnsi="Times New Roman"/>
          <w:sz w:val="22"/>
          <w:szCs w:val="22"/>
          <w:rtl w:val="0"/>
        </w:rPr>
        <w:t xml:space="preserve">Table 4.  Recording conditions.</w:t>
      </w:r>
      <w:r w:rsidDel="00000000" w:rsidR="00000000" w:rsidRPr="00000000">
        <w:rPr>
          <w:rtl w:val="0"/>
        </w:rPr>
      </w:r>
    </w:p>
    <w:p w:rsidR="00000000" w:rsidDel="00000000" w:rsidP="00000000" w:rsidRDefault="00000000" w:rsidRPr="00000000" w14:paraId="00000009">
      <w:pPr>
        <w:spacing w:after="40" w:before="40" w:lineRule="auto"/>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2"/>
          <w:szCs w:val="22"/>
          <w:rtl w:val="0"/>
        </w:rPr>
        <w:t xml:space="preserve">Table 5.  Signer demographics.</w:t>
      </w:r>
      <w:r w:rsidDel="00000000" w:rsidR="00000000" w:rsidRPr="00000000">
        <w:rPr>
          <w:rtl w:val="0"/>
        </w:rPr>
      </w:r>
    </w:p>
    <w:p w:rsidR="00000000" w:rsidDel="00000000" w:rsidP="00000000" w:rsidRDefault="00000000" w:rsidRPr="00000000" w14:paraId="0000000A">
      <w:pPr>
        <w:spacing w:after="80" w:before="160" w:lineRule="auto"/>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Scale and scope of the 30 sign language datasets included in the systematic mapping study.</w:t>
      </w:r>
      <w:r w:rsidDel="00000000" w:rsidR="00000000" w:rsidRPr="00000000">
        <w:rPr>
          <w:rtl w:val="0"/>
        </w:rPr>
      </w:r>
    </w:p>
    <w:tbl>
      <w:tblPr>
        <w:tblStyle w:val="Table1"/>
        <w:tblW w:w="12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795"/>
        <w:gridCol w:w="1560"/>
        <w:gridCol w:w="1410"/>
        <w:gridCol w:w="1740"/>
        <w:gridCol w:w="1335"/>
        <w:gridCol w:w="1200"/>
        <w:tblGridChange w:id="0">
          <w:tblGrid>
            <w:gridCol w:w="4095"/>
            <w:gridCol w:w="795"/>
            <w:gridCol w:w="1560"/>
            <w:gridCol w:w="1410"/>
            <w:gridCol w:w="1740"/>
            <w:gridCol w:w="1335"/>
            <w:gridCol w:w="1200"/>
          </w:tblGrid>
        </w:tblGridChange>
      </w:tblGrid>
      <w:tr>
        <w:trPr>
          <w:cantSplit w:val="0"/>
          <w:tblHeader w:val="1"/>
        </w:trPr>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0B">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Dataset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0C">
            <w:pPr>
              <w:spacing w:after="0" w:before="0" w:lineRule="auto"/>
              <w:jc w:val="center"/>
              <w:rPr>
                <w:highlight w:val="black"/>
              </w:rPr>
            </w:pPr>
            <w:r w:rsidDel="00000000" w:rsidR="00000000" w:rsidRPr="00000000">
              <w:rPr>
                <w:rFonts w:ascii="Times New Roman" w:cs="Times New Roman" w:eastAsia="Times New Roman" w:hAnsi="Times New Roman"/>
                <w:b w:val="1"/>
                <w:bCs w:val="1"/>
                <w:color w:val="ffffff"/>
                <w:sz w:val="18"/>
                <w:szCs w:val="18"/>
                <w:highlight w:val="black"/>
                <w:rtl w:val="0"/>
              </w:rPr>
              <w:t xml:space="preserve">Year</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0D">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0E">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#Sign Classes</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0F">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#Video Samples</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10">
            <w:pPr>
              <w:spacing w:after="0" w:before="0" w:lineRule="auto"/>
              <w:jc w:val="center"/>
              <w:rPr>
                <w:highlight w:val="black"/>
              </w:rPr>
            </w:pPr>
            <w:r w:rsidDel="00000000" w:rsidR="00000000" w:rsidRPr="00000000">
              <w:rPr>
                <w:rFonts w:ascii="Times New Roman" w:cs="Times New Roman" w:eastAsia="Times New Roman" w:hAnsi="Times New Roman"/>
                <w:b w:val="1"/>
                <w:bCs w:val="1"/>
                <w:color w:val="ffffff"/>
                <w:sz w:val="18"/>
                <w:szCs w:val="18"/>
                <w:highlight w:val="black"/>
                <w:rtl w:val="0"/>
              </w:rPr>
              <w:t xml:space="preserve">Total Hours</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11">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#Signers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How2Sign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16,000 words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2529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80.0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1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MS-ASL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2019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25513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24.0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1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WLASL (Word-Level American Sign Language)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2019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21083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YouTube-ASL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11093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984.0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2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2519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OpenASL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2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98417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288.0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BBC-Oxford British Sign Language (BOBSL)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2281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1962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1467.0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3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C">
            <w:pPr>
              <w:spacing w:after="0" w:before="0" w:lineRule="auto"/>
              <w:jc w:val="left"/>
              <w:rPr>
                <w:shd w:fill="fff2cc" w:val="clear"/>
              </w:rPr>
            </w:pPr>
            <w:r w:rsidDel="00000000" w:rsidR="00000000" w:rsidRPr="00000000">
              <w:rPr>
                <w:b w:val="1"/>
                <w:bCs w:val="1"/>
                <w:sz w:val="18"/>
                <w:szCs w:val="18"/>
                <w:shd w:fill="fff2cc" w:val="clear"/>
                <w:rtl w:val="0"/>
              </w:rPr>
              <w:t xml:space="preserve">RWTH-PHOENIX-Weather 2014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D">
            <w:pPr>
              <w:spacing w:after="0" w:before="0" w:lineRule="auto"/>
              <w:jc w:val="center"/>
              <w:rPr>
                <w:shd w:fill="fff2cc" w:val="clear"/>
              </w:rPr>
            </w:pPr>
            <w:r w:rsidDel="00000000" w:rsidR="00000000" w:rsidRPr="00000000">
              <w:rPr>
                <w:sz w:val="18"/>
                <w:szCs w:val="18"/>
                <w:shd w:fill="fff2cc" w:val="clear"/>
                <w:rtl w:val="0"/>
              </w:rPr>
              <w:t xml:space="preserve">2014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E">
            <w:pPr>
              <w:spacing w:after="0" w:before="0" w:lineRule="auto"/>
              <w:jc w:val="center"/>
              <w:rPr>
                <w:shd w:fill="fff2cc" w:val="clear"/>
              </w:rPr>
            </w:pPr>
            <w:r w:rsidDel="00000000" w:rsidR="00000000" w:rsidRPr="00000000">
              <w:rPr>
                <w:sz w:val="18"/>
                <w:szCs w:val="18"/>
                <w:shd w:fill="fff2cc" w:val="clear"/>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3F">
            <w:pPr>
              <w:spacing w:after="0" w:before="0" w:lineRule="auto"/>
              <w:jc w:val="center"/>
              <w:rPr>
                <w:shd w:fill="fff2cc" w:val="clear"/>
              </w:rPr>
            </w:pPr>
            <w:r w:rsidDel="00000000" w:rsidR="00000000" w:rsidRPr="00000000">
              <w:rPr>
                <w:sz w:val="18"/>
                <w:szCs w:val="18"/>
                <w:shd w:fill="fff2cc" w:val="clear"/>
                <w:rtl w:val="0"/>
              </w:rPr>
              <w:t xml:space="preserve">1,558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0">
            <w:pPr>
              <w:spacing w:after="0" w:before="0" w:lineRule="auto"/>
              <w:jc w:val="center"/>
              <w:rPr>
                <w:shd w:fill="fff2cc" w:val="clear"/>
              </w:rPr>
            </w:pPr>
            <w:r w:rsidDel="00000000" w:rsidR="00000000" w:rsidRPr="00000000">
              <w:rPr>
                <w:sz w:val="18"/>
                <w:szCs w:val="18"/>
                <w:shd w:fill="fff2cc" w:val="clear"/>
                <w:rtl w:val="0"/>
              </w:rPr>
              <w:t xml:space="preserve">645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1">
            <w:pPr>
              <w:spacing w:after="0" w:before="0" w:lineRule="auto"/>
              <w:jc w:val="center"/>
              <w:rPr/>
            </w:pPr>
            <w:r w:rsidDel="00000000" w:rsidR="00000000" w:rsidRPr="00000000">
              <w:rPr>
                <w:sz w:val="18"/>
                <w:szCs w:val="18"/>
                <w:rtl w:val="0"/>
              </w:rPr>
              <w:t xml:space="preserve">10.7 </w:t>
            </w:r>
            <w:r w:rsidDel="00000000" w:rsidR="00000000" w:rsidRPr="00000000">
              <w:rPr>
                <w:rFonts w:ascii="Times New Roman" w:cs="Times New Roman" w:eastAsia="Times New Roman" w:hAnsi="Times New Roman"/>
                <w:b w:val="0"/>
                <w:bCs w:val="0"/>
                <w:color w:val="000000"/>
                <w:sz w:val="18"/>
                <w:szCs w:val="18"/>
                <w:rtl w:val="0"/>
              </w:rPr>
              <w:t xml:space="preserve">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2">
            <w:pPr>
              <w:spacing w:after="0" w:before="0" w:lineRule="auto"/>
              <w:jc w:val="cente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SIGNUM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33210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55.3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4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AUTSL (Ankara University Turkish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38336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BosphorusSign22k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744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22542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Slovo: Russian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19.8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5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5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Corpus of Finnish Sign Language (Corpus FinSL)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107000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343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RoCoISLR (Romanian Isolated Sign Language Recognition)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5892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9141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BdSLW60 (Bangla Sign Language Word-Level 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6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INCLUDE (Indian Lexicon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263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4287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7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CE-CNSL (Complex Environment - Chinese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7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5988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10.5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CSL-Daily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4">
            <w:pPr>
              <w:spacing w:after="0" w:before="0" w:lineRule="auto"/>
              <w:jc w:val="center"/>
              <w:rPr/>
            </w:pPr>
            <w:r w:rsidDel="00000000" w:rsidR="00000000" w:rsidRPr="00000000">
              <w:rPr>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20654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23.3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8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SL-ReDu GSL corpus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369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30116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w:t>
            </w:r>
            <w:r w:rsidDel="00000000" w:rsidR="00000000" w:rsidRPr="00000000">
              <w:rPr>
                <w:sz w:val="18"/>
                <w:szCs w:val="18"/>
                <w:rtl w:val="0"/>
              </w:rPr>
              <w:t xml:space="preserve">5</w:t>
            </w:r>
            <w:r w:rsidDel="00000000" w:rsidR="00000000" w:rsidRPr="00000000">
              <w:rPr>
                <w:rFonts w:ascii="Times New Roman" w:cs="Times New Roman" w:eastAsia="Times New Roman" w:hAnsi="Times New Roman"/>
                <w:b w:val="0"/>
                <w:bCs w:val="0"/>
                <w:color w:val="000000"/>
                <w:sz w:val="18"/>
                <w:szCs w:val="18"/>
                <w:rtl w:val="0"/>
              </w:rPr>
              <w:t xml:space="preserve">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8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SMILE Swiss German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2017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MM-WLAuslan (Multi-View Multi-Modal Word-Level Australian Sign Language Recognition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282900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9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LSA64: An Argentinian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9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2016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AzSLD (Azerbaijani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30312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65.2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A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King Saud University Saudi-SSL (KSU-SSL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A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293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145035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495.0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Alabib-65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6238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B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Mediapi-RGB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Continuous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35599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1230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B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86.0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SWL-LSE (SignaMed Word-Level Lengua de Signos Española)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644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3.3 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C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C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CASL-W60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5889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KSL-Guide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A">
            <w:pPr>
              <w:spacing w:after="0" w:before="0" w:lineRule="auto"/>
              <w:jc w:val="center"/>
              <w:rPr/>
            </w:pPr>
            <w:r w:rsidDel="00000000" w:rsidR="00000000" w:rsidRPr="00000000">
              <w:rPr>
                <w:sz w:val="18"/>
                <w:szCs w:val="18"/>
                <w:rtl w:val="0"/>
              </w:rPr>
              <w:t xml:space="preserve">512,000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D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LIBRAS-UFOP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D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Isolated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E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E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3040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E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E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r>
    </w:tbl>
    <w:p w:rsidR="00000000" w:rsidDel="00000000" w:rsidP="00000000" w:rsidRDefault="00000000" w:rsidRPr="00000000" w14:paraId="000000E4">
      <w:pPr>
        <w:spacing w:after="280" w:before="60" w:lineRule="auto"/>
        <w:rPr/>
      </w:pPr>
      <w:r w:rsidDel="00000000" w:rsidR="00000000" w:rsidRPr="00000000">
        <w:rPr>
          <w:rFonts w:ascii="Times New Roman" w:cs="Times New Roman" w:eastAsia="Times New Roman" w:hAnsi="Times New Roman"/>
          <w:b w:val="1"/>
          <w:bCs w:val="1"/>
          <w:i w:val="1"/>
          <w:iCs w:val="1"/>
          <w:sz w:val="18"/>
          <w:szCs w:val="18"/>
          <w:rtl w:val="0"/>
        </w:rPr>
        <w:t xml:space="preserve">Note. </w:t>
      </w:r>
      <w:r w:rsidDel="00000000" w:rsidR="00000000" w:rsidRPr="00000000">
        <w:rPr>
          <w:rFonts w:ascii="Times New Roman" w:cs="Times New Roman" w:eastAsia="Times New Roman" w:hAnsi="Times New Roman"/>
          <w:i w:val="1"/>
          <w:iCs w:val="1"/>
          <w:sz w:val="18"/>
          <w:szCs w:val="18"/>
          <w:rtl w:val="0"/>
        </w:rPr>
        <w:t xml:space="preserve">The #Sign Classes column reports the number of distinct sign glosses or word classes in each dataset. The #Video Samples column reports the total number of video clips or sequences. Total hours reflects the cumulative duration of video footage as reported by the original authors. #Signers reports the total number of individual signing participants. All values are extracted from the source publications; "—" indicates that the value was not explicitly reported.</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80" w:before="160" w:lineRule="auto"/>
        <w:rPr/>
      </w:pPr>
      <w:r w:rsidDel="00000000" w:rsidR="00000000" w:rsidRPr="00000000">
        <w:rPr>
          <w:rFonts w:ascii="Times New Roman" w:cs="Times New Roman" w:eastAsia="Times New Roman" w:hAnsi="Times New Roman"/>
          <w:b w:val="1"/>
          <w:bCs w:val="1"/>
          <w:sz w:val="20"/>
          <w:szCs w:val="20"/>
          <w:rtl w:val="0"/>
        </w:rPr>
        <w:t xml:space="preserve">Table 2. </w:t>
      </w:r>
      <w:r w:rsidDel="00000000" w:rsidR="00000000" w:rsidRPr="00000000">
        <w:rPr>
          <w:rFonts w:ascii="Times New Roman" w:cs="Times New Roman" w:eastAsia="Times New Roman" w:hAnsi="Times New Roman"/>
          <w:sz w:val="20"/>
          <w:szCs w:val="20"/>
          <w:rtl w:val="0"/>
        </w:rPr>
        <w:t xml:space="preserve">Modality coverage across the 30 included sign language datasets.</w:t>
      </w:r>
      <w:r w:rsidDel="00000000" w:rsidR="00000000" w:rsidRPr="00000000">
        <w:rPr>
          <w:rtl w:val="0"/>
        </w:rPr>
      </w:r>
    </w:p>
    <w:tbl>
      <w:tblPr>
        <w:tblStyle w:val="Table2"/>
        <w:tblW w:w="11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95"/>
        <w:gridCol w:w="1275"/>
        <w:gridCol w:w="1545"/>
        <w:gridCol w:w="1470"/>
        <w:gridCol w:w="1275"/>
        <w:gridCol w:w="1080"/>
        <w:tblGridChange w:id="0">
          <w:tblGrid>
            <w:gridCol w:w="4995"/>
            <w:gridCol w:w="1275"/>
            <w:gridCol w:w="1545"/>
            <w:gridCol w:w="1470"/>
            <w:gridCol w:w="1275"/>
            <w:gridCol w:w="1080"/>
          </w:tblGrid>
        </w:tblGridChange>
      </w:tblGrid>
      <w:tr>
        <w:trPr>
          <w:cantSplit w:val="0"/>
          <w:tblHeader w:val="1"/>
        </w:trPr>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E7">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Dataset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E8">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RGB Video</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E9">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Depth Video</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EA">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Skeleton / Pose</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EB">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Multi-view</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Audio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E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How2Sign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E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F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MS-ASL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0F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0F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0F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0F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WLASL (Word-Level American Sign Language)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0F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0F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0F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0F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0F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YouTube-ASL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0">
            <w:pPr>
              <w:spacing w:after="0" w:before="0" w:lineRule="auto"/>
              <w:jc w:val="center"/>
              <w:rPr>
                <w:highlight w:val="yellow"/>
              </w:rPr>
            </w:pPr>
            <w:r w:rsidDel="00000000" w:rsidR="00000000" w:rsidRPr="00000000">
              <w:rPr>
                <w:rFonts w:ascii="Times New Roman" w:cs="Times New Roman" w:eastAsia="Times New Roman" w:hAnsi="Times New Roman"/>
                <w:b w:val="0"/>
                <w:bCs w:val="0"/>
                <w:color w:val="000000"/>
                <w:sz w:val="18"/>
                <w:szCs w:val="18"/>
                <w:highlight w:val="yellow"/>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0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OpenASL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0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0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BBC-Oxford British Sign Language (BOBSL)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0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0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0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11">
            <w:pPr>
              <w:spacing w:after="0" w:before="0" w:lineRule="auto"/>
              <w:jc w:val="left"/>
              <w:rPr>
                <w:shd w:fill="fce5cd" w:val="clear"/>
              </w:rPr>
            </w:pPr>
            <w:r w:rsidDel="00000000" w:rsidR="00000000" w:rsidRPr="00000000">
              <w:rPr>
                <w:b w:val="1"/>
                <w:bCs w:val="1"/>
                <w:sz w:val="18"/>
                <w:szCs w:val="18"/>
                <w:shd w:fill="fce5cd" w:val="clear"/>
                <w:rtl w:val="0"/>
              </w:rPr>
              <w:t xml:space="preserve">RWTH-PHOENIX-Weather 2014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12">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3">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14">
            <w:pPr>
              <w:spacing w:after="0" w:before="0" w:lineRule="auto"/>
              <w:jc w:val="center"/>
              <w:rPr>
                <w:shd w:fill="fce5cd" w:val="clear"/>
              </w:rPr>
            </w:pPr>
            <w:r w:rsidDel="00000000" w:rsidR="00000000" w:rsidRPr="00000000">
              <w:rPr>
                <w:sz w:val="18"/>
                <w:szCs w:val="18"/>
                <w:shd w:fill="fce5cd" w:val="clear"/>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5">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16">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1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SIGNUM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1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1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1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AUTSL (Ankara University Turkish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1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1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2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2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BosphorusSign22k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2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2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2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2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Slovo: Russian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2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2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2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Corpus of Finnish Sign Language (Corpus FinSL)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3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3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RoCoISLR (Romanian Isolated Sign Language Recognition)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3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3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BdSLW60 (Bangla Sign Language Word-Level 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3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3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3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4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INCLUDE (Indian Lexicon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4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4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4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CE-CNSL (Complex Environment - Chinese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4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4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CSL-Daily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E">
            <w:pPr>
              <w:spacing w:after="0" w:before="0" w:lineRule="auto"/>
              <w:jc w:val="center"/>
              <w:rPr>
                <w:highlight w:val="yellow"/>
              </w:rPr>
            </w:pPr>
            <w:r w:rsidDel="00000000" w:rsidR="00000000" w:rsidRPr="00000000">
              <w:rPr>
                <w:rFonts w:ascii="Times New Roman" w:cs="Times New Roman" w:eastAsia="Times New Roman" w:hAnsi="Times New Roman"/>
                <w:b w:val="0"/>
                <w:bCs w:val="0"/>
                <w:color w:val="000000"/>
                <w:sz w:val="18"/>
                <w:szCs w:val="18"/>
                <w:highlight w:val="yellow"/>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4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5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SL-ReDu GSL corpus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5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5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5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SMILE Swiss German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5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5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5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5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5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5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MM-WLAuslan (Multi-View Multi-Modal Word-Level Australian Sign Language Recognition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6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6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LSA64: An Argentinian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6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6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6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6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AzSLD (Azerbaijani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6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6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6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7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King Saud University Saudi-SSL (KSU-SSL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7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7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7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Alabib-65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7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7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Mediapi-RGB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7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7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8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8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SWL-LSE (SignaMed Word-Level Lengua de Signos Española)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8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8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8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8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8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8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8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CASL-W60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9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9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9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9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KSL-Guide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9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9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9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LIBRAS-UFOP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9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9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A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bl>
    <w:p w:rsidR="00000000" w:rsidDel="00000000" w:rsidP="00000000" w:rsidRDefault="00000000" w:rsidRPr="00000000" w14:paraId="000001A1">
      <w:pPr>
        <w:spacing w:after="280" w:before="60" w:lineRule="auto"/>
        <w:rPr/>
      </w:pPr>
      <w:r w:rsidDel="00000000" w:rsidR="00000000" w:rsidRPr="00000000">
        <w:rPr>
          <w:rFonts w:ascii="Times New Roman" w:cs="Times New Roman" w:eastAsia="Times New Roman" w:hAnsi="Times New Roman"/>
          <w:b w:val="1"/>
          <w:bCs w:val="1"/>
          <w:i w:val="1"/>
          <w:iCs w:val="1"/>
          <w:sz w:val="18"/>
          <w:szCs w:val="18"/>
          <w:rtl w:val="0"/>
        </w:rPr>
        <w:t xml:space="preserve">Note. </w:t>
      </w:r>
      <w:r w:rsidDel="00000000" w:rsidR="00000000" w:rsidRPr="00000000">
        <w:rPr>
          <w:rFonts w:ascii="Times New Roman" w:cs="Times New Roman" w:eastAsia="Times New Roman" w:hAnsi="Times New Roman"/>
          <w:i w:val="1"/>
          <w:iCs w:val="1"/>
          <w:sz w:val="18"/>
          <w:szCs w:val="18"/>
          <w:rtl w:val="0"/>
        </w:rPr>
        <w:t xml:space="preserve">"Yes" indicates that the modality is included as part of the released dataset. "No" indicates that the modality is explicitly absent or that the authors explicitly avoided it. "Partial" indicates that the modality is present for a subset of the data or is derived rather than directly captured. Skeleton / Pose data refers to 2D or 3D body, hand, and face keypoints extracted using tools such as OpenPose, MediaPipe, or AlphaPose.</w:t>
      </w: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after="80" w:before="160" w:lineRule="auto"/>
        <w:rPr/>
      </w:pPr>
      <w:r w:rsidDel="00000000" w:rsidR="00000000" w:rsidRPr="00000000">
        <w:rPr>
          <w:rFonts w:ascii="Times New Roman" w:cs="Times New Roman" w:eastAsia="Times New Roman" w:hAnsi="Times New Roman"/>
          <w:b w:val="1"/>
          <w:bCs w:val="1"/>
          <w:sz w:val="20"/>
          <w:szCs w:val="20"/>
          <w:rtl w:val="0"/>
        </w:rPr>
        <w:t xml:space="preserve">Table 3. </w:t>
      </w:r>
      <w:r w:rsidDel="00000000" w:rsidR="00000000" w:rsidRPr="00000000">
        <w:rPr>
          <w:rFonts w:ascii="Times New Roman" w:cs="Times New Roman" w:eastAsia="Times New Roman" w:hAnsi="Times New Roman"/>
          <w:sz w:val="20"/>
          <w:szCs w:val="20"/>
          <w:rtl w:val="0"/>
        </w:rPr>
        <w:t xml:space="preserve">Annotation and benchmarking characteristics of the 30 included sign language datasets.</w:t>
      </w:r>
      <w:r w:rsidDel="00000000" w:rsidR="00000000" w:rsidRPr="00000000">
        <w:rPr>
          <w:rtl w:val="0"/>
        </w:rPr>
      </w:r>
    </w:p>
    <w:tbl>
      <w:tblPr>
        <w:tblStyle w:val="Table3"/>
        <w:tblW w:w="11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1275"/>
        <w:gridCol w:w="1530"/>
        <w:gridCol w:w="1665"/>
        <w:gridCol w:w="1305"/>
        <w:gridCol w:w="1275"/>
        <w:tblGridChange w:id="0">
          <w:tblGrid>
            <w:gridCol w:w="4800"/>
            <w:gridCol w:w="1275"/>
            <w:gridCol w:w="1530"/>
            <w:gridCol w:w="1665"/>
            <w:gridCol w:w="1305"/>
            <w:gridCol w:w="1275"/>
          </w:tblGrid>
        </w:tblGridChange>
      </w:tblGrid>
      <w:tr>
        <w:trPr>
          <w:cantSplit w:val="0"/>
          <w:tblHeader w:val="1"/>
        </w:trPr>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Dataset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1A5">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Gloss Labels</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1A6">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Sentence Alignment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1A7">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Non-Manual Annotation</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1A8">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Signer-Indep. Split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1A9">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Baseline Results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A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How2Sign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A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A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A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A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A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B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MS-ASL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B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B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B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WLASL (Word-Level American Sign Language)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B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B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B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YouTube-ASL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B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B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B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C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C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OpenASL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C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C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C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C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BBC-Oxford British Sign Language (BOBSL)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C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CE">
            <w:pPr>
              <w:spacing w:after="0" w:before="0" w:lineRule="auto"/>
              <w:jc w:val="left"/>
              <w:rPr>
                <w:shd w:fill="fce5cd" w:val="clear"/>
              </w:rPr>
            </w:pPr>
            <w:r w:rsidDel="00000000" w:rsidR="00000000" w:rsidRPr="00000000">
              <w:rPr>
                <w:b w:val="1"/>
                <w:bCs w:val="1"/>
                <w:sz w:val="18"/>
                <w:szCs w:val="18"/>
                <w:shd w:fill="fce5cd" w:val="clear"/>
                <w:rtl w:val="0"/>
              </w:rPr>
              <w:t xml:space="preserve">RWTH-PHOENIX-Weather 2014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CF">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0">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1">
            <w:pPr>
              <w:spacing w:after="0" w:before="0" w:lineRule="auto"/>
              <w:jc w:val="center"/>
              <w:rPr>
                <w:shd w:fill="fce5cd" w:val="clear"/>
              </w:rPr>
            </w:pPr>
            <w:r w:rsidDel="00000000" w:rsidR="00000000" w:rsidRPr="00000000">
              <w:rPr>
                <w:sz w:val="18"/>
                <w:szCs w:val="18"/>
                <w:shd w:fill="fce5cd" w:val="clear"/>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2">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3">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D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SIGNUM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D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D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AUTSL (Ankara University Turkish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D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D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D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E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BosphorusSign22k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E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E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E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Slovo: Russian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E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E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E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Corpus of Finnish Sign Language (Corpus FinSL)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E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E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F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F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F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RoCoISLR (Romanian Isolated Sign Language Recognition)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F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F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F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F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F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1F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BdSLW60 (Bangla Sign Language Word-Level 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F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1F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1F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F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F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1F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INCLUDE (Indian Lexicon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1F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0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0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0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0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CE-CNSL (Complex Environment - Chinese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20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0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0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CSL-Daily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0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0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0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1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SL-ReDu GSL corpus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1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1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1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214">
            <w:pPr>
              <w:spacing w:after="0" w:before="0" w:lineRule="auto"/>
              <w:jc w:val="center"/>
              <w:rPr>
                <w:highlight w:val="yellow"/>
              </w:rPr>
            </w:pPr>
            <w:r w:rsidDel="00000000" w:rsidR="00000000" w:rsidRPr="00000000">
              <w:rPr>
                <w:rFonts w:ascii="Times New Roman" w:cs="Times New Roman" w:eastAsia="Times New Roman" w:hAnsi="Times New Roman"/>
                <w:b w:val="0"/>
                <w:bCs w:val="0"/>
                <w:color w:val="000000"/>
                <w:sz w:val="18"/>
                <w:szCs w:val="18"/>
                <w:highlight w:val="yellow"/>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1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1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SMILE Swiss German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1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1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1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1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1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1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MM-WLAuslan (Multi-View Multi-Modal Word-Level Australian Sign Language Recognition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1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1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1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2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LSA64: An Argentinian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223">
            <w:pPr>
              <w:spacing w:after="0" w:before="0" w:lineRule="auto"/>
              <w:jc w:val="center"/>
              <w:rPr>
                <w:highlight w:val="yellow"/>
              </w:rPr>
            </w:pPr>
            <w:r w:rsidDel="00000000" w:rsidR="00000000" w:rsidRPr="00000000">
              <w:rPr>
                <w:rFonts w:ascii="Times New Roman" w:cs="Times New Roman" w:eastAsia="Times New Roman" w:hAnsi="Times New Roman"/>
                <w:b w:val="0"/>
                <w:bCs w:val="0"/>
                <w:color w:val="000000"/>
                <w:sz w:val="18"/>
                <w:szCs w:val="18"/>
                <w:highlight w:val="yellow"/>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2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2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2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AzSLD (Azerbaijani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2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2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2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King Saud University Saudi-SSL (KSU-SSL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2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3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3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Alabib-65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3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3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3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3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Mediapi-RGB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3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3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3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4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SWL-LSE (SignaMed Word-Level Lengua de Signos Española)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4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4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4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8e1" w:val="clear"/>
            <w:tcMar>
              <w:top w:w="55.0" w:type="dxa"/>
              <w:left w:w="100.0" w:type="dxa"/>
              <w:bottom w:w="55.0" w:type="dxa"/>
              <w:right w:w="100.0" w:type="dxa"/>
            </w:tcMar>
            <w:vAlign w:val="center"/>
          </w:tcPr>
          <w:p w:rsidR="00000000" w:rsidDel="00000000" w:rsidP="00000000" w:rsidRDefault="00000000" w:rsidRPr="00000000" w14:paraId="0000024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Partial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4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4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CASL-W60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4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4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4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rHeight w:val="311.982421875" w:hRule="atLeast"/>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5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KSL-Guide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5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5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5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LIBRAS-UFOP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decea" w:val="clear"/>
            <w:tcMar>
              <w:top w:w="55.0" w:type="dxa"/>
              <w:left w:w="100.0" w:type="dxa"/>
              <w:bottom w:w="55.0" w:type="dxa"/>
              <w:right w:w="100.0" w:type="dxa"/>
            </w:tcMar>
            <w:vAlign w:val="center"/>
          </w:tcPr>
          <w:p w:rsidR="00000000" w:rsidDel="00000000" w:rsidP="00000000" w:rsidRDefault="00000000" w:rsidRPr="00000000" w14:paraId="0000025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f5e9" w:val="clear"/>
            <w:tcMar>
              <w:top w:w="55.0" w:type="dxa"/>
              <w:left w:w="100.0" w:type="dxa"/>
              <w:bottom w:w="55.0" w:type="dxa"/>
              <w:right w:w="100.0" w:type="dxa"/>
            </w:tcMar>
            <w:vAlign w:val="center"/>
          </w:tcPr>
          <w:p w:rsidR="00000000" w:rsidDel="00000000" w:rsidP="00000000" w:rsidRDefault="00000000" w:rsidRPr="00000000" w14:paraId="0000025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bl>
    <w:p w:rsidR="00000000" w:rsidDel="00000000" w:rsidP="00000000" w:rsidRDefault="00000000" w:rsidRPr="00000000" w14:paraId="0000025E">
      <w:pPr>
        <w:spacing w:after="280" w:before="60" w:lineRule="auto"/>
        <w:rPr/>
        <w:sectPr>
          <w:type w:val="nextPage"/>
          <w:pgSz w:h="11906" w:w="16838" w:orient="landscape"/>
          <w:pgMar w:bottom="1134" w:top="1134" w:left="1134" w:right="1134" w:header="708" w:footer="708"/>
        </w:sectPr>
      </w:pPr>
      <w:r w:rsidDel="00000000" w:rsidR="00000000" w:rsidRPr="00000000">
        <w:rPr>
          <w:rFonts w:ascii="Times New Roman" w:cs="Times New Roman" w:eastAsia="Times New Roman" w:hAnsi="Times New Roman"/>
          <w:b w:val="1"/>
          <w:bCs w:val="1"/>
          <w:i w:val="1"/>
          <w:iCs w:val="1"/>
          <w:sz w:val="18"/>
          <w:szCs w:val="18"/>
          <w:rtl w:val="0"/>
        </w:rPr>
        <w:t xml:space="preserve">Note. </w:t>
      </w:r>
      <w:r w:rsidDel="00000000" w:rsidR="00000000" w:rsidRPr="00000000">
        <w:rPr>
          <w:rFonts w:ascii="Times New Roman" w:cs="Times New Roman" w:eastAsia="Times New Roman" w:hAnsi="Times New Roman"/>
          <w:i w:val="1"/>
          <w:iCs w:val="1"/>
          <w:sz w:val="18"/>
          <w:szCs w:val="18"/>
          <w:rtl w:val="0"/>
        </w:rPr>
        <w:t xml:space="preserve">Gloss Labels indicates whether the dataset provides word-level sign annotations aligned with video segments. Sentence Alignment indicates whether signed utterances are aligned with spoken or written language translations. Non-Manual Annotation indicates whether facial expressions, mouthing, or other non-manual features are explicitly annotated. Signer-Indep. Split indicates whether the evaluation protocol excludes training-set signers from the test set. Baseline Results indicates whether the source publication reports model performance results on the dataset.</w:t>
      </w:r>
      <w:r w:rsidDel="00000000" w:rsidR="00000000" w:rsidRPr="00000000">
        <w:rPr>
          <w:rtl w:val="0"/>
        </w:rPr>
      </w:r>
    </w:p>
    <w:p w:rsidR="00000000" w:rsidDel="00000000" w:rsidP="00000000" w:rsidRDefault="00000000" w:rsidRPr="00000000" w14:paraId="0000025F">
      <w:pPr>
        <w:spacing w:after="80" w:before="160" w:lineRule="auto"/>
        <w:rPr/>
      </w:pPr>
      <w:r w:rsidDel="00000000" w:rsidR="00000000" w:rsidRPr="00000000">
        <w:rPr>
          <w:rFonts w:ascii="Times New Roman" w:cs="Times New Roman" w:eastAsia="Times New Roman" w:hAnsi="Times New Roman"/>
          <w:b w:val="1"/>
          <w:bCs w:val="1"/>
          <w:sz w:val="20"/>
          <w:szCs w:val="20"/>
          <w:rtl w:val="0"/>
        </w:rPr>
        <w:t xml:space="preserve">Table 4. </w:t>
      </w:r>
      <w:r w:rsidDel="00000000" w:rsidR="00000000" w:rsidRPr="00000000">
        <w:rPr>
          <w:rFonts w:ascii="Times New Roman" w:cs="Times New Roman" w:eastAsia="Times New Roman" w:hAnsi="Times New Roman"/>
          <w:sz w:val="20"/>
          <w:szCs w:val="20"/>
          <w:rtl w:val="0"/>
        </w:rPr>
        <w:t xml:space="preserve">Recording conditions of the 30 included sign language datasets.</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476190476191"/>
        <w:gridCol w:w="1022.2222222222224"/>
        <w:gridCol w:w="1022.2222222222224"/>
        <w:gridCol w:w="1241.2698412698412"/>
        <w:gridCol w:w="1241.2698412698412"/>
        <w:gridCol w:w="1241.2698412698412"/>
        <w:gridCol w:w="1241.2698412698412"/>
        <w:tblGridChange w:id="0">
          <w:tblGrid>
            <w:gridCol w:w="2190.476190476191"/>
            <w:gridCol w:w="1022.2222222222224"/>
            <w:gridCol w:w="1022.2222222222224"/>
            <w:gridCol w:w="1241.2698412698412"/>
            <w:gridCol w:w="1241.2698412698412"/>
            <w:gridCol w:w="1241.2698412698412"/>
            <w:gridCol w:w="1241.2698412698412"/>
          </w:tblGrid>
        </w:tblGridChange>
      </w:tblGrid>
      <w:tr>
        <w:trPr>
          <w:cantSplit w:val="0"/>
          <w:tblHeader w:val="1"/>
        </w:trPr>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0">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Dataset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1">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Environment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2">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Background</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3">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Lighting</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4">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Camera Type</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5">
            <w:pPr>
              <w:spacing w:after="0" w:before="0" w:lineRule="auto"/>
              <w:jc w:val="center"/>
              <w:rPr>
                <w:rFonts w:ascii="Times New Roman" w:cs="Times New Roman" w:eastAsia="Times New Roman" w:hAnsi="Times New Roman"/>
                <w:b w:val="1"/>
                <w:bCs w:val="1"/>
                <w:color w:val="ffffff"/>
                <w:sz w:val="18"/>
                <w:szCs w:val="18"/>
              </w:rPr>
            </w:pPr>
            <w:r w:rsidDel="00000000" w:rsidR="00000000" w:rsidRPr="00000000">
              <w:rPr>
                <w:b w:val="1"/>
                <w:bCs w:val="1"/>
                <w:color w:val="ffffff"/>
                <w:sz w:val="18"/>
                <w:szCs w:val="18"/>
                <w:rtl w:val="0"/>
              </w:rPr>
              <w:t xml:space="preserve">Resolution</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266">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Frame Rate (fps)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How2Sign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B">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HD + RGB-D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C">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1280 x 720 </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6D">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6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MS-ASL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6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2">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Unconstrained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3">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Standardized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4">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WLASL (Word-Level American Sign Language)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Online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ffffff"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ffffff"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9">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Monocular</w:t>
            </w:r>
            <w:r w:rsidDel="00000000" w:rsidR="00000000" w:rsidRPr="00000000">
              <w:rPr>
                <w:rtl w:val="0"/>
              </w:rPr>
            </w:r>
          </w:p>
        </w:tc>
        <w:tc>
          <w:tcPr>
            <w:tcBorders>
              <w:top w:color="b0b0b0" w:space="0" w:sz="4" w:val="single"/>
              <w:left w:color="b0b0b0" w:space="0" w:sz="4" w:val="single"/>
              <w:bottom w:color="ffffff"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A">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ffffff"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7B">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YouTube-ASL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Online</w:t>
            </w:r>
            <w:r w:rsidDel="00000000" w:rsidR="00000000" w:rsidRPr="00000000">
              <w:rPr>
                <w:rtl w:val="0"/>
              </w:rPr>
            </w:r>
          </w:p>
        </w:tc>
        <w:tc>
          <w:tcPr>
            <w:tcBorders>
              <w:top w:color="b0b0b0" w:space="0" w:sz="4" w:val="single"/>
              <w:left w:color="b0b0b0" w:space="0" w:sz="4" w:val="single"/>
              <w:bottom w:color="b0b0b0" w:space="0" w:sz="4" w:val="single"/>
              <w:right w:color="ffffff"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Real-world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7F">
            <w:pPr>
              <w:spacing w:after="0" w:before="0" w:lineRule="auto"/>
              <w:jc w:val="left"/>
              <w:rPr/>
            </w:pPr>
            <w:r w:rsidDel="00000000" w:rsidR="00000000" w:rsidRPr="00000000">
              <w:rPr>
                <w:sz w:val="18"/>
                <w:szCs w:val="18"/>
                <w:rtl w:val="0"/>
              </w:rPr>
              <w:t xml:space="preserve">Varied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0">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1">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480 x 360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2">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OpenASL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Online</w:t>
            </w:r>
            <w:r w:rsidDel="00000000" w:rsidR="00000000" w:rsidRPr="00000000">
              <w:rPr>
                <w:rtl w:val="0"/>
              </w:rPr>
            </w:r>
          </w:p>
        </w:tc>
        <w:tc>
          <w:tcPr>
            <w:tcBorders>
              <w:top w:color="b0b0b0" w:space="0" w:sz="4" w:val="single"/>
              <w:left w:color="b0b0b0" w:space="0" w:sz="4" w:val="single"/>
              <w:bottom w:color="b0b0b0" w:space="0" w:sz="4" w:val="single"/>
              <w:right w:color="ffffff"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Real-world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6">
            <w:pPr>
              <w:spacing w:after="0" w:before="0" w:lineRule="auto"/>
              <w:jc w:val="left"/>
              <w:rPr/>
            </w:pPr>
            <w:r w:rsidDel="00000000" w:rsidR="00000000" w:rsidRPr="00000000">
              <w:rPr>
                <w:sz w:val="18"/>
                <w:szCs w:val="18"/>
                <w:rtl w:val="0"/>
              </w:rPr>
              <w:t xml:space="preserve">Varied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7">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8">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224 x 224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89">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BBC-Oxford British Sign Language (BOBSL)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Broadcast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ffffff"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ffffff"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E">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Broadcast</w:t>
            </w:r>
            <w:r w:rsidDel="00000000" w:rsidR="00000000" w:rsidRPr="00000000">
              <w:rPr>
                <w:rtl w:val="0"/>
              </w:rPr>
            </w:r>
          </w:p>
        </w:tc>
        <w:tc>
          <w:tcPr>
            <w:tcBorders>
              <w:top w:color="ffffff"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8F">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444 x 444</w:t>
            </w:r>
            <w:r w:rsidDel="00000000" w:rsidR="00000000" w:rsidRPr="00000000">
              <w:rPr>
                <w:rtl w:val="0"/>
              </w:rPr>
            </w:r>
          </w:p>
        </w:tc>
        <w:tc>
          <w:tcPr>
            <w:tcBorders>
              <w:top w:color="ffffff"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0">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1">
            <w:pPr>
              <w:spacing w:after="0" w:before="0" w:lineRule="auto"/>
              <w:jc w:val="left"/>
              <w:rPr>
                <w:shd w:fill="fce5cd" w:val="clear"/>
              </w:rPr>
            </w:pPr>
            <w:r w:rsidDel="00000000" w:rsidR="00000000" w:rsidRPr="00000000">
              <w:rPr>
                <w:b w:val="1"/>
                <w:bCs w:val="1"/>
                <w:sz w:val="18"/>
                <w:szCs w:val="18"/>
                <w:shd w:fill="fce5cd" w:val="clear"/>
                <w:rtl w:val="0"/>
              </w:rPr>
              <w:t xml:space="preserve">RWTH-PHOENIX-Weather 2014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2">
            <w:pPr>
              <w:spacing w:after="0" w:before="0" w:lineRule="auto"/>
              <w:jc w:val="center"/>
              <w:rPr>
                <w:shd w:fill="fce5cd" w:val="clear"/>
              </w:rPr>
            </w:pPr>
            <w:r w:rsidDel="00000000" w:rsidR="00000000" w:rsidRPr="00000000">
              <w:rPr>
                <w:sz w:val="18"/>
                <w:szCs w:val="18"/>
                <w:shd w:fill="fce5cd" w:val="clear"/>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3">
            <w:pPr>
              <w:spacing w:after="0" w:before="0" w:lineRule="auto"/>
              <w:jc w:val="center"/>
              <w:rPr>
                <w:shd w:fill="fce5cd" w:val="clear"/>
              </w:rPr>
            </w:pPr>
            <w:r w:rsidDel="00000000" w:rsidR="00000000" w:rsidRPr="00000000">
              <w:rPr>
                <w:sz w:val="18"/>
                <w:szCs w:val="18"/>
                <w:shd w:fill="fce5cd" w:val="clear"/>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4">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5">
            <w:pPr>
              <w:spacing w:after="0" w:before="0" w:lineRule="auto"/>
              <w:jc w:val="left"/>
              <w:rPr>
                <w:shd w:fill="fce5cd" w:val="clear"/>
              </w:rPr>
            </w:pPr>
            <w:r w:rsidDel="00000000" w:rsidR="00000000" w:rsidRPr="00000000">
              <w:rPr>
                <w:sz w:val="18"/>
                <w:szCs w:val="18"/>
                <w:shd w:fill="fce5cd" w:val="clear"/>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6">
            <w:pPr>
              <w:spacing w:after="0" w:before="0" w:lineRule="auto"/>
              <w:jc w:val="left"/>
              <w:rPr>
                <w:rFonts w:ascii="Times New Roman" w:cs="Times New Roman" w:eastAsia="Times New Roman" w:hAnsi="Times New Roman"/>
                <w:b w:val="0"/>
                <w:bCs w:val="0"/>
                <w:color w:val="000000"/>
                <w:sz w:val="18"/>
                <w:szCs w:val="18"/>
                <w:shd w:fill="fce5cd" w:val="clear"/>
              </w:rPr>
            </w:pPr>
            <w:r w:rsidDel="00000000" w:rsidR="00000000" w:rsidRPr="00000000">
              <w:rPr>
                <w:sz w:val="18"/>
                <w:szCs w:val="18"/>
                <w:shd w:fill="fce5cd" w:val="clear"/>
                <w:rtl w:val="0"/>
              </w:rPr>
              <w:t xml:space="preserve">210 x 260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7">
            <w:pPr>
              <w:spacing w:after="0" w:before="0" w:lineRule="auto"/>
              <w:jc w:val="left"/>
              <w:rPr>
                <w:rFonts w:ascii="Times New Roman" w:cs="Times New Roman" w:eastAsia="Times New Roman" w:hAnsi="Times New Roman"/>
                <w:b w:val="0"/>
                <w:bCs w:val="0"/>
                <w:color w:val="000000"/>
                <w:sz w:val="18"/>
                <w:szCs w:val="18"/>
                <w:shd w:fill="fce5cd" w:val="clear"/>
              </w:rPr>
            </w:pPr>
            <w:r w:rsidDel="00000000" w:rsidR="00000000" w:rsidRPr="00000000">
              <w:rPr>
                <w:sz w:val="18"/>
                <w:szCs w:val="18"/>
                <w:shd w:fill="fce5cd" w:val="clear"/>
                <w:rtl w:val="0"/>
              </w:rPr>
              <w:t xml:space="preserve">25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SIGNUM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Lab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C">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Machine vision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D">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776 x 578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9E">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9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AUTSL (Ankara University Turkish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3">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Kinect v2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4">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512 x512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5">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BosphorusSign22k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A">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Kinect v2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B">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RGB: 1920 x 1080</w:t>
              <w:br w:type="textWrapping"/>
              <w:t xml:space="preserve">Depth: 512 x 424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AC">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D">
            <w:pPr>
              <w:spacing w:after="0" w:before="0" w:lineRule="auto"/>
              <w:jc w:val="left"/>
              <w:rPr>
                <w:highlight w:val="yellow"/>
              </w:rPr>
            </w:pPr>
            <w:r w:rsidDel="00000000" w:rsidR="00000000" w:rsidRPr="00000000">
              <w:rPr>
                <w:rFonts w:ascii="Times New Roman" w:cs="Times New Roman" w:eastAsia="Times New Roman" w:hAnsi="Times New Roman"/>
                <w:b w:val="1"/>
                <w:bCs w:val="1"/>
                <w:color w:val="000000"/>
                <w:sz w:val="18"/>
                <w:szCs w:val="18"/>
                <w:rtl w:val="0"/>
              </w:rPr>
              <w:t xml:space="preserve">S</w:t>
            </w:r>
            <w:r w:rsidDel="00000000" w:rsidR="00000000" w:rsidRPr="00000000">
              <w:rPr>
                <w:rFonts w:ascii="Times New Roman" w:cs="Times New Roman" w:eastAsia="Times New Roman" w:hAnsi="Times New Roman"/>
                <w:b w:val="1"/>
                <w:bCs w:val="1"/>
                <w:color w:val="000000"/>
                <w:sz w:val="18"/>
                <w:szCs w:val="18"/>
                <w:highlight w:val="yellow"/>
                <w:rtl w:val="0"/>
              </w:rPr>
              <w:t xml:space="preserve">lovo: Russian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E">
            <w:pPr>
              <w:spacing w:after="0" w:before="0" w:lineRule="auto"/>
              <w:jc w:val="center"/>
              <w:rPr/>
            </w:pPr>
            <w:r w:rsidDel="00000000" w:rsidR="00000000" w:rsidRPr="00000000">
              <w:rPr>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A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1">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Laptop/Smartphone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2">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3">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Corpus of Finnish Sign Language (Corpus FinSL)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8">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9">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BA">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RoCoISLR (Romanian Isolated Sign Language Recognition)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C">
            <w:pPr>
              <w:spacing w:after="0" w:before="0" w:lineRule="auto"/>
              <w:jc w:val="center"/>
              <w:rPr/>
            </w:pPr>
            <w:r w:rsidDel="00000000" w:rsidR="00000000" w:rsidRPr="00000000">
              <w:rPr>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BF">
            <w:pPr>
              <w:rPr>
                <w:highlight w:val="yellow"/>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0">
            <w:pPr>
              <w:rPr>
                <w:sz w:val="18"/>
                <w:szCs w:val="18"/>
              </w:rPr>
            </w:pPr>
            <w:r w:rsidDel="00000000" w:rsidR="00000000" w:rsidRPr="00000000">
              <w:rPr>
                <w:sz w:val="18"/>
                <w:szCs w:val="18"/>
                <w:rtl w:val="0"/>
              </w:rPr>
              <w:t xml:space="preserve">224 x 224</w:t>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1">
            <w:pPr>
              <w:rPr>
                <w:sz w:val="18"/>
                <w:szCs w:val="18"/>
              </w:rPr>
            </w:pPr>
            <w:r w:rsidDel="00000000" w:rsidR="00000000" w:rsidRPr="00000000">
              <w:rPr>
                <w:sz w:val="18"/>
                <w:szCs w:val="18"/>
                <w:rtl w:val="0"/>
              </w:rPr>
              <w:t xml:space="preserve">25</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BdSLW60 (Bangla Sign Language Word-Level 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6">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Webcam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7">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C8">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INCLUDE (Indian Lexicon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A">
            <w:pPr>
              <w:spacing w:after="0" w:before="0" w:lineRule="auto"/>
              <w:jc w:val="center"/>
              <w:rPr/>
            </w:pPr>
            <w:r w:rsidDel="00000000" w:rsidR="00000000" w:rsidRPr="00000000">
              <w:rPr>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D">
            <w:pPr>
              <w:rPr>
                <w:highlight w:val="yellow"/>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E">
            <w:pPr>
              <w:rPr>
                <w:sz w:val="18"/>
                <w:szCs w:val="18"/>
              </w:rPr>
            </w:pPr>
            <w:r w:rsidDel="00000000" w:rsidR="00000000" w:rsidRPr="00000000">
              <w:rPr>
                <w:sz w:val="18"/>
                <w:szCs w:val="18"/>
                <w:rtl w:val="0"/>
              </w:rPr>
              <w:t xml:space="preserve">1920 x 1080</w:t>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CF">
            <w:pPr>
              <w:rPr>
                <w:sz w:val="18"/>
                <w:szCs w:val="18"/>
              </w:rPr>
            </w:pPr>
            <w:r w:rsidDel="00000000" w:rsidR="00000000" w:rsidRPr="00000000">
              <w:rPr>
                <w:sz w:val="18"/>
                <w:szCs w:val="18"/>
                <w:rtl w:val="0"/>
              </w:rPr>
              <w:t xml:space="preserve">25</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CE-CNSL (Complex Environment - Chinese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4">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Smartphone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5">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6">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CSL-Daily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Lab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B">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C">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1920 x 1080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DD">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SL-ReDu GSL corpus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D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2">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Sony + RealSense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3">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1920 x 1080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4">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RGB: 60Hz</w:t>
              <w:br w:type="textWrapping"/>
              <w:t xml:space="preserve">Depth: 30Hz</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SMILE Swiss German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9">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Kinect + GoPro + Webcams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A">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EB">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highlight w:val="yellow"/>
                <w:rtl w:val="0"/>
              </w:rPr>
              <w:t xml:space="preserve">MM-WLAuslan </w:t>
            </w:r>
            <w:r w:rsidDel="00000000" w:rsidR="00000000" w:rsidRPr="00000000">
              <w:rPr>
                <w:rFonts w:ascii="Times New Roman" w:cs="Times New Roman" w:eastAsia="Times New Roman" w:hAnsi="Times New Roman"/>
                <w:b w:val="1"/>
                <w:bCs w:val="1"/>
                <w:color w:val="000000"/>
                <w:sz w:val="18"/>
                <w:szCs w:val="18"/>
                <w:rtl w:val="0"/>
              </w:rPr>
              <w:t xml:space="preserve">(Multi-View Multi-Modal Word-Level Australian Sign Language Recognition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E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0">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Kinect + RealSense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1">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2">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LSA64: An Argentinian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6">
            <w:pPr>
              <w:spacing w:after="0" w:before="0" w:lineRule="auto"/>
              <w:jc w:val="center"/>
              <w:rPr/>
            </w:pPr>
            <w:r w:rsidDel="00000000" w:rsidR="00000000" w:rsidRPr="00000000">
              <w:rPr>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7">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Sony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8">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2F9">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AzSLD (Azerbaijani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B">
            <w:pPr>
              <w:spacing w:after="0" w:before="0" w:lineRule="auto"/>
              <w:jc w:val="center"/>
              <w:rPr/>
            </w:pPr>
            <w:r w:rsidDel="00000000" w:rsidR="00000000" w:rsidRPr="00000000">
              <w:rPr>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E">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HD RGB cameras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2FF">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224 x 224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0">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King Saud University Saudi-SSL (KSU-SSL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Studio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Simple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5">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Basler + IR + Mobile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6">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1920 x 1200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7">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60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Alabib-65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A">
            <w:pPr>
              <w:spacing w:after="0" w:before="0" w:lineRule="auto"/>
              <w:jc w:val="center"/>
              <w:rPr/>
            </w:pPr>
            <w:r w:rsidDel="00000000" w:rsidR="00000000" w:rsidRPr="00000000">
              <w:rPr>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C">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iPad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D">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0E">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0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Mediapi-RGB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Professional </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3">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Professional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4">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5">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SWL-LSE (SignaMed Word-Level Lengua de Signos Española)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A">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Webcam + Mobile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B">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1C">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E">
            <w:pPr>
              <w:spacing w:after="0" w:before="0" w:lineRule="auto"/>
              <w:jc w:val="center"/>
              <w:rPr/>
            </w:pPr>
            <w:r w:rsidDel="00000000" w:rsidR="00000000" w:rsidRPr="00000000">
              <w:rPr>
                <w:sz w:val="18"/>
                <w:szCs w:val="18"/>
                <w:rtl w:val="0"/>
              </w:rPr>
              <w:t xml:space="preserve">Natural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1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1">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Web camera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2">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3">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Varied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CASL-W60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Complex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7">
            <w:pPr>
              <w:spacing w:after="0" w:before="0" w:lineRule="auto"/>
              <w:jc w:val="center"/>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8">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Webcam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9">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224 x 224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2A">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KSL-Guide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C">
            <w:pPr>
              <w:spacing w:after="0" w:before="0" w:lineRule="auto"/>
              <w:jc w:val="center"/>
              <w:rPr/>
            </w:pPr>
            <w:r w:rsidDel="00000000" w:rsidR="00000000" w:rsidRPr="00000000">
              <w:rPr>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E">
            <w:pPr>
              <w:spacing w:after="0" w:before="0" w:lineRule="auto"/>
              <w:jc w:val="center"/>
              <w:rPr/>
            </w:pPr>
            <w:r w:rsidDel="00000000" w:rsidR="00000000" w:rsidRPr="00000000">
              <w:rPr>
                <w:sz w:val="18"/>
                <w:szCs w:val="18"/>
                <w:rtl w:val="0"/>
              </w:rPr>
              <w:t xml:space="preserve">Varied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2F">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Multi-camera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30">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1920 x 1080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31">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LIBRAS-UFOP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Controlled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6">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Kinect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7">
            <w:pPr>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38">
            <w:pPr>
              <w:spacing w:after="0" w:before="0" w:lineRule="auto"/>
              <w:jc w:val="left"/>
              <w:rPr>
                <w:rFonts w:ascii="Times New Roman" w:cs="Times New Roman" w:eastAsia="Times New Roman" w:hAnsi="Times New Roman"/>
                <w:b w:val="0"/>
                <w:bCs w:val="0"/>
                <w:color w:val="000000"/>
                <w:sz w:val="18"/>
                <w:szCs w:val="18"/>
              </w:rPr>
            </w:pPr>
            <w:r w:rsidDel="00000000" w:rsidR="00000000" w:rsidRPr="00000000">
              <w:rPr>
                <w:sz w:val="18"/>
                <w:szCs w:val="18"/>
                <w:rtl w:val="0"/>
              </w:rPr>
              <w:t xml:space="preserve">30</w:t>
            </w:r>
            <w:r w:rsidDel="00000000" w:rsidR="00000000" w:rsidRPr="00000000">
              <w:rPr>
                <w:rtl w:val="0"/>
              </w:rPr>
            </w:r>
          </w:p>
        </w:tc>
      </w:tr>
    </w:tbl>
    <w:p w:rsidR="00000000" w:rsidDel="00000000" w:rsidP="00000000" w:rsidRDefault="00000000" w:rsidRPr="00000000" w14:paraId="00000339">
      <w:pPr>
        <w:spacing w:after="280" w:before="60" w:lineRule="auto"/>
        <w:rPr/>
      </w:pPr>
      <w:r w:rsidDel="00000000" w:rsidR="00000000" w:rsidRPr="00000000">
        <w:rPr>
          <w:rFonts w:ascii="Times New Roman" w:cs="Times New Roman" w:eastAsia="Times New Roman" w:hAnsi="Times New Roman"/>
          <w:b w:val="1"/>
          <w:bCs w:val="1"/>
          <w:i w:val="1"/>
          <w:iCs w:val="1"/>
          <w:sz w:val="18"/>
          <w:szCs w:val="18"/>
          <w:rtl w:val="0"/>
        </w:rPr>
        <w:t xml:space="preserve">Note. </w:t>
      </w:r>
      <w:r w:rsidDel="00000000" w:rsidR="00000000" w:rsidRPr="00000000">
        <w:rPr>
          <w:rFonts w:ascii="Times New Roman" w:cs="Times New Roman" w:eastAsia="Times New Roman" w:hAnsi="Times New Roman"/>
          <w:i w:val="1"/>
          <w:iCs w:val="1"/>
          <w:sz w:val="18"/>
          <w:szCs w:val="18"/>
          <w:rtl w:val="0"/>
        </w:rPr>
        <w:t xml:space="preserve">Environment classifies the recording setting as Studio (controlled laboratory or studio setup), Natural (real-world or in-the-wild recording), Broadcast (TV or online broadcast footage), Online (footage sourced from online platforms such as YouTube), Mixed (combination of conditions), or Lab (controlled laboratory environment). Background and Lighting classifications are derived from descriptions in the source publications.</w:t>
      </w:r>
      <w:r w:rsidDel="00000000" w:rsidR="00000000" w:rsidRPr="00000000">
        <w:rPr>
          <w:rtl w:val="0"/>
        </w:rPr>
      </w:r>
    </w:p>
    <w:p w:rsidR="00000000" w:rsidDel="00000000" w:rsidP="00000000" w:rsidRDefault="00000000" w:rsidRPr="00000000" w14:paraId="0000033A">
      <w:pPr>
        <w:rPr/>
      </w:pPr>
      <w:r w:rsidDel="00000000" w:rsidR="00000000" w:rsidRPr="00000000">
        <w:br w:type="page"/>
      </w:r>
      <w:r w:rsidDel="00000000" w:rsidR="00000000" w:rsidRPr="00000000">
        <w:rPr>
          <w:rtl w:val="0"/>
        </w:rPr>
      </w:r>
    </w:p>
    <w:p w:rsidR="00000000" w:rsidDel="00000000" w:rsidP="00000000" w:rsidRDefault="00000000" w:rsidRPr="00000000" w14:paraId="0000033B">
      <w:pPr>
        <w:spacing w:after="80" w:before="160" w:lineRule="auto"/>
        <w:rPr/>
      </w:pPr>
      <w:r w:rsidDel="00000000" w:rsidR="00000000" w:rsidRPr="00000000">
        <w:rPr>
          <w:rFonts w:ascii="Times New Roman" w:cs="Times New Roman" w:eastAsia="Times New Roman" w:hAnsi="Times New Roman"/>
          <w:b w:val="1"/>
          <w:bCs w:val="1"/>
          <w:sz w:val="20"/>
          <w:szCs w:val="20"/>
          <w:rtl w:val="0"/>
        </w:rPr>
        <w:t xml:space="preserve">Table 5. </w:t>
      </w:r>
      <w:r w:rsidDel="00000000" w:rsidR="00000000" w:rsidRPr="00000000">
        <w:rPr>
          <w:rFonts w:ascii="Times New Roman" w:cs="Times New Roman" w:eastAsia="Times New Roman" w:hAnsi="Times New Roman"/>
          <w:sz w:val="20"/>
          <w:szCs w:val="20"/>
          <w:rtl w:val="0"/>
        </w:rPr>
        <w:t xml:space="preserve">Signer demographics reported across the 30 included sign language datasets.</w:t>
      </w:r>
      <w:r w:rsidDel="00000000" w:rsidR="00000000" w:rsidRPr="00000000">
        <w:rPr>
          <w:rtl w:val="0"/>
        </w:rPr>
      </w:r>
    </w:p>
    <w:tbl>
      <w:tblPr>
        <w:tblStyle w:val="Table5"/>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2000"/>
        <w:gridCol w:w="1900"/>
        <w:gridCol w:w="900"/>
        <w:tblGridChange w:id="0">
          <w:tblGrid>
            <w:gridCol w:w="2800"/>
            <w:gridCol w:w="900"/>
            <w:gridCol w:w="2000"/>
            <w:gridCol w:w="1900"/>
            <w:gridCol w:w="900"/>
          </w:tblGrid>
        </w:tblGridChange>
      </w:tblGrid>
      <w:tr>
        <w:trPr>
          <w:cantSplit w:val="0"/>
          <w:tblHeader w:val="1"/>
        </w:trPr>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33C">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Dataset</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33D">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#Signers</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33E">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Deaf / Hearing / CODA</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33F">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Gender Distribution</w:t>
            </w:r>
            <w:r w:rsidDel="00000000" w:rsidR="00000000" w:rsidRPr="00000000">
              <w:rPr>
                <w:rtl w:val="0"/>
              </w:rPr>
            </w:r>
          </w:p>
        </w:tc>
        <w:tc>
          <w:tcPr>
            <w:tcBorders>
              <w:top w:color="1f6b6b" w:space="0" w:sz="8" w:val="single"/>
              <w:left w:color="b0b0b0" w:space="0" w:sz="4" w:val="single"/>
              <w:bottom w:color="1f6b6b" w:space="0" w:sz="8" w:val="single"/>
              <w:right w:color="b0b0b0" w:space="0" w:sz="4" w:val="single"/>
            </w:tcBorders>
            <w:shd w:fill="1f6b6b" w:val="clear"/>
            <w:tcMar>
              <w:top w:w="80.0" w:type="dxa"/>
              <w:left w:w="100.0" w:type="dxa"/>
              <w:bottom w:w="80.0" w:type="dxa"/>
              <w:right w:w="100.0" w:type="dxa"/>
            </w:tcMar>
            <w:vAlign w:val="center"/>
          </w:tcPr>
          <w:p w:rsidR="00000000" w:rsidDel="00000000" w:rsidP="00000000" w:rsidRDefault="00000000" w:rsidRPr="00000000" w14:paraId="00000340">
            <w:pPr>
              <w:spacing w:after="0" w:before="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Age Range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How2Sign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3">
            <w:pPr>
              <w:spacing w:after="0" w:before="0" w:lineRule="auto"/>
              <w:jc w:val="left"/>
              <w:rPr/>
            </w:pPr>
            <w:r w:rsidDel="00000000" w:rsidR="00000000" w:rsidRPr="00000000">
              <w:rPr>
                <w:sz w:val="18"/>
                <w:szCs w:val="18"/>
                <w:rtl w:val="0"/>
              </w:rPr>
              <w:t xml:space="preserve">4</w:t>
            </w:r>
            <w:r w:rsidDel="00000000" w:rsidR="00000000" w:rsidRPr="00000000">
              <w:rPr>
                <w:rFonts w:ascii="Times New Roman" w:cs="Times New Roman" w:eastAsia="Times New Roman" w:hAnsi="Times New Roman"/>
                <w:b w:val="0"/>
                <w:bCs w:val="0"/>
                <w:color w:val="000000"/>
                <w:sz w:val="18"/>
                <w:szCs w:val="18"/>
                <w:rtl w:val="0"/>
              </w:rPr>
              <w:t xml:space="preserve">Deaf, 5Hearing, 2H</w:t>
            </w:r>
            <w:r w:rsidDel="00000000" w:rsidR="00000000" w:rsidRPr="00000000">
              <w:rPr>
                <w:sz w:val="18"/>
                <w:szCs w:val="18"/>
                <w:rtl w:val="0"/>
              </w:rPr>
              <w:t xml:space="preserve">eard-of-hearing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5F / 6M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4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MS-ASL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4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48">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Students / Teachers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4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4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WLASL (Word-Level American Sign Language)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D">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Native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color w:val="000000"/>
                <w:sz w:val="18"/>
                <w:szCs w:val="18"/>
                <w:rtl w:val="0"/>
              </w:rPr>
              <w:t xml:space="preserve">Expert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4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YouTube-ASL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1">
            <w:pPr>
              <w:spacing w:after="0" w:before="0" w:lineRule="auto"/>
              <w:jc w:val="center"/>
              <w:rPr/>
            </w:pPr>
            <w:r w:rsidDel="00000000" w:rsidR="00000000" w:rsidRPr="00000000">
              <w:rPr>
                <w:sz w:val="18"/>
                <w:szCs w:val="18"/>
                <w:rtl w:val="0"/>
              </w:rPr>
              <w:t xml:space="preserve">&gt;</w:t>
            </w:r>
            <w:r w:rsidDel="00000000" w:rsidR="00000000" w:rsidRPr="00000000">
              <w:rPr>
                <w:rFonts w:ascii="Times New Roman" w:cs="Times New Roman" w:eastAsia="Times New Roman" w:hAnsi="Times New Roman"/>
                <w:b w:val="0"/>
                <w:bCs w:val="0"/>
                <w:color w:val="000000"/>
                <w:sz w:val="18"/>
                <w:szCs w:val="18"/>
                <w:rtl w:val="0"/>
              </w:rPr>
              <w:t xml:space="preserve">2519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2">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All skill levels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5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OpenASL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56">
            <w:pPr>
              <w:spacing w:after="0" w:before="0" w:lineRule="auto"/>
              <w:jc w:val="center"/>
              <w:rPr/>
            </w:pPr>
            <w:r w:rsidDel="00000000" w:rsidR="00000000" w:rsidRPr="00000000">
              <w:rPr>
                <w:sz w:val="18"/>
                <w:szCs w:val="18"/>
                <w:rtl w:val="0"/>
              </w:rPr>
              <w:t xml:space="preserve">&gt;</w:t>
            </w:r>
            <w:r w:rsidDel="00000000" w:rsidR="00000000" w:rsidRPr="00000000">
              <w:rPr>
                <w:rFonts w:ascii="Times New Roman" w:cs="Times New Roman" w:eastAsia="Times New Roman" w:hAnsi="Times New Roman"/>
                <w:b w:val="0"/>
                <w:bCs w:val="0"/>
                <w:color w:val="000000"/>
                <w:sz w:val="18"/>
                <w:szCs w:val="18"/>
                <w:rtl w:val="0"/>
              </w:rPr>
              <w:t xml:space="preserve">220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57">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Native </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5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48.2% F / 4</w:t>
            </w:r>
            <w:r w:rsidDel="00000000" w:rsidR="00000000" w:rsidRPr="00000000">
              <w:rPr>
                <w:sz w:val="18"/>
                <w:szCs w:val="18"/>
                <w:rtl w:val="0"/>
              </w:rPr>
              <w:t xml:space="preserve">2.7</w:t>
            </w:r>
            <w:r w:rsidDel="00000000" w:rsidR="00000000" w:rsidRPr="00000000">
              <w:rPr>
                <w:rFonts w:ascii="Times New Roman" w:cs="Times New Roman" w:eastAsia="Times New Roman" w:hAnsi="Times New Roman"/>
                <w:b w:val="0"/>
                <w:bCs w:val="0"/>
                <w:color w:val="000000"/>
                <w:sz w:val="18"/>
                <w:szCs w:val="18"/>
                <w:rtl w:val="0"/>
              </w:rPr>
              <w:t xml:space="preserve">% M / 9.1% other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59">
            <w:pPr>
              <w:spacing w:after="0" w:before="0" w:lineRule="auto"/>
              <w:jc w:val="center"/>
              <w:rPr/>
            </w:pPr>
            <w:r w:rsidDel="00000000" w:rsidR="00000000" w:rsidRPr="00000000">
              <w:rPr>
                <w:sz w:val="18"/>
                <w:szCs w:val="18"/>
                <w:rtl w:val="0"/>
              </w:rPr>
              <w:t xml:space="preserve">Child- older adult </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BBC-Oxford British Sign Language (BOBSL)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C">
            <w:pPr>
              <w:spacing w:after="0" w:before="0" w:lineRule="auto"/>
              <w:jc w:val="left"/>
              <w:rPr/>
            </w:pPr>
            <w:r w:rsidDel="00000000" w:rsidR="00000000" w:rsidRPr="00000000">
              <w:rPr>
                <w:sz w:val="18"/>
                <w:szCs w:val="18"/>
                <w:rtl w:val="0"/>
              </w:rPr>
              <w:t xml:space="preserve">Hearing, deaf i</w:t>
            </w:r>
            <w:r w:rsidDel="00000000" w:rsidR="00000000" w:rsidRPr="00000000">
              <w:rPr>
                <w:rFonts w:ascii="Times New Roman" w:cs="Times New Roman" w:eastAsia="Times New Roman" w:hAnsi="Times New Roman"/>
                <w:b w:val="0"/>
                <w:bCs w:val="0"/>
                <w:color w:val="000000"/>
                <w:sz w:val="18"/>
                <w:szCs w:val="18"/>
                <w:rtl w:val="0"/>
              </w:rPr>
              <w:t xml:space="preserve">nterpreters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5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5F">
            <w:pPr>
              <w:spacing w:after="0" w:before="0" w:lineRule="auto"/>
              <w:jc w:val="left"/>
              <w:rPr>
                <w:shd w:fill="fce5cd" w:val="clear"/>
              </w:rPr>
            </w:pPr>
            <w:r w:rsidDel="00000000" w:rsidR="00000000" w:rsidRPr="00000000">
              <w:rPr>
                <w:b w:val="1"/>
                <w:bCs w:val="1"/>
                <w:sz w:val="18"/>
                <w:szCs w:val="18"/>
                <w:shd w:fill="fce5cd" w:val="clear"/>
                <w:rtl w:val="0"/>
              </w:rPr>
              <w:t xml:space="preserve">RWTH-PHOENIX-Weather 2014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0">
            <w:pPr>
              <w:spacing w:after="0" w:before="0" w:lineRule="auto"/>
              <w:jc w:val="center"/>
              <w:rPr>
                <w:shd w:fill="fce5cd" w:val="clear"/>
              </w:rPr>
            </w:pPr>
            <w:r w:rsidDel="00000000" w:rsidR="00000000" w:rsidRPr="00000000">
              <w:rPr>
                <w:sz w:val="18"/>
                <w:szCs w:val="18"/>
                <w:shd w:fill="fce5cd" w:val="clear"/>
                <w:rtl w:val="0"/>
              </w:rPr>
              <w:t xml:space="preserve">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1">
            <w:pPr>
              <w:spacing w:after="0" w:before="0" w:lineRule="auto"/>
              <w:jc w:val="left"/>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Hearing interpreters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2">
            <w:pPr>
              <w:spacing w:after="0" w:before="0" w:lineRule="auto"/>
              <w:jc w:val="center"/>
              <w:rPr>
                <w:shd w:fill="fce5cd" w:val="clear"/>
              </w:rPr>
            </w:pPr>
            <w:r w:rsidDel="00000000" w:rsidR="00000000" w:rsidRPr="00000000">
              <w:rPr>
                <w:sz w:val="18"/>
                <w:szCs w:val="18"/>
                <w:shd w:fill="fce5cd" w:val="clear"/>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3">
            <w:pPr>
              <w:spacing w:after="0" w:before="0" w:lineRule="auto"/>
              <w:jc w:val="center"/>
              <w:rPr>
                <w:shd w:fill="fce5cd" w:val="clear"/>
              </w:rPr>
            </w:pPr>
            <w:r w:rsidDel="00000000" w:rsidR="00000000" w:rsidRPr="00000000">
              <w:rPr>
                <w:rFonts w:ascii="Times New Roman" w:cs="Times New Roman" w:eastAsia="Times New Roman" w:hAnsi="Times New Roman"/>
                <w:b w:val="0"/>
                <w:bCs w:val="0"/>
                <w:color w:val="000000"/>
                <w:sz w:val="18"/>
                <w:szCs w:val="18"/>
                <w:shd w:fill="fce5cd" w:val="clear"/>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SIGNUM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6">
            <w:pPr>
              <w:spacing w:after="0" w:before="0" w:lineRule="auto"/>
              <w:jc w:val="left"/>
              <w:rPr/>
            </w:pPr>
            <w:r w:rsidDel="00000000" w:rsidR="00000000" w:rsidRPr="00000000">
              <w:rPr>
                <w:sz w:val="18"/>
                <w:szCs w:val="18"/>
                <w:rtl w:val="0"/>
              </w:rPr>
              <w:t xml:space="preserve">23</w:t>
            </w:r>
            <w:r w:rsidDel="00000000" w:rsidR="00000000" w:rsidRPr="00000000">
              <w:rPr>
                <w:rFonts w:ascii="Times New Roman" w:cs="Times New Roman" w:eastAsia="Times New Roman" w:hAnsi="Times New Roman"/>
                <w:b w:val="0"/>
                <w:bCs w:val="0"/>
                <w:color w:val="000000"/>
                <w:sz w:val="18"/>
                <w:szCs w:val="18"/>
                <w:rtl w:val="0"/>
              </w:rPr>
              <w:t xml:space="preserve">Deaf , 2Hearing-impaired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13F / 12M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21–50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AUTSL (Ankara University Turkish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B">
            <w:pPr>
              <w:spacing w:after="0" w:before="0" w:lineRule="auto"/>
              <w:jc w:val="left"/>
              <w:rPr/>
            </w:pPr>
            <w:r w:rsidDel="00000000" w:rsidR="00000000" w:rsidRPr="00000000">
              <w:rPr>
                <w:sz w:val="18"/>
                <w:szCs w:val="18"/>
                <w:rtl w:val="0"/>
              </w:rPr>
              <w:t xml:space="preserve">1</w:t>
            </w:r>
            <w:r w:rsidDel="00000000" w:rsidR="00000000" w:rsidRPr="00000000">
              <w:rPr>
                <w:rFonts w:ascii="Times New Roman" w:cs="Times New Roman" w:eastAsia="Times New Roman" w:hAnsi="Times New Roman"/>
                <w:b w:val="0"/>
                <w:bCs w:val="0"/>
                <w:color w:val="000000"/>
                <w:sz w:val="18"/>
                <w:szCs w:val="18"/>
                <w:rtl w:val="0"/>
              </w:rPr>
              <w:t xml:space="preserve">Deaf, 1CODA, </w:t>
            </w:r>
            <w:r w:rsidDel="00000000" w:rsidR="00000000" w:rsidRPr="00000000">
              <w:rPr>
                <w:sz w:val="18"/>
                <w:szCs w:val="18"/>
                <w:rtl w:val="0"/>
              </w:rPr>
              <w:t xml:space="preserve">6TSL instructors, 3TSL translators, 25TSL course students, and 7trained signers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33F / 10M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6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rHeight w:val="356.982421875" w:hRule="atLeast"/>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BosphorusSign22k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6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0">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Native</w:t>
            </w:r>
            <w:r w:rsidDel="00000000" w:rsidR="00000000" w:rsidRPr="00000000">
              <w:rPr>
                <w:sz w:val="18"/>
                <w:szCs w:val="18"/>
                <w:rtl w:val="0"/>
              </w:rPr>
              <w:t xml:space="preserve">(d</w:t>
            </w:r>
            <w:r w:rsidDel="00000000" w:rsidR="00000000" w:rsidRPr="00000000">
              <w:rPr>
                <w:rFonts w:ascii="Times New Roman" w:cs="Times New Roman" w:eastAsia="Times New Roman" w:hAnsi="Times New Roman"/>
                <w:b w:val="0"/>
                <w:bCs w:val="0"/>
                <w:color w:val="000000"/>
                <w:sz w:val="18"/>
                <w:szCs w:val="18"/>
                <w:rtl w:val="0"/>
              </w:rPr>
              <w:t xml:space="preserve">eaf)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Slovo: Russian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5">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Crowdworkers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Corpus of Finnish Sign Language (Corpus FinSL)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A">
            <w:pPr>
              <w:rPr/>
            </w:pPr>
            <w:r w:rsidDel="00000000" w:rsidR="00000000" w:rsidRPr="00000000">
              <w:rPr>
                <w:sz w:val="18"/>
                <w:szCs w:val="18"/>
                <w:rtl w:val="0"/>
              </w:rPr>
              <w:t xml:space="preserve">Native(deaf)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7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RoCoISLR (Romanian Isolated Sign Language Recognition)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7F">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Hearing / Mixed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1">
            <w:pPr>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BdSLW60 (Bangla Sign Language Word-Level 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4">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Hearing volunteers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7">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INCLUDE (Indian Lexicon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9">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Deaf students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8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C">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CE-CNSL (Complex Environment - Chinese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E">
            <w:pPr>
              <w:spacing w:after="0" w:before="0" w:lineRule="auto"/>
              <w:jc w:val="left"/>
              <w:rPr/>
            </w:pPr>
            <w:r w:rsidDel="00000000" w:rsidR="00000000" w:rsidRPr="00000000">
              <w:rPr>
                <w:sz w:val="18"/>
                <w:szCs w:val="18"/>
                <w:rtl w:val="0"/>
              </w:rPr>
              <w:t xml:space="preserve">2</w:t>
            </w:r>
            <w:r w:rsidDel="00000000" w:rsidR="00000000" w:rsidRPr="00000000">
              <w:rPr>
                <w:rFonts w:ascii="Times New Roman" w:cs="Times New Roman" w:eastAsia="Times New Roman" w:hAnsi="Times New Roman"/>
                <w:b w:val="0"/>
                <w:bCs w:val="0"/>
                <w:color w:val="000000"/>
                <w:sz w:val="18"/>
                <w:szCs w:val="18"/>
                <w:rtl w:val="0"/>
              </w:rPr>
              <w:t xml:space="preserve">Hearing-impaired</w:t>
            </w:r>
            <w:r w:rsidDel="00000000" w:rsidR="00000000" w:rsidRPr="00000000">
              <w:rPr>
                <w:sz w:val="18"/>
                <w:szCs w:val="18"/>
                <w:rtl w:val="0"/>
              </w:rPr>
              <w:t xml:space="preserve">, 10</w:t>
            </w:r>
            <w:r w:rsidDel="00000000" w:rsidR="00000000" w:rsidRPr="00000000">
              <w:rPr>
                <w:rFonts w:ascii="Times New Roman" w:cs="Times New Roman" w:eastAsia="Times New Roman" w:hAnsi="Times New Roman"/>
                <w:b w:val="0"/>
                <w:bCs w:val="0"/>
                <w:color w:val="000000"/>
                <w:sz w:val="18"/>
                <w:szCs w:val="18"/>
                <w:rtl w:val="0"/>
              </w:rPr>
              <w:t xml:space="preserve">Interpreters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8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8F / 4M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9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20–45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1">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CSL-Daily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3">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Native (Deaf community)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96">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SL-ReDu GSL corpus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9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98">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Deaf (L1), Bilingual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9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11F / 10M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9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19–52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B">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SMILE Swiss German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D">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L1 signers + L2 learners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9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Adults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0">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MM-WLAuslan (Multi-View Multi-Modal Word-Level Australian Sign Language Recognition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2">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Deaf, Experts, Volunteers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3">
            <w:pPr>
              <w:spacing w:after="0" w:before="0" w:lineRule="auto"/>
              <w:jc w:val="center"/>
              <w:rPr/>
            </w:pPr>
            <w:r w:rsidDel="00000000" w:rsidR="00000000" w:rsidRPr="00000000">
              <w:rPr>
                <w:sz w:val="18"/>
                <w:szCs w:val="18"/>
                <w:rtl w:val="0"/>
              </w:rPr>
              <w:t xml:space="preserve">Volunteers: 26.0% F / 39.7% M</w:t>
              <w:br w:type="textWrapping"/>
              <w:t xml:space="preserve">Deaf individuals: 12.3% F / 8.2% 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A5">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LSA64: An Argentinian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A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A7">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Non-expert subjects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A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A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A">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AzSLD (Azerbaijani Sign Language Dataset)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C">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Native, Interpreters, Users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Diverse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AE">
            <w:pPr>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AF">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King Saud University Saudi-SSL (KSU-SSL database)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1">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Deaf, Ha</w:t>
            </w:r>
            <w:r w:rsidDel="00000000" w:rsidR="00000000" w:rsidRPr="00000000">
              <w:rPr>
                <w:sz w:val="18"/>
                <w:szCs w:val="18"/>
                <w:rtl w:val="0"/>
              </w:rPr>
              <w:t xml:space="preserve">rd-of-hearing, </w:t>
            </w:r>
            <w:r w:rsidDel="00000000" w:rsidR="00000000" w:rsidRPr="00000000">
              <w:rPr>
                <w:rFonts w:ascii="Times New Roman" w:cs="Times New Roman" w:eastAsia="Times New Roman" w:hAnsi="Times New Roman"/>
                <w:b w:val="0"/>
                <w:bCs w:val="0"/>
                <w:color w:val="000000"/>
                <w:sz w:val="18"/>
                <w:szCs w:val="18"/>
                <w:rtl w:val="0"/>
              </w:rPr>
              <w:t xml:space="preserve">Hearing volunteers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4">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Alabib-65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6">
            <w:pPr>
              <w:spacing w:after="0" w:before="0" w:lineRule="auto"/>
              <w:jc w:val="left"/>
              <w:rPr/>
            </w:pPr>
            <w:r w:rsidDel="00000000" w:rsidR="00000000" w:rsidRPr="00000000">
              <w:rPr>
                <w:sz w:val="18"/>
                <w:szCs w:val="18"/>
                <w:rtl w:val="0"/>
              </w:rPr>
              <w:t xml:space="preserve">38</w:t>
            </w:r>
            <w:r w:rsidDel="00000000" w:rsidR="00000000" w:rsidRPr="00000000">
              <w:rPr>
                <w:rFonts w:ascii="Times New Roman" w:cs="Times New Roman" w:eastAsia="Times New Roman" w:hAnsi="Times New Roman"/>
                <w:b w:val="0"/>
                <w:bCs w:val="0"/>
                <w:color w:val="000000"/>
                <w:sz w:val="18"/>
                <w:szCs w:val="18"/>
                <w:rtl w:val="0"/>
              </w:rPr>
              <w:t xml:space="preserve">Deaf, 3Hard-of-hearing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20F / 21M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6–18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9">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Mediapi-RGB</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A">
            <w:pPr>
              <w:spacing w:after="0" w:before="0" w:lineRule="auto"/>
              <w:jc w:val="center"/>
              <w:rPr/>
            </w:pPr>
            <w:r w:rsidDel="00000000" w:rsidR="00000000" w:rsidRPr="00000000">
              <w:rPr>
                <w:sz w:val="18"/>
                <w:szCs w:val="18"/>
                <w:rtl w:val="0"/>
              </w:rPr>
              <w:t xml:space="preserve">&gt;</w:t>
            </w: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B">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Deaf journalists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B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E">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SWL-LSE (SignaMed Word-Level Lengua de Signos Española)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B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0">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Deaf, Interpreters, LSE Learners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3">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SignIT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5">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8">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CASL-W60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A">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Trained volunteers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1F / 18M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C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22–35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D">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KSL-Guide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CF">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Native KSL signers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D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35F / 17M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5.0" w:type="dxa"/>
              <w:left w:w="100.0" w:type="dxa"/>
              <w:bottom w:w="55.0" w:type="dxa"/>
              <w:right w:w="100.0" w:type="dxa"/>
            </w:tcMar>
            <w:vAlign w:val="center"/>
          </w:tcPr>
          <w:p w:rsidR="00000000" w:rsidDel="00000000" w:rsidP="00000000" w:rsidRDefault="00000000" w:rsidRPr="00000000" w14:paraId="000003D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D2">
            <w:pPr>
              <w:spacing w:after="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LIBRAS-UFOP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D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D4">
            <w:pPr>
              <w:spacing w:after="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Trained volunteers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D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3F / 2M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55.0" w:type="dxa"/>
              <w:left w:w="100.0" w:type="dxa"/>
              <w:bottom w:w="55.0" w:type="dxa"/>
              <w:right w:w="100.0" w:type="dxa"/>
            </w:tcMar>
            <w:vAlign w:val="center"/>
          </w:tcPr>
          <w:p w:rsidR="00000000" w:rsidDel="00000000" w:rsidP="00000000" w:rsidRDefault="00000000" w:rsidRPr="00000000" w14:paraId="000003D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3D7">
      <w:pPr>
        <w:spacing w:after="280" w:before="60" w:lineRule="auto"/>
        <w:rPr/>
      </w:pPr>
      <w:r w:rsidDel="00000000" w:rsidR="00000000" w:rsidRPr="00000000">
        <w:rPr>
          <w:rFonts w:ascii="Times New Roman" w:cs="Times New Roman" w:eastAsia="Times New Roman" w:hAnsi="Times New Roman"/>
          <w:b w:val="1"/>
          <w:bCs w:val="1"/>
          <w:i w:val="1"/>
          <w:iCs w:val="1"/>
          <w:sz w:val="18"/>
          <w:szCs w:val="18"/>
          <w:rtl w:val="0"/>
        </w:rPr>
        <w:t xml:space="preserve">Note. </w:t>
      </w:r>
      <w:r w:rsidDel="00000000" w:rsidR="00000000" w:rsidRPr="00000000">
        <w:rPr>
          <w:rFonts w:ascii="Times New Roman" w:cs="Times New Roman" w:eastAsia="Times New Roman" w:hAnsi="Times New Roman"/>
          <w:i w:val="1"/>
          <w:iCs w:val="1"/>
          <w:sz w:val="18"/>
          <w:szCs w:val="18"/>
          <w:rtl w:val="0"/>
        </w:rPr>
        <w:t xml:space="preserve">The #Signers column reports the total number of signing participants as stated by the authors. Deaf / Hearing / CODA reports the signer community composition where disclosed; CODA refers to Children of Deaf Adults. Gender Distribution is reported as F (female) and M (male) where provided. Age Range is extracted from the source text; "—" indicates that the information was not reported.</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gYxpJqjSXz9TPlyBP9i0ro85fw==">CgMxLjA4AHIhMW9hWmx6d3pCTHlNU3NxV3J3bllieEsyQkNkaEZHRm9w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