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BB44" w14:textId="01A0FBCB" w:rsidR="007E71AA" w:rsidRPr="007E71AA" w:rsidRDefault="007E71AA" w:rsidP="007E71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63428B2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59DAEC3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3C25013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F1A4B7A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EAE90D9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22ABDCE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19454EE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745E8B" w14:textId="77777777" w:rsidR="007E71AA" w:rsidRDefault="007E71AA" w:rsidP="007E71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F8EF6E7" w14:textId="4E3DF0B6" w:rsidR="0080161A" w:rsidRDefault="007E71AA" w:rsidP="007E7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</w:t>
      </w:r>
      <w:r w:rsidR="005A52EF">
        <w:rPr>
          <w:rFonts w:ascii="Times New Roman" w:hAnsi="Times New Roman" w:cs="Times New Roman"/>
          <w:sz w:val="28"/>
          <w:szCs w:val="28"/>
        </w:rPr>
        <w:t xml:space="preserve">ОРНАЯ РАБОТА </w:t>
      </w:r>
      <w:r w:rsidR="005A52E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A52EF">
        <w:rPr>
          <w:rFonts w:ascii="Times New Roman" w:hAnsi="Times New Roman" w:cs="Times New Roman"/>
          <w:sz w:val="28"/>
          <w:szCs w:val="28"/>
        </w:rPr>
        <w:t>МАШИНА ТЬЮРИНГА</w:t>
      </w:r>
      <w:r w:rsidR="005A52E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7470F22" w14:textId="77777777" w:rsidR="005A52EF" w:rsidRDefault="005A52EF" w:rsidP="007E7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7970E" w14:textId="77777777" w:rsidR="005A52EF" w:rsidRDefault="005A52EF" w:rsidP="007E7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E209D" w14:textId="77777777" w:rsidR="005A52EF" w:rsidRDefault="005A52EF" w:rsidP="007E7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82D53" w14:textId="77777777" w:rsidR="005A52EF" w:rsidRDefault="005A52EF" w:rsidP="007E7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2FE37" w14:textId="77777777" w:rsidR="005A52EF" w:rsidRPr="005A52EF" w:rsidRDefault="005A52EF" w:rsidP="007E7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BF36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EAA9E4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512434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F8B742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7DCD4D4" w14:textId="5DE0F03D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3254FB6D" w14:textId="77777777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  <w:r w:rsidRPr="005A52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C6597" w14:textId="2D1D0825" w:rsidR="0080161A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Антон Дмитриевич</w:t>
      </w:r>
    </w:p>
    <w:p w14:paraId="7A7842DD" w14:textId="5B360BC5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D505B1" w14:textId="751EE9C1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Полякова</w:t>
      </w:r>
      <w:proofErr w:type="spellEnd"/>
    </w:p>
    <w:p w14:paraId="4D7DE696" w14:textId="77777777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2524FD" w14:textId="77777777" w:rsidR="005A52EF" w:rsidRDefault="005A52EF" w:rsidP="005A52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17192B" w14:textId="4D400DBB" w:rsidR="005A52EF" w:rsidRDefault="005A52EF" w:rsidP="005A5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F4B46BB" w14:textId="648E090C" w:rsidR="005A52EF" w:rsidRDefault="005A52EF" w:rsidP="005A52EF">
      <w:pPr>
        <w:jc w:val="center"/>
        <w:rPr>
          <w:rFonts w:ascii="Times New Roman" w:hAnsi="Times New Roman" w:cs="Times New Roman"/>
          <w:sz w:val="32"/>
          <w:szCs w:val="32"/>
        </w:rPr>
      </w:pPr>
      <w:r w:rsidRPr="005A52EF">
        <w:rPr>
          <w:rFonts w:ascii="Times New Roman" w:hAnsi="Times New Roman" w:cs="Times New Roman"/>
          <w:sz w:val="32"/>
          <w:szCs w:val="32"/>
        </w:rPr>
        <w:lastRenderedPageBreak/>
        <w:t>Разработка алгоритма работы машины Тьюринга</w:t>
      </w:r>
    </w:p>
    <w:p w14:paraId="2AE44401" w14:textId="62F250E3" w:rsidR="005A52EF" w:rsidRDefault="005A52EF" w:rsidP="005A52EF">
      <w:pPr>
        <w:rPr>
          <w:rFonts w:ascii="Times New Roman" w:hAnsi="Times New Roman" w:cs="Times New Roman"/>
          <w:sz w:val="28"/>
          <w:szCs w:val="28"/>
        </w:rPr>
      </w:pPr>
      <w:r w:rsidRPr="00563521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- решить задание с помощью машины Тьюринга</w:t>
      </w:r>
    </w:p>
    <w:p w14:paraId="352A7A98" w14:textId="64A58F6B" w:rsidR="005A52EF" w:rsidRDefault="005A52EF" w:rsidP="005A5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521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85755" w14:textId="196B0510" w:rsidR="00563521" w:rsidRDefault="005A52EF" w:rsidP="005A5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A52E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прибавление 9 к первой цифре числа</w:t>
      </w:r>
      <w:r w:rsidR="00563521">
        <w:rPr>
          <w:rFonts w:ascii="Times New Roman" w:hAnsi="Times New Roman" w:cs="Times New Roman"/>
          <w:sz w:val="28"/>
          <w:szCs w:val="28"/>
        </w:rPr>
        <w:t xml:space="preserve"> и сдвиг влево</w:t>
      </w:r>
    </w:p>
    <w:p w14:paraId="116713B7" w14:textId="4F15488B" w:rsidR="005A52EF" w:rsidRDefault="005A52EF" w:rsidP="005A5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6352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63521" w:rsidRPr="00563521">
        <w:rPr>
          <w:rFonts w:ascii="Times New Roman" w:hAnsi="Times New Roman" w:cs="Times New Roman"/>
          <w:sz w:val="28"/>
          <w:szCs w:val="28"/>
        </w:rPr>
        <w:t>2-</w:t>
      </w:r>
      <w:r w:rsidR="00563521">
        <w:rPr>
          <w:rFonts w:ascii="Times New Roman" w:hAnsi="Times New Roman" w:cs="Times New Roman"/>
          <w:sz w:val="28"/>
          <w:szCs w:val="28"/>
        </w:rPr>
        <w:t xml:space="preserve"> прибавление 1 к следующей цифре и стоп</w:t>
      </w:r>
      <w:r w:rsidR="00563521" w:rsidRPr="00563521">
        <w:rPr>
          <w:rFonts w:ascii="Times New Roman" w:hAnsi="Times New Roman" w:cs="Times New Roman"/>
          <w:sz w:val="28"/>
          <w:szCs w:val="28"/>
        </w:rPr>
        <w:t>,</w:t>
      </w:r>
      <w:r w:rsidR="00563521">
        <w:rPr>
          <w:rFonts w:ascii="Times New Roman" w:hAnsi="Times New Roman" w:cs="Times New Roman"/>
          <w:sz w:val="28"/>
          <w:szCs w:val="28"/>
        </w:rPr>
        <w:t xml:space="preserve"> если на первом шаге сумма получилась больше</w:t>
      </w:r>
      <w:r w:rsidR="00563521" w:rsidRPr="00563521">
        <w:rPr>
          <w:rFonts w:ascii="Times New Roman" w:hAnsi="Times New Roman" w:cs="Times New Roman"/>
          <w:sz w:val="28"/>
          <w:szCs w:val="28"/>
        </w:rPr>
        <w:t>;</w:t>
      </w:r>
      <w:r w:rsidR="00563521">
        <w:rPr>
          <w:rFonts w:ascii="Times New Roman" w:hAnsi="Times New Roman" w:cs="Times New Roman"/>
          <w:sz w:val="28"/>
          <w:szCs w:val="28"/>
        </w:rPr>
        <w:t xml:space="preserve"> прибавление 1 к следующей цифре и сдвиг влево</w:t>
      </w:r>
      <w:r w:rsidR="00563521" w:rsidRPr="00563521">
        <w:rPr>
          <w:rFonts w:ascii="Times New Roman" w:hAnsi="Times New Roman" w:cs="Times New Roman"/>
          <w:sz w:val="28"/>
          <w:szCs w:val="28"/>
        </w:rPr>
        <w:t>,</w:t>
      </w:r>
      <w:r w:rsidR="00563521">
        <w:rPr>
          <w:rFonts w:ascii="Times New Roman" w:hAnsi="Times New Roman" w:cs="Times New Roman"/>
          <w:sz w:val="28"/>
          <w:szCs w:val="28"/>
        </w:rPr>
        <w:t xml:space="preserve"> если сумма 1 и следующей больше 9</w:t>
      </w:r>
    </w:p>
    <w:p w14:paraId="7C9A0C51" w14:textId="40E6DC8E" w:rsidR="00563521" w:rsidRDefault="00563521" w:rsidP="005A5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63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635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прибавление 1 к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следующей цифре и стоп</w:t>
      </w:r>
      <w:r w:rsidRPr="00563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на первом шаге сумма получилась больше</w:t>
      </w:r>
      <w:r w:rsidRPr="0056352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прибавление 1 к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следующей цифре и сдвиг влево</w:t>
      </w:r>
      <w:r w:rsidRPr="00563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сумма 1 и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следующей больше 9</w:t>
      </w:r>
    </w:p>
    <w:p w14:paraId="0F0CB7CF" w14:textId="46D92F77" w:rsidR="00563521" w:rsidRDefault="00563521" w:rsidP="005A5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63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635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прибавление 1 к </w:t>
      </w:r>
      <w:r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цифре и стоп</w:t>
      </w:r>
      <w:r w:rsidRPr="00563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на первом шаге сумма получилась больше</w:t>
      </w:r>
      <w:r w:rsidRPr="0056352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прибавление 1 к </w:t>
      </w:r>
      <w:r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цифре и сдвиг влево</w:t>
      </w:r>
      <w:r w:rsidRPr="00563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сумма 1 и </w:t>
      </w:r>
      <w:r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больше 9</w:t>
      </w:r>
    </w:p>
    <w:p w14:paraId="32E5D8E5" w14:textId="218B1259" w:rsidR="00563521" w:rsidRPr="00563521" w:rsidRDefault="00563521" w:rsidP="005A52EF">
      <w:pPr>
        <w:rPr>
          <w:rFonts w:ascii="Times New Roman" w:hAnsi="Times New Roman" w:cs="Times New Roman"/>
          <w:sz w:val="28"/>
          <w:szCs w:val="28"/>
        </w:rPr>
      </w:pPr>
      <w:r w:rsidRPr="00563521">
        <w:rPr>
          <w:rFonts w:ascii="Times New Roman" w:hAnsi="Times New Roman" w:cs="Times New Roman"/>
          <w:b/>
          <w:bCs/>
          <w:sz w:val="28"/>
          <w:szCs w:val="28"/>
        </w:rPr>
        <w:t>Таблица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B756C" w14:textId="3BAFD47F" w:rsidR="00563521" w:rsidRPr="00563521" w:rsidRDefault="00563521" w:rsidP="005A52EF">
      <w:pPr>
        <w:rPr>
          <w:rFonts w:ascii="Times New Roman" w:hAnsi="Times New Roman" w:cs="Times New Roman"/>
          <w:sz w:val="28"/>
          <w:szCs w:val="28"/>
        </w:rPr>
      </w:pPr>
      <w:r w:rsidRPr="00563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7EBAB" wp14:editId="0A98EFAB">
            <wp:extent cx="4248743" cy="3581900"/>
            <wp:effectExtent l="0" t="0" r="0" b="0"/>
            <wp:docPr id="1366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453E" w14:textId="157C7CBA" w:rsidR="005A52EF" w:rsidRDefault="002B15D0" w:rsidP="005A5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5D0">
        <w:rPr>
          <w:rFonts w:ascii="Times New Roman" w:hAnsi="Times New Roman" w:cs="Times New Roman"/>
          <w:b/>
          <w:bCs/>
          <w:sz w:val="28"/>
          <w:szCs w:val="28"/>
        </w:rPr>
        <w:t>Разбор алгоритма на ленте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C7EDF7" w14:textId="78C05363" w:rsidR="002B15D0" w:rsidRDefault="002B15D0" w:rsidP="005A5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исходное число 279</w:t>
      </w:r>
    </w:p>
    <w:p w14:paraId="4F92687D" w14:textId="02C536AF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</w:rPr>
      </w:pPr>
      <w:r w:rsidRPr="002B15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F76E4" wp14:editId="4C11062F">
            <wp:extent cx="1124107" cy="752580"/>
            <wp:effectExtent l="0" t="0" r="0" b="9525"/>
            <wp:docPr id="128982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C9C" w14:textId="6309E946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Выполняется первый шаг </w:t>
      </w:r>
      <w:r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5947F231" w14:textId="165E2AE6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</w:rPr>
      </w:pPr>
      <w:r w:rsidRPr="002B15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08828" wp14:editId="6A942EC3">
            <wp:extent cx="1162212" cy="895475"/>
            <wp:effectExtent l="0" t="0" r="0" b="0"/>
            <wp:docPr id="82153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8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629" w14:textId="7753CA68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второй шаг </w:t>
      </w:r>
      <w:r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74DDB8E1" w14:textId="2B277282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5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60B3FA" wp14:editId="4FE553FD">
            <wp:extent cx="1286054" cy="1028844"/>
            <wp:effectExtent l="0" t="0" r="0" b="0"/>
            <wp:docPr id="168920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3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E0EB" w14:textId="624AE654" w:rsid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числу 279 прибавили 9 и получилось 288</w:t>
      </w:r>
    </w:p>
    <w:p w14:paraId="4CE816FB" w14:textId="77777777" w:rsidR="002B15D0" w:rsidRPr="002B15D0" w:rsidRDefault="002B15D0" w:rsidP="002B15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10D92" w14:textId="77777777" w:rsidR="005A52EF" w:rsidRPr="005A52EF" w:rsidRDefault="005A52EF" w:rsidP="005A52EF">
      <w:pPr>
        <w:rPr>
          <w:rFonts w:ascii="Times New Roman" w:hAnsi="Times New Roman" w:cs="Times New Roman"/>
          <w:sz w:val="28"/>
          <w:szCs w:val="28"/>
        </w:rPr>
      </w:pPr>
    </w:p>
    <w:p w14:paraId="281A1CD1" w14:textId="77777777" w:rsidR="005A52EF" w:rsidRPr="005A52EF" w:rsidRDefault="005A52EF" w:rsidP="005A52EF">
      <w:pPr>
        <w:rPr>
          <w:rFonts w:ascii="Times New Roman" w:hAnsi="Times New Roman" w:cs="Times New Roman"/>
          <w:sz w:val="28"/>
          <w:szCs w:val="28"/>
        </w:rPr>
      </w:pPr>
    </w:p>
    <w:p w14:paraId="2AEC5A7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E1EA875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3B052D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1F2B55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036A39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97581B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DCBD81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2B8C35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0C4937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924FFE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D20E86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8859B6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F8BF907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491331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E4FCC3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3E96EF5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03A3317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FDFDCF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BE31435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BAFC15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D982EB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577A5F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B93AA2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01F6D0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5F4D577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CF0511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824E09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CB8F3D4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071C8E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9EDCC9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A756BE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AEFE5C4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4C3C4A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CB93035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29E9F8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A5AE7CE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92FAFF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D55BA1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6A606D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C36322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4E54B1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D1187F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E796E3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2B9E8E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668130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93D940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D12AE3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ED186E4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F18804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A96F7C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33B3DC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F93880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215CA7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5F6502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D23C1C4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2E0BBE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13037D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39085D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0501AF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27F094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AE89D5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FDC58F3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72A43F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5045EB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A4C4D0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775B555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BB8AB8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5478F5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133FC0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69955A7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23F214E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7E2DE7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D67242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BB13830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C91B21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020A98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D71FAD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1064CA2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A30E30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5A9BA3E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A6A77A8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EC4C92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E0AD6E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265287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EE0DBEE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6658D4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AD2758F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A937EDB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018AFA0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03143B7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8F1FA0A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167020B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304A8B3C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389F1E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4FFAD1A6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7A307601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236D43C9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52A3DF0D" w14:textId="77777777" w:rsidR="0080161A" w:rsidRDefault="0080161A" w:rsidP="0080161A">
      <w:pPr>
        <w:rPr>
          <w:rFonts w:ascii="Times New Roman" w:hAnsi="Times New Roman" w:cs="Times New Roman"/>
          <w:sz w:val="28"/>
          <w:szCs w:val="28"/>
        </w:rPr>
      </w:pPr>
    </w:p>
    <w:p w14:paraId="6142B70B" w14:textId="77777777" w:rsidR="0080161A" w:rsidRPr="0080161A" w:rsidRDefault="0080161A" w:rsidP="0080161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0161A" w:rsidRPr="0080161A" w:rsidSect="0080161A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3262" w14:textId="77777777" w:rsidR="009F19B5" w:rsidRDefault="009F19B5" w:rsidP="0080161A">
      <w:pPr>
        <w:spacing w:after="0" w:line="240" w:lineRule="auto"/>
      </w:pPr>
      <w:r>
        <w:separator/>
      </w:r>
    </w:p>
  </w:endnote>
  <w:endnote w:type="continuationSeparator" w:id="0">
    <w:p w14:paraId="4C6C01C6" w14:textId="77777777" w:rsidR="009F19B5" w:rsidRDefault="009F19B5" w:rsidP="0080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2F08" w14:textId="1EC533DF" w:rsidR="0080161A" w:rsidRDefault="0080161A" w:rsidP="0080161A">
    <w:pPr>
      <w:pStyle w:val="a6"/>
    </w:pPr>
    <w:r>
      <w:tab/>
    </w:r>
    <w:sdt>
      <w:sdtPr>
        <w:id w:val="7767628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1F8CB7C" w14:textId="164C7479" w:rsidR="0080161A" w:rsidRDefault="008016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D7B3" w14:textId="77777777" w:rsidR="009F19B5" w:rsidRDefault="009F19B5" w:rsidP="0080161A">
      <w:pPr>
        <w:spacing w:after="0" w:line="240" w:lineRule="auto"/>
      </w:pPr>
      <w:r>
        <w:separator/>
      </w:r>
    </w:p>
  </w:footnote>
  <w:footnote w:type="continuationSeparator" w:id="0">
    <w:p w14:paraId="31552448" w14:textId="77777777" w:rsidR="009F19B5" w:rsidRDefault="009F19B5" w:rsidP="0080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3A7"/>
    <w:multiLevelType w:val="hybridMultilevel"/>
    <w:tmpl w:val="8CBE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72A1"/>
    <w:multiLevelType w:val="hybridMultilevel"/>
    <w:tmpl w:val="B2A60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30870">
    <w:abstractNumId w:val="0"/>
  </w:num>
  <w:num w:numId="2" w16cid:durableId="167649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0"/>
    <w:rsid w:val="002B15D0"/>
    <w:rsid w:val="00563521"/>
    <w:rsid w:val="005A52EF"/>
    <w:rsid w:val="007E71AA"/>
    <w:rsid w:val="0080161A"/>
    <w:rsid w:val="009F19B5"/>
    <w:rsid w:val="00F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525C"/>
  <w15:chartTrackingRefBased/>
  <w15:docId w15:val="{FCEAD44F-8E07-4CC2-9518-023EF692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6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1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161A"/>
  </w:style>
  <w:style w:type="paragraph" w:styleId="a6">
    <w:name w:val="footer"/>
    <w:basedOn w:val="a"/>
    <w:link w:val="a7"/>
    <w:uiPriority w:val="99"/>
    <w:unhideWhenUsed/>
    <w:rsid w:val="00801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71C87-3380-46AB-839A-01550486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2</cp:revision>
  <dcterms:created xsi:type="dcterms:W3CDTF">2023-10-29T19:26:00Z</dcterms:created>
  <dcterms:modified xsi:type="dcterms:W3CDTF">2023-10-29T20:14:00Z</dcterms:modified>
</cp:coreProperties>
</file>