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0C63EF" w:rsidRDefault="00E71A05" w:rsidP="003C367C">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w:t>
      </w:r>
      <w:r w:rsidR="00790948">
        <w:rPr>
          <w:lang w:val="en-US"/>
        </w:rPr>
        <w:t>29.11</w:t>
      </w:r>
      <w:r w:rsidR="00F02C23">
        <w:rPr>
          <w:lang w:val="en-US"/>
        </w:rPr>
        <w:t>.2023</w:t>
      </w:r>
      <w:r w:rsidR="00790948">
        <w:rPr>
          <w:lang w:val="en-US"/>
        </w:rPr>
        <w:t xml:space="preserve"> (1.38.10)</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F01FE8"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3C367C" w:rsidRPr="00E746F6" w:rsidRDefault="00F01FE8" w:rsidP="00404C87">
      <w:pPr>
        <w:spacing w:after="0"/>
        <w:rPr>
          <w:rStyle w:val="a3"/>
          <w:b/>
          <w:lang w:val="en-US"/>
        </w:rPr>
      </w:pPr>
      <w:hyperlink w:anchor="Problems_solving" w:history="1">
        <w:r w:rsidR="003C367C" w:rsidRPr="000403DC">
          <w:rPr>
            <w:rStyle w:val="a3"/>
            <w:b/>
            <w:lang w:val="en-US"/>
          </w:rPr>
          <w:t>-Problems solving</w:t>
        </w:r>
      </w:hyperlink>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F01FE8"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F01FE8"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E746F6" w:rsidRDefault="00F01FE8">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E746F6" w:rsidRDefault="00F02C23">
      <w:pPr>
        <w:rPr>
          <w:lang w:val="en-US"/>
        </w:rPr>
      </w:pPr>
      <w:r w:rsidRPr="00F02C23">
        <w:rPr>
          <w:sz w:val="36"/>
          <w:szCs w:val="36"/>
          <w:lang w:val="en-US"/>
        </w:rPr>
        <w:br w:type="page"/>
      </w:r>
    </w:p>
    <w:p w:rsidR="005D537B" w:rsidRPr="00491BB3" w:rsidRDefault="00101D2E" w:rsidP="001B433E">
      <w:pPr>
        <w:pStyle w:val="1"/>
        <w:rPr>
          <w:sz w:val="36"/>
          <w:szCs w:val="36"/>
          <w:lang w:val="en-US"/>
        </w:rPr>
      </w:pPr>
      <w:bookmarkStart w:id="2" w:name="Nox_setup"/>
      <w:bookmarkEnd w:id="2"/>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3" w:name="Right_click_to_move_back"/>
      <w:bookmarkEnd w:id="3"/>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003BEF" w:rsidP="00E90505">
      <w:pPr>
        <w:jc w:val="both"/>
        <w:rPr>
          <w:lang w:eastAsia="ru-RU"/>
        </w:rPr>
      </w:pPr>
      <w:r w:rsidRPr="00003BEF">
        <w:rPr>
          <w:noProof/>
          <w:lang w:eastAsia="ru-RU"/>
        </w:rPr>
        <w:drawing>
          <wp:inline distT="0" distB="0" distL="0" distR="0" wp14:anchorId="1272EDC7" wp14:editId="740820C9">
            <wp:extent cx="3229426" cy="136226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9426" cy="1362265"/>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9" w:name="Set_pos"/>
      <w:bookmarkEnd w:id="9"/>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0" w:name="Build_to_play"/>
      <w:bookmarkEnd w:id="10"/>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1" w:name="Customized_build_example"/>
      <w:bookmarkEnd w:id="11"/>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2" w:name="Pw"/>
      <w:bookmarkEnd w:id="12"/>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3" w:name="Smith"/>
      <w:bookmarkEnd w:id="13"/>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4" w:name="Orcband"/>
      <w:bookmarkEnd w:id="14"/>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5" w:name="Military_F"/>
      <w:bookmarkEnd w:id="15"/>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6" w:name="Chrono"/>
      <w:bookmarkEnd w:id="16"/>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7" w:name="Clickable"/>
      <w:bookmarkEnd w:id="17"/>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8" w:name="Farm_dungeon"/>
      <w:bookmarkEnd w:id="18"/>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9" w:name="Cast_on_boss"/>
      <w:bookmarkEnd w:id="19"/>
      <w:r>
        <w:rPr>
          <w:lang w:val="en-US"/>
        </w:rPr>
        <w:t>cast heroes only when the boss came out with given delay.</w:t>
      </w:r>
    </w:p>
    <w:p w:rsidR="00FF0D33" w:rsidRDefault="00AB0936" w:rsidP="00FF0D33">
      <w:pPr>
        <w:jc w:val="both"/>
        <w:rPr>
          <w:lang w:val="en-US"/>
        </w:rPr>
      </w:pPr>
      <w:bookmarkStart w:id="20" w:name="make_replays_if_dungeon_doesnt_load"/>
      <w:bookmarkEnd w:id="20"/>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1" w:name="Replays"/>
      <w:bookmarkEnd w:id="21"/>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2" w:name="Skip_waves"/>
      <w:bookmarkEnd w:id="22"/>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3" w:name="five_waves_between_skips"/>
      <w:bookmarkEnd w:id="23"/>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4" w:name="Skip_with_oranges"/>
      <w:bookmarkEnd w:id="24"/>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5" w:name="AB_mode"/>
      <w:bookmarkEnd w:id="25"/>
    </w:p>
    <w:p w:rsidR="00B262B5" w:rsidRPr="00A50E7A" w:rsidRDefault="00384AE1" w:rsidP="005D537B">
      <w:pPr>
        <w:rPr>
          <w:lang w:val="en-US"/>
        </w:rPr>
      </w:pPr>
      <w:r w:rsidRPr="00384AE1">
        <w:rPr>
          <w:noProof/>
          <w:lang w:eastAsia="ru-RU"/>
        </w:rPr>
        <w:drawing>
          <wp:inline distT="0" distB="0" distL="0" distR="0" wp14:anchorId="291B8B51" wp14:editId="77BEE7FA">
            <wp:extent cx="2410161" cy="1667108"/>
            <wp:effectExtent l="19050" t="19050" r="952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10161" cy="1667108"/>
                    </a:xfrm>
                    <a:prstGeom prst="rect">
                      <a:avLst/>
                    </a:prstGeom>
                    <a:ln>
                      <a:solidFill>
                        <a:srgbClr val="FF0000"/>
                      </a:solidFill>
                    </a:ln>
                  </pic:spPr>
                </pic:pic>
              </a:graphicData>
            </a:graphic>
          </wp:inline>
        </w:drawing>
      </w:r>
    </w:p>
    <w:p w:rsidR="00A50E7A" w:rsidRDefault="00A50E7A" w:rsidP="00B853A5">
      <w:pPr>
        <w:jc w:val="both"/>
        <w:rPr>
          <w:lang w:val="en-US"/>
        </w:rPr>
      </w:pPr>
      <w:bookmarkStart w:id="26" w:name="AB_with_skips"/>
      <w:bookmarkEnd w:id="26"/>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7" w:name="Time_between_skips"/>
      <w:bookmarkEnd w:id="27"/>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28" w:name="Battles_between_AB"/>
      <w:bookmarkEnd w:id="28"/>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056278" w:rsidRPr="00056278" w:rsidRDefault="00056278" w:rsidP="00FC1A71">
      <w:pPr>
        <w:jc w:val="both"/>
        <w:rPr>
          <w:u w:val="single"/>
          <w:lang w:val="en-US"/>
        </w:rPr>
      </w:pPr>
      <w:r>
        <w:rPr>
          <w:lang w:val="en-US"/>
        </w:rPr>
        <w:t xml:space="preserve">You can choose whether to play skips manually (with hands) – for this you have to enable </w:t>
      </w:r>
      <w:bookmarkStart w:id="29" w:name="Manual_waving_between_AB"/>
      <w:bookmarkEnd w:id="29"/>
      <w:r w:rsidRPr="00056278">
        <w:rPr>
          <w:b/>
          <w:lang w:val="en-US"/>
        </w:rPr>
        <w:t xml:space="preserve">Manual waving </w:t>
      </w:r>
      <w:r w:rsidR="00384AE1">
        <w:rPr>
          <w:b/>
          <w:lang w:val="en-US"/>
        </w:rPr>
        <w:t>between AB</w:t>
      </w:r>
      <w:r>
        <w:rPr>
          <w:lang w:val="en-US"/>
        </w:rPr>
        <w:t>.</w:t>
      </w:r>
    </w:p>
    <w:p w:rsidR="00A50E7A" w:rsidRDefault="00056278" w:rsidP="00056278">
      <w:pPr>
        <w:jc w:val="both"/>
        <w:rPr>
          <w:lang w:val="en-US"/>
        </w:rPr>
      </w:pPr>
      <w:bookmarkStart w:id="30" w:name="AB_wave_canceling"/>
      <w:bookmarkEnd w:id="30"/>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xml:space="preserve">, </w:t>
      </w:r>
      <w:r w:rsidR="00212B64">
        <w:rPr>
          <w:lang w:val="en-US"/>
        </w:rPr>
        <w:t>the clicker will always restart autobattle</w:t>
      </w:r>
      <w:r w:rsidRPr="00A50E7A">
        <w:rPr>
          <w:lang w:val="en-US"/>
        </w:rPr>
        <w:t>.</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1" w:name="Background_mode"/>
      <w:bookmarkEnd w:id="31"/>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2" w:name="Solve_gift"/>
      <w:bookmarkEnd w:id="32"/>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3" w:name="Restart_on_gift"/>
      <w:bookmarkEnd w:id="33"/>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4" w:name="Gift_solving_method"/>
      <w:bookmarkEnd w:id="34"/>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5" w:name="Max_fail_chance_for_fail_number"/>
      <w:bookmarkEnd w:id="35"/>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6" w:name="Ad_for_speed"/>
      <w:bookmarkEnd w:id="36"/>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7" w:name="Ad_for_coins"/>
      <w:bookmarkEnd w:id="37"/>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8" w:name="Ad_during_X3"/>
      <w:bookmarkEnd w:id="38"/>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9" w:name="Ad_after_skip_only"/>
      <w:bookmarkEnd w:id="39"/>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0" w:name="Heal_altar"/>
      <w:bookmarkEnd w:id="40"/>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1" w:name="Death_altar"/>
      <w:bookmarkEnd w:id="41"/>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2" w:name="Pw_on_boss"/>
      <w:bookmarkEnd w:id="42"/>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3" w:name="Upgrade_castle"/>
      <w:bookmarkEnd w:id="43"/>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4" w:name="Screenshot"/>
      <w:bookmarkEnd w:id="44"/>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5" w:name="Items_Runes"/>
      <w:bookmarkEnd w:id="45"/>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6" w:name="On_esc"/>
      <w:bookmarkEnd w:id="46"/>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7" w:name="Long_load"/>
      <w:bookmarkEnd w:id="47"/>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8" w:name="Long_wave"/>
      <w:bookmarkEnd w:id="48"/>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9" w:name="Nox_load_fail"/>
      <w:bookmarkEnd w:id="49"/>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0" w:name="Nox_main_menu_load_fail"/>
      <w:bookmarkEnd w:id="50"/>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1" w:name="Clear_all_fail"/>
      <w:bookmarkEnd w:id="51"/>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2" w:name="Gift_original"/>
      <w:bookmarkEnd w:id="52"/>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3" w:name="Gift_result"/>
      <w:bookmarkEnd w:id="53"/>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4" w:name="_Настройка_для_прожатия"/>
      <w:bookmarkStart w:id="55" w:name="_Aiming_heroes_setup"/>
      <w:bookmarkEnd w:id="54"/>
      <w:bookmarkEnd w:id="55"/>
      <w:r>
        <w:rPr>
          <w:sz w:val="36"/>
          <w:szCs w:val="36"/>
          <w:lang w:val="en-US"/>
        </w:rPr>
        <w:br w:type="page"/>
      </w:r>
    </w:p>
    <w:p w:rsidR="001B433E" w:rsidRPr="005465A7" w:rsidRDefault="005465A7" w:rsidP="007E120D">
      <w:pPr>
        <w:pStyle w:val="1"/>
        <w:rPr>
          <w:sz w:val="36"/>
          <w:szCs w:val="36"/>
          <w:lang w:val="en-US"/>
        </w:rPr>
      </w:pPr>
      <w:bookmarkStart w:id="56" w:name="Aiming_heroes_setup"/>
      <w:bookmarkEnd w:id="56"/>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7" w:name="Output_files"/>
      <w:bookmarkEnd w:id="57"/>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8" w:name="Additional_settings"/>
      <w:bookmarkEnd w:id="58"/>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59" w:name="Battle_click_wait_ms"/>
      <w:bookmarkEnd w:id="59"/>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0" w:name="wait_before_AB_open"/>
      <w:bookmarkEnd w:id="60"/>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1" w:name="Wait_after_AB_open"/>
      <w:bookmarkEnd w:id="61"/>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2" w:name="Wait_after_gab_open"/>
      <w:bookmarkEnd w:id="62"/>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3" w:name="orc_and_military_on_skip_only"/>
      <w:bookmarkEnd w:id="63"/>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FF08B5" w:rsidRDefault="00FF08B5" w:rsidP="00B231EF">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384AE1" w:rsidRPr="00384AE1" w:rsidRDefault="00384AE1" w:rsidP="00B231EF">
      <w:pPr>
        <w:rPr>
          <w:bCs/>
          <w:sz w:val="24"/>
          <w:szCs w:val="24"/>
          <w:lang w:val="en-US"/>
        </w:rPr>
      </w:pPr>
      <w:bookmarkStart w:id="64" w:name="Break_AB_on_30_cry"/>
      <w:bookmarkEnd w:id="64"/>
      <w:r w:rsidRPr="00384AE1">
        <w:rPr>
          <w:b/>
          <w:bCs/>
          <w:sz w:val="24"/>
          <w:szCs w:val="24"/>
          <w:lang w:val="en-US"/>
        </w:rPr>
        <w:lastRenderedPageBreak/>
        <w:t>$break_AB_on_30_cry</w:t>
      </w:r>
      <w:r>
        <w:rPr>
          <w:bCs/>
          <w:sz w:val="24"/>
          <w:szCs w:val="24"/>
          <w:lang w:val="en-US"/>
        </w:rPr>
        <w:t xml:space="preserve"> – If </w:t>
      </w:r>
      <w:hyperlink w:anchor="AB_with_skips" w:history="1">
        <w:r w:rsidRPr="00384AE1">
          <w:rPr>
            <w:rStyle w:val="a3"/>
            <w:bCs/>
            <w:sz w:val="24"/>
            <w:szCs w:val="24"/>
            <w:lang w:val="en-US"/>
          </w:rPr>
          <w:t>AB  with skips</w:t>
        </w:r>
      </w:hyperlink>
      <w:r>
        <w:rPr>
          <w:bCs/>
          <w:sz w:val="24"/>
          <w:szCs w:val="24"/>
          <w:lang w:val="en-US"/>
        </w:rPr>
        <w:t xml:space="preserve"> is active, when 30 crystalls are collected, the AB timer will be dropped, and next</w:t>
      </w:r>
      <w:r w:rsidR="00203A41">
        <w:rPr>
          <w:bCs/>
          <w:sz w:val="24"/>
          <w:szCs w:val="24"/>
          <w:lang w:val="en-US"/>
        </w:rPr>
        <w:t xml:space="preserve"> wave will skip 30 waves anyway</w:t>
      </w:r>
      <w:r>
        <w:rPr>
          <w:bCs/>
          <w:sz w:val="24"/>
          <w:szCs w:val="24"/>
          <w:lang w:val="en-US"/>
        </w:rPr>
        <w:t>.</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5" w:name="max_restarts_in_row_for_reset"/>
      <w:bookmarkEnd w:id="65"/>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w:t>
      </w:r>
      <w:bookmarkStart w:id="66" w:name="_GoBack"/>
      <w:bookmarkEnd w:id="66"/>
      <w:r w:rsidRPr="00B231EF">
        <w:rPr>
          <w:sz w:val="24"/>
          <w:szCs w:val="24"/>
          <w:lang w:val="en-US"/>
        </w:rPr>
        <w:t>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67" w:name="Popup_messages"/>
      <w:bookmarkEnd w:id="67"/>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E746F6" w:rsidRDefault="00E746F6" w:rsidP="005C782D">
      <w:pPr>
        <w:rPr>
          <w:sz w:val="24"/>
          <w:szCs w:val="24"/>
          <w:lang w:val="en-US"/>
        </w:rPr>
      </w:pP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E746F6">
      <w:pPr>
        <w:rPr>
          <w:rFonts w:asciiTheme="majorHAnsi" w:eastAsiaTheme="majorEastAsia" w:hAnsiTheme="majorHAnsi" w:cstheme="majorBidi"/>
          <w:b/>
          <w:bCs/>
          <w:color w:val="365F91" w:themeColor="accent1" w:themeShade="BF"/>
          <w:sz w:val="44"/>
          <w:szCs w:val="44"/>
          <w:lang w:val="en-US"/>
        </w:rPr>
      </w:pPr>
      <w:bookmarkStart w:id="68" w:name="Macro_check_passing"/>
      <w:bookmarkEnd w:id="68"/>
      <w:r>
        <w:rPr>
          <w:rFonts w:asciiTheme="majorHAnsi" w:eastAsiaTheme="majorEastAsia" w:hAnsiTheme="majorHAnsi" w:cstheme="majorBidi"/>
          <w:b/>
          <w:bCs/>
          <w:color w:val="365F91" w:themeColor="accent1" w:themeShade="BF"/>
          <w:sz w:val="44"/>
          <w:szCs w:val="44"/>
          <w:lang w:val="en-US"/>
        </w:rPr>
        <w:lastRenderedPageBreak/>
        <w:t xml:space="preserve">Macro check </w:t>
      </w:r>
      <w:r w:rsidR="00B923B7">
        <w:rPr>
          <w:rFonts w:asciiTheme="majorHAnsi" w:eastAsiaTheme="majorEastAsia" w:hAnsiTheme="majorHAnsi" w:cstheme="majorBidi"/>
          <w:b/>
          <w:bCs/>
          <w:color w:val="365F91" w:themeColor="accent1" w:themeShade="BF"/>
          <w:sz w:val="44"/>
          <w:szCs w:val="44"/>
          <w:lang w:val="en-US"/>
        </w:rPr>
        <w:t xml:space="preserve">(?) </w:t>
      </w:r>
      <w:r>
        <w:rPr>
          <w:rFonts w:asciiTheme="majorHAnsi" w:eastAsiaTheme="majorEastAsia" w:hAnsiTheme="majorHAnsi" w:cstheme="majorBidi"/>
          <w:b/>
          <w:bCs/>
          <w:color w:val="365F91" w:themeColor="accent1" w:themeShade="BF"/>
          <w:sz w:val="44"/>
          <w:szCs w:val="44"/>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69" w:name="Checking_for_script"/>
      <w:bookmarkEnd w:id="69"/>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E746F6">
      <w:pPr>
        <w:rPr>
          <w:rFonts w:asciiTheme="majorHAnsi" w:eastAsiaTheme="majorEastAsia" w:hAnsiTheme="majorHAnsi" w:cstheme="majorBidi"/>
          <w:b/>
          <w:bCs/>
          <w:color w:val="365F91" w:themeColor="accent1" w:themeShade="BF"/>
          <w:sz w:val="44"/>
          <w:szCs w:val="44"/>
          <w:lang w:val="en-US"/>
        </w:rPr>
      </w:pPr>
      <w:bookmarkStart w:id="70" w:name="Problems_solving"/>
      <w:bookmarkEnd w:id="70"/>
      <w:r>
        <w:rPr>
          <w:rFonts w:asciiTheme="majorHAnsi" w:eastAsiaTheme="majorEastAsia" w:hAnsiTheme="majorHAnsi" w:cstheme="majorBidi"/>
          <w:b/>
          <w:bCs/>
          <w:color w:val="365F91" w:themeColor="accent1" w:themeShade="BF"/>
          <w:sz w:val="44"/>
          <w:szCs w:val="44"/>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3C367C" w:rsidRDefault="003C367C" w:rsidP="003C367C">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p>
    <w:p w:rsidR="003C367C" w:rsidRPr="00D04AFE" w:rsidRDefault="00D04AFE" w:rsidP="003C367C">
      <w:pPr>
        <w:rPr>
          <w:b/>
          <w:lang w:val="en-US"/>
        </w:rPr>
      </w:pPr>
      <w:r w:rsidRPr="00D04AFE">
        <w:rPr>
          <w:b/>
          <w:lang w:val="en-US"/>
        </w:rPr>
        <w:t>=====================================================================================</w:t>
      </w:r>
    </w:p>
    <w:p w:rsidR="003C367C" w:rsidRDefault="003C367C" w:rsidP="003C367C">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One way to fix it would be to add constant delay after opening ad. For this you have to find this moment in </w:t>
      </w:r>
      <w:r w:rsidR="00D04AFE" w:rsidRPr="00D04AFE">
        <w:rPr>
          <w:b/>
          <w:lang w:val="en-US"/>
        </w:rPr>
        <w:t>gc_bot_lib.txt</w:t>
      </w:r>
      <w:r w:rsidR="00D04AFE" w:rsidRPr="00D04AFE">
        <w:rPr>
          <w:lang w:val="en-US"/>
        </w:rPr>
        <w:t>:</w:t>
      </w:r>
    </w:p>
    <w:p w:rsidR="00D04AFE" w:rsidRDefault="00D04AFE" w:rsidP="003C367C">
      <w:pPr>
        <w:rPr>
          <w:lang w:val="en-US"/>
        </w:rPr>
      </w:pPr>
      <w:r w:rsidRPr="00D04AFE">
        <w:rPr>
          <w:noProof/>
          <w:lang w:eastAsia="ru-RU"/>
        </w:rPr>
        <w:drawing>
          <wp:inline distT="0" distB="0" distL="0" distR="0" wp14:anchorId="5C0196CE" wp14:editId="440349A2">
            <wp:extent cx="4287667" cy="145508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93739" cy="1457150"/>
                    </a:xfrm>
                    <a:prstGeom prst="rect">
                      <a:avLst/>
                    </a:prstGeom>
                  </pic:spPr>
                </pic:pic>
              </a:graphicData>
            </a:graphic>
          </wp:inline>
        </w:drawing>
      </w:r>
    </w:p>
    <w:p w:rsidR="00D04AFE" w:rsidRDefault="00D04AFE" w:rsidP="003C367C">
      <w:pPr>
        <w:rPr>
          <w:lang w:val="en-US"/>
        </w:rPr>
      </w:pPr>
      <w:r>
        <w:rPr>
          <w:lang w:val="en-US"/>
        </w:rPr>
        <w:t>Just add another wait here so this would look like this:</w:t>
      </w:r>
    </w:p>
    <w:p w:rsidR="00D04AFE" w:rsidRDefault="00D04AFE" w:rsidP="003C367C">
      <w:pPr>
        <w:rPr>
          <w:lang w:val="en-US"/>
        </w:rPr>
      </w:pPr>
      <w:r>
        <w:rPr>
          <w:noProof/>
          <w:lang w:eastAsia="ru-RU"/>
        </w:rPr>
        <w:drawing>
          <wp:inline distT="0" distB="0" distL="0" distR="0">
            <wp:extent cx="4294666" cy="1637969"/>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4830" cy="1638032"/>
                    </a:xfrm>
                    <a:prstGeom prst="rect">
                      <a:avLst/>
                    </a:prstGeom>
                    <a:noFill/>
                    <a:ln>
                      <a:noFill/>
                    </a:ln>
                  </pic:spPr>
                </pic:pic>
              </a:graphicData>
            </a:graphic>
          </wp:inline>
        </w:drawing>
      </w:r>
    </w:p>
    <w:p w:rsidR="002370C2" w:rsidRDefault="00D04AFE" w:rsidP="00D04AFE">
      <w:pPr>
        <w:rPr>
          <w:lang w:val="en-US"/>
        </w:rPr>
      </w:pPr>
      <w:r>
        <w:rPr>
          <w:lang w:val="en-US"/>
        </w:rPr>
        <w:t>If you do like this, then after starting ad, the clicker will wait another 40 seconds. Add delay that will work good for you.</w:t>
      </w:r>
      <w:r w:rsidRPr="00D04AFE">
        <w:rPr>
          <w:lang w:val="en-US"/>
        </w:rPr>
        <w:t xml:space="preserve"> </w:t>
      </w:r>
    </w:p>
    <w:p w:rsidR="002370C2" w:rsidRDefault="002370C2" w:rsidP="002370C2">
      <w:pPr>
        <w:rPr>
          <w:lang w:val="en-US"/>
        </w:rPr>
      </w:pPr>
      <w:r>
        <w:rPr>
          <w:lang w:val="en-US"/>
        </w:rPr>
        <w:br w:type="page"/>
      </w:r>
    </w:p>
    <w:p w:rsidR="00D04AFE" w:rsidRDefault="00D04AFE" w:rsidP="00D04AFE">
      <w:pPr>
        <w:rPr>
          <w:lang w:val="en-US"/>
        </w:rPr>
      </w:pPr>
    </w:p>
    <w:p w:rsidR="002370C2" w:rsidRPr="002370C2" w:rsidRDefault="00D04AFE" w:rsidP="002370C2">
      <w:pPr>
        <w:rPr>
          <w:b/>
          <w:lang w:val="en-US"/>
        </w:rPr>
      </w:pPr>
      <w:r w:rsidRPr="00D04AFE">
        <w:rPr>
          <w:b/>
          <w:lang w:val="en-US"/>
        </w:rPr>
        <w:t>=====================================================================================</w:t>
      </w:r>
    </w:p>
    <w:p w:rsidR="002370C2" w:rsidRDefault="00D04AFE" w:rsidP="002370C2">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2370C2" w:rsidRPr="00D04AFE" w:rsidRDefault="002370C2" w:rsidP="002370C2">
      <w:pPr>
        <w:rPr>
          <w:b/>
          <w:lang w:val="en-US"/>
        </w:rPr>
      </w:pPr>
      <w:r w:rsidRPr="00D04AFE">
        <w:rPr>
          <w:b/>
          <w:lang w:val="en-US"/>
        </w:rPr>
        <w:t>=====================================================================================</w:t>
      </w:r>
    </w:p>
    <w:p w:rsidR="002370C2" w:rsidRDefault="002370C2" w:rsidP="002370C2">
      <w:pPr>
        <w:rPr>
          <w:lang w:val="en-US"/>
        </w:rPr>
      </w:pPr>
      <w:r>
        <w:rPr>
          <w:lang w:val="en-US"/>
        </w:rPr>
        <w:t xml:space="preserve">If the clicker cannot exit pause window or hero window, and clicks in some random place on screen, check if you have </w:t>
      </w:r>
      <w:hyperlink w:anchor="Right_click_to_move_back" w:history="1">
        <w:r w:rsidRPr="002370C2">
          <w:rPr>
            <w:rStyle w:val="a3"/>
            <w:lang w:val="en-US"/>
          </w:rPr>
          <w:t>this</w:t>
        </w:r>
      </w:hyperlink>
      <w:r>
        <w:rPr>
          <w:lang w:val="en-US"/>
        </w:rPr>
        <w:t xml:space="preserve"> enabled.</w:t>
      </w:r>
    </w:p>
    <w:p w:rsidR="002370C2" w:rsidRPr="00D04AFE" w:rsidRDefault="002370C2" w:rsidP="002370C2">
      <w:pPr>
        <w:rPr>
          <w:b/>
          <w:lang w:val="en-US"/>
        </w:rPr>
      </w:pPr>
      <w:r w:rsidRPr="00D04AFE">
        <w:rPr>
          <w:b/>
          <w:lang w:val="en-US"/>
        </w:rPr>
        <w:t>=====================================================================================</w:t>
      </w:r>
    </w:p>
    <w:p w:rsidR="00D04AFE" w:rsidRPr="004054D6" w:rsidRDefault="002370C2" w:rsidP="003C367C">
      <w:pPr>
        <w:rPr>
          <w:lang w:val="uk-UA"/>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243F52" w:rsidRPr="00243F52" w:rsidRDefault="002370C2" w:rsidP="00243F52">
      <w:pPr>
        <w:rPr>
          <w:sz w:val="24"/>
          <w:szCs w:val="24"/>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243F52" w:rsidRPr="00D04AFE" w:rsidRDefault="00243F52" w:rsidP="00243F52">
      <w:pPr>
        <w:rPr>
          <w:b/>
          <w:lang w:val="en-US"/>
        </w:rPr>
      </w:pPr>
      <w:r w:rsidRPr="00D04AFE">
        <w:rPr>
          <w:b/>
          <w:lang w:val="en-US"/>
        </w:rPr>
        <w:t>=====================================================================================</w:t>
      </w:r>
    </w:p>
    <w:p w:rsidR="00243F52" w:rsidRDefault="00243F52" w:rsidP="003C367C">
      <w:pPr>
        <w:rPr>
          <w:lang w:val="en-US"/>
        </w:rPr>
      </w:pPr>
      <w:r>
        <w:rPr>
          <w:lang w:val="en-US"/>
        </w:rPr>
        <w:t>If the game opens too long, the clicker can consider it as nox freezing, and will keep re-entering grow castle. To fix this, find EnterGC function:</w:t>
      </w:r>
    </w:p>
    <w:p w:rsidR="00243F52" w:rsidRDefault="00243F52" w:rsidP="003C367C">
      <w:pPr>
        <w:rPr>
          <w:lang w:val="en-US"/>
        </w:rPr>
      </w:pPr>
      <w:r w:rsidRPr="00243F52">
        <w:rPr>
          <w:lang w:val="en-US"/>
        </w:rPr>
        <w:drawing>
          <wp:inline distT="0" distB="0" distL="0" distR="0" wp14:anchorId="2F04A15E" wp14:editId="6600CE15">
            <wp:extent cx="4525999" cy="14312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23765" cy="1430529"/>
                    </a:xfrm>
                    <a:prstGeom prst="rect">
                      <a:avLst/>
                    </a:prstGeom>
                  </pic:spPr>
                </pic:pic>
              </a:graphicData>
            </a:graphic>
          </wp:inline>
        </w:drawing>
      </w:r>
    </w:p>
    <w:p w:rsidR="00243F52" w:rsidRDefault="00243F52" w:rsidP="003C367C">
      <w:pPr>
        <w:rPr>
          <w:lang w:val="en-US"/>
        </w:rPr>
      </w:pPr>
      <w:r>
        <w:rPr>
          <w:lang w:val="en-US"/>
        </w:rPr>
        <w:t>and add constant wait there</w:t>
      </w:r>
      <w:r>
        <w:rPr>
          <w:lang w:val="en-US"/>
        </w:rPr>
        <w:t>:</w:t>
      </w:r>
    </w:p>
    <w:p w:rsidR="00243F52" w:rsidRDefault="00243F52" w:rsidP="003C367C">
      <w:pPr>
        <w:rPr>
          <w:lang w:val="en-US"/>
        </w:rPr>
      </w:pPr>
      <w:r>
        <w:rPr>
          <w:noProof/>
          <w:lang w:eastAsia="ru-RU"/>
        </w:rPr>
        <w:drawing>
          <wp:inline distT="0" distB="0" distL="0" distR="0">
            <wp:extent cx="4524293" cy="164446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24490" cy="1644537"/>
                    </a:xfrm>
                    <a:prstGeom prst="rect">
                      <a:avLst/>
                    </a:prstGeom>
                    <a:noFill/>
                    <a:ln>
                      <a:noFill/>
                    </a:ln>
                  </pic:spPr>
                </pic:pic>
              </a:graphicData>
            </a:graphic>
          </wp:inline>
        </w:drawing>
      </w:r>
    </w:p>
    <w:p w:rsidR="00243F52" w:rsidRPr="00243F52" w:rsidRDefault="00243F52" w:rsidP="003C367C">
      <w:pPr>
        <w:rPr>
          <w:lang w:val="en-US"/>
        </w:rPr>
      </w:pPr>
      <w:r>
        <w:rPr>
          <w:lang w:val="en-US"/>
        </w:rPr>
        <w:t>It will wait another 20 seconds before start actual waiting timer. Put the value that would work good for you.</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33413"/>
    <w:rsid w:val="00033EDC"/>
    <w:rsid w:val="000403DC"/>
    <w:rsid w:val="00056278"/>
    <w:rsid w:val="0005671E"/>
    <w:rsid w:val="0006017A"/>
    <w:rsid w:val="00061280"/>
    <w:rsid w:val="00061F44"/>
    <w:rsid w:val="00064F7B"/>
    <w:rsid w:val="00070427"/>
    <w:rsid w:val="00070B20"/>
    <w:rsid w:val="000853B2"/>
    <w:rsid w:val="00087E28"/>
    <w:rsid w:val="00092E8C"/>
    <w:rsid w:val="000B16FE"/>
    <w:rsid w:val="000C01C0"/>
    <w:rsid w:val="000C63EF"/>
    <w:rsid w:val="000C69BE"/>
    <w:rsid w:val="00101D2E"/>
    <w:rsid w:val="00107D11"/>
    <w:rsid w:val="00116033"/>
    <w:rsid w:val="00134DE6"/>
    <w:rsid w:val="0014243A"/>
    <w:rsid w:val="00176554"/>
    <w:rsid w:val="001812EB"/>
    <w:rsid w:val="0018599B"/>
    <w:rsid w:val="001A0695"/>
    <w:rsid w:val="001A74CB"/>
    <w:rsid w:val="001B433E"/>
    <w:rsid w:val="001B6FA7"/>
    <w:rsid w:val="001D5213"/>
    <w:rsid w:val="001E1251"/>
    <w:rsid w:val="001E73D5"/>
    <w:rsid w:val="002007E6"/>
    <w:rsid w:val="00201B3A"/>
    <w:rsid w:val="00203A41"/>
    <w:rsid w:val="00211EC5"/>
    <w:rsid w:val="00212B64"/>
    <w:rsid w:val="002246A8"/>
    <w:rsid w:val="002370C2"/>
    <w:rsid w:val="00242D3D"/>
    <w:rsid w:val="00243F52"/>
    <w:rsid w:val="0024666E"/>
    <w:rsid w:val="00255C97"/>
    <w:rsid w:val="002567FE"/>
    <w:rsid w:val="002604E0"/>
    <w:rsid w:val="002647EB"/>
    <w:rsid w:val="002747BC"/>
    <w:rsid w:val="0028184B"/>
    <w:rsid w:val="00294C48"/>
    <w:rsid w:val="002C39D3"/>
    <w:rsid w:val="002D6A5A"/>
    <w:rsid w:val="002E63F3"/>
    <w:rsid w:val="00331EEE"/>
    <w:rsid w:val="00332E72"/>
    <w:rsid w:val="00332F90"/>
    <w:rsid w:val="00366C6F"/>
    <w:rsid w:val="00376CCC"/>
    <w:rsid w:val="00384AE1"/>
    <w:rsid w:val="00385AC6"/>
    <w:rsid w:val="00390EB0"/>
    <w:rsid w:val="00393060"/>
    <w:rsid w:val="003963FA"/>
    <w:rsid w:val="00396406"/>
    <w:rsid w:val="003A7D64"/>
    <w:rsid w:val="003B132C"/>
    <w:rsid w:val="003B27B8"/>
    <w:rsid w:val="003B76DF"/>
    <w:rsid w:val="003C367C"/>
    <w:rsid w:val="003D50B7"/>
    <w:rsid w:val="003E665C"/>
    <w:rsid w:val="003F0606"/>
    <w:rsid w:val="003F5F1B"/>
    <w:rsid w:val="003F7399"/>
    <w:rsid w:val="00404C87"/>
    <w:rsid w:val="004054D6"/>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62A25"/>
    <w:rsid w:val="005808C9"/>
    <w:rsid w:val="00595ED7"/>
    <w:rsid w:val="005A6ACC"/>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BA0"/>
    <w:rsid w:val="00780D45"/>
    <w:rsid w:val="00784B7A"/>
    <w:rsid w:val="00790948"/>
    <w:rsid w:val="007B0766"/>
    <w:rsid w:val="007B6384"/>
    <w:rsid w:val="007E120D"/>
    <w:rsid w:val="007E2C8B"/>
    <w:rsid w:val="0082670F"/>
    <w:rsid w:val="00832F15"/>
    <w:rsid w:val="00870236"/>
    <w:rsid w:val="008738CD"/>
    <w:rsid w:val="0087421D"/>
    <w:rsid w:val="00877425"/>
    <w:rsid w:val="008E68D9"/>
    <w:rsid w:val="008F443A"/>
    <w:rsid w:val="008F5042"/>
    <w:rsid w:val="008F6106"/>
    <w:rsid w:val="00927735"/>
    <w:rsid w:val="009326A6"/>
    <w:rsid w:val="0093467A"/>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258D"/>
    <w:rsid w:val="00A048F5"/>
    <w:rsid w:val="00A1395B"/>
    <w:rsid w:val="00A1524D"/>
    <w:rsid w:val="00A2234F"/>
    <w:rsid w:val="00A2277B"/>
    <w:rsid w:val="00A34CD7"/>
    <w:rsid w:val="00A4008E"/>
    <w:rsid w:val="00A50E7A"/>
    <w:rsid w:val="00A55CA8"/>
    <w:rsid w:val="00A62119"/>
    <w:rsid w:val="00A6699B"/>
    <w:rsid w:val="00A80550"/>
    <w:rsid w:val="00A9793B"/>
    <w:rsid w:val="00AA23D0"/>
    <w:rsid w:val="00AB0936"/>
    <w:rsid w:val="00AD08E1"/>
    <w:rsid w:val="00AE5632"/>
    <w:rsid w:val="00B01268"/>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7692"/>
    <w:rsid w:val="00BC6E01"/>
    <w:rsid w:val="00C03A30"/>
    <w:rsid w:val="00C06601"/>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04AFE"/>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46F6"/>
    <w:rsid w:val="00E77792"/>
    <w:rsid w:val="00E816CE"/>
    <w:rsid w:val="00E821E9"/>
    <w:rsid w:val="00E90505"/>
    <w:rsid w:val="00E93811"/>
    <w:rsid w:val="00EA34A2"/>
    <w:rsid w:val="00EA3578"/>
    <w:rsid w:val="00EA6D5C"/>
    <w:rsid w:val="00EC54C9"/>
    <w:rsid w:val="00EF46C8"/>
    <w:rsid w:val="00EF604F"/>
    <w:rsid w:val="00F01FE8"/>
    <w:rsid w:val="00F02C23"/>
    <w:rsid w:val="00F06C83"/>
    <w:rsid w:val="00F13C21"/>
    <w:rsid w:val="00F15C69"/>
    <w:rsid w:val="00F21F73"/>
    <w:rsid w:val="00F36D61"/>
    <w:rsid w:val="00F40A80"/>
    <w:rsid w:val="00F50699"/>
    <w:rsid w:val="00F50D2F"/>
    <w:rsid w:val="00F63985"/>
    <w:rsid w:val="00F869FE"/>
    <w:rsid w:val="00F87D25"/>
    <w:rsid w:val="00F94A78"/>
    <w:rsid w:val="00F9560E"/>
    <w:rsid w:val="00FB25D9"/>
    <w:rsid w:val="00FB2B7B"/>
    <w:rsid w:val="00FC00E4"/>
    <w:rsid w:val="00FC1A71"/>
    <w:rsid w:val="00FC73B9"/>
    <w:rsid w:val="00FE3105"/>
    <w:rsid w:val="00FE3733"/>
    <w:rsid w:val="00FE51A6"/>
    <w:rsid w:val="00FE6B58"/>
    <w:rsid w:val="00FF08B5"/>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3F52"/>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3F52"/>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68506-CA20-4C2A-99EA-F4CDBEE14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1</Pages>
  <Words>4244</Words>
  <Characters>24197</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147</cp:revision>
  <cp:lastPrinted>2023-11-30T14:56:00Z</cp:lastPrinted>
  <dcterms:created xsi:type="dcterms:W3CDTF">2023-01-02T21:47:00Z</dcterms:created>
  <dcterms:modified xsi:type="dcterms:W3CDTF">2023-11-30T14:58:00Z</dcterms:modified>
</cp:coreProperties>
</file>