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268"/>
        <w:gridCol w:w="1134"/>
        <w:gridCol w:w="6804"/>
        <w:gridCol w:w="1701"/>
      </w:tblGrid>
      <w:tr w:rsidR="008843C5" w:rsidRPr="008843C5" w:rsidTr="00702FFB">
        <w:tc>
          <w:tcPr>
            <w:tcW w:w="675" w:type="dxa"/>
          </w:tcPr>
          <w:p w:rsidR="008843C5" w:rsidRPr="008843C5" w:rsidRDefault="008843C5" w:rsidP="00062131">
            <w:pPr>
              <w:jc w:val="center"/>
              <w:rPr>
                <w:b/>
                <w:sz w:val="18"/>
                <w:szCs w:val="18"/>
              </w:rPr>
            </w:pPr>
            <w:r w:rsidRPr="008843C5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18" w:type="dxa"/>
          </w:tcPr>
          <w:p w:rsidR="008843C5" w:rsidRPr="008843C5" w:rsidRDefault="008843C5" w:rsidP="00062131">
            <w:pPr>
              <w:jc w:val="center"/>
              <w:rPr>
                <w:b/>
                <w:sz w:val="18"/>
                <w:szCs w:val="18"/>
              </w:rPr>
            </w:pPr>
            <w:r w:rsidRPr="008843C5">
              <w:rPr>
                <w:rFonts w:hint="eastAsia"/>
                <w:b/>
                <w:sz w:val="18"/>
                <w:szCs w:val="18"/>
              </w:rPr>
              <w:t>费用类型</w:t>
            </w:r>
          </w:p>
        </w:tc>
        <w:tc>
          <w:tcPr>
            <w:tcW w:w="2268" w:type="dxa"/>
          </w:tcPr>
          <w:p w:rsidR="008843C5" w:rsidRPr="008843C5" w:rsidRDefault="008843C5" w:rsidP="008843C5">
            <w:pPr>
              <w:rPr>
                <w:rFonts w:hint="eastAsia"/>
                <w:b/>
                <w:sz w:val="18"/>
                <w:szCs w:val="18"/>
              </w:rPr>
            </w:pPr>
            <w:r w:rsidRPr="008843C5">
              <w:rPr>
                <w:rFonts w:hint="eastAsia"/>
                <w:b/>
                <w:sz w:val="18"/>
                <w:szCs w:val="18"/>
              </w:rPr>
              <w:t>缴费方式</w:t>
            </w:r>
          </w:p>
        </w:tc>
        <w:tc>
          <w:tcPr>
            <w:tcW w:w="1134" w:type="dxa"/>
          </w:tcPr>
          <w:p w:rsidR="008843C5" w:rsidRPr="008843C5" w:rsidRDefault="008843C5" w:rsidP="00062131">
            <w:pPr>
              <w:jc w:val="center"/>
              <w:rPr>
                <w:b/>
                <w:sz w:val="18"/>
                <w:szCs w:val="18"/>
              </w:rPr>
            </w:pPr>
            <w:r w:rsidRPr="008843C5">
              <w:rPr>
                <w:rFonts w:hint="eastAsia"/>
                <w:b/>
                <w:sz w:val="18"/>
                <w:szCs w:val="18"/>
              </w:rPr>
              <w:t>费率</w:t>
            </w:r>
          </w:p>
        </w:tc>
        <w:tc>
          <w:tcPr>
            <w:tcW w:w="6804" w:type="dxa"/>
          </w:tcPr>
          <w:p w:rsidR="008843C5" w:rsidRPr="008843C5" w:rsidRDefault="008843C5" w:rsidP="00062131">
            <w:pPr>
              <w:jc w:val="center"/>
              <w:rPr>
                <w:b/>
                <w:sz w:val="18"/>
                <w:szCs w:val="18"/>
              </w:rPr>
            </w:pPr>
            <w:r w:rsidRPr="008843C5">
              <w:rPr>
                <w:rFonts w:hint="eastAsia"/>
                <w:b/>
                <w:sz w:val="18"/>
                <w:szCs w:val="18"/>
              </w:rPr>
              <w:t>计算公式</w:t>
            </w:r>
          </w:p>
        </w:tc>
        <w:tc>
          <w:tcPr>
            <w:tcW w:w="1701" w:type="dxa"/>
          </w:tcPr>
          <w:p w:rsidR="008843C5" w:rsidRPr="008843C5" w:rsidRDefault="008843C5" w:rsidP="00062131">
            <w:pPr>
              <w:jc w:val="center"/>
              <w:rPr>
                <w:b/>
                <w:sz w:val="18"/>
                <w:szCs w:val="18"/>
              </w:rPr>
            </w:pPr>
            <w:r w:rsidRPr="008843C5">
              <w:rPr>
                <w:rFonts w:hint="eastAsia"/>
                <w:b/>
                <w:sz w:val="18"/>
                <w:szCs w:val="18"/>
              </w:rPr>
              <w:t>归属</w:t>
            </w:r>
          </w:p>
        </w:tc>
      </w:tr>
      <w:tr w:rsidR="008843C5" w:rsidRPr="008843C5" w:rsidTr="00702FFB">
        <w:tc>
          <w:tcPr>
            <w:tcW w:w="675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充值手续费</w:t>
            </w:r>
          </w:p>
        </w:tc>
        <w:tc>
          <w:tcPr>
            <w:tcW w:w="2268" w:type="dxa"/>
          </w:tcPr>
          <w:p w:rsidR="008843C5" w:rsidRPr="008843C5" w:rsidRDefault="00946E17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充值时同步计算，由第三方代扣</w:t>
            </w:r>
          </w:p>
        </w:tc>
        <w:tc>
          <w:tcPr>
            <w:tcW w:w="113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第三方支付</w:t>
            </w:r>
            <w:bookmarkStart w:id="0" w:name="_GoBack"/>
            <w:bookmarkEnd w:id="0"/>
          </w:p>
        </w:tc>
      </w:tr>
      <w:tr w:rsidR="008843C5" w:rsidRPr="008843C5" w:rsidTr="00702FFB">
        <w:tc>
          <w:tcPr>
            <w:tcW w:w="675" w:type="dxa"/>
          </w:tcPr>
          <w:p w:rsidR="008843C5" w:rsidRPr="008843C5" w:rsidRDefault="008843C5" w:rsidP="00062131">
            <w:pPr>
              <w:rPr>
                <w:rFonts w:hint="eastAsia"/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提现手续费</w:t>
            </w:r>
          </w:p>
        </w:tc>
        <w:tc>
          <w:tcPr>
            <w:tcW w:w="2268" w:type="dxa"/>
          </w:tcPr>
          <w:p w:rsidR="008843C5" w:rsidRPr="008843C5" w:rsidRDefault="008843C5" w:rsidP="001C0783">
            <w:pPr>
              <w:rPr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提现申请时</w:t>
            </w:r>
            <w:r w:rsidR="001C0783">
              <w:rPr>
                <w:rFonts w:hint="eastAsia"/>
                <w:sz w:val="18"/>
                <w:szCs w:val="18"/>
              </w:rPr>
              <w:t>同步计算，由</w:t>
            </w:r>
            <w:r w:rsidR="00946E17">
              <w:rPr>
                <w:rFonts w:hint="eastAsia"/>
                <w:sz w:val="18"/>
                <w:szCs w:val="18"/>
              </w:rPr>
              <w:t>第三方代扣</w:t>
            </w:r>
          </w:p>
        </w:tc>
        <w:tc>
          <w:tcPr>
            <w:tcW w:w="113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第三方支付</w:t>
            </w:r>
          </w:p>
        </w:tc>
      </w:tr>
      <w:tr w:rsidR="008843C5" w:rsidRPr="008843C5" w:rsidTr="00702FFB">
        <w:tc>
          <w:tcPr>
            <w:tcW w:w="675" w:type="dxa"/>
          </w:tcPr>
          <w:p w:rsidR="008843C5" w:rsidRPr="008843C5" w:rsidRDefault="008843C5" w:rsidP="00062131">
            <w:pPr>
              <w:rPr>
                <w:rFonts w:hint="eastAsia"/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借款管理费</w:t>
            </w:r>
          </w:p>
        </w:tc>
        <w:tc>
          <w:tcPr>
            <w:tcW w:w="2268" w:type="dxa"/>
          </w:tcPr>
          <w:p w:rsidR="008843C5" w:rsidRPr="008843C5" w:rsidRDefault="00CC42BD" w:rsidP="00CC42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发布借款时同步计算，每月缴费</w:t>
            </w:r>
            <w:r w:rsidR="00770D1A">
              <w:rPr>
                <w:rFonts w:hint="eastAsia"/>
                <w:sz w:val="18"/>
                <w:szCs w:val="18"/>
              </w:rPr>
              <w:t>，每月由第三方支付平台代收</w:t>
            </w:r>
          </w:p>
        </w:tc>
        <w:tc>
          <w:tcPr>
            <w:tcW w:w="113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843C5" w:rsidRPr="008843C5" w:rsidRDefault="009E1A41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证大</w:t>
            </w:r>
          </w:p>
        </w:tc>
      </w:tr>
      <w:tr w:rsidR="008843C5" w:rsidRPr="008843C5" w:rsidTr="00702FFB">
        <w:tc>
          <w:tcPr>
            <w:tcW w:w="675" w:type="dxa"/>
          </w:tcPr>
          <w:p w:rsidR="008843C5" w:rsidRPr="008843C5" w:rsidRDefault="008843C5" w:rsidP="00062131">
            <w:pPr>
              <w:rPr>
                <w:rFonts w:hint="eastAsia"/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8843C5" w:rsidRPr="008843C5" w:rsidRDefault="00CC42BD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借款服务费</w:t>
            </w:r>
          </w:p>
        </w:tc>
        <w:tc>
          <w:tcPr>
            <w:tcW w:w="2268" w:type="dxa"/>
          </w:tcPr>
          <w:p w:rsidR="008843C5" w:rsidRPr="008843C5" w:rsidRDefault="00CC42BD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一次性收取：在放款时由第三方支付平台代扣？放款时由人工告知第三方支付平台放款多少（已除去借款服务费）</w:t>
            </w:r>
          </w:p>
        </w:tc>
        <w:tc>
          <w:tcPr>
            <w:tcW w:w="113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843C5" w:rsidRPr="008843C5" w:rsidRDefault="009E1A41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证大</w:t>
            </w:r>
          </w:p>
        </w:tc>
      </w:tr>
      <w:tr w:rsidR="00C86F24" w:rsidRPr="008843C5" w:rsidTr="00702FFB">
        <w:tc>
          <w:tcPr>
            <w:tcW w:w="675" w:type="dxa"/>
          </w:tcPr>
          <w:p w:rsidR="00C86F24" w:rsidRPr="008843C5" w:rsidRDefault="00C86F24" w:rsidP="000621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C86F24" w:rsidRDefault="00C86F24" w:rsidP="000621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每月正常还款：偿还本息</w:t>
            </w:r>
          </w:p>
        </w:tc>
        <w:tc>
          <w:tcPr>
            <w:tcW w:w="2268" w:type="dxa"/>
          </w:tcPr>
          <w:p w:rsidR="00C86F24" w:rsidRDefault="00770D1A" w:rsidP="000621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发布借款时同步计算，每月由第三方支付平台代收</w:t>
            </w:r>
          </w:p>
        </w:tc>
        <w:tc>
          <w:tcPr>
            <w:tcW w:w="1134" w:type="dxa"/>
          </w:tcPr>
          <w:p w:rsidR="00C86F24" w:rsidRPr="008843C5" w:rsidRDefault="00C86F24" w:rsidP="00062131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C86F24" w:rsidRPr="008843C5" w:rsidRDefault="009703BE" w:rsidP="00062131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等额本息还款法，每月还本息</w:t>
            </w:r>
            <w:r>
              <w:t>= [</w:t>
            </w:r>
            <w:r>
              <w:rPr>
                <w:rFonts w:ascii="宋体" w:hAnsi="宋体" w:hint="eastAsia"/>
              </w:rPr>
              <w:t>贷款本金</w:t>
            </w:r>
            <w:r>
              <w:t>×</w:t>
            </w:r>
            <w:r>
              <w:rPr>
                <w:rFonts w:ascii="宋体" w:hAnsi="宋体" w:hint="eastAsia"/>
              </w:rPr>
              <w:t>月利率</w:t>
            </w:r>
            <w:r>
              <w:t>×</w:t>
            </w:r>
            <w:r>
              <w:rPr>
                <w:rFonts w:ascii="宋体" w:hAnsi="宋体" w:hint="eastAsia"/>
              </w:rPr>
              <w:t>（</w:t>
            </w:r>
            <w:r>
              <w:t>1+</w:t>
            </w:r>
            <w:r>
              <w:rPr>
                <w:rFonts w:ascii="宋体" w:hAnsi="宋体" w:hint="eastAsia"/>
              </w:rPr>
              <w:t>月利率）</w:t>
            </w:r>
            <w:r>
              <w:t>^</w:t>
            </w:r>
            <w:r>
              <w:rPr>
                <w:rFonts w:ascii="宋体" w:hAnsi="宋体" w:hint="eastAsia"/>
              </w:rPr>
              <w:t>还款月数</w:t>
            </w:r>
            <w:r>
              <w:t>]÷[</w:t>
            </w:r>
            <w:r>
              <w:rPr>
                <w:rFonts w:ascii="宋体" w:hAnsi="宋体" w:hint="eastAsia"/>
              </w:rPr>
              <w:t>（</w:t>
            </w:r>
            <w:r>
              <w:t>1+</w:t>
            </w:r>
            <w:r>
              <w:rPr>
                <w:rFonts w:ascii="宋体" w:hAnsi="宋体" w:hint="eastAsia"/>
              </w:rPr>
              <w:t>月利率）</w:t>
            </w:r>
            <w:r>
              <w:t>^</w:t>
            </w:r>
            <w:r>
              <w:rPr>
                <w:rFonts w:ascii="宋体" w:hAnsi="宋体" w:hint="eastAsia"/>
              </w:rPr>
              <w:t>还款月数－</w:t>
            </w:r>
            <w:r>
              <w:t>1] </w:t>
            </w:r>
          </w:p>
        </w:tc>
        <w:tc>
          <w:tcPr>
            <w:tcW w:w="1701" w:type="dxa"/>
          </w:tcPr>
          <w:p w:rsidR="00C86F24" w:rsidRDefault="00CE719C" w:rsidP="000621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出借人</w:t>
            </w:r>
          </w:p>
        </w:tc>
      </w:tr>
      <w:tr w:rsidR="008843C5" w:rsidRPr="008843C5" w:rsidTr="00702FFB">
        <w:tc>
          <w:tcPr>
            <w:tcW w:w="675" w:type="dxa"/>
          </w:tcPr>
          <w:p w:rsidR="008843C5" w:rsidRPr="008843C5" w:rsidRDefault="00C86F24" w:rsidP="000621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8843C5" w:rsidRPr="008843C5" w:rsidRDefault="009E1A41" w:rsidP="00DD44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一次性提前还</w:t>
            </w:r>
            <w:r w:rsidR="00DD4450">
              <w:rPr>
                <w:rFonts w:hint="eastAsia"/>
                <w:sz w:val="18"/>
                <w:szCs w:val="18"/>
              </w:rPr>
              <w:t>款</w:t>
            </w:r>
            <w:r w:rsidR="00814E6B">
              <w:rPr>
                <w:rFonts w:hint="eastAsia"/>
                <w:sz w:val="18"/>
                <w:szCs w:val="18"/>
              </w:rPr>
              <w:t>：本息</w:t>
            </w:r>
            <w:r w:rsidR="00814E6B">
              <w:rPr>
                <w:rFonts w:hint="eastAsia"/>
                <w:sz w:val="18"/>
                <w:szCs w:val="18"/>
              </w:rPr>
              <w:t>+</w:t>
            </w:r>
            <w:r w:rsidR="00814E6B">
              <w:rPr>
                <w:rFonts w:hint="eastAsia"/>
                <w:sz w:val="18"/>
                <w:szCs w:val="18"/>
              </w:rPr>
              <w:t>罚息</w:t>
            </w:r>
          </w:p>
        </w:tc>
        <w:tc>
          <w:tcPr>
            <w:tcW w:w="2268" w:type="dxa"/>
          </w:tcPr>
          <w:p w:rsidR="008843C5" w:rsidRPr="008843C5" w:rsidRDefault="00EA4501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一次性提前还款操作时同步结算，</w:t>
            </w:r>
            <w:r w:rsidR="00E14868">
              <w:rPr>
                <w:rFonts w:hint="eastAsia"/>
                <w:sz w:val="18"/>
                <w:szCs w:val="18"/>
              </w:rPr>
              <w:t>由第三方支付平台代收</w:t>
            </w:r>
          </w:p>
        </w:tc>
        <w:tc>
          <w:tcPr>
            <w:tcW w:w="1134" w:type="dxa"/>
          </w:tcPr>
          <w:p w:rsidR="008843C5" w:rsidRPr="008843C5" w:rsidRDefault="008843C5" w:rsidP="00062131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8843C5" w:rsidRDefault="00F63491" w:rsidP="0006213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本息：</w:t>
            </w:r>
          </w:p>
          <w:p w:rsidR="00F63491" w:rsidRDefault="00F63491" w:rsidP="00062131">
            <w:pPr>
              <w:rPr>
                <w:rFonts w:hint="eastAsia"/>
                <w:sz w:val="18"/>
                <w:szCs w:val="18"/>
              </w:rPr>
            </w:pPr>
          </w:p>
          <w:p w:rsidR="00F63491" w:rsidRPr="008843C5" w:rsidRDefault="00F63491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罚息：</w:t>
            </w:r>
          </w:p>
        </w:tc>
        <w:tc>
          <w:tcPr>
            <w:tcW w:w="1701" w:type="dxa"/>
          </w:tcPr>
          <w:p w:rsidR="008843C5" w:rsidRPr="008843C5" w:rsidRDefault="00814E6B" w:rsidP="00062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出借人</w:t>
            </w:r>
          </w:p>
        </w:tc>
      </w:tr>
      <w:tr w:rsidR="00E14868" w:rsidRPr="008843C5" w:rsidTr="00702FFB">
        <w:tc>
          <w:tcPr>
            <w:tcW w:w="675" w:type="dxa"/>
          </w:tcPr>
          <w:p w:rsidR="00E14868" w:rsidRPr="008843C5" w:rsidRDefault="00C86F24" w:rsidP="00E148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E14868" w:rsidRPr="008843C5" w:rsidRDefault="00E14868" w:rsidP="00DD44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一次性提前还</w:t>
            </w:r>
            <w:r w:rsidR="00DD4450">
              <w:rPr>
                <w:rFonts w:hint="eastAsia"/>
                <w:sz w:val="18"/>
                <w:szCs w:val="18"/>
              </w:rPr>
              <w:t>款</w:t>
            </w:r>
            <w:r>
              <w:rPr>
                <w:rFonts w:hint="eastAsia"/>
                <w:sz w:val="18"/>
                <w:szCs w:val="18"/>
              </w:rPr>
              <w:t>：罚款</w:t>
            </w:r>
          </w:p>
        </w:tc>
        <w:tc>
          <w:tcPr>
            <w:tcW w:w="2268" w:type="dxa"/>
          </w:tcPr>
          <w:p w:rsidR="00E14868" w:rsidRPr="008843C5" w:rsidRDefault="00EA4501" w:rsidP="00E14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一次性提前还款操作时同步结算，</w:t>
            </w:r>
            <w:r w:rsidR="00E14868">
              <w:rPr>
                <w:rFonts w:hint="eastAsia"/>
                <w:sz w:val="18"/>
                <w:szCs w:val="18"/>
              </w:rPr>
              <w:t>由第三方支付平台代收</w:t>
            </w:r>
          </w:p>
        </w:tc>
        <w:tc>
          <w:tcPr>
            <w:tcW w:w="113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证大</w:t>
            </w:r>
          </w:p>
        </w:tc>
      </w:tr>
      <w:tr w:rsidR="00E14868" w:rsidRPr="008843C5" w:rsidTr="00702FFB">
        <w:tc>
          <w:tcPr>
            <w:tcW w:w="675" w:type="dxa"/>
          </w:tcPr>
          <w:p w:rsidR="00E14868" w:rsidRPr="008843C5" w:rsidRDefault="00C86F24" w:rsidP="00E148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E14868" w:rsidRPr="008843C5" w:rsidRDefault="00FB1D30" w:rsidP="00E14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身份验证手续费（</w:t>
            </w:r>
            <w:r>
              <w:rPr>
                <w:rFonts w:hint="eastAsia"/>
                <w:sz w:val="18"/>
                <w:szCs w:val="18"/>
              </w:rPr>
              <w:t>id5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</w:tcPr>
          <w:p w:rsidR="00E14868" w:rsidRPr="00FB1D30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</w:tr>
      <w:tr w:rsidR="00E14868" w:rsidRPr="008843C5" w:rsidTr="00702FFB">
        <w:tc>
          <w:tcPr>
            <w:tcW w:w="675" w:type="dxa"/>
          </w:tcPr>
          <w:p w:rsidR="00E14868" w:rsidRPr="008843C5" w:rsidRDefault="00C86F24" w:rsidP="00E148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:rsidR="00E14868" w:rsidRPr="008843C5" w:rsidRDefault="00FB1D30" w:rsidP="00FB1D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逾期</w:t>
            </w:r>
            <w:r>
              <w:rPr>
                <w:rFonts w:hint="eastAsia"/>
                <w:sz w:val="18"/>
                <w:szCs w:val="18"/>
              </w:rPr>
              <w:t>&lt;=30</w:t>
            </w:r>
            <w:r>
              <w:rPr>
                <w:rFonts w:hint="eastAsia"/>
                <w:sz w:val="18"/>
                <w:szCs w:val="18"/>
              </w:rPr>
              <w:t>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罚款</w:t>
            </w:r>
          </w:p>
        </w:tc>
        <w:tc>
          <w:tcPr>
            <w:tcW w:w="2268" w:type="dxa"/>
          </w:tcPr>
          <w:p w:rsidR="00E14868" w:rsidRPr="008843C5" w:rsidRDefault="00A05587" w:rsidP="00E14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什么时候计算？由谁代收代扣？</w:t>
            </w:r>
          </w:p>
        </w:tc>
        <w:tc>
          <w:tcPr>
            <w:tcW w:w="113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</w:tr>
      <w:tr w:rsidR="00E14868" w:rsidRPr="008843C5" w:rsidTr="00702FFB">
        <w:tc>
          <w:tcPr>
            <w:tcW w:w="675" w:type="dxa"/>
          </w:tcPr>
          <w:p w:rsidR="00E14868" w:rsidRPr="008843C5" w:rsidRDefault="00C86F24" w:rsidP="00E148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418" w:type="dxa"/>
          </w:tcPr>
          <w:p w:rsidR="00E14868" w:rsidRPr="008843C5" w:rsidRDefault="00FB1D30" w:rsidP="00E14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逾期</w:t>
            </w:r>
            <w:r>
              <w:rPr>
                <w:rFonts w:hint="eastAsia"/>
                <w:sz w:val="18"/>
                <w:szCs w:val="18"/>
              </w:rPr>
              <w:t xml:space="preserve">&lt;=30 </w:t>
            </w:r>
            <w:r>
              <w:rPr>
                <w:rFonts w:hint="eastAsia"/>
                <w:sz w:val="18"/>
                <w:szCs w:val="18"/>
              </w:rPr>
              <w:t>天罚息</w:t>
            </w:r>
          </w:p>
        </w:tc>
        <w:tc>
          <w:tcPr>
            <w:tcW w:w="2268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</w:tr>
      <w:tr w:rsidR="00E14868" w:rsidRPr="008843C5" w:rsidTr="00702FFB">
        <w:tc>
          <w:tcPr>
            <w:tcW w:w="675" w:type="dxa"/>
          </w:tcPr>
          <w:p w:rsidR="00E14868" w:rsidRPr="008843C5" w:rsidRDefault="00E14868" w:rsidP="00C86F24">
            <w:pPr>
              <w:rPr>
                <w:rFonts w:hint="eastAsia"/>
                <w:sz w:val="18"/>
                <w:szCs w:val="18"/>
              </w:rPr>
            </w:pPr>
            <w:r w:rsidRPr="008843C5">
              <w:rPr>
                <w:rFonts w:hint="eastAsia"/>
                <w:sz w:val="18"/>
                <w:szCs w:val="18"/>
              </w:rPr>
              <w:t>1</w:t>
            </w:r>
            <w:r w:rsidR="00C86F2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14868" w:rsidRPr="008843C5" w:rsidRDefault="00FB1D30" w:rsidP="00E14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风险管理金</w:t>
            </w:r>
          </w:p>
        </w:tc>
        <w:tc>
          <w:tcPr>
            <w:tcW w:w="2268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E14868" w:rsidRPr="008843C5" w:rsidRDefault="00E14868" w:rsidP="00E1486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14868" w:rsidRPr="008843C5" w:rsidRDefault="00E02873" w:rsidP="00E148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出借人</w:t>
            </w:r>
          </w:p>
        </w:tc>
      </w:tr>
      <w:tr w:rsidR="00FB1D30" w:rsidRPr="008843C5" w:rsidTr="00702FFB">
        <w:tc>
          <w:tcPr>
            <w:tcW w:w="675" w:type="dxa"/>
          </w:tcPr>
          <w:p w:rsidR="00FB1D30" w:rsidRPr="008843C5" w:rsidRDefault="00FB1D30" w:rsidP="00C86F2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C86F2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FB1D30" w:rsidRDefault="00FB1D30" w:rsidP="00E1486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逾期</w:t>
            </w:r>
            <w:r>
              <w:rPr>
                <w:rFonts w:hint="eastAsia"/>
                <w:sz w:val="18"/>
                <w:szCs w:val="18"/>
              </w:rPr>
              <w:t xml:space="preserve">&gt;30 </w:t>
            </w:r>
            <w:proofErr w:type="gramStart"/>
            <w:r>
              <w:rPr>
                <w:rFonts w:hint="eastAsia"/>
                <w:sz w:val="18"/>
                <w:szCs w:val="18"/>
              </w:rPr>
              <w:t>天罚款</w:t>
            </w:r>
            <w:proofErr w:type="gramEnd"/>
          </w:p>
        </w:tc>
        <w:tc>
          <w:tcPr>
            <w:tcW w:w="2268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</w:tr>
      <w:tr w:rsidR="00FB1D30" w:rsidRPr="008843C5" w:rsidTr="00702FFB">
        <w:tc>
          <w:tcPr>
            <w:tcW w:w="675" w:type="dxa"/>
          </w:tcPr>
          <w:p w:rsidR="00FB1D30" w:rsidRPr="008843C5" w:rsidRDefault="00FB1D30" w:rsidP="00C86F2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C86F2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FB1D30" w:rsidRDefault="00FB1D30" w:rsidP="00FB1D3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逾期</w:t>
            </w:r>
            <w:r>
              <w:rPr>
                <w:rFonts w:hint="eastAsia"/>
                <w:sz w:val="18"/>
                <w:szCs w:val="18"/>
              </w:rPr>
              <w:t xml:space="preserve">&gt;30 </w:t>
            </w:r>
            <w:r>
              <w:rPr>
                <w:rFonts w:hint="eastAsia"/>
                <w:sz w:val="18"/>
                <w:szCs w:val="18"/>
              </w:rPr>
              <w:t>天</w:t>
            </w:r>
            <w:r>
              <w:rPr>
                <w:rFonts w:hint="eastAsia"/>
                <w:sz w:val="18"/>
                <w:szCs w:val="18"/>
              </w:rPr>
              <w:t>罚息</w:t>
            </w:r>
          </w:p>
        </w:tc>
        <w:tc>
          <w:tcPr>
            <w:tcW w:w="2268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B1D30" w:rsidRPr="008843C5" w:rsidRDefault="00FB1D30" w:rsidP="00E14868">
            <w:pPr>
              <w:rPr>
                <w:sz w:val="18"/>
                <w:szCs w:val="18"/>
              </w:rPr>
            </w:pPr>
          </w:p>
        </w:tc>
      </w:tr>
    </w:tbl>
    <w:p w:rsidR="00572983" w:rsidRDefault="00572983">
      <w:pPr>
        <w:rPr>
          <w:rFonts w:hint="eastAsia"/>
        </w:rPr>
      </w:pPr>
    </w:p>
    <w:p w:rsidR="00062131" w:rsidRDefault="00062131">
      <w:pPr>
        <w:rPr>
          <w:rFonts w:hint="eastAsia"/>
        </w:rPr>
      </w:pPr>
    </w:p>
    <w:p w:rsidR="00062131" w:rsidRDefault="00C1535B">
      <w:pPr>
        <w:rPr>
          <w:rFonts w:hint="eastAsia"/>
        </w:rPr>
      </w:pPr>
      <w:r>
        <w:rPr>
          <w:rFonts w:hint="eastAsia"/>
        </w:rPr>
        <w:t>信用等级：</w:t>
      </w:r>
      <w:r>
        <w:rPr>
          <w:rFonts w:hint="eastAsia"/>
        </w:rPr>
        <w:t>7</w:t>
      </w:r>
      <w:r>
        <w:rPr>
          <w:rFonts w:hint="eastAsia"/>
        </w:rPr>
        <w:t>级：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HR   ?</w:t>
      </w:r>
    </w:p>
    <w:p w:rsidR="00C1535B" w:rsidRDefault="00C1535B">
      <w:pPr>
        <w:rPr>
          <w:rFonts w:ascii="Arial" w:hAnsi="Arial" w:cs="Arial" w:hint="eastAsia"/>
        </w:rPr>
      </w:pPr>
      <w:r>
        <w:rPr>
          <w:rFonts w:hint="eastAsia"/>
        </w:rPr>
        <w:t>借款金额区间：</w:t>
      </w:r>
      <w:r>
        <w:rPr>
          <w:rFonts w:hint="eastAsia"/>
        </w:rPr>
        <w:t>3000---</w:t>
      </w:r>
      <w:r>
        <w:rPr>
          <w:rFonts w:ascii="Arial" w:hAnsi="Arial" w:cs="Arial"/>
        </w:rPr>
        <w:t>500,000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需是</w:t>
      </w:r>
      <w:r>
        <w:rPr>
          <w:rFonts w:ascii="Arial" w:hAnsi="Arial" w:cs="Arial" w:hint="eastAsia"/>
        </w:rPr>
        <w:t>50</w:t>
      </w:r>
      <w:r>
        <w:rPr>
          <w:rFonts w:ascii="Arial" w:hAnsi="Arial" w:cs="Arial" w:hint="eastAsia"/>
        </w:rPr>
        <w:t>的倍数</w:t>
      </w:r>
    </w:p>
    <w:p w:rsidR="004E69C4" w:rsidRDefault="00A83C8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借款利率：</w:t>
      </w:r>
      <w:r>
        <w:rPr>
          <w:rFonts w:ascii="Arial" w:hAnsi="Arial" w:cs="Arial"/>
        </w:rPr>
        <w:t>10%-24.4%</w:t>
      </w:r>
    </w:p>
    <w:p w:rsidR="006D66DE" w:rsidRDefault="006D66D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借款期限：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6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9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18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24</w:t>
      </w:r>
    </w:p>
    <w:p w:rsidR="005E6A4A" w:rsidRDefault="005E6A4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还款方式：</w:t>
      </w:r>
      <w:r w:rsidR="001D2C51">
        <w:rPr>
          <w:rFonts w:ascii="Arial" w:hAnsi="Arial" w:cs="Arial" w:hint="eastAsia"/>
        </w:rPr>
        <w:t>等额本息</w:t>
      </w:r>
    </w:p>
    <w:p w:rsidR="001D2C51" w:rsidRDefault="001D2C51">
      <w:pPr>
        <w:rPr>
          <w:rFonts w:hint="eastAsia"/>
        </w:rPr>
      </w:pPr>
      <w:r>
        <w:rPr>
          <w:rFonts w:hint="eastAsia"/>
        </w:rPr>
        <w:t>还款周期：按月还款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一次性</w:t>
      </w:r>
      <w:r w:rsidR="00F8770A">
        <w:rPr>
          <w:rFonts w:hint="eastAsia"/>
        </w:rPr>
        <w:t>全部</w:t>
      </w:r>
      <w:r>
        <w:rPr>
          <w:rFonts w:hint="eastAsia"/>
        </w:rPr>
        <w:t>提前还款</w:t>
      </w:r>
    </w:p>
    <w:p w:rsidR="00062131" w:rsidRPr="00F8770A" w:rsidRDefault="00062131">
      <w:pPr>
        <w:rPr>
          <w:rFonts w:hint="eastAsia"/>
        </w:rPr>
      </w:pPr>
    </w:p>
    <w:p w:rsidR="00062131" w:rsidRDefault="00062131">
      <w:pPr>
        <w:rPr>
          <w:rFonts w:hint="eastAsia"/>
        </w:rPr>
      </w:pPr>
    </w:p>
    <w:p w:rsidR="00062131" w:rsidRDefault="00062131">
      <w:pPr>
        <w:rPr>
          <w:rFonts w:hint="eastAsia"/>
        </w:rPr>
      </w:pPr>
    </w:p>
    <w:p w:rsidR="00062131" w:rsidRDefault="00062131"/>
    <w:sectPr w:rsidR="00062131" w:rsidSect="000621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83"/>
    <w:rsid w:val="00062131"/>
    <w:rsid w:val="000E6B46"/>
    <w:rsid w:val="001C0783"/>
    <w:rsid w:val="001D2C51"/>
    <w:rsid w:val="004E69C4"/>
    <w:rsid w:val="00572983"/>
    <w:rsid w:val="005E6A4A"/>
    <w:rsid w:val="006D66DE"/>
    <w:rsid w:val="00702FFB"/>
    <w:rsid w:val="00770D1A"/>
    <w:rsid w:val="007723B0"/>
    <w:rsid w:val="00814E6B"/>
    <w:rsid w:val="008843C5"/>
    <w:rsid w:val="00946E17"/>
    <w:rsid w:val="009703BE"/>
    <w:rsid w:val="009E1A41"/>
    <w:rsid w:val="00A05587"/>
    <w:rsid w:val="00A05783"/>
    <w:rsid w:val="00A83C8D"/>
    <w:rsid w:val="00C1535B"/>
    <w:rsid w:val="00C86F24"/>
    <w:rsid w:val="00CC42BD"/>
    <w:rsid w:val="00CE719C"/>
    <w:rsid w:val="00DD4450"/>
    <w:rsid w:val="00E02873"/>
    <w:rsid w:val="00E11928"/>
    <w:rsid w:val="00E14868"/>
    <w:rsid w:val="00EA4501"/>
    <w:rsid w:val="00F63491"/>
    <w:rsid w:val="00F8770A"/>
    <w:rsid w:val="00F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101</cp:revision>
  <dcterms:created xsi:type="dcterms:W3CDTF">2012-07-03T01:20:00Z</dcterms:created>
  <dcterms:modified xsi:type="dcterms:W3CDTF">2012-07-03T02:07:00Z</dcterms:modified>
</cp:coreProperties>
</file>