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12: For All Futurekind</w:t>
      </w:r>
    </w:p>
    <w:p>
      <w:pPr>
        <w:pStyle w:val="Heading1"/>
      </w:pPr>
      <w:r>
        <w:t>Dalton Sweet</w:t>
      </w:r>
    </w:p>
    <w:p>
      <w:pPr>
        <w:pStyle w:val="Heading1"/>
      </w:pPr>
      <w:r>
        <w:t>Ramona Moonflower Rubin</w:t>
      </w:r>
    </w:p>
    <w:p>
      <w:pPr>
        <w:pStyle w:val="Heading1"/>
      </w:pPr>
      <w:r>
        <w:t>Tosin Akinboade</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br/>
        <w:br/>
        <w:t>1. Limitations to fix</w:t>
        <w:br/>
        <w:t>• What’s the biggest weakness in your project right now? (e.g. technical hurdles, lack of data, unclear impact metrics)</w:t>
        <w:br/>
        <w:t>A: I'm not aware of any major weaknesses with the project itself - the biggest problem is that it isn't finished yet! Just need all collaborators to do their part.</w:t>
        <w:br/>
        <w:t>• What’s one small step you could take to address it?</w:t>
        <w:br/>
        <w:t>A: Message those collaborators who haven't been communicating much to provide updates.</w:t>
        <w:br/>
        <w:t>2. New parts to build</w:t>
        <w:br/>
        <w:t>• Is there a tool, feature, or analysis your project needs but doesn’t yet have? (e.g., a prototype, a policy brief, a user interface)</w:t>
        <w:br/>
        <w:t>A: Need to add abstract, finish introduction, add conclusion, complete risks, complete solutions.</w:t>
        <w:br/>
        <w:t>• What would it take to create it?</w:t>
        <w:br/>
        <w:t>A: All collaborators write their assigned parts.</w:t>
        <w:br/>
        <w:t>3. New areas to expand into</w:t>
        <w:br/>
        <w:t>• Could your project apply to a different species, industry, or AI application? (e.g., shifting from farmed animals to wildlife conservation)</w:t>
        <w:br/>
        <w:t>A: We could make a similar paper which aims to mitigate the risks of AI-driven animal welfare issues in zoos instead of animal agriculture.</w:t>
        <w:br/>
        <w:t>• What’s one unexplored opportunity you’d like to explore?</w:t>
        <w:br/>
        <w:t>A: Can't think of one at this stage!</w:t>
        <w:br/>
        <w:t>4. Partners to recruit</w:t>
        <w:br/>
        <w:t>• To what extent will you, your team members, &amp;amp;/or your mentors continue working on this project?</w:t>
        <w:br/>
        <w:t>A: Everyone that is interested and that have made significant contributions so far will continue to work on the paper, with the aim of submitting it to journals.</w:t>
        <w:br/>
        <w:t>• What skills or expertise are missing from your team? (e.g. a machine learning engineer, an animal behaviorist, a policy advocate)</w:t>
        <w:br/>
        <w:t>A: Someone more familiar with AI, although this may not be essential to have for the paper.</w:t>
        <w:br/>
        <w:t>• How to find &amp;amp; engage individuals who can fill those gaps?</w:t>
        <w:br/>
        <w:t>A: Send a message to the Futurekind project/social chat to find potential individuals.</w:t>
        <w:br/>
        <w:t>5. Presentation materials to develop</w:t>
        <w:br/>
        <w:t>• What’s the most compelling way to explain your project to others? (e.g. a slide deck, a blog post, a demo video)</w:t>
        <w:br/>
        <w:t>A: Conference paper/presentation. I will apply once we have a satisfactory draft of the paper ready.</w:t>
        <w:br/>
        <w:t>• What’s one piece of content you could create this month to get more traction?</w:t>
        <w:br/>
        <w:t>A: A blog post outlining our initial ideas.</w:t>
      </w:r>
    </w:p>
    <w:p>
      <w:pPr>
        <w:pStyle w:val="Heading1"/>
      </w:pPr>
      <w:r>
        <w:t>Janire Castellano Bueno</w:t>
      </w:r>
    </w:p>
    <w:p>
      <w:pPr>
        <w:pStyle w:val="Heading1"/>
      </w:pPr>
      <w:r>
        <w:t>Sophia March</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The biggest limitation I currently have is that I am still waiting for/looking for feedback, but I'd love to continue building out my project and potentially develop the prototype in the future. I've been looking for people who could be possible partners or reviewers who have more skill and experience in the fields my paper touches on, and in particular, I hope that someone more literate in the tech side of future research finds my project after it is posted. I hope to finish the blog post I first set out to write to explain my project and share it with others!</w:t>
      </w:r>
    </w:p>
    <w:p>
      <w:pPr>
        <w:pStyle w:val="Heading1"/>
      </w:pPr>
      <w:r>
        <w:t>Angel Lau</w:t>
      </w:r>
    </w:p>
    <w:p>
      <w:pPr>
        <w:pStyle w:val="Heading1"/>
      </w:pPr>
      <w:r>
        <w:t>Anita</w:t>
      </w:r>
    </w:p>
    <w:p>
      <w:pPr>
        <w:pStyle w:val="Heading1"/>
      </w:pPr>
      <w:r>
        <w:t>Sam Chapman</w:t>
      </w:r>
    </w:p>
    <w:p>
      <w:pPr>
        <w:pStyle w:val="Heading1"/>
      </w:pPr>
      <w:r>
        <w:t>Ophelia Senfter</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Due to technical hurdles, I was not able to code my entire project. I created all the images and tested interactions, but I would like to finalize the project in the future. Future features could involve creating more worlds and species to interact with. In order to truly create the project, I would need a 3D designer and a developer as I do not have sufficient skills in either area. I am currently working on a proposal document with all images and sample conversations that present my project in a solid way.</w:t>
      </w:r>
    </w:p>
    <w:p>
      <w:pPr>
        <w:pStyle w:val="Heading1"/>
      </w:pPr>
      <w:r>
        <w:t>Naiyarah Hussain</w:t>
      </w:r>
    </w:p>
    <w:p>
      <w:pPr>
        <w:pStyle w:val="Heading1"/>
      </w:pPr>
      <w:r>
        <w:t>Sruthi Kuriakose</w:t>
      </w:r>
    </w:p>
    <w:p>
      <w:pPr>
        <w:pStyle w:val="Heading1"/>
      </w:pPr>
      <w:r>
        <w:t>Joel Christoph</w:t>
      </w:r>
    </w:p>
    <w:p>
      <w:pPr>
        <w:pStyle w:val="Heading1"/>
      </w:pPr>
      <w:r>
        <w:t>Carolyn Budai</w:t>
      </w:r>
    </w:p>
    <w:p>
      <w:pPr>
        <w:pStyle w:val="Heading1"/>
      </w:pPr>
      <w:r>
        <w:t>Malabika Mishra</w:t>
      </w:r>
    </w:p>
    <w:p>
      <w:pPr>
        <w:pStyle w:val="Heading1"/>
      </w:pPr>
      <w:r>
        <w:t>Aleksandra Szumiec</w:t>
      </w:r>
    </w:p>
    <w:p>
      <w:pPr>
        <w:pStyle w:val="Heading1"/>
      </w:pPr>
      <w:r>
        <w:t>Max R</w:t>
      </w:r>
    </w:p>
    <w:p>
      <w:pPr>
        <w:pStyle w:val="Heading1"/>
      </w:pPr>
      <w:r>
        <w:t>Abhishek Pandey</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The biggest current weakness is that we have not yet validated whether users will return regularly and actively contribute to the platform. We have some early interest, but long term engagement remains uncertain.</w:t>
        <w:br/>
        <w:t>One small step we could take is to run short interviews or feedback calls with early users to ask what would keep them coming back and what value they want from the platform.</w:t>
        <w:br/>
        <w:br/>
        <w:t>2. New parts to build</w:t>
        <w:br/>
        <w:t>One useful feature we have not yet added is a structured tagging system for user profiles and projects. This would allow for easier discovery of researchers by topic, species focus, or technical expertise.</w:t>
        <w:br/>
        <w:t>To create this, we would need to finalize a category list, implement filters on the website, and test it with a small group of users to ensure it works well.</w:t>
        <w:br/>
        <w:br/>
        <w:t>3. New areas to expand into</w:t>
        <w:br/>
        <w:t>So far, the project has mostly focused on farmed animals. But the same coordination challenges exist in areas like wildlife monitoring, animal behavior research, and conservation technology.</w:t>
        <w:br/>
        <w:t>One unexplored opportunity is to include individuals working on camera trap data, acoustic sensors, and other artificial intelligence tools used in conservation. These are often separate communities but could benefit from shared knowledge.</w:t>
        <w:br/>
        <w:br/>
        <w:t>4. Partners to recruit</w:t>
        <w:br/>
        <w:t>I intend to continue leading this project beyond the fellowship, and I am speaking with a few potential collaborators for the next phase.</w:t>
        <w:br/>
        <w:t>The biggest gaps in the team are expertise in machine learning and open data management. We would also benefit from someone with nonprofit communications experience to help with outreach.</w:t>
        <w:br/>
        <w:t>To find the right people, we can post in communities like Effective Altruism virtual programs, LinkedIn groups focused on artificial intelligence for good, and researcher networks in animal advocacy.</w:t>
        <w:br/>
        <w:br/>
        <w:t>5. Presentation materials to develop</w:t>
        <w:br/>
        <w:t>The most compelling way to explain the project is through a visual walk-through or short demo video that shows how people can use the platform and what kind of connections it enables.</w:t>
        <w:br/>
        <w:t>One piece of content we could create this month is a two minute screencast that walks through the current version of the site, with voiceover narration about who it is for and how to join.</w:t>
      </w:r>
    </w:p>
    <w:p>
      <w:pPr>
        <w:pStyle w:val="Heading1"/>
      </w:pPr>
      <w:r>
        <w:t>Jinge Wang</w:t>
      </w:r>
    </w:p>
    <w:p>
      <w:pPr>
        <w:pStyle w:val="Heading1"/>
      </w:pPr>
      <w:r>
        <w:t>Paola Heudebert</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Main weakness:</w:t>
        <w:br/>
        <w:t>The project currently lacks a clear dissemination strategy beyond already-interested stakeholders. While it synthesizes cutting-edge research, it also contains a long-form educational primer, which makes its audience broader than academic readers alone—but this breadth is not yet fully leveraged.</w:t>
        <w:br/>
        <w:t>One small step to address this:</w:t>
        <w:br/>
        <w:t>Clarify and segment intended audiences (e.g., researchers, funders, science communicators) and define a tailored outreach strategy for each. For example, adapt the primer section for educational use, and share the research synthesis with relevant labs and orgs.</w:t>
        <w:br/>
        <w:br/>
        <w:t>2. New parts to build</w:t>
        <w:br/>
        <w:t>Missing element:</w:t>
        <w:br/>
        <w:t>An introductory section highlighting the uniqueness of this work. To our knowledge, this is the first publicly accessible synthesis of recent AI advances in wildlife communication, bridging bioacoustics, machine learning, and animal linguistics.</w:t>
        <w:br/>
        <w:t>What it would take:</w:t>
        <w:br/>
        <w:t>Add a short “About this paper” section on the second page explaining its dual nature (as both a primer and a research overview) and the gap it fills.</w:t>
        <w:br/>
        <w:br/>
        <w:t>3. New areas to expand into</w:t>
        <w:br/>
        <w:t>Given the current length and depth of the paper, no expansion is needed at this stage. However, it may be relevant to update the document periodically to include emerging research, new actors, or methodological breakthroughs in the field.</w:t>
        <w:br/>
        <w:br/>
        <w:t>4. Partners to recruit</w:t>
        <w:br/>
        <w:t>Not applicable</w:t>
        <w:br/>
        <w:br/>
        <w:t>5. Presentation materials to develop</w:t>
        <w:br/>
        <w:t>Next step:</w:t>
        <w:br/>
        <w:t>Update and refine the slide deck previously used to present this work to the Earth Species Project. Develop two complementary formats:</w:t>
        <w:br/>
        <w:t>• A short pitch version for quick overviews</w:t>
        <w:br/>
        <w:t>• A longer presentation that includes both ESP and Project CETI content</w:t>
        <w:br/>
      </w:r>
    </w:p>
    <w:p>
      <w:pPr>
        <w:pStyle w:val="Heading1"/>
      </w:pPr>
      <w:r>
        <w:t>Jack Zhu</w:t>
      </w:r>
    </w:p>
    <w:p>
      <w:pPr>
        <w:pStyle w:val="Heading1"/>
      </w:pPr>
      <w:r>
        <w:t>Hannah Tookey</w:t>
      </w:r>
    </w:p>
    <w:p>
      <w:pPr>
        <w:pStyle w:val="Heading1"/>
      </w:pPr>
      <w:r>
        <w:t>Marta Garcia</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The article has been published, but we still need to add a couple of things like links within the body of the article and the photo credits: https://www.foodfacts.org/articles/ai-and-farmed-animals</w:t>
      </w:r>
    </w:p>
    <w:p>
      <w:pPr>
        <w:pStyle w:val="Heading1"/>
      </w:pPr>
      <w:r>
        <w:t>Shreya Mukhopadhyay</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India’s nutrition and protein datasets are fragmented and regionally sparse, which limits the ability to generate localised, ethically framed insights for the MVP. One actionable step: Build a metadata-driven mini-repository by tagging 5–8 key documents based on region, intervention type, protein source, nutrients, climate cost and policy. Collaborating with GFI or PAN can enrich the dataset and validate the tagging schema.</w:t>
        <w:br/>
        <w:t>2. New Parts to Build</w:t>
        <w:br/>
        <w:t>Before deploying a RAG-based retrieval chatbot, the project needs a foundational database and data infrastructure. What it takes: Support from domain experts, data engineers, and funding partners to design, curate, and maintain the data pipeline.</w:t>
        <w:br/>
        <w:t>The framework is adaptable to other species and domains, for example, fish farming welfare in Uganda or wildlife conservation ( any particular species). Opportunity to explore: Integrating seasonal crop data with population wise affordability metrics ( cost, information and health conditions) can uncover gaps in system and help policy reforms, creating a Protein Affordability Index.</w:t>
        <w:br/>
        <w:t>4. Partners to Recruit</w:t>
        <w:br/>
        <w:t>Currently a solo effort, with limited mentorship interaction. Missing expertise: Database architects, data engineers, ML engineers (RAG/NLP), nutritionists, and policy specialists. How to recruit: We can reach out through GFI and PAN networks, ethical AI communities, and grant-based collaborations. Funding is essential to onboard contributors effectively.</w:t>
        <w:br/>
        <w:t>5. Presentation materials to develop</w:t>
        <w:br/>
        <w:t xml:space="preserve">A compelling way to share the project would be a demo video showing practical use cases, for example, an activist in Kolkata or a nutritionist in Bundelkhand using the tool. Immediate content to create: A two-pager or slide deck that visualizes the tool’s architecture, ethical framing, and regional relevance which would be ideal for stakeholder outreach or funding proposals. </w:t>
      </w:r>
    </w:p>
    <w:p>
      <w:pPr>
        <w:pStyle w:val="Heading1"/>
      </w:pPr>
      <w:r>
        <w:t>Rosa Yuliana Gabriela Paccotacya Yanque</w:t>
      </w:r>
    </w:p>
    <w:p>
      <w:pPr>
        <w:pStyle w:val="Heading1"/>
      </w:pPr>
      <w:r>
        <w:t>blessmore madungwe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