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pPr w:leftFromText="180" w:rightFromText="180" w:vertAnchor="page" w:horzAnchor="margin" w:tblpXSpec="center" w:tblpY="151"/>
        <w:bidiVisual/>
        <w:tblW w:w="16159" w:type="dxa"/>
        <w:tblLook w:val="04A0" w:firstRow="1" w:lastRow="0" w:firstColumn="1" w:lastColumn="0" w:noHBand="0" w:noVBand="1"/>
      </w:tblPr>
      <w:tblGrid>
        <w:gridCol w:w="1559"/>
        <w:gridCol w:w="2266"/>
        <w:gridCol w:w="852"/>
        <w:gridCol w:w="1560"/>
        <w:gridCol w:w="1762"/>
        <w:gridCol w:w="1886"/>
        <w:gridCol w:w="2288"/>
        <w:gridCol w:w="423"/>
        <w:gridCol w:w="1444"/>
        <w:gridCol w:w="2119"/>
      </w:tblGrid>
      <w:tr w:rsidR="007C5E32" w:rsidTr="009F70AD">
        <w:trPr>
          <w:trHeight w:val="607"/>
        </w:trPr>
        <w:tc>
          <w:tcPr>
            <w:tcW w:w="12596" w:type="dxa"/>
            <w:gridSpan w:val="8"/>
            <w:tcBorders>
              <w:top w:val="single" w:sz="4" w:space="0" w:color="FFFFFF" w:themeColor="background1"/>
              <w:left w:val="single" w:sz="4" w:space="0" w:color="FFFFFF" w:themeColor="background1"/>
              <w:bottom w:val="nil"/>
              <w:right w:val="single" w:sz="4" w:space="0" w:color="FFFFFF" w:themeColor="background1"/>
            </w:tcBorders>
          </w:tcPr>
          <w:p w:rsidR="007C5E32" w:rsidRDefault="00070305" w:rsidP="00A61099">
            <w:pPr>
              <w:bidi/>
              <w:rPr>
                <w:rtl/>
              </w:rPr>
            </w:pPr>
            <w:r w:rsidRPr="00232CAA">
              <w:rPr>
                <w:rFonts w:ascii="Cambria" w:hAnsi="Cambria" w:cs="B Nazanin"/>
                <w:b/>
                <w:bCs/>
                <w:noProof/>
                <w:rtl/>
              </w:rPr>
              <w:drawing>
                <wp:anchor distT="0" distB="0" distL="114300" distR="114300" simplePos="0" relativeHeight="251661312" behindDoc="1" locked="0" layoutInCell="1" allowOverlap="1" wp14:anchorId="42B86C33" wp14:editId="381BB426">
                  <wp:simplePos x="0" y="0"/>
                  <wp:positionH relativeFrom="margin">
                    <wp:posOffset>7333615</wp:posOffset>
                  </wp:positionH>
                  <wp:positionV relativeFrom="margin">
                    <wp:posOffset>0</wp:posOffset>
                  </wp:positionV>
                  <wp:extent cx="418465" cy="382905"/>
                  <wp:effectExtent l="0" t="0" r="635" b="0"/>
                  <wp:wrapSquare wrapText="bothSides"/>
                  <wp:docPr id="3" name="Picture 2" descr="آرم شرکت سانتی گراد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آرم شرکت سانتی گراد.jpg"/>
                          <pic:cNvPicPr/>
                        </pic:nvPicPr>
                        <pic:blipFill>
                          <a:blip r:embed="rId8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18465" cy="38290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7C5E32">
              <w:rPr>
                <w:rFonts w:hint="cs"/>
                <w:rtl/>
              </w:rPr>
              <w:t xml:space="preserve"> شرکت صنعتی سانتیگراد </w:t>
            </w:r>
          </w:p>
        </w:tc>
        <w:tc>
          <w:tcPr>
            <w:tcW w:w="3563" w:type="dxa"/>
            <w:gridSpan w:val="2"/>
            <w:tcBorders>
              <w:top w:val="single" w:sz="4" w:space="0" w:color="FFFFFF" w:themeColor="background1"/>
              <w:left w:val="single" w:sz="4" w:space="0" w:color="FFFFFF" w:themeColor="background1"/>
              <w:bottom w:val="nil"/>
              <w:right w:val="single" w:sz="4" w:space="0" w:color="FFFFFF" w:themeColor="background1"/>
            </w:tcBorders>
          </w:tcPr>
          <w:p w:rsidR="007C5E32" w:rsidRDefault="007C5E32" w:rsidP="00A61099">
            <w:pPr>
              <w:bidi/>
              <w:rPr>
                <w:rtl/>
              </w:rPr>
            </w:pPr>
            <w:r>
              <w:rPr>
                <w:rFonts w:hint="cs"/>
                <w:rtl/>
              </w:rPr>
              <w:t>شماره:</w:t>
            </w:r>
          </w:p>
          <w:p w:rsidR="007C5E32" w:rsidRDefault="007C5E32" w:rsidP="007C5E32">
            <w:pPr>
              <w:bidi/>
              <w:rPr>
                <w:rtl/>
              </w:rPr>
            </w:pPr>
            <w:r>
              <w:rPr>
                <w:rFonts w:hint="cs"/>
                <w:rtl/>
              </w:rPr>
              <w:t>تاریخ:</w:t>
            </w:r>
          </w:p>
        </w:tc>
      </w:tr>
      <w:tr w:rsidR="00A61099" w:rsidRPr="007A1D7B" w:rsidTr="009F70AD">
        <w:trPr>
          <w:trHeight w:val="371"/>
        </w:trPr>
        <w:tc>
          <w:tcPr>
            <w:tcW w:w="6237" w:type="dxa"/>
            <w:gridSpan w:val="4"/>
            <w:vMerge w:val="restart"/>
            <w:tcBorders>
              <w:top w:val="single" w:sz="4" w:space="0" w:color="FFFFFF" w:themeColor="background1"/>
              <w:left w:val="single" w:sz="4" w:space="0" w:color="FFFFFF" w:themeColor="background1"/>
              <w:right w:val="single" w:sz="4" w:space="0" w:color="auto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  <w:lang w:bidi="fa-IR"/>
              </w:rPr>
            </w:pPr>
            <w:r w:rsidRPr="007A1D7B">
              <w:rPr>
                <w:rFonts w:cs="B Nazanin" w:hint="cs"/>
                <w:rtl/>
                <w:lang w:bidi="fa-IR"/>
              </w:rPr>
              <w:t xml:space="preserve">مرحله بازرسی:  </w:t>
            </w:r>
            <w:r w:rsidR="00572935">
              <w:rPr>
                <w:rFonts w:cs="B Nazanin" w:hint="cs"/>
                <w:rtl/>
                <w:lang w:bidi="fa-IR"/>
              </w:rPr>
              <w:t xml:space="preserve">  </w:t>
            </w:r>
            <w:r w:rsidRPr="007A1D7B">
              <w:rPr>
                <w:rFonts w:cs="B Nazanin" w:hint="cs"/>
                <w:rtl/>
                <w:lang w:bidi="fa-IR"/>
              </w:rPr>
              <w:t xml:space="preserve">مواد 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-5718171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B4722"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Pr="007A1D7B">
              <w:rPr>
                <w:rFonts w:cs="B Nazanin" w:hint="cs"/>
                <w:rtl/>
                <w:lang w:bidi="fa-IR"/>
              </w:rPr>
              <w:t xml:space="preserve">   ساخت و تکمیل  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-14465325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Pr="007A1D7B">
              <w:rPr>
                <w:rFonts w:cs="B Nazanin" w:hint="cs"/>
                <w:rtl/>
                <w:lang w:bidi="fa-IR"/>
              </w:rPr>
              <w:t xml:space="preserve">    نصب   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-20756629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Pr="007A1D7B">
              <w:rPr>
                <w:rFonts w:cs="B Nazanin" w:hint="cs"/>
                <w:rtl/>
                <w:lang w:bidi="fa-IR"/>
              </w:rPr>
              <w:t xml:space="preserve">       </w:t>
            </w:r>
            <w:r w:rsidR="00572935">
              <w:rPr>
                <w:rFonts w:cs="B Nazanin" w:hint="cs"/>
                <w:rtl/>
                <w:lang w:bidi="fa-IR"/>
              </w:rPr>
              <w:t xml:space="preserve">    </w:t>
            </w:r>
            <w:r w:rsidRPr="007A1D7B">
              <w:rPr>
                <w:rFonts w:cs="B Nazanin" w:hint="cs"/>
                <w:rtl/>
                <w:lang w:bidi="fa-IR"/>
              </w:rPr>
              <w:t xml:space="preserve">  پروژه</w:t>
            </w:r>
            <w:r w:rsidR="00070305">
              <w:rPr>
                <w:rFonts w:cs="B Nazanin"/>
                <w:lang w:bidi="fa-IR"/>
              </w:rPr>
              <w:t>:</w:t>
            </w:r>
            <w:r w:rsidRPr="007A1D7B">
              <w:rPr>
                <w:rFonts w:cs="B Nazanin" w:hint="cs"/>
                <w:rtl/>
                <w:lang w:bidi="fa-IR"/>
              </w:rPr>
              <w:t xml:space="preserve">  </w:t>
            </w:r>
          </w:p>
          <w:p w:rsidR="00A61099" w:rsidRPr="007A1D7B" w:rsidRDefault="00A61099" w:rsidP="00A61099">
            <w:pPr>
              <w:bidi/>
              <w:rPr>
                <w:rFonts w:cs="B Nazanin"/>
                <w:rtl/>
                <w:lang w:bidi="fa-IR"/>
              </w:rPr>
            </w:pPr>
            <w:r w:rsidRPr="007A1D7B">
              <w:rPr>
                <w:rFonts w:cs="B Nazanin" w:hint="cs"/>
                <w:rtl/>
              </w:rPr>
              <w:t xml:space="preserve">نظریه بازرس: </w:t>
            </w:r>
            <w:r w:rsidR="00572935">
              <w:rPr>
                <w:rFonts w:cs="B Nazanin" w:hint="cs"/>
                <w:rtl/>
              </w:rPr>
              <w:t xml:space="preserve">  </w:t>
            </w:r>
            <w:r w:rsidRPr="007A1D7B">
              <w:rPr>
                <w:rFonts w:cs="B Nazanin" w:hint="cs"/>
                <w:rtl/>
              </w:rPr>
              <w:t xml:space="preserve"> مردود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20286658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Pr="007A1D7B">
              <w:rPr>
                <w:rFonts w:cs="B Nazanin" w:hint="cs"/>
                <w:rtl/>
              </w:rPr>
              <w:t xml:space="preserve">   دوباره کاری   </w:t>
            </w:r>
            <w:r w:rsidR="007C5E32">
              <w:rPr>
                <w:rFonts w:cs="B Nazanin" w:hint="cs"/>
                <w:rtl/>
              </w:rPr>
              <w:t xml:space="preserve">    </w:t>
            </w:r>
            <w:r w:rsidRPr="007A1D7B">
              <w:rPr>
                <w:rFonts w:cs="B Nazanin" w:hint="cs"/>
                <w:rtl/>
              </w:rPr>
              <w:t xml:space="preserve">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54885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Pr="007A1D7B">
              <w:rPr>
                <w:rFonts w:cs="B Nazanin" w:hint="cs"/>
                <w:rtl/>
              </w:rPr>
              <w:t xml:space="preserve">   </w:t>
            </w:r>
            <w:r w:rsidR="007C5E32">
              <w:rPr>
                <w:rFonts w:cs="B Nazanin" w:hint="cs"/>
                <w:rtl/>
              </w:rPr>
              <w:t xml:space="preserve">  مرجوع </w:t>
            </w:r>
            <w:r w:rsidRPr="007A1D7B">
              <w:rPr>
                <w:rFonts w:cs="B Nazanin" w:hint="cs"/>
                <w:rtl/>
              </w:rPr>
              <w:t xml:space="preserve">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18549852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Pr="007A1D7B">
              <w:rPr>
                <w:rFonts w:cs="B Nazanin" w:hint="cs"/>
                <w:rtl/>
              </w:rPr>
              <w:t xml:space="preserve">       </w:t>
            </w:r>
            <w:r w:rsidR="00572935">
              <w:rPr>
                <w:rFonts w:cs="B Nazanin" w:hint="cs"/>
                <w:rtl/>
              </w:rPr>
              <w:t xml:space="preserve">    </w:t>
            </w:r>
            <w:r w:rsidRPr="007A1D7B">
              <w:rPr>
                <w:rFonts w:cs="B Nazanin" w:hint="cs"/>
                <w:rtl/>
              </w:rPr>
              <w:t xml:space="preserve"> محصول</w:t>
            </w:r>
            <w:r w:rsidR="00070305">
              <w:rPr>
                <w:rFonts w:cs="B Nazanin"/>
              </w:rPr>
              <w:t>:</w:t>
            </w:r>
          </w:p>
        </w:tc>
        <w:tc>
          <w:tcPr>
            <w:tcW w:w="3648" w:type="dxa"/>
            <w:gridSpan w:val="2"/>
            <w:tcBorders>
              <w:left w:val="single" w:sz="4" w:space="0" w:color="auto"/>
              <w:right w:val="nil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  <w:lang w:bidi="fa-IR"/>
              </w:rPr>
            </w:pPr>
          </w:p>
        </w:tc>
        <w:tc>
          <w:tcPr>
            <w:tcW w:w="4155" w:type="dxa"/>
            <w:gridSpan w:val="3"/>
            <w:tcBorders>
              <w:top w:val="single" w:sz="4" w:space="0" w:color="FFFFFF" w:themeColor="background1"/>
              <w:left w:val="single" w:sz="4" w:space="0" w:color="auto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  <w:lang w:bidi="fa-IR"/>
              </w:rPr>
            </w:pPr>
            <w:r w:rsidRPr="007A1D7B">
              <w:rPr>
                <w:rFonts w:cs="B Nazanin" w:hint="cs"/>
                <w:rtl/>
                <w:lang w:bidi="fa-IR"/>
              </w:rPr>
              <w:t>محل بازرسی:</w:t>
            </w:r>
          </w:p>
        </w:tc>
        <w:tc>
          <w:tcPr>
            <w:tcW w:w="21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b/>
                <w:bCs/>
                <w:rtl/>
                <w:lang w:bidi="fa-IR"/>
              </w:rPr>
            </w:pPr>
            <w:r w:rsidRPr="007A1D7B">
              <w:rPr>
                <w:rFonts w:cs="B Nazanin" w:hint="cs"/>
                <w:b/>
                <w:bCs/>
                <w:rtl/>
                <w:lang w:bidi="fa-IR"/>
              </w:rPr>
              <w:t>نظریه نهایی:</w:t>
            </w:r>
          </w:p>
        </w:tc>
      </w:tr>
      <w:tr w:rsidR="00A61099" w:rsidRPr="007A1D7B" w:rsidTr="009F70AD">
        <w:trPr>
          <w:trHeight w:val="405"/>
        </w:trPr>
        <w:tc>
          <w:tcPr>
            <w:tcW w:w="6237" w:type="dxa"/>
            <w:gridSpan w:val="4"/>
            <w:vMerge/>
            <w:tcBorders>
              <w:top w:val="nil"/>
              <w:left w:val="single" w:sz="4" w:space="0" w:color="FFFFFF" w:themeColor="background1"/>
              <w:bottom w:val="nil"/>
              <w:right w:val="single" w:sz="4" w:space="0" w:color="auto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</w:p>
        </w:tc>
        <w:tc>
          <w:tcPr>
            <w:tcW w:w="3648" w:type="dxa"/>
            <w:gridSpan w:val="2"/>
            <w:tcBorders>
              <w:left w:val="single" w:sz="4" w:space="0" w:color="auto"/>
              <w:right w:val="nil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</w:p>
        </w:tc>
        <w:tc>
          <w:tcPr>
            <w:tcW w:w="4155" w:type="dxa"/>
            <w:gridSpan w:val="3"/>
            <w:tcBorders>
              <w:top w:val="single" w:sz="4" w:space="0" w:color="FFFFFF" w:themeColor="background1"/>
              <w:left w:val="single" w:sz="4" w:space="0" w:color="auto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  <w:r w:rsidRPr="007A1D7B">
              <w:rPr>
                <w:rFonts w:cs="B Nazanin" w:hint="cs"/>
                <w:rtl/>
              </w:rPr>
              <w:t xml:space="preserve">انبار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2908703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Pr="007A1D7B">
              <w:rPr>
                <w:rFonts w:cs="B Nazanin" w:hint="cs"/>
                <w:rtl/>
              </w:rPr>
              <w:t xml:space="preserve">  ایستگاه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-14747577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Pr="007A1D7B">
              <w:rPr>
                <w:rFonts w:cs="B Nazanin" w:hint="cs"/>
                <w:rtl/>
              </w:rPr>
              <w:t xml:space="preserve">  سایت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-1388045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Pr="007A1D7B">
              <w:rPr>
                <w:rFonts w:cs="B Nazanin" w:hint="cs"/>
                <w:rtl/>
              </w:rPr>
              <w:t xml:space="preserve">  پیمانکار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2319784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</w:tc>
        <w:tc>
          <w:tcPr>
            <w:tcW w:w="21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  <w:r w:rsidRPr="007A1D7B">
              <w:rPr>
                <w:rFonts w:cs="B Nazanin" w:hint="cs"/>
                <w:rtl/>
              </w:rPr>
              <w:t xml:space="preserve">مردود        </w:t>
            </w:r>
            <w:r w:rsidR="00D76757">
              <w:rPr>
                <w:rFonts w:cs="B Nazanin"/>
              </w:rPr>
              <w:t xml:space="preserve"> </w:t>
            </w:r>
            <w:r w:rsidRPr="007A1D7B">
              <w:rPr>
                <w:rFonts w:cs="B Nazanin" w:hint="cs"/>
                <w:rtl/>
              </w:rPr>
              <w:t xml:space="preserve"> 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-6065754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</w:tc>
      </w:tr>
      <w:tr w:rsidR="00A61099" w:rsidRPr="007A1D7B" w:rsidTr="009F70AD">
        <w:trPr>
          <w:trHeight w:val="440"/>
        </w:trPr>
        <w:tc>
          <w:tcPr>
            <w:tcW w:w="155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auto"/>
            </w:tcBorders>
          </w:tcPr>
          <w:p w:rsidR="00A61099" w:rsidRPr="007A1D7B" w:rsidRDefault="001F2393" w:rsidP="00A61099">
            <w:pPr>
              <w:bidi/>
              <w:rPr>
                <w:rFonts w:cs="B Nazanin"/>
                <w:lang w:bidi="fa-IR"/>
              </w:rPr>
            </w:pPr>
            <w:r>
              <w:rPr>
                <w:rFonts w:cs="B Nazanin"/>
                <w:lang w:bidi="fa-IR"/>
              </w:rPr>
              <w:t xml:space="preserve"> </w:t>
            </w:r>
            <w:r w:rsidR="00A61099" w:rsidRPr="007A1D7B">
              <w:rPr>
                <w:rFonts w:cs="B Nazanin" w:hint="cs"/>
                <w:rtl/>
                <w:lang w:bidi="fa-IR"/>
              </w:rPr>
              <w:t>سند</w:t>
            </w:r>
            <w:r w:rsidR="00A61099" w:rsidRPr="007A1D7B">
              <w:rPr>
                <w:rFonts w:cs="B Nazanin"/>
                <w:lang w:bidi="fa-IR"/>
              </w:rPr>
              <w:t xml:space="preserve"> </w:t>
            </w:r>
            <w:r w:rsidR="00A61099" w:rsidRPr="007A1D7B">
              <w:rPr>
                <w:rFonts w:cs="B Nazanin" w:hint="cs"/>
                <w:rtl/>
                <w:lang w:bidi="fa-IR"/>
              </w:rPr>
              <w:t>مرجع</w:t>
            </w:r>
            <w:r w:rsidR="00A61099" w:rsidRPr="00F31F01">
              <w:rPr>
                <w:rFonts w:asciiTheme="majorBidi" w:hAnsiTheme="majorBidi" w:cstheme="majorBidi"/>
                <w:sz w:val="20"/>
                <w:szCs w:val="20"/>
                <w:lang w:bidi="fa-IR"/>
              </w:rPr>
              <w:t>MR</w:t>
            </w:r>
            <w:r w:rsidR="00A61099" w:rsidRPr="007A1D7B">
              <w:rPr>
                <w:rFonts w:cs="B Nazanin"/>
                <w:lang w:bidi="fa-IR"/>
              </w:rPr>
              <w:t xml:space="preserve">     </w:t>
            </w:r>
          </w:p>
        </w:tc>
        <w:tc>
          <w:tcPr>
            <w:tcW w:w="3118" w:type="dxa"/>
            <w:gridSpan w:val="2"/>
            <w:tcBorders>
              <w:left w:val="nil"/>
              <w:right w:val="single" w:sz="4" w:space="0" w:color="auto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lang w:bidi="fa-IR"/>
              </w:rPr>
            </w:pPr>
          </w:p>
        </w:tc>
        <w:tc>
          <w:tcPr>
            <w:tcW w:w="1560" w:type="dxa"/>
            <w:tcBorders>
              <w:top w:val="nil"/>
              <w:left w:val="single" w:sz="4" w:space="0" w:color="auto"/>
              <w:bottom w:val="single" w:sz="4" w:space="0" w:color="FFFFFF" w:themeColor="background1"/>
              <w:right w:val="nil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  <w:lang w:bidi="fa-IR"/>
              </w:rPr>
            </w:pPr>
            <w:r w:rsidRPr="007A1D7B">
              <w:rPr>
                <w:rFonts w:cs="B Nazanin"/>
                <w:lang w:bidi="fa-IR"/>
              </w:rPr>
              <w:t xml:space="preserve">  </w:t>
            </w:r>
            <w:r w:rsidRPr="007A1D7B">
              <w:rPr>
                <w:rFonts w:cs="B Nazanin" w:hint="cs"/>
                <w:rtl/>
                <w:lang w:bidi="fa-IR"/>
              </w:rPr>
              <w:t xml:space="preserve"> </w:t>
            </w:r>
            <w:r w:rsidRPr="007A1D7B">
              <w:rPr>
                <w:rFonts w:cs="B Nazanin" w:hint="cs"/>
                <w:rtl/>
              </w:rPr>
              <w:t xml:space="preserve"> زیر محصول</w:t>
            </w:r>
            <w:r w:rsidR="00070305">
              <w:rPr>
                <w:rFonts w:cs="B Nazanin"/>
              </w:rPr>
              <w:t>:</w:t>
            </w:r>
          </w:p>
        </w:tc>
        <w:tc>
          <w:tcPr>
            <w:tcW w:w="3648" w:type="dxa"/>
            <w:gridSpan w:val="2"/>
            <w:tcBorders>
              <w:left w:val="single" w:sz="4" w:space="0" w:color="auto"/>
              <w:right w:val="nil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  <w:lang w:bidi="fa-IR"/>
              </w:rPr>
            </w:pPr>
          </w:p>
        </w:tc>
        <w:tc>
          <w:tcPr>
            <w:tcW w:w="4155" w:type="dxa"/>
            <w:gridSpan w:val="3"/>
            <w:tcBorders>
              <w:top w:val="single" w:sz="4" w:space="0" w:color="FFFFFF" w:themeColor="background1"/>
              <w:left w:val="single" w:sz="4" w:space="0" w:color="auto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  <w:lang w:bidi="fa-IR"/>
              </w:rPr>
            </w:pPr>
            <w:r w:rsidRPr="007A1D7B">
              <w:rPr>
                <w:rFonts w:cs="B Nazanin" w:hint="cs"/>
                <w:rtl/>
                <w:lang w:bidi="fa-IR"/>
              </w:rPr>
              <w:t>توزیع نسخ:</w:t>
            </w:r>
          </w:p>
        </w:tc>
        <w:tc>
          <w:tcPr>
            <w:tcW w:w="21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  <w:lang w:bidi="fa-IR"/>
              </w:rPr>
            </w:pPr>
            <w:r w:rsidRPr="007A1D7B">
              <w:rPr>
                <w:rFonts w:cs="B Nazanin" w:hint="cs"/>
                <w:rtl/>
                <w:lang w:bidi="fa-IR"/>
              </w:rPr>
              <w:t xml:space="preserve">اسقاط      </w:t>
            </w:r>
            <w:r w:rsidR="00D76757">
              <w:rPr>
                <w:rFonts w:cs="B Nazanin" w:hint="cs"/>
                <w:rtl/>
                <w:lang w:bidi="fa-IR"/>
              </w:rPr>
              <w:t xml:space="preserve"> </w:t>
            </w:r>
            <w:r w:rsidR="00D76757">
              <w:rPr>
                <w:rFonts w:cs="B Nazanin"/>
                <w:lang w:bidi="fa-IR"/>
              </w:rPr>
              <w:t xml:space="preserve"> </w:t>
            </w:r>
            <w:r w:rsidRPr="007A1D7B">
              <w:rPr>
                <w:rFonts w:cs="B Nazanin" w:hint="cs"/>
                <w:rtl/>
                <w:lang w:bidi="fa-IR"/>
              </w:rPr>
              <w:t xml:space="preserve">  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-17616674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</w:tc>
      </w:tr>
      <w:tr w:rsidR="00A61099" w:rsidRPr="007A1D7B" w:rsidTr="009F70AD">
        <w:trPr>
          <w:trHeight w:val="433"/>
        </w:trPr>
        <w:tc>
          <w:tcPr>
            <w:tcW w:w="155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auto"/>
            </w:tcBorders>
          </w:tcPr>
          <w:p w:rsidR="00A61099" w:rsidRPr="007A1D7B" w:rsidRDefault="001F2393" w:rsidP="00A61099">
            <w:pPr>
              <w:bidi/>
              <w:rPr>
                <w:rFonts w:cs="B Nazanin"/>
                <w:rtl/>
              </w:rPr>
            </w:pPr>
            <w:r>
              <w:rPr>
                <w:rFonts w:cs="B Nazanin"/>
              </w:rPr>
              <w:t xml:space="preserve"> </w:t>
            </w:r>
            <w:r w:rsidR="00A61099" w:rsidRPr="007A1D7B">
              <w:rPr>
                <w:rFonts w:cs="B Nazanin" w:hint="cs"/>
                <w:rtl/>
              </w:rPr>
              <w:t>سند</w:t>
            </w:r>
            <w:r w:rsidR="00A61099" w:rsidRPr="007A1D7B">
              <w:rPr>
                <w:rFonts w:cs="B Nazanin"/>
              </w:rPr>
              <w:t xml:space="preserve"> </w:t>
            </w:r>
            <w:r w:rsidR="00A61099" w:rsidRPr="007A1D7B">
              <w:rPr>
                <w:rFonts w:cs="B Nazanin" w:hint="cs"/>
                <w:rtl/>
              </w:rPr>
              <w:t>م</w:t>
            </w:r>
            <w:r w:rsidR="00A61099" w:rsidRPr="007A1D7B">
              <w:rPr>
                <w:rFonts w:cs="B Nazanin" w:hint="cs"/>
                <w:rtl/>
                <w:lang w:bidi="fa-IR"/>
              </w:rPr>
              <w:t xml:space="preserve">رجع </w:t>
            </w:r>
            <w:r>
              <w:rPr>
                <w:rFonts w:cs="B Nazanin"/>
                <w:lang w:bidi="fa-IR"/>
              </w:rPr>
              <w:t xml:space="preserve"> </w:t>
            </w:r>
            <w:r w:rsidR="00A61099" w:rsidRPr="007A1D7B">
              <w:rPr>
                <w:rFonts w:cs="B Nazanin"/>
                <w:lang w:bidi="fa-IR"/>
              </w:rPr>
              <w:t xml:space="preserve">  </w:t>
            </w:r>
            <w:r w:rsidR="00A61099" w:rsidRPr="007A1D7B">
              <w:rPr>
                <w:rFonts w:cs="B Nazanin" w:hint="cs"/>
                <w:rtl/>
                <w:lang w:bidi="fa-IR"/>
              </w:rPr>
              <w:t>نقشه</w:t>
            </w:r>
            <w:r w:rsidR="00A61099" w:rsidRPr="007A1D7B">
              <w:rPr>
                <w:rFonts w:cs="B Nazanin" w:hint="cs"/>
                <w:rtl/>
              </w:rPr>
              <w:t xml:space="preserve">   </w:t>
            </w:r>
          </w:p>
        </w:tc>
        <w:tc>
          <w:tcPr>
            <w:tcW w:w="3118" w:type="dxa"/>
            <w:gridSpan w:val="2"/>
            <w:tcBorders>
              <w:left w:val="nil"/>
              <w:right w:val="single" w:sz="4" w:space="0" w:color="auto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</w:p>
        </w:tc>
        <w:tc>
          <w:tcPr>
            <w:tcW w:w="1560" w:type="dxa"/>
            <w:tcBorders>
              <w:top w:val="single" w:sz="4" w:space="0" w:color="FFFFFF" w:themeColor="background1"/>
              <w:left w:val="single" w:sz="4" w:space="0" w:color="auto"/>
              <w:bottom w:val="single" w:sz="4" w:space="0" w:color="FFFFFF" w:themeColor="background1"/>
              <w:right w:val="nil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  <w:r w:rsidRPr="007A1D7B">
              <w:rPr>
                <w:rFonts w:cs="B Nazanin" w:hint="cs"/>
                <w:rtl/>
              </w:rPr>
              <w:t xml:space="preserve">    قطعه</w:t>
            </w:r>
            <w:r w:rsidR="00070305">
              <w:rPr>
                <w:rFonts w:cs="B Nazanin"/>
              </w:rPr>
              <w:t>:</w:t>
            </w:r>
          </w:p>
        </w:tc>
        <w:tc>
          <w:tcPr>
            <w:tcW w:w="3648" w:type="dxa"/>
            <w:gridSpan w:val="2"/>
            <w:tcBorders>
              <w:left w:val="single" w:sz="4" w:space="0" w:color="auto"/>
              <w:right w:val="nil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</w:p>
        </w:tc>
        <w:tc>
          <w:tcPr>
            <w:tcW w:w="4155" w:type="dxa"/>
            <w:gridSpan w:val="3"/>
            <w:tcBorders>
              <w:top w:val="single" w:sz="4" w:space="0" w:color="FFFFFF" w:themeColor="background1"/>
              <w:left w:val="single" w:sz="4" w:space="0" w:color="auto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  <w:r w:rsidRPr="007A1D7B">
              <w:rPr>
                <w:rFonts w:cs="B Nazanin" w:hint="cs"/>
                <w:rtl/>
              </w:rPr>
              <w:t xml:space="preserve">کیفیت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-13180292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Pr="007A1D7B">
              <w:rPr>
                <w:rFonts w:cs="B Nazanin" w:hint="cs"/>
                <w:rtl/>
              </w:rPr>
              <w:t xml:space="preserve">  </w:t>
            </w:r>
            <w:r w:rsidR="000B4722" w:rsidRPr="007A1D7B">
              <w:rPr>
                <w:rFonts w:cs="B Nazanin" w:hint="cs"/>
                <w:rtl/>
              </w:rPr>
              <w:t xml:space="preserve">   </w:t>
            </w:r>
            <w:r w:rsidRPr="007A1D7B">
              <w:rPr>
                <w:rFonts w:cs="B Nazanin" w:hint="cs"/>
                <w:rtl/>
              </w:rPr>
              <w:t xml:space="preserve">طراحی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11201146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Pr="007A1D7B">
              <w:rPr>
                <w:rFonts w:cs="B Nazanin" w:hint="cs"/>
                <w:rtl/>
              </w:rPr>
              <w:t xml:space="preserve">  </w:t>
            </w:r>
            <w:r w:rsidR="000B4722" w:rsidRPr="007A1D7B">
              <w:rPr>
                <w:rFonts w:cs="B Nazanin" w:hint="cs"/>
                <w:rtl/>
              </w:rPr>
              <w:t xml:space="preserve">   </w:t>
            </w:r>
            <w:r w:rsidRPr="007A1D7B">
              <w:rPr>
                <w:rFonts w:cs="B Nazanin" w:hint="cs"/>
                <w:rtl/>
              </w:rPr>
              <w:t xml:space="preserve">تولید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17853087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Pr="007A1D7B">
              <w:rPr>
                <w:rFonts w:cs="B Nazanin" w:hint="cs"/>
                <w:rtl/>
              </w:rPr>
              <w:t xml:space="preserve">  </w:t>
            </w:r>
          </w:p>
        </w:tc>
        <w:tc>
          <w:tcPr>
            <w:tcW w:w="21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  <w:r w:rsidRPr="007A1D7B">
              <w:rPr>
                <w:rFonts w:cs="B Nazanin" w:hint="cs"/>
                <w:rtl/>
              </w:rPr>
              <w:t xml:space="preserve">مرجوع      </w:t>
            </w:r>
            <w:r w:rsidR="00D76757">
              <w:rPr>
                <w:rFonts w:cs="B Nazanin"/>
              </w:rPr>
              <w:t xml:space="preserve"> </w:t>
            </w:r>
            <w:r w:rsidR="00D76757">
              <w:rPr>
                <w:rFonts w:cs="B Nazanin" w:hint="cs"/>
                <w:rtl/>
              </w:rPr>
              <w:t xml:space="preserve"> </w:t>
            </w:r>
            <w:r w:rsidR="00D76757">
              <w:rPr>
                <w:rFonts w:cs="B Nazanin"/>
              </w:rPr>
              <w:t xml:space="preserve">  </w:t>
            </w:r>
            <w:r w:rsidRPr="007A1D7B">
              <w:rPr>
                <w:rFonts w:cs="B Nazanin" w:hint="cs"/>
                <w:rtl/>
              </w:rPr>
              <w:t xml:space="preserve">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21157857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</w:tc>
      </w:tr>
      <w:tr w:rsidR="00A61099" w:rsidRPr="007A1D7B" w:rsidTr="009F70AD">
        <w:trPr>
          <w:trHeight w:val="427"/>
        </w:trPr>
        <w:tc>
          <w:tcPr>
            <w:tcW w:w="155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auto"/>
            </w:tcBorders>
          </w:tcPr>
          <w:p w:rsidR="00A61099" w:rsidRPr="007A1D7B" w:rsidRDefault="001F2393" w:rsidP="00A61099">
            <w:pPr>
              <w:bidi/>
              <w:rPr>
                <w:rFonts w:cs="B Nazanin"/>
                <w:rtl/>
              </w:rPr>
            </w:pPr>
            <w:r>
              <w:rPr>
                <w:rFonts w:cs="B Nazanin"/>
              </w:rPr>
              <w:t xml:space="preserve"> </w:t>
            </w:r>
            <w:r w:rsidR="00A61099" w:rsidRPr="007A1D7B">
              <w:rPr>
                <w:rFonts w:cs="B Nazanin" w:hint="cs"/>
                <w:rtl/>
              </w:rPr>
              <w:t>سند</w:t>
            </w:r>
            <w:r w:rsidR="00A61099" w:rsidRPr="007A1D7B">
              <w:rPr>
                <w:rFonts w:cs="B Nazanin"/>
              </w:rPr>
              <w:t xml:space="preserve"> </w:t>
            </w:r>
            <w:r w:rsidR="00A61099" w:rsidRPr="007A1D7B">
              <w:rPr>
                <w:rFonts w:cs="B Nazanin" w:hint="cs"/>
                <w:rtl/>
              </w:rPr>
              <w:t>مرجع</w:t>
            </w:r>
            <w:r w:rsidR="00070305">
              <w:rPr>
                <w:rFonts w:cs="B Nazanin"/>
              </w:rPr>
              <w:t xml:space="preserve">  </w:t>
            </w:r>
            <w:r w:rsidR="00A61099" w:rsidRPr="007A1D7B">
              <w:rPr>
                <w:rFonts w:cs="B Nazanin"/>
              </w:rPr>
              <w:t xml:space="preserve"> </w:t>
            </w:r>
            <w:r w:rsidR="00A61099" w:rsidRPr="007A1D7B">
              <w:rPr>
                <w:rFonts w:cs="B Nazanin" w:hint="cs"/>
                <w:rtl/>
              </w:rPr>
              <w:t xml:space="preserve"> رویه</w:t>
            </w:r>
          </w:p>
        </w:tc>
        <w:tc>
          <w:tcPr>
            <w:tcW w:w="3118" w:type="dxa"/>
            <w:gridSpan w:val="2"/>
            <w:tcBorders>
              <w:left w:val="nil"/>
              <w:right w:val="single" w:sz="4" w:space="0" w:color="auto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</w:p>
        </w:tc>
        <w:tc>
          <w:tcPr>
            <w:tcW w:w="1560" w:type="dxa"/>
            <w:tcBorders>
              <w:top w:val="single" w:sz="4" w:space="0" w:color="FFFFFF" w:themeColor="background1"/>
              <w:left w:val="single" w:sz="4" w:space="0" w:color="auto"/>
              <w:bottom w:val="single" w:sz="4" w:space="0" w:color="FFFFFF" w:themeColor="background1"/>
              <w:right w:val="nil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  <w:r w:rsidRPr="007A1D7B">
              <w:rPr>
                <w:rFonts w:cs="B Nazanin" w:hint="cs"/>
                <w:rtl/>
              </w:rPr>
              <w:t xml:space="preserve">    فرایند</w:t>
            </w:r>
            <w:r w:rsidR="00070305">
              <w:rPr>
                <w:rFonts w:cs="B Nazanin"/>
              </w:rPr>
              <w:t>:</w:t>
            </w:r>
          </w:p>
        </w:tc>
        <w:tc>
          <w:tcPr>
            <w:tcW w:w="3648" w:type="dxa"/>
            <w:gridSpan w:val="2"/>
            <w:tcBorders>
              <w:left w:val="single" w:sz="4" w:space="0" w:color="auto"/>
              <w:right w:val="nil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</w:p>
        </w:tc>
        <w:tc>
          <w:tcPr>
            <w:tcW w:w="4155" w:type="dxa"/>
            <w:gridSpan w:val="3"/>
            <w:tcBorders>
              <w:top w:val="single" w:sz="4" w:space="0" w:color="FFFFFF" w:themeColor="background1"/>
              <w:left w:val="single" w:sz="4" w:space="0" w:color="auto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  <w:r w:rsidRPr="007A1D7B">
              <w:rPr>
                <w:rFonts w:cs="B Nazanin" w:hint="cs"/>
                <w:rtl/>
              </w:rPr>
              <w:t xml:space="preserve">انبار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6497112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Pr="007A1D7B">
              <w:rPr>
                <w:rFonts w:cs="B Nazanin" w:hint="cs"/>
                <w:rtl/>
              </w:rPr>
              <w:t xml:space="preserve">  </w:t>
            </w:r>
            <w:r w:rsidR="000B4722" w:rsidRPr="007A1D7B">
              <w:rPr>
                <w:rFonts w:cs="B Nazanin" w:hint="cs"/>
                <w:rtl/>
              </w:rPr>
              <w:t xml:space="preserve">   </w:t>
            </w:r>
            <w:r w:rsidRPr="007A1D7B">
              <w:rPr>
                <w:rFonts w:cs="B Nazanin" w:hint="cs"/>
                <w:rtl/>
              </w:rPr>
              <w:t xml:space="preserve">تدارکات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-7609880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Pr="007A1D7B">
              <w:rPr>
                <w:rFonts w:cs="B Nazanin" w:hint="cs"/>
                <w:rtl/>
              </w:rPr>
              <w:t xml:space="preserve">  </w:t>
            </w:r>
            <w:r w:rsidR="000B4722" w:rsidRPr="007A1D7B">
              <w:rPr>
                <w:rFonts w:cs="B Nazanin" w:hint="cs"/>
                <w:rtl/>
              </w:rPr>
              <w:t xml:space="preserve">   </w:t>
            </w:r>
            <w:r w:rsidRPr="007A1D7B">
              <w:rPr>
                <w:rFonts w:cs="B Nazanin" w:hint="cs"/>
                <w:rtl/>
              </w:rPr>
              <w:t xml:space="preserve">فروش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-11749542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</w:tc>
        <w:tc>
          <w:tcPr>
            <w:tcW w:w="21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  <w:r w:rsidRPr="007A1D7B">
              <w:rPr>
                <w:rFonts w:cs="B Nazanin" w:hint="cs"/>
                <w:rtl/>
              </w:rPr>
              <w:t xml:space="preserve">دوباره کاری   </w:t>
            </w:r>
            <w:r w:rsidR="00D76757">
              <w:rPr>
                <w:rFonts w:cs="B Nazanin"/>
              </w:rPr>
              <w:t xml:space="preserve"> 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11181010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</w:tc>
      </w:tr>
      <w:tr w:rsidR="00A61099" w:rsidRPr="007A1D7B" w:rsidTr="009F70AD">
        <w:trPr>
          <w:trHeight w:val="435"/>
        </w:trPr>
        <w:tc>
          <w:tcPr>
            <w:tcW w:w="155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nil"/>
            </w:tcBorders>
          </w:tcPr>
          <w:p w:rsidR="00A61099" w:rsidRPr="007A1D7B" w:rsidRDefault="001F2393" w:rsidP="00A61099">
            <w:pPr>
              <w:bidi/>
              <w:rPr>
                <w:rFonts w:cs="B Nazanin"/>
                <w:rtl/>
              </w:rPr>
            </w:pPr>
            <w:r>
              <w:rPr>
                <w:rFonts w:cs="B Nazanin"/>
              </w:rPr>
              <w:t xml:space="preserve"> </w:t>
            </w:r>
            <w:r w:rsidR="00A61099" w:rsidRPr="007A1D7B">
              <w:rPr>
                <w:rFonts w:cs="B Nazanin" w:hint="cs"/>
                <w:rtl/>
              </w:rPr>
              <w:t>استاندارد</w:t>
            </w:r>
            <w:r w:rsidR="00070305">
              <w:rPr>
                <w:rFonts w:cs="B Nazanin"/>
              </w:rPr>
              <w:t>:</w:t>
            </w:r>
          </w:p>
        </w:tc>
        <w:tc>
          <w:tcPr>
            <w:tcW w:w="3118" w:type="dxa"/>
            <w:gridSpan w:val="2"/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</w:p>
        </w:tc>
        <w:tc>
          <w:tcPr>
            <w:tcW w:w="1560" w:type="dxa"/>
            <w:tcBorders>
              <w:top w:val="single" w:sz="4" w:space="0" w:color="FFFFFF" w:themeColor="background1"/>
              <w:bottom w:val="single" w:sz="4" w:space="0" w:color="FFFFFF" w:themeColor="background1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  <w:r w:rsidRPr="007A1D7B">
              <w:rPr>
                <w:rFonts w:cs="B Nazanin" w:hint="cs"/>
                <w:rtl/>
              </w:rPr>
              <w:t xml:space="preserve">    تامین کننده</w:t>
            </w:r>
            <w:r w:rsidR="00070305">
              <w:rPr>
                <w:rFonts w:cs="B Nazanin"/>
              </w:rPr>
              <w:t>:</w:t>
            </w:r>
          </w:p>
        </w:tc>
        <w:tc>
          <w:tcPr>
            <w:tcW w:w="3648" w:type="dxa"/>
            <w:gridSpan w:val="2"/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</w:p>
        </w:tc>
        <w:tc>
          <w:tcPr>
            <w:tcW w:w="4155" w:type="dxa"/>
            <w:gridSpan w:val="3"/>
            <w:tcBorders>
              <w:top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tbl>
            <w:tblPr>
              <w:tblpPr w:leftFromText="180" w:rightFromText="180" w:vertAnchor="text" w:horzAnchor="page" w:tblpX="256" w:tblpY="1"/>
              <w:bidiVisual/>
              <w:tblW w:w="0" w:type="auto"/>
              <w:tblBorders>
                <w:top w:val="single" w:sz="4" w:space="0" w:color="000000" w:themeColor="text1"/>
                <w:left w:val="single" w:sz="4" w:space="0" w:color="000000" w:themeColor="text1"/>
                <w:bottom w:val="single" w:sz="4" w:space="0" w:color="000000" w:themeColor="text1"/>
                <w:right w:val="single" w:sz="4" w:space="0" w:color="000000" w:themeColor="text1"/>
                <w:insideH w:val="single" w:sz="4" w:space="0" w:color="000000" w:themeColor="text1"/>
                <w:insideV w:val="single" w:sz="4" w:space="0" w:color="000000" w:themeColor="text1"/>
              </w:tblBorders>
              <w:tblLook w:val="0000" w:firstRow="0" w:lastRow="0" w:firstColumn="0" w:lastColumn="0" w:noHBand="0" w:noVBand="0"/>
            </w:tblPr>
            <w:tblGrid>
              <w:gridCol w:w="2581"/>
            </w:tblGrid>
            <w:tr w:rsidR="000B4722" w:rsidRPr="007A1D7B" w:rsidTr="000B4722">
              <w:trPr>
                <w:trHeight w:val="360"/>
              </w:trPr>
              <w:tc>
                <w:tcPr>
                  <w:tcW w:w="2581" w:type="dxa"/>
                </w:tcPr>
                <w:p w:rsidR="000B4722" w:rsidRPr="007A1D7B" w:rsidRDefault="000B4722" w:rsidP="00A61099">
                  <w:pPr>
                    <w:bidi/>
                    <w:spacing w:after="0" w:line="240" w:lineRule="auto"/>
                    <w:rPr>
                      <w:rFonts w:cs="B Nazanin"/>
                      <w:rtl/>
                    </w:rPr>
                  </w:pPr>
                </w:p>
              </w:tc>
            </w:tr>
          </w:tbl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  <w:r w:rsidRPr="007A1D7B">
              <w:rPr>
                <w:rFonts w:cs="B Nazanin" w:hint="cs"/>
                <w:rtl/>
              </w:rPr>
              <w:t>اقدام اصلاحی</w:t>
            </w:r>
            <w:r w:rsidR="00070305">
              <w:rPr>
                <w:rFonts w:cs="B Nazanin"/>
              </w:rPr>
              <w:t>:</w:t>
            </w:r>
          </w:p>
        </w:tc>
        <w:tc>
          <w:tcPr>
            <w:tcW w:w="21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A61099" w:rsidRPr="007A1D7B" w:rsidRDefault="00A61099" w:rsidP="00A61099">
            <w:pPr>
              <w:bidi/>
              <w:rPr>
                <w:rFonts w:cs="B Nazanin"/>
                <w:rtl/>
              </w:rPr>
            </w:pPr>
            <w:r w:rsidRPr="007A1D7B">
              <w:rPr>
                <w:rFonts w:cs="B Nazanin" w:hint="cs"/>
                <w:rtl/>
              </w:rPr>
              <w:t xml:space="preserve">پذیرش ارفاقی  </w:t>
            </w:r>
            <w:r w:rsidRPr="007A1D7B">
              <w:rPr>
                <w:rFonts w:cs="B Nazanin"/>
                <w:rtl/>
              </w:rPr>
              <w:t xml:space="preserve"> </w:t>
            </w:r>
            <w:sdt>
              <w:sdtPr>
                <w:rPr>
                  <w:rFonts w:cs="B Nazanin"/>
                  <w:rtl/>
                </w:rPr>
                <w:id w:val="939182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A1D7B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</w:tc>
      </w:tr>
      <w:tr w:rsidR="00904406" w:rsidTr="009F70AD">
        <w:trPr>
          <w:trHeight w:val="103"/>
        </w:trPr>
        <w:tc>
          <w:tcPr>
            <w:tcW w:w="16155" w:type="dxa"/>
            <w:gridSpan w:val="10"/>
            <w:tcBorders>
              <w:top w:val="single" w:sz="4" w:space="0" w:color="FFFFFF" w:themeColor="background1"/>
              <w:left w:val="single" w:sz="4" w:space="0" w:color="FFFFFF" w:themeColor="background1"/>
              <w:right w:val="nil"/>
            </w:tcBorders>
          </w:tcPr>
          <w:p w:rsidR="00904406" w:rsidRPr="007A1D7B" w:rsidRDefault="00904406" w:rsidP="00A61099">
            <w:pPr>
              <w:bidi/>
              <w:rPr>
                <w:rFonts w:cs="B Nazanin"/>
                <w:rtl/>
              </w:rPr>
            </w:pPr>
          </w:p>
        </w:tc>
      </w:tr>
      <w:tr w:rsidR="00C2559C" w:rsidRPr="007A1D7B" w:rsidTr="00C25DF9">
        <w:trPr>
          <w:trHeight w:val="440"/>
        </w:trPr>
        <w:tc>
          <w:tcPr>
            <w:tcW w:w="3825" w:type="dxa"/>
            <w:gridSpan w:val="2"/>
          </w:tcPr>
          <w:p w:rsidR="00C2559C" w:rsidRPr="007A1D7B" w:rsidRDefault="00A61099" w:rsidP="00A61099">
            <w:pPr>
              <w:bidi/>
              <w:jc w:val="center"/>
              <w:rPr>
                <w:rFonts w:cs="B Nazanin"/>
                <w:b/>
                <w:bCs/>
                <w:rtl/>
              </w:rPr>
            </w:pPr>
            <w:r w:rsidRPr="007A1D7B">
              <w:rPr>
                <w:rFonts w:cs="B Nazanin" w:hint="cs"/>
                <w:b/>
                <w:bCs/>
                <w:rtl/>
              </w:rPr>
              <w:t>شرح مغایرت</w:t>
            </w:r>
          </w:p>
        </w:tc>
        <w:tc>
          <w:tcPr>
            <w:tcW w:w="4174" w:type="dxa"/>
            <w:gridSpan w:val="3"/>
          </w:tcPr>
          <w:p w:rsidR="00C2559C" w:rsidRPr="007A1D7B" w:rsidRDefault="00A61099" w:rsidP="00C25DF9">
            <w:pPr>
              <w:bidi/>
              <w:jc w:val="center"/>
              <w:rPr>
                <w:rFonts w:cs="B Nazanin"/>
                <w:b/>
                <w:bCs/>
                <w:rtl/>
              </w:rPr>
            </w:pPr>
            <w:r w:rsidRPr="007A1D7B">
              <w:rPr>
                <w:rFonts w:cs="B Nazanin" w:hint="cs"/>
                <w:b/>
                <w:bCs/>
                <w:rtl/>
              </w:rPr>
              <w:t>نظریه واحد اجرایی</w:t>
            </w:r>
            <w:bookmarkStart w:id="0" w:name="_GoBack"/>
            <w:bookmarkEnd w:id="0"/>
          </w:p>
        </w:tc>
        <w:tc>
          <w:tcPr>
            <w:tcW w:w="4174" w:type="dxa"/>
            <w:gridSpan w:val="2"/>
          </w:tcPr>
          <w:p w:rsidR="00C2559C" w:rsidRPr="007A1D7B" w:rsidRDefault="00A61099" w:rsidP="00A61099">
            <w:pPr>
              <w:bidi/>
              <w:jc w:val="center"/>
              <w:rPr>
                <w:rFonts w:cs="B Nazanin"/>
                <w:b/>
                <w:bCs/>
                <w:rtl/>
              </w:rPr>
            </w:pPr>
            <w:r w:rsidRPr="007A1D7B">
              <w:rPr>
                <w:rFonts w:cs="B Nazanin" w:hint="cs"/>
                <w:b/>
                <w:bCs/>
                <w:rtl/>
              </w:rPr>
              <w:t>نظریه طراحی و مهندسی</w:t>
            </w:r>
          </w:p>
        </w:tc>
        <w:tc>
          <w:tcPr>
            <w:tcW w:w="3986" w:type="dxa"/>
            <w:gridSpan w:val="3"/>
          </w:tcPr>
          <w:p w:rsidR="00C2559C" w:rsidRPr="007A1D7B" w:rsidRDefault="00A61099" w:rsidP="00A61099">
            <w:pPr>
              <w:bidi/>
              <w:jc w:val="center"/>
              <w:rPr>
                <w:rFonts w:cs="B Nazanin"/>
                <w:b/>
                <w:bCs/>
                <w:rtl/>
              </w:rPr>
            </w:pPr>
            <w:r w:rsidRPr="007A1D7B">
              <w:rPr>
                <w:rFonts w:cs="B Nazanin" w:hint="cs"/>
                <w:b/>
                <w:bCs/>
                <w:rtl/>
              </w:rPr>
              <w:t>تعیین تکلیف</w:t>
            </w:r>
          </w:p>
        </w:tc>
      </w:tr>
      <w:tr w:rsidR="00C2559C" w:rsidRPr="007A1D7B" w:rsidTr="00D339F1">
        <w:trPr>
          <w:trHeight w:val="5308"/>
        </w:trPr>
        <w:tc>
          <w:tcPr>
            <w:tcW w:w="3825" w:type="dxa"/>
            <w:gridSpan w:val="2"/>
          </w:tcPr>
          <w:p w:rsidR="00C2559C" w:rsidRPr="007A1D7B" w:rsidRDefault="00C2559C" w:rsidP="00A61099">
            <w:pPr>
              <w:bidi/>
              <w:rPr>
                <w:rFonts w:cs="B Nazanin"/>
                <w:rtl/>
              </w:rPr>
            </w:pPr>
          </w:p>
        </w:tc>
        <w:tc>
          <w:tcPr>
            <w:tcW w:w="4174" w:type="dxa"/>
            <w:gridSpan w:val="3"/>
          </w:tcPr>
          <w:p w:rsidR="00C2559C" w:rsidRPr="007A1D7B" w:rsidRDefault="00C2559C" w:rsidP="00A61099">
            <w:pPr>
              <w:bidi/>
              <w:rPr>
                <w:rFonts w:cs="B Nazanin"/>
                <w:rtl/>
              </w:rPr>
            </w:pPr>
          </w:p>
        </w:tc>
        <w:tc>
          <w:tcPr>
            <w:tcW w:w="4174" w:type="dxa"/>
            <w:gridSpan w:val="2"/>
          </w:tcPr>
          <w:p w:rsidR="00C2559C" w:rsidRPr="007A1D7B" w:rsidRDefault="00C2559C" w:rsidP="00A61099">
            <w:pPr>
              <w:bidi/>
              <w:rPr>
                <w:rFonts w:cs="B Nazanin"/>
                <w:rtl/>
              </w:rPr>
            </w:pPr>
          </w:p>
        </w:tc>
        <w:tc>
          <w:tcPr>
            <w:tcW w:w="3986" w:type="dxa"/>
            <w:gridSpan w:val="3"/>
          </w:tcPr>
          <w:p w:rsidR="00C2559C" w:rsidRPr="007A1D7B" w:rsidRDefault="00C2559C" w:rsidP="00A61099">
            <w:pPr>
              <w:bidi/>
              <w:rPr>
                <w:rFonts w:cs="B Nazanin"/>
                <w:rtl/>
              </w:rPr>
            </w:pPr>
          </w:p>
        </w:tc>
      </w:tr>
      <w:tr w:rsidR="00C2559C" w:rsidRPr="007A1D7B" w:rsidTr="00D339F1">
        <w:trPr>
          <w:trHeight w:val="1116"/>
        </w:trPr>
        <w:tc>
          <w:tcPr>
            <w:tcW w:w="3825" w:type="dxa"/>
            <w:gridSpan w:val="2"/>
          </w:tcPr>
          <w:p w:rsidR="00C2559C" w:rsidRPr="00070305" w:rsidRDefault="00572935" w:rsidP="00A61099">
            <w:pPr>
              <w:bidi/>
              <w:rPr>
                <w:rFonts w:cs="B Nazanin"/>
                <w:rtl/>
              </w:rPr>
            </w:pPr>
            <w:r>
              <w:rPr>
                <w:rFonts w:cs="B Nazanin" w:hint="cs"/>
                <w:rtl/>
              </w:rPr>
              <w:t>امضا و تاریخ</w:t>
            </w:r>
            <w:r w:rsidR="00070305">
              <w:rPr>
                <w:rFonts w:cs="B Nazanin"/>
              </w:rPr>
              <w:t>:</w:t>
            </w:r>
          </w:p>
        </w:tc>
        <w:tc>
          <w:tcPr>
            <w:tcW w:w="4174" w:type="dxa"/>
            <w:gridSpan w:val="3"/>
          </w:tcPr>
          <w:p w:rsidR="00C2559C" w:rsidRPr="00070305" w:rsidRDefault="00572935" w:rsidP="00A61099">
            <w:pPr>
              <w:bidi/>
              <w:rPr>
                <w:rFonts w:cs="B Nazanin"/>
                <w:rtl/>
              </w:rPr>
            </w:pPr>
            <w:r>
              <w:rPr>
                <w:rFonts w:cs="B Nazanin" w:hint="cs"/>
                <w:rtl/>
              </w:rPr>
              <w:t>امضا و تاریخ</w:t>
            </w:r>
            <w:r w:rsidR="00070305">
              <w:rPr>
                <w:rFonts w:cs="B Nazanin"/>
              </w:rPr>
              <w:t>:</w:t>
            </w:r>
          </w:p>
        </w:tc>
        <w:tc>
          <w:tcPr>
            <w:tcW w:w="4174" w:type="dxa"/>
            <w:gridSpan w:val="2"/>
          </w:tcPr>
          <w:p w:rsidR="00C2559C" w:rsidRPr="00070305" w:rsidRDefault="00572935" w:rsidP="00A61099">
            <w:pPr>
              <w:bidi/>
              <w:rPr>
                <w:rFonts w:cs="B Nazanin"/>
                <w:rtl/>
              </w:rPr>
            </w:pPr>
            <w:r>
              <w:rPr>
                <w:rFonts w:cs="B Nazanin" w:hint="cs"/>
                <w:rtl/>
              </w:rPr>
              <w:t>امضا و تاریخ</w:t>
            </w:r>
            <w:r w:rsidR="00070305">
              <w:rPr>
                <w:rFonts w:cs="B Nazanin"/>
              </w:rPr>
              <w:t>:</w:t>
            </w:r>
          </w:p>
        </w:tc>
        <w:tc>
          <w:tcPr>
            <w:tcW w:w="3986" w:type="dxa"/>
            <w:gridSpan w:val="3"/>
          </w:tcPr>
          <w:p w:rsidR="00C2559C" w:rsidRPr="00070305" w:rsidRDefault="00572935" w:rsidP="00A61099">
            <w:pPr>
              <w:bidi/>
              <w:rPr>
                <w:rFonts w:cs="B Nazanin"/>
                <w:rtl/>
              </w:rPr>
            </w:pPr>
            <w:r>
              <w:rPr>
                <w:rFonts w:cs="B Nazanin" w:hint="cs"/>
                <w:rtl/>
              </w:rPr>
              <w:t>امضا و تاریخ</w:t>
            </w:r>
            <w:r w:rsidR="00070305">
              <w:rPr>
                <w:rFonts w:cs="B Nazanin"/>
              </w:rPr>
              <w:t>:</w:t>
            </w:r>
          </w:p>
        </w:tc>
      </w:tr>
    </w:tbl>
    <w:tbl>
      <w:tblPr>
        <w:tblStyle w:val="TableGridLight"/>
        <w:tblpPr w:leftFromText="180" w:rightFromText="180" w:vertAnchor="text" w:horzAnchor="page" w:tblpX="5911" w:tblpY="-9149"/>
        <w:bidiVisual/>
        <w:tblW w:w="5534" w:type="dxa"/>
        <w:tblLook w:val="0000" w:firstRow="0" w:lastRow="0" w:firstColumn="0" w:lastColumn="0" w:noHBand="0" w:noVBand="0"/>
      </w:tblPr>
      <w:tblGrid>
        <w:gridCol w:w="5235"/>
        <w:gridCol w:w="299"/>
      </w:tblGrid>
      <w:tr w:rsidR="007C5E32" w:rsidTr="007C5E32">
        <w:trPr>
          <w:trHeight w:val="719"/>
        </w:trPr>
        <w:tc>
          <w:tcPr>
            <w:tcW w:w="5235" w:type="dxa"/>
            <w:tcBorders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C5E32" w:rsidRPr="00F31F01" w:rsidRDefault="007C5E32" w:rsidP="007A1D7B">
            <w:pPr>
              <w:bidi/>
              <w:rPr>
                <w:rFonts w:cs="B Nazanin"/>
                <w:sz w:val="32"/>
                <w:szCs w:val="32"/>
                <w:rtl/>
                <w:lang w:bidi="fa-IR"/>
              </w:rPr>
            </w:pPr>
            <w:r w:rsidRPr="00F31F01">
              <w:rPr>
                <w:rFonts w:cs="B Nazanin"/>
                <w:sz w:val="32"/>
                <w:szCs w:val="32"/>
                <w:lang w:bidi="fa-IR"/>
              </w:rPr>
              <w:t xml:space="preserve">                              </w:t>
            </w:r>
            <w:r w:rsidRPr="00F31F01">
              <w:rPr>
                <w:rFonts w:cs="B Nazanin" w:hint="cs"/>
                <w:b/>
                <w:bCs/>
                <w:sz w:val="32"/>
                <w:szCs w:val="32"/>
                <w:rtl/>
                <w:lang w:bidi="fa-IR"/>
              </w:rPr>
              <w:t xml:space="preserve">اعلامیه مغایرت </w:t>
            </w:r>
            <w:r w:rsidRPr="00F31F01">
              <w:rPr>
                <w:rFonts w:asciiTheme="majorBidi" w:hAnsiTheme="majorBidi" w:cstheme="majorBidi"/>
                <w:sz w:val="32"/>
                <w:szCs w:val="32"/>
                <w:lang w:bidi="fa-IR"/>
              </w:rPr>
              <w:t>NCR</w:t>
            </w:r>
            <w:r>
              <w:rPr>
                <w:rFonts w:asciiTheme="majorBidi" w:hAnsiTheme="majorBidi" w:cstheme="majorBidi" w:hint="cs"/>
                <w:sz w:val="32"/>
                <w:szCs w:val="32"/>
                <w:rtl/>
                <w:lang w:bidi="fa-IR"/>
              </w:rPr>
              <w:t xml:space="preserve">                               </w:t>
            </w:r>
          </w:p>
        </w:tc>
        <w:tc>
          <w:tcPr>
            <w:tcW w:w="299" w:type="dxa"/>
            <w:tcBorders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C5E32" w:rsidRPr="00F31F01" w:rsidRDefault="007C5E32" w:rsidP="007A1D7B">
            <w:pPr>
              <w:bidi/>
              <w:rPr>
                <w:rFonts w:cs="B Nazanin"/>
                <w:sz w:val="32"/>
                <w:szCs w:val="32"/>
                <w:rtl/>
                <w:lang w:bidi="fa-IR"/>
              </w:rPr>
            </w:pPr>
          </w:p>
        </w:tc>
      </w:tr>
    </w:tbl>
    <w:p w:rsidR="003B5D57" w:rsidRPr="007A1D7B" w:rsidRDefault="003B5D57" w:rsidP="00C2559C">
      <w:pPr>
        <w:bidi/>
        <w:rPr>
          <w:rFonts w:cs="B Nazanin"/>
        </w:rPr>
      </w:pPr>
    </w:p>
    <w:sectPr w:rsidR="003B5D57" w:rsidRPr="007A1D7B" w:rsidSect="009F70AD">
      <w:pgSz w:w="16839" w:h="11907" w:orient="landscape" w:code="9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84A8E" w:rsidRDefault="00284A8E" w:rsidP="001F2393">
      <w:pPr>
        <w:spacing w:after="0" w:line="240" w:lineRule="auto"/>
      </w:pPr>
      <w:r>
        <w:separator/>
      </w:r>
    </w:p>
  </w:endnote>
  <w:endnote w:type="continuationSeparator" w:id="0">
    <w:p w:rsidR="00284A8E" w:rsidRDefault="00284A8E" w:rsidP="001F23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Segoe UI Symbol">
    <w:panose1 w:val="020B0502040204020203"/>
    <w:charset w:val="00"/>
    <w:family w:val="swiss"/>
    <w:pitch w:val="variable"/>
    <w:sig w:usb0="8000006F" w:usb1="1200FB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84A8E" w:rsidRDefault="00284A8E" w:rsidP="001F2393">
      <w:pPr>
        <w:spacing w:after="0" w:line="240" w:lineRule="auto"/>
      </w:pPr>
      <w:r>
        <w:separator/>
      </w:r>
    </w:p>
  </w:footnote>
  <w:footnote w:type="continuationSeparator" w:id="0">
    <w:p w:rsidR="00284A8E" w:rsidRDefault="00284A8E" w:rsidP="001F239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9D6303F"/>
    <w:multiLevelType w:val="hybridMultilevel"/>
    <w:tmpl w:val="3364D93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AA64FDD"/>
    <w:multiLevelType w:val="hybridMultilevel"/>
    <w:tmpl w:val="165660F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5DF9"/>
    <w:rsid w:val="00070305"/>
    <w:rsid w:val="000B4722"/>
    <w:rsid w:val="00130D9E"/>
    <w:rsid w:val="001F2393"/>
    <w:rsid w:val="00212AA4"/>
    <w:rsid w:val="00284A8E"/>
    <w:rsid w:val="003B5D57"/>
    <w:rsid w:val="003E359C"/>
    <w:rsid w:val="004E2551"/>
    <w:rsid w:val="00572935"/>
    <w:rsid w:val="00582BBE"/>
    <w:rsid w:val="005B1A3D"/>
    <w:rsid w:val="006303B0"/>
    <w:rsid w:val="007A1D7B"/>
    <w:rsid w:val="007A221F"/>
    <w:rsid w:val="007C5E32"/>
    <w:rsid w:val="00904406"/>
    <w:rsid w:val="009F70AD"/>
    <w:rsid w:val="00A61099"/>
    <w:rsid w:val="00AC7978"/>
    <w:rsid w:val="00B33637"/>
    <w:rsid w:val="00C2559C"/>
    <w:rsid w:val="00C25DF9"/>
    <w:rsid w:val="00D339F1"/>
    <w:rsid w:val="00D6366A"/>
    <w:rsid w:val="00D76757"/>
    <w:rsid w:val="00F31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303B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255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0B4722"/>
    <w:pPr>
      <w:ind w:left="720"/>
      <w:contextualSpacing/>
    </w:pPr>
  </w:style>
  <w:style w:type="table" w:styleId="PlainTable4">
    <w:name w:val="Plain Table 4"/>
    <w:basedOn w:val="TableNormal"/>
    <w:uiPriority w:val="44"/>
    <w:rsid w:val="00F31F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D7675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Header">
    <w:name w:val="header"/>
    <w:basedOn w:val="Normal"/>
    <w:link w:val="HeaderChar"/>
    <w:uiPriority w:val="99"/>
    <w:unhideWhenUsed/>
    <w:rsid w:val="001F23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2393"/>
  </w:style>
  <w:style w:type="paragraph" w:styleId="Footer">
    <w:name w:val="footer"/>
    <w:basedOn w:val="Normal"/>
    <w:link w:val="FooterChar"/>
    <w:uiPriority w:val="99"/>
    <w:unhideWhenUsed/>
    <w:rsid w:val="001F23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23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B8AC11-C0C6-429C-81CD-A76B1766AD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شرکت صنعتی سانتیگراد..</Template>
  <TotalTime>1</TotalTime>
  <Pages>1</Pages>
  <Words>127</Words>
  <Characters>725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sholi</dc:creator>
  <cp:keywords/>
  <dc:description/>
  <cp:lastModifiedBy>sholi</cp:lastModifiedBy>
  <cp:revision>1</cp:revision>
  <dcterms:created xsi:type="dcterms:W3CDTF">2023-01-21T12:08:00Z</dcterms:created>
  <dcterms:modified xsi:type="dcterms:W3CDTF">2023-01-21T12:09:00Z</dcterms:modified>
</cp:coreProperties>
</file>