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16D45" w14:textId="57D818EC" w:rsidR="003136E4" w:rsidRDefault="003136E4" w:rsidP="003136E4">
      <w:pPr>
        <w:pStyle w:val="KeinLeerraum"/>
        <w:rPr>
          <w:b/>
          <w:lang w:val="de-AT"/>
        </w:rPr>
      </w:pPr>
      <w:r w:rsidRPr="00BA291C">
        <w:rPr>
          <w:b/>
          <w:lang w:val="de-AT"/>
        </w:rPr>
        <w:t>Aufgaben Axel</w:t>
      </w:r>
    </w:p>
    <w:p w14:paraId="1840FD83" w14:textId="77777777" w:rsidR="00BA291C" w:rsidRPr="00BA291C" w:rsidRDefault="00BA291C" w:rsidP="003136E4">
      <w:pPr>
        <w:pStyle w:val="KeinLeerraum"/>
        <w:rPr>
          <w:b/>
          <w:lang w:val="de-AT"/>
        </w:rPr>
      </w:pPr>
    </w:p>
    <w:p w14:paraId="2143908D" w14:textId="31C8B37F" w:rsidR="003136E4" w:rsidRPr="003136E4" w:rsidRDefault="003136E4" w:rsidP="003136E4">
      <w:pPr>
        <w:pStyle w:val="Listenabsatz"/>
        <w:numPr>
          <w:ilvl w:val="0"/>
          <w:numId w:val="24"/>
        </w:numPr>
      </w:pPr>
      <w:proofErr w:type="spellStart"/>
      <w:r w:rsidRPr="003136E4">
        <w:t>Github</w:t>
      </w:r>
      <w:proofErr w:type="spellEnd"/>
      <w:r w:rsidRPr="003136E4">
        <w:t xml:space="preserve"> einrichten (Master, </w:t>
      </w:r>
      <w:proofErr w:type="spellStart"/>
      <w:r w:rsidRPr="003136E4">
        <w:t>Branches</w:t>
      </w:r>
      <w:proofErr w:type="spellEnd"/>
      <w:r w:rsidRPr="003136E4">
        <w:t>, Pull-Request, Reviews – Einstellungen)</w:t>
      </w:r>
    </w:p>
    <w:p w14:paraId="709B1B44" w14:textId="37FD751C" w:rsidR="003136E4" w:rsidRPr="003136E4" w:rsidRDefault="003136E4" w:rsidP="003136E4">
      <w:pPr>
        <w:pStyle w:val="Listenabsatz"/>
        <w:numPr>
          <w:ilvl w:val="0"/>
          <w:numId w:val="24"/>
        </w:numPr>
      </w:pPr>
      <w:proofErr w:type="spellStart"/>
      <w:r w:rsidRPr="003136E4">
        <w:t>Issues</w:t>
      </w:r>
      <w:proofErr w:type="spellEnd"/>
      <w:r w:rsidRPr="003136E4">
        <w:t>, Milestones, Kanban-Board verwalten</w:t>
      </w:r>
    </w:p>
    <w:p w14:paraId="753C9B68" w14:textId="7E48EF5C" w:rsidR="003136E4" w:rsidRPr="003136E4" w:rsidRDefault="003136E4" w:rsidP="003136E4">
      <w:pPr>
        <w:pStyle w:val="Listenabsatz"/>
        <w:numPr>
          <w:ilvl w:val="0"/>
          <w:numId w:val="24"/>
        </w:numPr>
      </w:pPr>
      <w:r w:rsidRPr="003136E4">
        <w:t>Navigation/Header</w:t>
      </w:r>
    </w:p>
    <w:p w14:paraId="22E2876E" w14:textId="0DC8D157" w:rsidR="003136E4" w:rsidRPr="003136E4" w:rsidRDefault="003136E4" w:rsidP="003136E4">
      <w:pPr>
        <w:pStyle w:val="Listenabsatz"/>
        <w:numPr>
          <w:ilvl w:val="0"/>
          <w:numId w:val="24"/>
        </w:numPr>
      </w:pPr>
      <w:proofErr w:type="spellStart"/>
      <w:r w:rsidRPr="003136E4">
        <w:t>Footer</w:t>
      </w:r>
      <w:proofErr w:type="spellEnd"/>
    </w:p>
    <w:p w14:paraId="287A1B59" w14:textId="488A5B8F" w:rsidR="003136E4" w:rsidRPr="003136E4" w:rsidRDefault="003136E4" w:rsidP="003136E4">
      <w:pPr>
        <w:pStyle w:val="Listenabsatz"/>
        <w:numPr>
          <w:ilvl w:val="0"/>
          <w:numId w:val="24"/>
        </w:numPr>
        <w:rPr>
          <w:lang w:val="en-US"/>
        </w:rPr>
      </w:pPr>
      <w:r w:rsidRPr="003136E4">
        <w:rPr>
          <w:lang w:val="en-US"/>
        </w:rPr>
        <w:t xml:space="preserve">Continuous Deployment (Docker, Azure, </w:t>
      </w:r>
      <w:proofErr w:type="spellStart"/>
      <w:r w:rsidRPr="003136E4">
        <w:rPr>
          <w:lang w:val="en-US"/>
        </w:rPr>
        <w:t>Github</w:t>
      </w:r>
      <w:proofErr w:type="spellEnd"/>
      <w:r w:rsidRPr="003136E4">
        <w:rPr>
          <w:lang w:val="en-US"/>
        </w:rPr>
        <w:t>)</w:t>
      </w:r>
    </w:p>
    <w:p w14:paraId="655A9CA2" w14:textId="4653CCB8" w:rsidR="003136E4" w:rsidRPr="003136E4" w:rsidRDefault="003136E4" w:rsidP="003136E4">
      <w:pPr>
        <w:pStyle w:val="Listenabsatz"/>
        <w:numPr>
          <w:ilvl w:val="0"/>
          <w:numId w:val="24"/>
        </w:numPr>
      </w:pPr>
      <w:r w:rsidRPr="003136E4">
        <w:t>SQL Abfragen überlegt</w:t>
      </w:r>
    </w:p>
    <w:p w14:paraId="5C8E3C1A" w14:textId="7DDC64DF" w:rsidR="003136E4" w:rsidRPr="003136E4" w:rsidRDefault="003136E4" w:rsidP="003136E4">
      <w:pPr>
        <w:pStyle w:val="Listenabsatz"/>
        <w:numPr>
          <w:ilvl w:val="0"/>
          <w:numId w:val="24"/>
        </w:numPr>
      </w:pPr>
      <w:r w:rsidRPr="003136E4">
        <w:t xml:space="preserve">Registrierung &amp; Login Backend -&gt; User Model, Controller Authentifizierung, </w:t>
      </w:r>
      <w:proofErr w:type="spellStart"/>
      <w:r w:rsidRPr="003136E4">
        <w:t>Repositories</w:t>
      </w:r>
      <w:proofErr w:type="spellEnd"/>
    </w:p>
    <w:p w14:paraId="61D8DAA7" w14:textId="1D79ACB3" w:rsidR="003136E4" w:rsidRPr="003136E4" w:rsidRDefault="003136E4" w:rsidP="003136E4">
      <w:pPr>
        <w:pStyle w:val="Listenabsatz"/>
        <w:numPr>
          <w:ilvl w:val="0"/>
          <w:numId w:val="24"/>
        </w:numPr>
      </w:pPr>
      <w:r w:rsidRPr="003136E4">
        <w:t xml:space="preserve">Teilnehmer Design &amp; </w:t>
      </w:r>
      <w:proofErr w:type="spellStart"/>
      <w:r w:rsidRPr="003136E4">
        <w:t>Javascript</w:t>
      </w:r>
      <w:proofErr w:type="spellEnd"/>
    </w:p>
    <w:p w14:paraId="29355874" w14:textId="42CAB2E0" w:rsidR="003136E4" w:rsidRPr="003136E4" w:rsidRDefault="003136E4" w:rsidP="003136E4">
      <w:pPr>
        <w:pStyle w:val="Listenabsatz"/>
        <w:numPr>
          <w:ilvl w:val="0"/>
          <w:numId w:val="24"/>
        </w:numPr>
      </w:pPr>
      <w:r w:rsidRPr="003136E4">
        <w:t xml:space="preserve">Projektanlage Seite zusammenstellen (Teilaufgaben von versch. Personen) &amp; </w:t>
      </w:r>
      <w:proofErr w:type="spellStart"/>
      <w:r w:rsidRPr="003136E4">
        <w:t>Javascript</w:t>
      </w:r>
      <w:proofErr w:type="spellEnd"/>
      <w:r w:rsidRPr="003136E4">
        <w:t xml:space="preserve"> (addProject.js)</w:t>
      </w:r>
    </w:p>
    <w:p w14:paraId="52A265B5" w14:textId="13DD2E85" w:rsidR="003136E4" w:rsidRPr="003136E4" w:rsidRDefault="003136E4" w:rsidP="003136E4">
      <w:pPr>
        <w:pStyle w:val="Listenabsatz"/>
        <w:numPr>
          <w:ilvl w:val="0"/>
          <w:numId w:val="24"/>
        </w:numPr>
      </w:pPr>
      <w:r w:rsidRPr="003136E4">
        <w:t xml:space="preserve">Projektanlage Backend -&gt;Projekt Service &amp; Projekt-, Gruppe-, Teilnehmer- Model &amp; </w:t>
      </w:r>
      <w:proofErr w:type="spellStart"/>
      <w:r w:rsidRPr="003136E4">
        <w:t>Repositories</w:t>
      </w:r>
      <w:proofErr w:type="spellEnd"/>
    </w:p>
    <w:p w14:paraId="3170C6DC" w14:textId="03A0A2F9" w:rsidR="003136E4" w:rsidRPr="003136E4" w:rsidRDefault="003136E4" w:rsidP="003136E4">
      <w:pPr>
        <w:pStyle w:val="Listenabsatz"/>
        <w:numPr>
          <w:ilvl w:val="0"/>
          <w:numId w:val="24"/>
        </w:numPr>
      </w:pPr>
      <w:r w:rsidRPr="003136E4">
        <w:t xml:space="preserve">Ergebnis- &amp; </w:t>
      </w:r>
      <w:proofErr w:type="spellStart"/>
      <w:r w:rsidRPr="003136E4">
        <w:t>MeineGruppe</w:t>
      </w:r>
      <w:proofErr w:type="spellEnd"/>
      <w:r w:rsidRPr="003136E4">
        <w:t>- Controller -&gt; Zur Verfügung stellen der DB Daten</w:t>
      </w:r>
    </w:p>
    <w:p w14:paraId="01907517" w14:textId="6425D99B" w:rsidR="003136E4" w:rsidRDefault="003136E4" w:rsidP="003136E4">
      <w:pPr>
        <w:pStyle w:val="KeinLeerraum"/>
        <w:rPr>
          <w:lang w:val="de-DE"/>
        </w:rPr>
      </w:pPr>
    </w:p>
    <w:p w14:paraId="1B19ECAC" w14:textId="104A5406" w:rsidR="008A4E8B" w:rsidRDefault="008A4E8B" w:rsidP="003136E4">
      <w:pPr>
        <w:pStyle w:val="KeinLeerraum"/>
        <w:rPr>
          <w:b/>
          <w:lang w:val="de-DE"/>
        </w:rPr>
      </w:pPr>
      <w:r w:rsidRPr="00BA291C">
        <w:rPr>
          <w:b/>
          <w:lang w:val="de-DE"/>
        </w:rPr>
        <w:t>Aufgaben Larissa</w:t>
      </w:r>
    </w:p>
    <w:p w14:paraId="0E861DF5" w14:textId="77777777" w:rsidR="00BA291C" w:rsidRPr="00BA291C" w:rsidRDefault="00BA291C" w:rsidP="003136E4">
      <w:pPr>
        <w:pStyle w:val="KeinLeerraum"/>
        <w:rPr>
          <w:b/>
          <w:lang w:val="de-DE"/>
        </w:rPr>
      </w:pPr>
    </w:p>
    <w:p w14:paraId="2E8244EF" w14:textId="532F4884" w:rsidR="002D5048" w:rsidRDefault="009F5543" w:rsidP="008A4E8B">
      <w:pPr>
        <w:pStyle w:val="Listenabsatz"/>
        <w:numPr>
          <w:ilvl w:val="0"/>
          <w:numId w:val="24"/>
        </w:numPr>
      </w:pPr>
      <w:r>
        <w:t>Scribbles</w:t>
      </w:r>
    </w:p>
    <w:p w14:paraId="439F6E45" w14:textId="7A8230F6" w:rsidR="009F5543" w:rsidRDefault="009F5543" w:rsidP="008A4E8B">
      <w:pPr>
        <w:pStyle w:val="Listenabsatz"/>
        <w:numPr>
          <w:ilvl w:val="0"/>
          <w:numId w:val="24"/>
        </w:numPr>
      </w:pPr>
      <w:proofErr w:type="spellStart"/>
      <w:r>
        <w:t>Wireframes</w:t>
      </w:r>
      <w:proofErr w:type="spellEnd"/>
    </w:p>
    <w:p w14:paraId="3520EC39" w14:textId="20DAA797" w:rsidR="002D5048" w:rsidRDefault="002310CB" w:rsidP="008A4E8B">
      <w:pPr>
        <w:pStyle w:val="Listenabsatz"/>
        <w:numPr>
          <w:ilvl w:val="0"/>
          <w:numId w:val="24"/>
        </w:numPr>
      </w:pPr>
      <w:r>
        <w:t>ER-Diagramm</w:t>
      </w:r>
    </w:p>
    <w:p w14:paraId="411C0597" w14:textId="0AE2812D" w:rsidR="008A4E8B" w:rsidRDefault="000D5722" w:rsidP="008A4E8B">
      <w:pPr>
        <w:pStyle w:val="Listenabsatz"/>
        <w:numPr>
          <w:ilvl w:val="0"/>
          <w:numId w:val="24"/>
        </w:numPr>
      </w:pPr>
      <w:r>
        <w:t>Registrierung Design</w:t>
      </w:r>
    </w:p>
    <w:p w14:paraId="0CB77F0E" w14:textId="27F6EF44" w:rsidR="000D5722" w:rsidRDefault="000D5722" w:rsidP="008A4E8B">
      <w:pPr>
        <w:pStyle w:val="Listenabsatz"/>
        <w:numPr>
          <w:ilvl w:val="0"/>
          <w:numId w:val="24"/>
        </w:numPr>
      </w:pPr>
      <w:r>
        <w:t>Login Design</w:t>
      </w:r>
    </w:p>
    <w:p w14:paraId="4745C245" w14:textId="72E6C3C8" w:rsidR="000D5722" w:rsidRDefault="000D5722" w:rsidP="008A4E8B">
      <w:pPr>
        <w:pStyle w:val="Listenabsatz"/>
        <w:numPr>
          <w:ilvl w:val="0"/>
          <w:numId w:val="24"/>
        </w:numPr>
      </w:pPr>
      <w:r>
        <w:t>Ergebnis Design</w:t>
      </w:r>
    </w:p>
    <w:p w14:paraId="19F1BB8E" w14:textId="3AEC4A6F" w:rsidR="000D5722" w:rsidRDefault="000D5722" w:rsidP="008A4E8B">
      <w:pPr>
        <w:pStyle w:val="Listenabsatz"/>
        <w:numPr>
          <w:ilvl w:val="0"/>
          <w:numId w:val="24"/>
        </w:numPr>
      </w:pPr>
      <w:r>
        <w:t>Ergebnis JavaScript</w:t>
      </w:r>
      <w:r w:rsidR="001C62EB">
        <w:t xml:space="preserve"> (nicht benötigt worden)</w:t>
      </w:r>
    </w:p>
    <w:p w14:paraId="752B78AC" w14:textId="052F5504" w:rsidR="002D5048" w:rsidRDefault="002D5048" w:rsidP="008A4E8B">
      <w:pPr>
        <w:pStyle w:val="Listenabsatz"/>
        <w:numPr>
          <w:ilvl w:val="0"/>
          <w:numId w:val="24"/>
        </w:numPr>
      </w:pPr>
      <w:r>
        <w:t>Startseite Design</w:t>
      </w:r>
    </w:p>
    <w:p w14:paraId="03DD393F" w14:textId="76FFFC10" w:rsidR="002D5048" w:rsidRDefault="002D5048" w:rsidP="008A4E8B">
      <w:pPr>
        <w:pStyle w:val="Listenabsatz"/>
        <w:numPr>
          <w:ilvl w:val="0"/>
          <w:numId w:val="24"/>
        </w:numPr>
      </w:pPr>
      <w:r>
        <w:t>Aufteilungsfunktion PHP</w:t>
      </w:r>
    </w:p>
    <w:p w14:paraId="5575E8CC" w14:textId="06F95AA5" w:rsidR="00745AE9" w:rsidRPr="008A4E8B" w:rsidRDefault="00745AE9" w:rsidP="008A4E8B">
      <w:pPr>
        <w:pStyle w:val="Listenabsatz"/>
        <w:numPr>
          <w:ilvl w:val="0"/>
          <w:numId w:val="24"/>
        </w:numPr>
      </w:pPr>
      <w:r>
        <w:t>Sortierung PHP</w:t>
      </w:r>
      <w:bookmarkStart w:id="0" w:name="_GoBack"/>
      <w:bookmarkEnd w:id="0"/>
    </w:p>
    <w:p w14:paraId="0374529D" w14:textId="77777777" w:rsidR="003136E4" w:rsidRPr="003136E4" w:rsidRDefault="003136E4" w:rsidP="003136E4">
      <w:pPr>
        <w:pStyle w:val="KeinLeerraum"/>
        <w:rPr>
          <w:lang w:val="de-AT"/>
        </w:rPr>
      </w:pPr>
    </w:p>
    <w:p w14:paraId="3BC42D99" w14:textId="190D61E1" w:rsidR="00650EEB" w:rsidRPr="00BA291C" w:rsidRDefault="00650EEB" w:rsidP="00650EEB">
      <w:pPr>
        <w:pStyle w:val="KeinLeerraum"/>
        <w:rPr>
          <w:b/>
        </w:rPr>
      </w:pPr>
      <w:proofErr w:type="spellStart"/>
      <w:r w:rsidRPr="00BA291C">
        <w:rPr>
          <w:b/>
        </w:rPr>
        <w:t>Aufgaben</w:t>
      </w:r>
      <w:proofErr w:type="spellEnd"/>
      <w:r w:rsidRPr="00BA291C">
        <w:rPr>
          <w:b/>
        </w:rPr>
        <w:t xml:space="preserve"> Magdalena</w:t>
      </w:r>
    </w:p>
    <w:p w14:paraId="70160AFD" w14:textId="77777777" w:rsidR="00650EEB" w:rsidRDefault="00650EEB" w:rsidP="00650EEB">
      <w:pPr>
        <w:pStyle w:val="KeinLeerraum"/>
      </w:pPr>
    </w:p>
    <w:p w14:paraId="18B085E5" w14:textId="77777777" w:rsidR="00650EEB" w:rsidRDefault="00650EEB" w:rsidP="00650EEB">
      <w:pPr>
        <w:pStyle w:val="Listenabsatz"/>
        <w:numPr>
          <w:ilvl w:val="0"/>
          <w:numId w:val="24"/>
        </w:numPr>
      </w:pPr>
      <w:r>
        <w:t>Sitemap</w:t>
      </w:r>
    </w:p>
    <w:p w14:paraId="470D70F1" w14:textId="77777777" w:rsidR="00650EEB" w:rsidRDefault="00650EEB" w:rsidP="00650EEB">
      <w:pPr>
        <w:pStyle w:val="Listenabsatz"/>
        <w:numPr>
          <w:ilvl w:val="0"/>
          <w:numId w:val="24"/>
        </w:numPr>
      </w:pPr>
      <w:r>
        <w:t>PowerPoint Projektvorstellung</w:t>
      </w:r>
    </w:p>
    <w:p w14:paraId="69B2A3B7" w14:textId="77777777" w:rsidR="00650EEB" w:rsidRDefault="00650EEB" w:rsidP="00650EEB">
      <w:pPr>
        <w:pStyle w:val="Listenabsatz"/>
        <w:numPr>
          <w:ilvl w:val="0"/>
          <w:numId w:val="24"/>
        </w:numPr>
      </w:pPr>
      <w:r>
        <w:t xml:space="preserve">Überarbeitung </w:t>
      </w:r>
      <w:proofErr w:type="spellStart"/>
      <w:r>
        <w:t>Wireframes</w:t>
      </w:r>
      <w:proofErr w:type="spellEnd"/>
    </w:p>
    <w:p w14:paraId="053F9F57" w14:textId="77777777" w:rsidR="003B6A56" w:rsidRDefault="00650EEB" w:rsidP="00650EEB">
      <w:pPr>
        <w:pStyle w:val="Listenabsatz"/>
        <w:numPr>
          <w:ilvl w:val="0"/>
          <w:numId w:val="24"/>
        </w:numPr>
      </w:pPr>
      <w:r>
        <w:t>Registrierung JavaScript</w:t>
      </w:r>
    </w:p>
    <w:p w14:paraId="74D089BE" w14:textId="77777777" w:rsidR="00650EEB" w:rsidRDefault="00650EEB" w:rsidP="00650EEB">
      <w:pPr>
        <w:pStyle w:val="Listenabsatz"/>
        <w:numPr>
          <w:ilvl w:val="0"/>
          <w:numId w:val="24"/>
        </w:numPr>
      </w:pPr>
      <w:r>
        <w:t>Login JavaScript</w:t>
      </w:r>
    </w:p>
    <w:p w14:paraId="7F41469D" w14:textId="77777777" w:rsidR="00650EEB" w:rsidRDefault="00650EEB" w:rsidP="00650EEB">
      <w:pPr>
        <w:pStyle w:val="Listenabsatz"/>
        <w:numPr>
          <w:ilvl w:val="0"/>
          <w:numId w:val="24"/>
        </w:numPr>
      </w:pPr>
      <w:r>
        <w:t>Datenbankskript</w:t>
      </w:r>
    </w:p>
    <w:p w14:paraId="063EFA56" w14:textId="38EB99C4" w:rsidR="00650EEB" w:rsidRDefault="00650EEB" w:rsidP="00650EEB">
      <w:pPr>
        <w:pStyle w:val="Listenabsatz"/>
        <w:numPr>
          <w:ilvl w:val="0"/>
          <w:numId w:val="24"/>
        </w:numPr>
      </w:pPr>
      <w:r>
        <w:t xml:space="preserve">Basisinformation </w:t>
      </w:r>
      <w:r w:rsidR="00A444FE">
        <w:t>Design</w:t>
      </w:r>
      <w:r>
        <w:t xml:space="preserve"> und JavaScript</w:t>
      </w:r>
    </w:p>
    <w:p w14:paraId="39166E1D" w14:textId="1C773186" w:rsidR="00650EEB" w:rsidRDefault="00650EEB" w:rsidP="00650EEB">
      <w:pPr>
        <w:pStyle w:val="Listenabsatz"/>
        <w:numPr>
          <w:ilvl w:val="0"/>
          <w:numId w:val="24"/>
        </w:numPr>
      </w:pPr>
      <w:r>
        <w:t>Einstellung</w:t>
      </w:r>
      <w:r w:rsidR="00294A15">
        <w:t xml:space="preserve">en Design </w:t>
      </w:r>
      <w:r>
        <w:t>und JavaScript</w:t>
      </w:r>
    </w:p>
    <w:p w14:paraId="2C8B2335" w14:textId="5FAD5033" w:rsidR="00650EEB" w:rsidRDefault="00650EEB" w:rsidP="00650EEB">
      <w:pPr>
        <w:pStyle w:val="Listenabsatz"/>
        <w:numPr>
          <w:ilvl w:val="0"/>
          <w:numId w:val="24"/>
        </w:numPr>
      </w:pPr>
      <w:r>
        <w:t xml:space="preserve">Individuelle Gruppe </w:t>
      </w:r>
      <w:r w:rsidR="00294A15">
        <w:t>Design</w:t>
      </w:r>
      <w:r>
        <w:t xml:space="preserve"> und JavaScript</w:t>
      </w:r>
    </w:p>
    <w:p w14:paraId="70D26578" w14:textId="77777777" w:rsidR="00650EEB" w:rsidRDefault="00650EEB" w:rsidP="00650EEB">
      <w:pPr>
        <w:pStyle w:val="Listenabsatz"/>
        <w:numPr>
          <w:ilvl w:val="0"/>
          <w:numId w:val="24"/>
        </w:numPr>
      </w:pPr>
      <w:r>
        <w:t>Registrierung PHP Validierung</w:t>
      </w:r>
    </w:p>
    <w:p w14:paraId="528B95CB" w14:textId="77777777" w:rsidR="00650EEB" w:rsidRDefault="00650EEB" w:rsidP="00650EEB">
      <w:pPr>
        <w:pStyle w:val="Listenabsatz"/>
        <w:numPr>
          <w:ilvl w:val="0"/>
          <w:numId w:val="24"/>
        </w:numPr>
      </w:pPr>
      <w:r>
        <w:t>404 Seite</w:t>
      </w:r>
    </w:p>
    <w:p w14:paraId="4FFE677C" w14:textId="1C038EA2" w:rsidR="00650EEB" w:rsidRDefault="00650EEB" w:rsidP="00650EEB">
      <w:pPr>
        <w:pStyle w:val="Listenabsatz"/>
        <w:numPr>
          <w:ilvl w:val="0"/>
          <w:numId w:val="24"/>
        </w:numPr>
      </w:pPr>
      <w:r>
        <w:t>Meine Gruppe</w:t>
      </w:r>
      <w:r w:rsidR="007B5FAC">
        <w:t xml:space="preserve"> </w:t>
      </w:r>
    </w:p>
    <w:p w14:paraId="43471113" w14:textId="0F3B3060" w:rsidR="00294A15" w:rsidRPr="00650EEB" w:rsidRDefault="00294A15" w:rsidP="00650EEB">
      <w:pPr>
        <w:pStyle w:val="Listenabsatz"/>
        <w:numPr>
          <w:ilvl w:val="0"/>
          <w:numId w:val="24"/>
        </w:numPr>
      </w:pPr>
      <w:r>
        <w:t>Überarbeitung des gesamten Designs</w:t>
      </w:r>
    </w:p>
    <w:sectPr w:rsidR="00294A15" w:rsidRPr="00650E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4982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FB"/>
    <w:multiLevelType w:val="multilevel"/>
    <w:tmpl w:val="A48E73E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0911CAE"/>
    <w:multiLevelType w:val="hybridMultilevel"/>
    <w:tmpl w:val="CEF41F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243D7"/>
    <w:multiLevelType w:val="hybridMultilevel"/>
    <w:tmpl w:val="0540A9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33B0D"/>
    <w:multiLevelType w:val="hybridMultilevel"/>
    <w:tmpl w:val="F2A441D8"/>
    <w:lvl w:ilvl="0" w:tplc="CE087D48">
      <w:start w:val="1"/>
      <w:numFmt w:val="bullet"/>
      <w:lvlText w:val=""/>
      <w:lvlJc w:val="left"/>
      <w:pPr>
        <w:ind w:left="1571" w:hanging="360"/>
      </w:pPr>
      <w:rPr>
        <w:rFonts w:ascii="Symbol" w:hAnsi="Symbol" w:hint="default"/>
      </w:rPr>
    </w:lvl>
    <w:lvl w:ilvl="1" w:tplc="6292DD2C">
      <w:start w:val="1"/>
      <w:numFmt w:val="bullet"/>
      <w:lvlText w:val="»"/>
      <w:lvlJc w:val="left"/>
      <w:pPr>
        <w:ind w:left="2291" w:hanging="360"/>
      </w:pPr>
      <w:rPr>
        <w:rFonts w:ascii="Courier New" w:hAnsi="Courier New" w:hint="default"/>
      </w:rPr>
    </w:lvl>
    <w:lvl w:ilvl="2" w:tplc="0C07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45347EF"/>
    <w:multiLevelType w:val="hybridMultilevel"/>
    <w:tmpl w:val="827AF78E"/>
    <w:lvl w:ilvl="0" w:tplc="0BE47052">
      <w:start w:val="1"/>
      <w:numFmt w:val="bullet"/>
      <w:pStyle w:val="Listenabsatz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7EC8A26">
      <w:start w:val="1"/>
      <w:numFmt w:val="bullet"/>
      <w:pStyle w:val="Listenabsatz2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328AE"/>
    <w:multiLevelType w:val="hybridMultilevel"/>
    <w:tmpl w:val="6916E67C"/>
    <w:lvl w:ilvl="0" w:tplc="05D036EE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0E4713"/>
    <w:multiLevelType w:val="hybridMultilevel"/>
    <w:tmpl w:val="B884594E"/>
    <w:lvl w:ilvl="0" w:tplc="75908770">
      <w:numFmt w:val="bullet"/>
      <w:lvlText w:val="·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555D5"/>
    <w:multiLevelType w:val="hybridMultilevel"/>
    <w:tmpl w:val="7408C886"/>
    <w:lvl w:ilvl="0" w:tplc="75908770">
      <w:numFmt w:val="bullet"/>
      <w:lvlText w:val="·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6"/>
  </w:num>
  <w:num w:numId="14">
    <w:abstractNumId w:val="4"/>
  </w:num>
  <w:num w:numId="15">
    <w:abstractNumId w:val="6"/>
  </w:num>
  <w:num w:numId="16">
    <w:abstractNumId w:val="4"/>
  </w:num>
  <w:num w:numId="17">
    <w:abstractNumId w:val="5"/>
  </w:num>
  <w:num w:numId="18">
    <w:abstractNumId w:val="5"/>
  </w:num>
  <w:num w:numId="19">
    <w:abstractNumId w:val="1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3"/>
  </w:num>
  <w:num w:numId="25">
    <w:abstractNumId w:val="2"/>
  </w:num>
  <w:num w:numId="26">
    <w:abstractNumId w:val="8"/>
  </w:num>
  <w:num w:numId="27">
    <w:abstractNumId w:val="5"/>
  </w:num>
  <w:num w:numId="28">
    <w:abstractNumId w:val="5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EB"/>
    <w:rsid w:val="000D5722"/>
    <w:rsid w:val="000D60F3"/>
    <w:rsid w:val="001C62EB"/>
    <w:rsid w:val="002310CB"/>
    <w:rsid w:val="00294A15"/>
    <w:rsid w:val="002D5048"/>
    <w:rsid w:val="002E6BB3"/>
    <w:rsid w:val="003136E4"/>
    <w:rsid w:val="003B6A56"/>
    <w:rsid w:val="00406CA6"/>
    <w:rsid w:val="004245CD"/>
    <w:rsid w:val="00650EEB"/>
    <w:rsid w:val="00745AE9"/>
    <w:rsid w:val="007B5FAC"/>
    <w:rsid w:val="008A4E8B"/>
    <w:rsid w:val="009F5543"/>
    <w:rsid w:val="00A444FE"/>
    <w:rsid w:val="00BA291C"/>
    <w:rsid w:val="00F572CB"/>
    <w:rsid w:val="00FC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792EF"/>
  <w15:chartTrackingRefBased/>
  <w15:docId w15:val="{535F2BB6-6FD2-41DE-970A-8E75C97A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/>
    <w:lsdException w:name="Closing" w:semiHidden="1" w:unhideWhenUsed="1"/>
    <w:lsdException w:name="Signature" w:semiHidden="1" w:unhideWhenUsed="1"/>
    <w:lsdException w:name="Default Paragraph Font" w:semiHidden="1" w:uiPriority="5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FC1CDE"/>
    <w:pPr>
      <w:spacing w:after="80" w:line="240" w:lineRule="auto"/>
    </w:pPr>
    <w:rPr>
      <w:rFonts w:ascii="Tw Cen MT" w:hAnsi="Tw Cen MT" w:cs="Times New Roman"/>
      <w:szCs w:val="20"/>
      <w:lang w:val="en-US"/>
    </w:rPr>
  </w:style>
  <w:style w:type="paragraph" w:styleId="berschrift1">
    <w:name w:val="heading 1"/>
    <w:basedOn w:val="Standard"/>
    <w:next w:val="Standard"/>
    <w:uiPriority w:val="2"/>
    <w:qFormat/>
    <w:rsid w:val="00FC1CDE"/>
    <w:pPr>
      <w:outlineLvl w:val="0"/>
    </w:pPr>
    <w:rPr>
      <w:rFonts w:ascii="Tw Cen MT Condensed" w:hAnsi="Tw Cen MT Condensed"/>
      <w:color w:val="578793" w:themeColor="accent5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FC1CDE"/>
    <w:pPr>
      <w:keepNext/>
      <w:keepLines/>
      <w:spacing w:before="40" w:after="0" w:line="259" w:lineRule="auto"/>
      <w:outlineLvl w:val="1"/>
    </w:pPr>
    <w:rPr>
      <w:rFonts w:ascii="Tw Cen MT Condensed" w:hAnsi="Tw Cen MT Condensed"/>
      <w:bCs/>
      <w:color w:val="84ACB6" w:themeColor="accent5"/>
      <w:szCs w:val="22"/>
      <w:lang w:val="de-AT"/>
    </w:rPr>
  </w:style>
  <w:style w:type="paragraph" w:styleId="berschrift3">
    <w:name w:val="heading 3"/>
    <w:basedOn w:val="berschrift2"/>
    <w:next w:val="Standard"/>
    <w:uiPriority w:val="2"/>
    <w:rsid w:val="00FC1CDE"/>
    <w:pPr>
      <w:numPr>
        <w:ilvl w:val="2"/>
      </w:numPr>
      <w:outlineLvl w:val="2"/>
    </w:pPr>
    <w:rPr>
      <w:color w:val="A7B3B5" w:themeColor="accent6" w:themeTint="99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C1CDE"/>
    <w:pPr>
      <w:keepNext/>
      <w:keepLines/>
      <w:spacing w:before="40" w:after="0" w:line="259" w:lineRule="auto"/>
      <w:outlineLvl w:val="3"/>
    </w:pPr>
    <w:rPr>
      <w:rFonts w:ascii="Tw Cen MT Condensed" w:hAnsi="Tw Cen MT Condensed"/>
      <w:bCs/>
      <w:color w:val="808080"/>
      <w:w w:val="110"/>
      <w:szCs w:val="22"/>
      <w:lang w:val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C1CDE"/>
    <w:pPr>
      <w:keepNext/>
      <w:keepLines/>
      <w:spacing w:before="40" w:after="0" w:line="259" w:lineRule="auto"/>
      <w:outlineLvl w:val="4"/>
    </w:pPr>
    <w:rPr>
      <w:rFonts w:ascii="Tw Cen MT Condensed" w:hAnsi="Tw Cen MT Condensed"/>
      <w:color w:val="204458"/>
      <w:szCs w:val="22"/>
      <w:lang w:val="de-AT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C1CDE"/>
    <w:pPr>
      <w:keepNext/>
      <w:keepLines/>
      <w:spacing w:before="40" w:after="0" w:line="259" w:lineRule="auto"/>
      <w:outlineLvl w:val="5"/>
    </w:pPr>
    <w:rPr>
      <w:rFonts w:ascii="Tw Cen MT Condensed" w:hAnsi="Tw Cen MT Condensed"/>
      <w:i/>
      <w:iCs/>
      <w:color w:val="204458"/>
      <w:szCs w:val="22"/>
      <w:lang w:val="de-AT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C1CDE"/>
    <w:pPr>
      <w:keepNext/>
      <w:keepLines/>
      <w:spacing w:before="40" w:after="0" w:line="259" w:lineRule="auto"/>
      <w:outlineLvl w:val="6"/>
    </w:pPr>
    <w:rPr>
      <w:rFonts w:ascii="Tw Cen MT Condensed" w:hAnsi="Tw Cen MT Condensed"/>
      <w:i/>
      <w:iCs/>
      <w:color w:val="404040"/>
      <w:szCs w:val="22"/>
      <w:lang w:val="de-AT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C1CDE"/>
    <w:pPr>
      <w:keepNext/>
      <w:keepLines/>
      <w:spacing w:before="40" w:after="0" w:line="259" w:lineRule="auto"/>
      <w:outlineLvl w:val="7"/>
    </w:pPr>
    <w:rPr>
      <w:rFonts w:ascii="Tw Cen MT Condensed" w:hAnsi="Tw Cen MT Condensed"/>
      <w:color w:val="418AB3"/>
      <w:sz w:val="20"/>
      <w:lang w:val="de-AT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FC1CDE"/>
    <w:pPr>
      <w:keepNext/>
      <w:keepLines/>
      <w:spacing w:before="40" w:after="0" w:line="259" w:lineRule="auto"/>
      <w:outlineLvl w:val="8"/>
    </w:pPr>
    <w:rPr>
      <w:rFonts w:ascii="Tw Cen MT Condensed" w:hAnsi="Tw Cen MT Condensed"/>
      <w:i/>
      <w:iCs/>
      <w:color w:val="404040"/>
      <w:sz w:val="20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1"/>
    <w:rsid w:val="00FC1CDE"/>
    <w:pPr>
      <w:numPr>
        <w:numId w:val="23"/>
      </w:numPr>
      <w:spacing w:after="120"/>
      <w:contextualSpacing/>
    </w:pPr>
    <w:rPr>
      <w:lang w:val="de-DE"/>
    </w:rPr>
  </w:style>
  <w:style w:type="paragraph" w:customStyle="1" w:styleId="Listenabsatz2">
    <w:name w:val="Listenabsatz2"/>
    <w:basedOn w:val="Listenabsatz"/>
    <w:uiPriority w:val="1"/>
    <w:rsid w:val="00FC1CDE"/>
    <w:pPr>
      <w:numPr>
        <w:ilvl w:val="1"/>
      </w:numPr>
    </w:pPr>
  </w:style>
  <w:style w:type="paragraph" w:styleId="Titel">
    <w:name w:val="Title"/>
    <w:basedOn w:val="Standard"/>
    <w:next w:val="Standard"/>
    <w:link w:val="TitelZchn"/>
    <w:uiPriority w:val="3"/>
    <w:rsid w:val="00FC1CDE"/>
    <w:pPr>
      <w:pBdr>
        <w:bottom w:val="single" w:sz="12" w:space="1" w:color="84ACB6" w:themeColor="accent5"/>
      </w:pBdr>
      <w:spacing w:after="480"/>
      <w:contextualSpacing/>
      <w:jc w:val="center"/>
    </w:pPr>
    <w:rPr>
      <w:rFonts w:ascii="Tw Cen MT Condensed" w:eastAsiaTheme="majorEastAsia" w:hAnsi="Tw Cen MT Condensed" w:cstheme="majorBidi"/>
      <w:color w:val="404040" w:themeColor="text1" w:themeTint="BF"/>
      <w:spacing w:val="5"/>
      <w:kern w:val="28"/>
      <w:sz w:val="72"/>
      <w:szCs w:val="56"/>
      <w:lang w:val="de-DE"/>
    </w:rPr>
  </w:style>
  <w:style w:type="character" w:customStyle="1" w:styleId="TitelZchn">
    <w:name w:val="Titel Zchn"/>
    <w:basedOn w:val="Absatz-Standardschriftart"/>
    <w:link w:val="Titel"/>
    <w:uiPriority w:val="3"/>
    <w:rsid w:val="00FC1CDE"/>
    <w:rPr>
      <w:rFonts w:ascii="Tw Cen MT Condensed" w:eastAsiaTheme="majorEastAsia" w:hAnsi="Tw Cen MT Condensed" w:cstheme="majorBidi"/>
      <w:color w:val="404040" w:themeColor="text1" w:themeTint="BF"/>
      <w:spacing w:val="5"/>
      <w:kern w:val="28"/>
      <w:sz w:val="72"/>
      <w:szCs w:val="56"/>
      <w:lang w:val="de-DE"/>
    </w:rPr>
  </w:style>
  <w:style w:type="paragraph" w:customStyle="1" w:styleId="Code">
    <w:name w:val="Code"/>
    <w:basedOn w:val="Standard"/>
    <w:uiPriority w:val="4"/>
    <w:rsid w:val="00FC1CDE"/>
    <w:pPr>
      <w:spacing w:after="120"/>
    </w:pPr>
    <w:rPr>
      <w:rFonts w:ascii="Courier New" w:hAnsi="Courier New" w:cs="Courier New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C1CDE"/>
    <w:rPr>
      <w:rFonts w:ascii="Tw Cen MT Condensed" w:hAnsi="Tw Cen MT Condensed" w:cs="Times New Roman"/>
      <w:bCs/>
      <w:color w:val="808080"/>
      <w:w w:val="110"/>
      <w:lang w:val="de-DE"/>
    </w:rPr>
  </w:style>
  <w:style w:type="paragraph" w:styleId="KeinLeerraum">
    <w:name w:val="No Spacing"/>
    <w:qFormat/>
    <w:rsid w:val="00FC1CDE"/>
    <w:pPr>
      <w:spacing w:after="0" w:line="240" w:lineRule="auto"/>
      <w:jc w:val="both"/>
    </w:pPr>
    <w:rPr>
      <w:rFonts w:ascii="Tw Cen MT" w:hAnsi="Tw Cen MT" w:cs="Times New Roman"/>
      <w:lang w:val="en-US"/>
    </w:rPr>
  </w:style>
  <w:style w:type="paragraph" w:customStyle="1" w:styleId="Titel2">
    <w:name w:val="Titel2"/>
    <w:basedOn w:val="Standard"/>
    <w:qFormat/>
    <w:rsid w:val="00FC1CDE"/>
    <w:rPr>
      <w:rFonts w:ascii="Tw Cen MT Condensed" w:hAnsi="Tw Cen MT Condensed"/>
      <w:color w:val="578793" w:themeColor="accent5" w:themeShade="BF"/>
      <w:sz w:val="72"/>
      <w:shd w:val="clear" w:color="auto" w:fill="FFFFFF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FC1CDE"/>
    <w:rPr>
      <w:rFonts w:ascii="Tw Cen MT Condensed" w:hAnsi="Tw Cen MT Condensed" w:cs="Times New Roman"/>
      <w:bCs/>
      <w:color w:val="84ACB6" w:themeColor="accent5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C1CDE"/>
    <w:rPr>
      <w:rFonts w:ascii="Tw Cen MT Condensed" w:hAnsi="Tw Cen MT Condensed" w:cs="Times New Roman"/>
      <w:color w:val="20445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C1CDE"/>
    <w:rPr>
      <w:rFonts w:ascii="Tw Cen MT Condensed" w:hAnsi="Tw Cen MT Condensed" w:cs="Times New Roman"/>
      <w:i/>
      <w:iCs/>
      <w:color w:val="204458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C1CDE"/>
    <w:rPr>
      <w:rFonts w:ascii="Tw Cen MT Condensed" w:hAnsi="Tw Cen MT Condensed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C1CDE"/>
    <w:rPr>
      <w:rFonts w:ascii="Tw Cen MT Condensed" w:hAnsi="Tw Cen MT Condensed" w:cs="Times New Roman"/>
      <w:color w:val="418AB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C1CDE"/>
    <w:rPr>
      <w:rFonts w:ascii="Tw Cen MT Condensed" w:hAnsi="Tw Cen MT Condensed" w:cs="Times New Roman"/>
      <w:i/>
      <w:iCs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Violet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Atzl Magdalena</dc:creator>
  <cp:keywords/>
  <dc:description/>
  <cp:lastModifiedBy>Atzl Magdalena</cp:lastModifiedBy>
  <cp:revision>2</cp:revision>
  <dcterms:created xsi:type="dcterms:W3CDTF">2019-05-01T18:18:00Z</dcterms:created>
  <dcterms:modified xsi:type="dcterms:W3CDTF">2019-05-01T18:18:00Z</dcterms:modified>
</cp:coreProperties>
</file>