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任务1：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998210" cy="3165475"/>
            <wp:effectExtent l="0" t="0" r="3175" b="4445"/>
            <wp:docPr id="1" name="图片 1" descr="lab1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1_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代码（文件夹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201250122孔博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boot.asm  bochsrc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24855" cy="3511550"/>
            <wp:effectExtent l="0" t="0" r="3175" b="5080"/>
            <wp:docPr id="3" name="图片 3" descr="task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sk2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6058535" cy="3652520"/>
            <wp:effectExtent l="0" t="0" r="635" b="4445"/>
            <wp:docPr id="2" name="图片 2" descr="task2_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sk2_tes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8415" cy="1734820"/>
            <wp:effectExtent l="0" t="0" r="1905" b="6985"/>
            <wp:docPr id="4" name="图片 4" descr="task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sk2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代码（文件夹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201250122孔博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中）：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FinalVerison.asm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ZTNhOWU3ZTIwOWNkZTAyZTBkNDJhMWJlM2YzMTIifQ=="/>
  </w:docVars>
  <w:rsids>
    <w:rsidRoot w:val="00000000"/>
    <w:rsid w:val="34FA1CD8"/>
    <w:rsid w:val="7F6F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83</Characters>
  <Lines>0</Lines>
  <Paragraphs>0</Paragraphs>
  <TotalTime>0</TotalTime>
  <ScaleCrop>false</ScaleCrop>
  <LinksUpToDate>false</LinksUpToDate>
  <CharactersWithSpaces>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2022-10-19T06:35:00Z</dcterms:created>
  <dc:creator>十甫寸</dc:creator>
  <cp:lastModifiedBy>十甫寸</cp:lastModifiedBy>
  <dcterms:modified xsi:type="dcterms:W3CDTF">2022-10-19T07:59:26Z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34A5A403B30A4D5584177418FAEC1897</vt:lpwstr>
  </property>
</Properties>
</file>