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3: The Python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1, Project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Handed in: 3 Jan 2016 12:41:09PM Graded: 5 Jan 2016 12:17:09PM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b0000"/>
          <w:rtl w:val="0"/>
        </w:rPr>
        <w:t xml:space="preserve">Here are your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Python3_Homework01</w:t>
      </w:r>
      <w:r w:rsidDel="00000000" w:rsidR="00000000" w:rsidRPr="00000000">
        <w:rPr>
          <w:rtl w:val="0"/>
        </w:rPr>
        <w:t xml:space="preserve"> project and assign it to your </w:t>
      </w:r>
      <w:r w:rsidDel="00000000" w:rsidR="00000000" w:rsidRPr="00000000">
        <w:rPr>
          <w:b w:val="1"/>
          <w:rtl w:val="0"/>
        </w:rPr>
        <w:t xml:space="preserve">Python3_Homework</w:t>
      </w:r>
      <w:r w:rsidDel="00000000" w:rsidR="00000000" w:rsidRPr="00000000">
        <w:rPr>
          <w:rtl w:val="0"/>
        </w:rPr>
        <w:t xml:space="preserve"> working set. In the </w:t>
      </w:r>
      <w:r w:rsidDel="00000000" w:rsidR="00000000" w:rsidRPr="00000000">
        <w:rPr>
          <w:b w:val="1"/>
          <w:rtl w:val="0"/>
        </w:rPr>
        <w:t xml:space="preserve">Python3_Homework01/src</w:t>
      </w:r>
      <w:r w:rsidDel="00000000" w:rsidR="00000000" w:rsidRPr="00000000">
        <w:rPr>
          <w:rtl w:val="0"/>
        </w:rPr>
        <w:t xml:space="preserve"> folder, create a program named </w:t>
      </w:r>
      <w:r w:rsidDel="00000000" w:rsidR="00000000" w:rsidRPr="00000000">
        <w:rPr>
          <w:b w:val="1"/>
          <w:rtl w:val="0"/>
        </w:rPr>
        <w:t xml:space="preserve">adder.py</w:t>
      </w:r>
      <w:r w:rsidDel="00000000" w:rsidR="00000000" w:rsidRPr="00000000">
        <w:rPr>
          <w:rtl w:val="0"/>
        </w:rPr>
        <w:t xml:space="preserve">; in it, create a function that takes two objects and adds them together only if they are both of the integer type. Raise a TypeError otherwise. Then, create a </w:t>
      </w:r>
      <w:r w:rsidDel="00000000" w:rsidR="00000000" w:rsidRPr="00000000">
        <w:rPr>
          <w:b w:val="1"/>
          <w:rtl w:val="0"/>
        </w:rPr>
        <w:t xml:space="preserve">test_adder.py</w:t>
      </w:r>
      <w:r w:rsidDel="00000000" w:rsidR="00000000" w:rsidRPr="00000000">
        <w:rPr>
          <w:rtl w:val="0"/>
        </w:rPr>
        <w:t xml:space="preserve"> file that tests the correctness of this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they are working to your satisfaction, submit </w:t>
      </w:r>
      <w:r w:rsidDel="00000000" w:rsidR="00000000" w:rsidRPr="00000000">
        <w:rPr>
          <w:b w:val="1"/>
          <w:rtl w:val="0"/>
        </w:rPr>
        <w:t xml:space="preserve">adder.py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test_adder.py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ejvvjttvxf7q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Your 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 comment given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ukglwsosxn80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Items Handed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Project Handed In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uptps6uc3s3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Perfect.</w:t>
        <w:br w:type="textWrapping"/>
        <w:br w:type="textWrapping"/>
        <w:t xml:space="preserve">-Kirby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18cllscmkqd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s.oreillyschool.com/student/project/?/.handin/147-6538-1/com.ost.mboyd.147.6538.1.Python3Homework01.zip" TargetMode="External"/></Relationships>
</file>