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9月,</w:t>
      </w:r>
      <w:r>
        <w:t xml:space="preserve"> </w:t>
      </w:r>
      <w:r>
        <w:t xml:space="preserve">2019</w:t>
      </w:r>
    </w:p>
    <w:p>
      <w:pPr>
        <w:pStyle w:val="Compact"/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このセンテンスはRコードを入れられる。「10」。ここには5＋5が入っています。</w:t>
      </w:r>
    </w:p>
    <w:p>
      <w:pPr>
        <w:pStyle w:val="BodyText"/>
      </w:pPr>
      <w:r>
        <w:t xml:space="preserve">長い式も入れられる。100*3が入っています。</w:t>
      </w:r>
    </w:p>
    <w:p>
      <w:pPr>
        <w:pStyle w:val="SourceCode"/>
      </w:pPr>
      <w:r>
        <w:rPr>
          <w:rStyle w:val="VerbatimChar"/>
        </w:rPr>
        <w:t xml:space="preserve">#&gt; [1] 300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アイリスの表" title="" id="1" name="Picture"/>
            <a:graphic>
              <a:graphicData uri="http://schemas.openxmlformats.org/drawingml/2006/picture">
                <pic:pic>
                  <pic:nvPicPr>
                    <pic:cNvPr descr="../figures/iri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アイリスの表</w:t>
      </w:r>
    </w:p>
    <w:p>
      <w:pPr>
        <w:pStyle w:val="BodyText"/>
      </w:pPr>
      <w:r>
        <w:t xml:space="preserve">この図はFigure</w:t>
      </w:r>
      <w:r>
        <w:t xml:space="preserve"> </w:t>
      </w:r>
      <w:r>
        <w:t xml:space="preserve">1</w:t>
      </w:r>
      <w:r>
        <w:t xml:space="preserve">。自動で図表番号が入ります。</w:t>
      </w:r>
    </w:p>
    <w:p>
      <w:pPr>
        <w:pStyle w:val="BodyText"/>
      </w:pPr>
      <w:r>
        <w:t xml:space="preserve">6行のみ読み込み。</w:t>
      </w:r>
    </w:p>
    <w:p>
      <w:pPr>
        <w:pStyle w:val="TableCaption"/>
      </w:pPr>
      <w:r>
        <w:t xml:space="preserve">Table 1: アイリスの表</w:t>
      </w:r>
    </w:p>
    <w:tbl>
      <w:tblPr>
        <w:tblStyle w:val="Table"/>
        <w:tblW w:type="pct" w:w="0.0"/>
        <w:tblLook w:firstRow="1"/>
        <w:tblCaption w:val="Table 1: アイリスの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この表はTable　</w:t>
      </w:r>
      <w:r>
        <w:t xml:space="preserve">1</w:t>
      </w:r>
      <w:r>
        <w:t xml:space="preserve">。やはり自動で番号が入ります。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3" w:name="background"/>
      <w:r>
        <w:t xml:space="preserve">Background</w:t>
      </w:r>
      <w:bookmarkEnd w:id="23"/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Heading1"/>
      </w:pPr>
      <w:bookmarkStart w:id="25" w:name="results"/>
      <w:r>
        <w:t xml:space="preserve">Results</w:t>
      </w:r>
      <w:bookmarkEnd w:id="25"/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Heading1"/>
      </w:pPr>
      <w:bookmarkStart w:id="28" w:name="conclusion"/>
      <w:r>
        <w:t xml:space="preserve">Conclusion</w:t>
      </w:r>
      <w:bookmarkEnd w:id="28"/>
    </w:p>
    <w:p>
      <w:pPr>
        <w:pStyle w:val="Heading1"/>
      </w:pPr>
      <w:bookmarkStart w:id="29" w:name="acknowledgements"/>
      <w:r>
        <w:t xml:space="preserve">Acknowledgements</w:t>
      </w:r>
      <w:bookmarkEnd w:id="29"/>
    </w:p>
    <w:p>
      <w:r>
        <w:br w:type="page"/>
      </w:r>
    </w:p>
    <w:p>
      <w:pPr>
        <w:pStyle w:val="Heading1"/>
      </w:pPr>
      <w:bookmarkStart w:id="30" w:name="references"/>
      <w:r>
        <w:t xml:space="preserve">References</w:t>
      </w:r>
      <w:bookmarkEnd w:id="30"/>
    </w:p>
    <w:bookmarkStart w:id="33" w:name="refs"/>
    <w:bookmarkStart w:id="32" w:name="ref-Marwick2017"/>
    <w:p>
      <w:pPr>
        <w:pStyle w:val="FirstParagraph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1">
        <w:r>
          <w:rPr>
            <w:rStyle w:val="Hyperlink"/>
          </w:rPr>
          <w:t xml:space="preserve">https://doi.org/10.1007/s10816-015-9272-9</w:t>
        </w:r>
      </w:hyperlink>
    </w:p>
    <w:bookmarkEnd w:id="32"/>
    <w:bookmarkEnd w:id="33"/>
    <w:p>
      <w:r>
        <w:br w:type="page"/>
      </w:r>
    </w:p>
    <w:p>
      <w:pPr>
        <w:pStyle w:val="Heading3"/>
      </w:pPr>
      <w:bookmarkStart w:id="34" w:name="colophon"/>
      <w:r>
        <w:t xml:space="preserve">Colophon</w:t>
      </w:r>
      <w:bookmarkEnd w:id="34"/>
    </w:p>
    <w:p>
      <w:pPr>
        <w:pStyle w:val="FirstParagraph"/>
      </w:pPr>
      <w:r>
        <w:t xml:space="preserve">This report was generated on 2019-09-11 15:22:04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3.6.1 (2019-07-05)</w:t>
      </w:r>
      <w:r>
        <w:br w:type="textWrapping"/>
      </w:r>
      <w:r>
        <w:rPr>
          <w:rStyle w:val="VerbatimChar"/>
        </w:rPr>
        <w:t xml:space="preserve">#&gt;  os       macOS Mojave 10.14.6        </w:t>
      </w:r>
      <w:r>
        <w:br w:type="textWrapping"/>
      </w:r>
      <w:r>
        <w:rPr>
          <w:rStyle w:val="VerbatimChar"/>
        </w:rPr>
        <w:t xml:space="preserve">#&gt;  system   x86_64, darwin15.6.0        </w:t>
      </w:r>
      <w:r>
        <w:br w:type="textWrapping"/>
      </w:r>
      <w:r>
        <w:rPr>
          <w:rStyle w:val="VerbatimChar"/>
        </w:rPr>
        <w:t xml:space="preserve">#&gt;  ui       X11  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ja_JP.UTF-8                 </w:t>
      </w:r>
      <w:r>
        <w:br w:type="textWrapping"/>
      </w:r>
      <w:r>
        <w:rPr>
          <w:rStyle w:val="VerbatimChar"/>
        </w:rPr>
        <w:t xml:space="preserve">#&gt;  ctype    ja_JP.UTF-8                 </w:t>
      </w:r>
      <w:r>
        <w:br w:type="textWrapping"/>
      </w:r>
      <w:r>
        <w:rPr>
          <w:rStyle w:val="VerbatimChar"/>
        </w:rPr>
        <w:t xml:space="preserve">#&gt;  tz       Asia/Tokyo                  </w:t>
      </w:r>
      <w:r>
        <w:br w:type="textWrapping"/>
      </w:r>
      <w:r>
        <w:rPr>
          <w:rStyle w:val="VerbatimChar"/>
        </w:rPr>
        <w:t xml:space="preserve">#&gt;  date     2019-09-11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#&gt;  package     * version date       lib source        </w:t>
      </w:r>
      <w:r>
        <w:br w:type="textWrapping"/>
      </w:r>
      <w:r>
        <w:rPr>
          <w:rStyle w:val="VerbatimChar"/>
        </w:rPr>
        <w:t xml:space="preserve">#&gt;  assertthat    0.2.1   2019-03-21 [1] CRAN (R 3.6.0)</w:t>
      </w:r>
      <w:r>
        <w:br w:type="textWrapping"/>
      </w:r>
      <w:r>
        <w:rPr>
          <w:rStyle w:val="VerbatimChar"/>
        </w:rPr>
        <w:t xml:space="preserve">#&gt;  backports     1.1.4   2019-04-10 [1] CRAN (R 3.6.0)</w:t>
      </w:r>
      <w:r>
        <w:br w:type="textWrapping"/>
      </w:r>
      <w:r>
        <w:rPr>
          <w:rStyle w:val="VerbatimChar"/>
        </w:rPr>
        <w:t xml:space="preserve">#&gt;  bookdown      0.13    2019-08-21 [1] CRAN (R 3.6.0)</w:t>
      </w:r>
      <w:r>
        <w:br w:type="textWrapping"/>
      </w:r>
      <w:r>
        <w:rPr>
          <w:rStyle w:val="VerbatimChar"/>
        </w:rPr>
        <w:t xml:space="preserve">#&gt;  callr         3.3.1   2019-07-18 [1] CRAN (R 3.6.0)</w:t>
      </w:r>
      <w:r>
        <w:br w:type="textWrapping"/>
      </w:r>
      <w:r>
        <w:rPr>
          <w:rStyle w:val="VerbatimChar"/>
        </w:rPr>
        <w:t xml:space="preserve">#&gt;  cli           1.1.0   2019-03-19 [1] CRAN (R 3.6.0)</w:t>
      </w:r>
      <w:r>
        <w:br w:type="textWrapping"/>
      </w:r>
      <w:r>
        <w:rPr>
          <w:rStyle w:val="VerbatimChar"/>
        </w:rPr>
        <w:t xml:space="preserve">#&gt;  colorspace    1.4-1   2019-03-18 [1] CRAN (R 3.6.0)</w:t>
      </w:r>
      <w:r>
        <w:br w:type="textWrapping"/>
      </w:r>
      <w:r>
        <w:rPr>
          <w:rStyle w:val="VerbatimChar"/>
        </w:rPr>
        <w:t xml:space="preserve">#&gt;  crayon        1.3.4   2017-09-16 [1] CRAN (R 3.6.0)</w:t>
      </w:r>
      <w:r>
        <w:br w:type="textWrapping"/>
      </w:r>
      <w:r>
        <w:rPr>
          <w:rStyle w:val="VerbatimChar"/>
        </w:rPr>
        <w:t xml:space="preserve">#&gt;  desc          1.2.0   2018-05-01 [1] CRAN (R 3.6.0)</w:t>
      </w:r>
      <w:r>
        <w:br w:type="textWrapping"/>
      </w:r>
      <w:r>
        <w:rPr>
          <w:rStyle w:val="VerbatimChar"/>
        </w:rPr>
        <w:t xml:space="preserve">#&gt;  devtools      2.2.0   2019-09-07 [1] CRAN (R 3.6.0)</w:t>
      </w:r>
      <w:r>
        <w:br w:type="textWrapping"/>
      </w:r>
      <w:r>
        <w:rPr>
          <w:rStyle w:val="VerbatimChar"/>
        </w:rPr>
        <w:t xml:space="preserve">#&gt;  digest        0.6.20  2019-07-04 [1] CRAN (R 3.6.0)</w:t>
      </w:r>
      <w:r>
        <w:br w:type="textWrapping"/>
      </w:r>
      <w:r>
        <w:rPr>
          <w:rStyle w:val="VerbatimChar"/>
        </w:rPr>
        <w:t xml:space="preserve">#&gt;  DT            0.8     2019-08-07 [1] CRAN (R 3.6.0)</w:t>
      </w:r>
      <w:r>
        <w:br w:type="textWrapping"/>
      </w:r>
      <w:r>
        <w:rPr>
          <w:rStyle w:val="VerbatimChar"/>
        </w:rPr>
        <w:t xml:space="preserve">#&gt;  ellipsis      0.2.0.1 2019-07-02 [1] CRAN (R 3.6.0)</w:t>
      </w:r>
      <w:r>
        <w:br w:type="textWrapping"/>
      </w:r>
      <w:r>
        <w:rPr>
          <w:rStyle w:val="VerbatimChar"/>
        </w:rPr>
        <w:t xml:space="preserve">#&gt;  evaluate      0.14    2019-05-28 [1] CRAN (R 3.6.0)</w:t>
      </w:r>
      <w:r>
        <w:br w:type="textWrapping"/>
      </w:r>
      <w:r>
        <w:rPr>
          <w:rStyle w:val="VerbatimChar"/>
        </w:rPr>
        <w:t xml:space="preserve">#&gt;  fs            1.3.1   2019-05-06 [1] CRAN (R 3.6.0)</w:t>
      </w:r>
      <w:r>
        <w:br w:type="textWrapping"/>
      </w:r>
      <w:r>
        <w:rPr>
          <w:rStyle w:val="VerbatimChar"/>
        </w:rPr>
        <w:t xml:space="preserve">#&gt;  ggplot2     * 3.2.1   2019-08-10 [1] CRAN (R 3.6.0)</w:t>
      </w:r>
      <w:r>
        <w:br w:type="textWrapping"/>
      </w:r>
      <w:r>
        <w:rPr>
          <w:rStyle w:val="VerbatimChar"/>
        </w:rPr>
        <w:t xml:space="preserve">#&gt;  glue          1.3.1   2019-03-12 [1] CRAN (R 3.6.0)</w:t>
      </w:r>
      <w:r>
        <w:br w:type="textWrapping"/>
      </w:r>
      <w:r>
        <w:rPr>
          <w:rStyle w:val="VerbatimChar"/>
        </w:rPr>
        <w:t xml:space="preserve">#&gt;  gtable        0.3.0   2019-03-25 [1] CRAN (R 3.6.0)</w:t>
      </w:r>
      <w:r>
        <w:br w:type="textWrapping"/>
      </w:r>
      <w:r>
        <w:rPr>
          <w:rStyle w:val="VerbatimChar"/>
        </w:rPr>
        <w:t xml:space="preserve">#&gt;  highr         0.8     2019-03-20 [1] CRAN (R 3.6.0)</w:t>
      </w:r>
      <w:r>
        <w:br w:type="textWrapping"/>
      </w:r>
      <w:r>
        <w:rPr>
          <w:rStyle w:val="VerbatimChar"/>
        </w:rPr>
        <w:t xml:space="preserve">#&gt;  htmltools     0.3.6   2017-04-28 [1] CRAN (R 3.6.0)</w:t>
      </w:r>
      <w:r>
        <w:br w:type="textWrapping"/>
      </w:r>
      <w:r>
        <w:rPr>
          <w:rStyle w:val="VerbatimChar"/>
        </w:rPr>
        <w:t xml:space="preserve">#&gt;  htmlwidgets   1.3     2018-09-30 [1] CRAN (R 3.6.0)</w:t>
      </w:r>
      <w:r>
        <w:br w:type="textWrapping"/>
      </w:r>
      <w:r>
        <w:rPr>
          <w:rStyle w:val="VerbatimChar"/>
        </w:rPr>
        <w:t xml:space="preserve">#&gt;  knitr         1.24    2019-08-08 [1] CRAN (R 3.6.0)</w:t>
      </w:r>
      <w:r>
        <w:br w:type="textWrapping"/>
      </w:r>
      <w:r>
        <w:rPr>
          <w:rStyle w:val="VerbatimChar"/>
        </w:rPr>
        <w:t xml:space="preserve">#&gt;  labeling      0.3     2014-08-23 [1] CRAN (R 3.6.0)</w:t>
      </w:r>
      <w:r>
        <w:br w:type="textWrapping"/>
      </w:r>
      <w:r>
        <w:rPr>
          <w:rStyle w:val="VerbatimChar"/>
        </w:rPr>
        <w:t xml:space="preserve">#&gt;  lazyeval      0.2.2   2019-03-15 [1] CRAN (R 3.6.0)</w:t>
      </w:r>
      <w:r>
        <w:br w:type="textWrapping"/>
      </w:r>
      <w:r>
        <w:rPr>
          <w:rStyle w:val="VerbatimChar"/>
        </w:rPr>
        <w:t xml:space="preserve">#&gt;  magrittr      1.5     2014-11-22 [1] CRAN (R 3.6.0)</w:t>
      </w:r>
      <w:r>
        <w:br w:type="textWrapping"/>
      </w:r>
      <w:r>
        <w:rPr>
          <w:rStyle w:val="VerbatimChar"/>
        </w:rPr>
        <w:t xml:space="preserve">#&gt;  memoise       1.1.0   2017-04-21 [1] CRAN (R 3.6.0)</w:t>
      </w:r>
      <w:r>
        <w:br w:type="textWrapping"/>
      </w:r>
      <w:r>
        <w:rPr>
          <w:rStyle w:val="VerbatimChar"/>
        </w:rPr>
        <w:t xml:space="preserve">#&gt;  munsell       0.5.0   2018-06-12 [1] CRAN (R 3.6.0)</w:t>
      </w:r>
      <w:r>
        <w:br w:type="textWrapping"/>
      </w:r>
      <w:r>
        <w:rPr>
          <w:rStyle w:val="VerbatimChar"/>
        </w:rPr>
        <w:t xml:space="preserve">#&gt;  pillar        1.4.2   2019-06-29 [1] CRAN (R 3.6.0)</w:t>
      </w:r>
      <w:r>
        <w:br w:type="textWrapping"/>
      </w:r>
      <w:r>
        <w:rPr>
          <w:rStyle w:val="VerbatimChar"/>
        </w:rPr>
        <w:t xml:space="preserve">#&gt;  pkgbuild      1.0.5   2019-08-26 [1] CRAN (R 3.6.0)</w:t>
      </w:r>
      <w:r>
        <w:br w:type="textWrapping"/>
      </w:r>
      <w:r>
        <w:rPr>
          <w:rStyle w:val="VerbatimChar"/>
        </w:rPr>
        <w:t xml:space="preserve">#&gt;  pkgconfig     2.0.2   2018-08-16 [1] CRAN (R 3.6.0)</w:t>
      </w:r>
      <w:r>
        <w:br w:type="textWrapping"/>
      </w:r>
      <w:r>
        <w:rPr>
          <w:rStyle w:val="VerbatimChar"/>
        </w:rPr>
        <w:t xml:space="preserve">#&gt;  pkgload       1.0.2   2018-10-29 [1] CRAN (R 3.6.0)</w:t>
      </w:r>
      <w:r>
        <w:br w:type="textWrapping"/>
      </w:r>
      <w:r>
        <w:rPr>
          <w:rStyle w:val="VerbatimChar"/>
        </w:rPr>
        <w:t xml:space="preserve">#&gt;  prettyunits   1.0.2   2015-07-13 [1] CRAN (R 3.6.0)</w:t>
      </w:r>
      <w:r>
        <w:br w:type="textWrapping"/>
      </w:r>
      <w:r>
        <w:rPr>
          <w:rStyle w:val="VerbatimChar"/>
        </w:rPr>
        <w:t xml:space="preserve">#&gt;  processx      3.4.1   2019-07-18 [1] CRAN (R 3.6.0)</w:t>
      </w:r>
      <w:r>
        <w:br w:type="textWrapping"/>
      </w:r>
      <w:r>
        <w:rPr>
          <w:rStyle w:val="VerbatimChar"/>
        </w:rPr>
        <w:t xml:space="preserve">#&gt;  ps            1.3.0   2018-12-21 [1] CRAN (R 3.6.0)</w:t>
      </w:r>
      <w:r>
        <w:br w:type="textWrapping"/>
      </w:r>
      <w:r>
        <w:rPr>
          <w:rStyle w:val="VerbatimChar"/>
        </w:rPr>
        <w:t xml:space="preserve">#&gt;  R6            2.4.0   2019-02-14 [1] CRAN (R 3.6.0)</w:t>
      </w:r>
      <w:r>
        <w:br w:type="textWrapping"/>
      </w:r>
      <w:r>
        <w:rPr>
          <w:rStyle w:val="VerbatimChar"/>
        </w:rPr>
        <w:t xml:space="preserve">#&gt;  Rcpp          1.0.2   2019-07-25 [1] CRAN (R 3.6.0)</w:t>
      </w:r>
      <w:r>
        <w:br w:type="textWrapping"/>
      </w:r>
      <w:r>
        <w:rPr>
          <w:rStyle w:val="VerbatimChar"/>
        </w:rPr>
        <w:t xml:space="preserve">#&gt;  remotes       2.1.0   2019-06-24 [1] CRAN (R 3.6.0)</w:t>
      </w:r>
      <w:r>
        <w:br w:type="textWrapping"/>
      </w:r>
      <w:r>
        <w:rPr>
          <w:rStyle w:val="VerbatimChar"/>
        </w:rPr>
        <w:t xml:space="preserve">#&gt;  rlang         0.4.0   2019-06-25 [1] CRAN (R 3.6.0)</w:t>
      </w:r>
      <w:r>
        <w:br w:type="textWrapping"/>
      </w:r>
      <w:r>
        <w:rPr>
          <w:rStyle w:val="VerbatimChar"/>
        </w:rPr>
        <w:t xml:space="preserve">#&gt;  rmarkdown     1.15    2019-08-21 [1] CRAN (R 3.6.0)</w:t>
      </w:r>
      <w:r>
        <w:br w:type="textWrapping"/>
      </w:r>
      <w:r>
        <w:rPr>
          <w:rStyle w:val="VerbatimChar"/>
        </w:rPr>
        <w:t xml:space="preserve">#&gt;  rprojroot     1.3-2   2018-01-03 [1] CRAN (R 3.6.0)</w:t>
      </w:r>
      <w:r>
        <w:br w:type="textWrapping"/>
      </w:r>
      <w:r>
        <w:rPr>
          <w:rStyle w:val="VerbatimChar"/>
        </w:rPr>
        <w:t xml:space="preserve">#&gt;  scales        1.0.0   2018-08-09 [1] CRAN (R 3.6.0)</w:t>
      </w:r>
      <w:r>
        <w:br w:type="textWrapping"/>
      </w:r>
      <w:r>
        <w:rPr>
          <w:rStyle w:val="VerbatimChar"/>
        </w:rPr>
        <w:t xml:space="preserve">#&gt;  sessioninfo   1.1.1   2018-11-05 [1] CRAN (R 3.6.0)</w:t>
      </w:r>
      <w:r>
        <w:br w:type="textWrapping"/>
      </w:r>
      <w:r>
        <w:rPr>
          <w:rStyle w:val="VerbatimChar"/>
        </w:rPr>
        <w:t xml:space="preserve">#&gt;  stringi       1.4.3   2019-03-12 [1] CRAN (R 3.6.0)</w:t>
      </w:r>
      <w:r>
        <w:br w:type="textWrapping"/>
      </w:r>
      <w:r>
        <w:rPr>
          <w:rStyle w:val="VerbatimChar"/>
        </w:rPr>
        <w:t xml:space="preserve">#&gt;  stringr       1.4.0   2019-02-10 [1] CRAN (R 3.6.0)</w:t>
      </w:r>
      <w:r>
        <w:br w:type="textWrapping"/>
      </w:r>
      <w:r>
        <w:rPr>
          <w:rStyle w:val="VerbatimChar"/>
        </w:rPr>
        <w:t xml:space="preserve">#&gt;  testthat      2.2.1   2019-07-25 [1] CRAN (R 3.6.0)</w:t>
      </w:r>
      <w:r>
        <w:br w:type="textWrapping"/>
      </w:r>
      <w:r>
        <w:rPr>
          <w:rStyle w:val="VerbatimChar"/>
        </w:rPr>
        <w:t xml:space="preserve">#&gt;  tibble        2.1.3   2019-06-06 [1] CRAN (R 3.6.0)</w:t>
      </w:r>
      <w:r>
        <w:br w:type="textWrapping"/>
      </w:r>
      <w:r>
        <w:rPr>
          <w:rStyle w:val="VerbatimChar"/>
        </w:rPr>
        <w:t xml:space="preserve">#&gt;  usethis       1.5.1   2019-07-04 [1] CRAN (R 3.6.0)</w:t>
      </w:r>
      <w:r>
        <w:br w:type="textWrapping"/>
      </w:r>
      <w:r>
        <w:rPr>
          <w:rStyle w:val="VerbatimChar"/>
        </w:rPr>
        <w:t xml:space="preserve">#&gt;  withr         2.1.2   2018-03-15 [1] CRAN (R 3.6.0)</w:t>
      </w:r>
      <w:r>
        <w:br w:type="textWrapping"/>
      </w:r>
      <w:r>
        <w:rPr>
          <w:rStyle w:val="VerbatimChar"/>
        </w:rPr>
        <w:t xml:space="preserve">#&gt;  xfun          0.9     2019-08-21 [1] CRAN (R 3.6.0)</w:t>
      </w:r>
      <w:r>
        <w:br w:type="textWrapping"/>
      </w:r>
      <w:r>
        <w:rPr>
          <w:rStyle w:val="VerbatimChar"/>
        </w:rPr>
        <w:t xml:space="preserve">#&gt;  yaml          2.2.0   2018-07-25 [1] CRAN (R 3.6.0)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[1] /Library/Frameworks/R.framework/Versions/3.6/Resources/library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/Users/kobayashitoku/yayoitown</w:t>
      </w:r>
      <w:r>
        <w:br w:type="textWrapping"/>
      </w:r>
      <w:r>
        <w:rPr>
          <w:rStyle w:val="VerbatimChar"/>
        </w:rPr>
        <w:t xml:space="preserve">#&gt; Remote:   master @ origin (https://github.com/kobayashi-toku/yayoitown.git)</w:t>
      </w:r>
      <w:r>
        <w:br w:type="textWrapping"/>
      </w:r>
      <w:r>
        <w:rPr>
          <w:rStyle w:val="VerbatimChar"/>
        </w:rPr>
        <w:t xml:space="preserve">#&gt; Head:     [0dbec81] 2019-09-11: add readme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2019-09-11T06:22:08Z</dcterms:created>
  <dcterms:modified xsi:type="dcterms:W3CDTF">2019-09-11T06:22:08Z</dcterms:modified>
</cp:coreProperties>
</file>